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1D" w:rsidRDefault="002C6A1D" w:rsidP="002C6A1D">
      <w:pPr>
        <w:rPr>
          <w:b/>
          <w:sz w:val="40"/>
          <w:szCs w:val="40"/>
        </w:rPr>
      </w:pPr>
    </w:p>
    <w:p w:rsidR="002C6A1D" w:rsidRDefault="002C6A1D" w:rsidP="002C6A1D">
      <w:pPr>
        <w:ind w:left="420"/>
        <w:rPr>
          <w:b/>
          <w:sz w:val="28"/>
          <w:szCs w:val="28"/>
        </w:rPr>
      </w:pPr>
    </w:p>
    <w:p w:rsidR="002C6A1D" w:rsidRDefault="002C6A1D" w:rsidP="002C6A1D">
      <w:pPr>
        <w:ind w:left="420"/>
        <w:jc w:val="center"/>
        <w:rPr>
          <w:b/>
          <w:sz w:val="40"/>
          <w:szCs w:val="40"/>
        </w:rPr>
      </w:pPr>
    </w:p>
    <w:p w:rsidR="00F41CB6" w:rsidRDefault="00F41CB6" w:rsidP="004719EE">
      <w:pPr>
        <w:spacing w:before="100" w:beforeAutospacing="1" w:after="100" w:afterAutospacing="1"/>
        <w:jc w:val="center"/>
        <w:rPr>
          <w:b/>
          <w:bCs/>
          <w:sz w:val="28"/>
          <w:szCs w:val="28"/>
        </w:rPr>
      </w:pPr>
      <w:r>
        <w:rPr>
          <w:b/>
          <w:bCs/>
          <w:noProof/>
          <w:sz w:val="28"/>
          <w:szCs w:val="28"/>
        </w:rPr>
        <w:drawing>
          <wp:inline distT="0" distB="0" distL="0" distR="0">
            <wp:extent cx="5676900" cy="7620000"/>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76900" cy="7620000"/>
                    </a:xfrm>
                    <a:prstGeom prst="rect">
                      <a:avLst/>
                    </a:prstGeom>
                  </pic:spPr>
                </pic:pic>
              </a:graphicData>
            </a:graphic>
          </wp:inline>
        </w:drawing>
      </w:r>
    </w:p>
    <w:p w:rsidR="00F41CB6" w:rsidRDefault="00F41CB6" w:rsidP="004719EE">
      <w:pPr>
        <w:spacing w:before="100" w:beforeAutospacing="1" w:after="100" w:afterAutospacing="1"/>
        <w:jc w:val="center"/>
        <w:rPr>
          <w:b/>
          <w:bCs/>
          <w:sz w:val="28"/>
          <w:szCs w:val="28"/>
        </w:rPr>
      </w:pPr>
    </w:p>
    <w:p w:rsidR="00F41CB6" w:rsidRDefault="00F41CB6" w:rsidP="004719EE">
      <w:pPr>
        <w:spacing w:before="100" w:beforeAutospacing="1" w:after="100" w:afterAutospacing="1"/>
        <w:jc w:val="center"/>
        <w:rPr>
          <w:b/>
          <w:bCs/>
          <w:sz w:val="28"/>
          <w:szCs w:val="28"/>
        </w:rPr>
      </w:pPr>
    </w:p>
    <w:p w:rsidR="00F41CB6" w:rsidRDefault="00F41CB6" w:rsidP="004719EE">
      <w:pPr>
        <w:spacing w:before="100" w:beforeAutospacing="1" w:after="100" w:afterAutospacing="1"/>
        <w:jc w:val="center"/>
        <w:rPr>
          <w:b/>
          <w:bCs/>
          <w:sz w:val="28"/>
          <w:szCs w:val="28"/>
        </w:rPr>
      </w:pPr>
    </w:p>
    <w:p w:rsidR="004719EE" w:rsidRPr="00D916E2" w:rsidRDefault="004719EE" w:rsidP="004719EE">
      <w:pPr>
        <w:spacing w:before="100" w:beforeAutospacing="1" w:after="100" w:afterAutospacing="1"/>
        <w:jc w:val="center"/>
        <w:rPr>
          <w:sz w:val="28"/>
          <w:szCs w:val="28"/>
        </w:rPr>
      </w:pPr>
      <w:r w:rsidRPr="00D916E2">
        <w:rPr>
          <w:b/>
          <w:bCs/>
          <w:sz w:val="28"/>
          <w:szCs w:val="28"/>
        </w:rPr>
        <w:t>Содержание</w:t>
      </w:r>
    </w:p>
    <w:p w:rsidR="004719EE" w:rsidRPr="00D916E2" w:rsidRDefault="00025A0A" w:rsidP="004719EE">
      <w:pPr>
        <w:spacing w:before="100" w:beforeAutospacing="1" w:after="100" w:afterAutospacing="1"/>
        <w:rPr>
          <w:sz w:val="28"/>
          <w:szCs w:val="28"/>
        </w:rPr>
      </w:pPr>
      <w:r w:rsidRPr="00D916E2">
        <w:rPr>
          <w:b/>
          <w:bCs/>
          <w:sz w:val="28"/>
          <w:szCs w:val="28"/>
        </w:rPr>
        <w:t>1. Целевой раздел</w:t>
      </w:r>
      <w:r w:rsidR="004719EE" w:rsidRPr="00D916E2">
        <w:rPr>
          <w:b/>
          <w:bCs/>
          <w:sz w:val="28"/>
          <w:szCs w:val="28"/>
        </w:rPr>
        <w:t xml:space="preserve"> основной образовательной программы основного общего образования </w:t>
      </w:r>
    </w:p>
    <w:p w:rsidR="004719EE" w:rsidRPr="00D916E2" w:rsidRDefault="004719EE" w:rsidP="004719EE">
      <w:pPr>
        <w:spacing w:before="100" w:beforeAutospacing="1" w:after="100" w:afterAutospacing="1"/>
        <w:rPr>
          <w:sz w:val="28"/>
          <w:szCs w:val="28"/>
        </w:rPr>
      </w:pPr>
      <w:r w:rsidRPr="00D916E2">
        <w:rPr>
          <w:sz w:val="28"/>
          <w:szCs w:val="28"/>
        </w:rPr>
        <w:t>1.1. Пояснительная записка </w:t>
      </w:r>
      <w:r w:rsidR="00283F00">
        <w:rPr>
          <w:sz w:val="28"/>
          <w:szCs w:val="28"/>
        </w:rPr>
        <w:t xml:space="preserve">                                                                                  </w:t>
      </w:r>
      <w:r w:rsidRPr="00D916E2">
        <w:rPr>
          <w:sz w:val="28"/>
          <w:szCs w:val="28"/>
        </w:rPr>
        <w:br/>
        <w:t>1.1.1. Цели и задачи реализации основной образовательной программы основного общего образования </w:t>
      </w:r>
      <w:r w:rsidRPr="00D916E2">
        <w:rPr>
          <w:sz w:val="28"/>
          <w:szCs w:val="28"/>
        </w:rPr>
        <w:br/>
        <w:t>1.1.2. Принципы и подходы к формированию образовательной программы основного общего образования </w:t>
      </w:r>
      <w:r w:rsidRPr="00D916E2">
        <w:rPr>
          <w:sz w:val="28"/>
          <w:szCs w:val="28"/>
        </w:rPr>
        <w:br/>
        <w:t xml:space="preserve">1.2. Планируемые результаты освоения </w:t>
      </w:r>
      <w:proofErr w:type="gramStart"/>
      <w:r w:rsidRPr="00D916E2">
        <w:rPr>
          <w:sz w:val="28"/>
          <w:szCs w:val="28"/>
        </w:rPr>
        <w:t>обучающимися</w:t>
      </w:r>
      <w:proofErr w:type="gramEnd"/>
      <w:r w:rsidRPr="00D916E2">
        <w:rPr>
          <w:sz w:val="28"/>
          <w:szCs w:val="28"/>
        </w:rPr>
        <w:t xml:space="preserve"> основной образовательной программы основного общего образования </w:t>
      </w:r>
      <w:r w:rsidRPr="00D916E2">
        <w:rPr>
          <w:sz w:val="28"/>
          <w:szCs w:val="28"/>
        </w:rPr>
        <w:br/>
        <w:t>1.2.1. Общие положения </w:t>
      </w:r>
      <w:r w:rsidRPr="00D916E2">
        <w:rPr>
          <w:sz w:val="28"/>
          <w:szCs w:val="28"/>
        </w:rPr>
        <w:br/>
        <w:t>1.2.2. Структура планируемых результатов </w:t>
      </w:r>
      <w:r w:rsidRPr="00D916E2">
        <w:rPr>
          <w:sz w:val="28"/>
          <w:szCs w:val="28"/>
        </w:rPr>
        <w:br/>
        <w:t>1.2.3. Личностные результаты освоения ООП</w:t>
      </w:r>
      <w:r w:rsidRPr="00D916E2">
        <w:rPr>
          <w:sz w:val="28"/>
          <w:szCs w:val="28"/>
        </w:rPr>
        <w:br/>
        <w:t>1.2.4. Метапредметные результаты освоения ООП </w:t>
      </w:r>
      <w:r w:rsidRPr="00D916E2">
        <w:rPr>
          <w:sz w:val="28"/>
          <w:szCs w:val="28"/>
        </w:rPr>
        <w:br/>
        <w:t>1.2.5. Предметные результаты</w:t>
      </w:r>
      <w:r w:rsidRPr="00D916E2">
        <w:rPr>
          <w:sz w:val="28"/>
          <w:szCs w:val="28"/>
        </w:rPr>
        <w:br/>
        <w:t>1.2.5.1. Русский язык </w:t>
      </w:r>
      <w:r w:rsidRPr="00D916E2">
        <w:rPr>
          <w:sz w:val="28"/>
          <w:szCs w:val="28"/>
        </w:rPr>
        <w:br/>
        <w:t>1.2.5.2. Литература </w:t>
      </w:r>
      <w:r w:rsidRPr="00D916E2">
        <w:rPr>
          <w:sz w:val="28"/>
          <w:szCs w:val="28"/>
        </w:rPr>
        <w:br/>
        <w:t xml:space="preserve">1.2.5.3. Иностранный язык </w:t>
      </w:r>
      <w:r w:rsidRPr="00D916E2">
        <w:rPr>
          <w:sz w:val="28"/>
          <w:szCs w:val="28"/>
        </w:rPr>
        <w:br/>
        <w:t>1.2.5.</w:t>
      </w:r>
      <w:r w:rsidR="00FF084B" w:rsidRPr="00D916E2">
        <w:rPr>
          <w:sz w:val="28"/>
          <w:szCs w:val="28"/>
        </w:rPr>
        <w:t>4</w:t>
      </w:r>
      <w:r w:rsidRPr="00D916E2">
        <w:rPr>
          <w:sz w:val="28"/>
          <w:szCs w:val="28"/>
        </w:rPr>
        <w:t>. История России. Всеобщая история </w:t>
      </w:r>
      <w:r w:rsidRPr="00D916E2">
        <w:rPr>
          <w:sz w:val="28"/>
          <w:szCs w:val="28"/>
        </w:rPr>
        <w:br/>
        <w:t>1.2.5.</w:t>
      </w:r>
      <w:r w:rsidR="00FF084B" w:rsidRPr="00D916E2">
        <w:rPr>
          <w:sz w:val="28"/>
          <w:szCs w:val="28"/>
        </w:rPr>
        <w:t>5</w:t>
      </w:r>
      <w:r w:rsidRPr="00D916E2">
        <w:rPr>
          <w:sz w:val="28"/>
          <w:szCs w:val="28"/>
        </w:rPr>
        <w:t>. Обществознание </w:t>
      </w:r>
      <w:r w:rsidRPr="00D916E2">
        <w:rPr>
          <w:sz w:val="28"/>
          <w:szCs w:val="28"/>
        </w:rPr>
        <w:br/>
        <w:t>1.2.5.</w:t>
      </w:r>
      <w:r w:rsidR="00FF084B" w:rsidRPr="00D916E2">
        <w:rPr>
          <w:sz w:val="28"/>
          <w:szCs w:val="28"/>
        </w:rPr>
        <w:t>6</w:t>
      </w:r>
      <w:r w:rsidRPr="00D916E2">
        <w:rPr>
          <w:sz w:val="28"/>
          <w:szCs w:val="28"/>
        </w:rPr>
        <w:t>. География </w:t>
      </w:r>
      <w:r w:rsidRPr="00D916E2">
        <w:rPr>
          <w:sz w:val="28"/>
          <w:szCs w:val="28"/>
        </w:rPr>
        <w:br/>
        <w:t>1.2.5.</w:t>
      </w:r>
      <w:r w:rsidR="00FF084B" w:rsidRPr="00D916E2">
        <w:rPr>
          <w:sz w:val="28"/>
          <w:szCs w:val="28"/>
        </w:rPr>
        <w:t>7</w:t>
      </w:r>
      <w:r w:rsidRPr="00D916E2">
        <w:rPr>
          <w:sz w:val="28"/>
          <w:szCs w:val="28"/>
        </w:rPr>
        <w:t>. Математика </w:t>
      </w:r>
      <w:r w:rsidRPr="00D916E2">
        <w:rPr>
          <w:sz w:val="28"/>
          <w:szCs w:val="28"/>
        </w:rPr>
        <w:br/>
        <w:t>1.2.5.</w:t>
      </w:r>
      <w:r w:rsidR="00FF084B" w:rsidRPr="00D916E2">
        <w:rPr>
          <w:sz w:val="28"/>
          <w:szCs w:val="28"/>
        </w:rPr>
        <w:t>8</w:t>
      </w:r>
      <w:r w:rsidRPr="00D916E2">
        <w:rPr>
          <w:sz w:val="28"/>
          <w:szCs w:val="28"/>
        </w:rPr>
        <w:t>. Информатика </w:t>
      </w:r>
      <w:r w:rsidRPr="00D916E2">
        <w:rPr>
          <w:sz w:val="28"/>
          <w:szCs w:val="28"/>
        </w:rPr>
        <w:br/>
        <w:t>1.2.5.</w:t>
      </w:r>
      <w:r w:rsidR="00FF084B" w:rsidRPr="00D916E2">
        <w:rPr>
          <w:sz w:val="28"/>
          <w:szCs w:val="28"/>
        </w:rPr>
        <w:t>9</w:t>
      </w:r>
      <w:r w:rsidRPr="00D916E2">
        <w:rPr>
          <w:sz w:val="28"/>
          <w:szCs w:val="28"/>
        </w:rPr>
        <w:t>. Физика </w:t>
      </w:r>
      <w:r w:rsidRPr="00D916E2">
        <w:rPr>
          <w:sz w:val="28"/>
          <w:szCs w:val="28"/>
        </w:rPr>
        <w:br/>
        <w:t>1.2.5.1</w:t>
      </w:r>
      <w:r w:rsidR="00FF084B" w:rsidRPr="00D916E2">
        <w:rPr>
          <w:sz w:val="28"/>
          <w:szCs w:val="28"/>
        </w:rPr>
        <w:t>0</w:t>
      </w:r>
      <w:r w:rsidRPr="00D916E2">
        <w:rPr>
          <w:sz w:val="28"/>
          <w:szCs w:val="28"/>
        </w:rPr>
        <w:t>. Биология </w:t>
      </w:r>
      <w:r w:rsidRPr="00D916E2">
        <w:rPr>
          <w:sz w:val="28"/>
          <w:szCs w:val="28"/>
        </w:rPr>
        <w:br/>
        <w:t>1.2.5.1</w:t>
      </w:r>
      <w:r w:rsidR="00FF084B" w:rsidRPr="00D916E2">
        <w:rPr>
          <w:sz w:val="28"/>
          <w:szCs w:val="28"/>
        </w:rPr>
        <w:t>1</w:t>
      </w:r>
      <w:r w:rsidRPr="00D916E2">
        <w:rPr>
          <w:sz w:val="28"/>
          <w:szCs w:val="28"/>
        </w:rPr>
        <w:t>. Химия </w:t>
      </w:r>
      <w:r w:rsidRPr="00D916E2">
        <w:rPr>
          <w:sz w:val="28"/>
          <w:szCs w:val="28"/>
        </w:rPr>
        <w:br/>
        <w:t>1.2.5.1</w:t>
      </w:r>
      <w:r w:rsidR="00FF084B" w:rsidRPr="00D916E2">
        <w:rPr>
          <w:sz w:val="28"/>
          <w:szCs w:val="28"/>
        </w:rPr>
        <w:t>2</w:t>
      </w:r>
      <w:r w:rsidRPr="00D916E2">
        <w:rPr>
          <w:sz w:val="28"/>
          <w:szCs w:val="28"/>
        </w:rPr>
        <w:t>. Изобразительное искусство </w:t>
      </w:r>
      <w:r w:rsidRPr="00D916E2">
        <w:rPr>
          <w:sz w:val="28"/>
          <w:szCs w:val="28"/>
        </w:rPr>
        <w:br/>
        <w:t>1.2.5.1</w:t>
      </w:r>
      <w:r w:rsidR="00FF084B" w:rsidRPr="00D916E2">
        <w:rPr>
          <w:sz w:val="28"/>
          <w:szCs w:val="28"/>
        </w:rPr>
        <w:t>3</w:t>
      </w:r>
      <w:r w:rsidRPr="00D916E2">
        <w:rPr>
          <w:sz w:val="28"/>
          <w:szCs w:val="28"/>
        </w:rPr>
        <w:t>. Музыка </w:t>
      </w:r>
      <w:r w:rsidRPr="00D916E2">
        <w:rPr>
          <w:sz w:val="28"/>
          <w:szCs w:val="28"/>
        </w:rPr>
        <w:br/>
        <w:t>1.2.5.1</w:t>
      </w:r>
      <w:r w:rsidR="00FF084B" w:rsidRPr="00D916E2">
        <w:rPr>
          <w:sz w:val="28"/>
          <w:szCs w:val="28"/>
        </w:rPr>
        <w:t>4</w:t>
      </w:r>
      <w:r w:rsidRPr="00D916E2">
        <w:rPr>
          <w:sz w:val="28"/>
          <w:szCs w:val="28"/>
        </w:rPr>
        <w:t>.Технология </w:t>
      </w:r>
      <w:r w:rsidRPr="00D916E2">
        <w:rPr>
          <w:sz w:val="28"/>
          <w:szCs w:val="28"/>
        </w:rPr>
        <w:br/>
        <w:t>1.2.5.1</w:t>
      </w:r>
      <w:r w:rsidR="00FF084B" w:rsidRPr="00D916E2">
        <w:rPr>
          <w:sz w:val="28"/>
          <w:szCs w:val="28"/>
        </w:rPr>
        <w:t>5</w:t>
      </w:r>
      <w:r w:rsidRPr="00D916E2">
        <w:rPr>
          <w:sz w:val="28"/>
          <w:szCs w:val="28"/>
        </w:rPr>
        <w:t>. Физическая культура </w:t>
      </w:r>
      <w:r w:rsidRPr="00D916E2">
        <w:rPr>
          <w:sz w:val="28"/>
          <w:szCs w:val="28"/>
        </w:rPr>
        <w:br/>
        <w:t>1.2.5.1</w:t>
      </w:r>
      <w:r w:rsidR="00FF084B" w:rsidRPr="00D916E2">
        <w:rPr>
          <w:sz w:val="28"/>
          <w:szCs w:val="28"/>
        </w:rPr>
        <w:t>6</w:t>
      </w:r>
      <w:r w:rsidRPr="00D916E2">
        <w:rPr>
          <w:sz w:val="28"/>
          <w:szCs w:val="28"/>
        </w:rPr>
        <w:t>. Основы безопасности жизнедеятельности </w:t>
      </w:r>
      <w:r w:rsidRPr="00D916E2">
        <w:rPr>
          <w:sz w:val="28"/>
          <w:szCs w:val="28"/>
        </w:rPr>
        <w:br/>
        <w:t xml:space="preserve">1.3. Система </w:t>
      </w:r>
      <w:proofErr w:type="gramStart"/>
      <w:r w:rsidRPr="00D916E2">
        <w:rPr>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D916E2">
        <w:rPr>
          <w:sz w:val="28"/>
          <w:szCs w:val="28"/>
        </w:rPr>
        <w:t> </w:t>
      </w:r>
    </w:p>
    <w:p w:rsidR="004719EE" w:rsidRPr="00D916E2" w:rsidRDefault="004719EE" w:rsidP="004719EE">
      <w:pPr>
        <w:spacing w:before="100" w:beforeAutospacing="1" w:after="100" w:afterAutospacing="1"/>
        <w:rPr>
          <w:sz w:val="28"/>
          <w:szCs w:val="28"/>
        </w:rPr>
      </w:pPr>
      <w:r w:rsidRPr="00D916E2">
        <w:rPr>
          <w:b/>
          <w:bCs/>
          <w:sz w:val="28"/>
          <w:szCs w:val="28"/>
        </w:rPr>
        <w:t>2.</w:t>
      </w:r>
      <w:r w:rsidR="00025A0A" w:rsidRPr="00D916E2">
        <w:rPr>
          <w:b/>
          <w:bCs/>
          <w:sz w:val="28"/>
          <w:szCs w:val="28"/>
        </w:rPr>
        <w:t xml:space="preserve"> Содержательный раздел</w:t>
      </w:r>
      <w:r w:rsidRPr="00D916E2">
        <w:rPr>
          <w:b/>
          <w:bCs/>
          <w:sz w:val="28"/>
          <w:szCs w:val="28"/>
        </w:rPr>
        <w:t xml:space="preserve"> основной образовательной программы основного общего образования </w:t>
      </w:r>
    </w:p>
    <w:p w:rsidR="00FF084B" w:rsidRPr="00D916E2" w:rsidRDefault="004719EE" w:rsidP="004719EE">
      <w:pPr>
        <w:rPr>
          <w:b/>
          <w:bCs/>
          <w:sz w:val="28"/>
          <w:szCs w:val="28"/>
        </w:rPr>
      </w:pPr>
      <w:r w:rsidRPr="00D916E2">
        <w:rPr>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r w:rsidRPr="00D916E2">
        <w:rPr>
          <w:sz w:val="28"/>
          <w:szCs w:val="28"/>
        </w:rPr>
        <w:br/>
        <w:t>2.2. Примерные программы учебных предметов, курсов </w:t>
      </w:r>
      <w:r w:rsidRPr="00D916E2">
        <w:rPr>
          <w:sz w:val="28"/>
          <w:szCs w:val="28"/>
        </w:rPr>
        <w:br/>
        <w:t>2.2.1. Общие положения </w:t>
      </w:r>
      <w:r w:rsidRPr="00D916E2">
        <w:rPr>
          <w:sz w:val="28"/>
          <w:szCs w:val="28"/>
        </w:rPr>
        <w:br/>
      </w:r>
      <w:r w:rsidRPr="00D916E2">
        <w:rPr>
          <w:sz w:val="28"/>
          <w:szCs w:val="28"/>
        </w:rPr>
        <w:lastRenderedPageBreak/>
        <w:t>2.2.2. Основное содержание учебных предметов на уровне основного общего образования </w:t>
      </w:r>
      <w:r w:rsidRPr="00D916E2">
        <w:rPr>
          <w:sz w:val="28"/>
          <w:szCs w:val="28"/>
        </w:rPr>
        <w:br/>
        <w:t>2.2.2.1. Русский язык</w:t>
      </w:r>
      <w:r w:rsidRPr="00D916E2">
        <w:rPr>
          <w:sz w:val="28"/>
          <w:szCs w:val="28"/>
        </w:rPr>
        <w:br/>
        <w:t>2.2.2.2. Литература </w:t>
      </w:r>
      <w:r w:rsidRPr="00D916E2">
        <w:rPr>
          <w:sz w:val="28"/>
          <w:szCs w:val="28"/>
        </w:rPr>
        <w:br/>
        <w:t>2.2.2.3. Иностранный язык </w:t>
      </w:r>
      <w:r w:rsidRPr="00D916E2">
        <w:rPr>
          <w:sz w:val="28"/>
          <w:szCs w:val="28"/>
        </w:rPr>
        <w:br/>
        <w:t>2.2.2.</w:t>
      </w:r>
      <w:r w:rsidR="00FF084B" w:rsidRPr="00D916E2">
        <w:rPr>
          <w:sz w:val="28"/>
          <w:szCs w:val="28"/>
        </w:rPr>
        <w:t>4</w:t>
      </w:r>
      <w:r w:rsidRPr="00D916E2">
        <w:rPr>
          <w:sz w:val="28"/>
          <w:szCs w:val="28"/>
        </w:rPr>
        <w:t>. История России. Всеобщая история </w:t>
      </w:r>
      <w:r w:rsidRPr="00D916E2">
        <w:rPr>
          <w:sz w:val="28"/>
          <w:szCs w:val="28"/>
        </w:rPr>
        <w:br/>
        <w:t>2.2.2.</w:t>
      </w:r>
      <w:r w:rsidR="00FF084B" w:rsidRPr="00D916E2">
        <w:rPr>
          <w:sz w:val="28"/>
          <w:szCs w:val="28"/>
        </w:rPr>
        <w:t>5</w:t>
      </w:r>
      <w:r w:rsidRPr="00D916E2">
        <w:rPr>
          <w:sz w:val="28"/>
          <w:szCs w:val="28"/>
        </w:rPr>
        <w:t>. Обществознание </w:t>
      </w:r>
      <w:r w:rsidRPr="00D916E2">
        <w:rPr>
          <w:sz w:val="28"/>
          <w:szCs w:val="28"/>
        </w:rPr>
        <w:br/>
        <w:t>2.2.2.</w:t>
      </w:r>
      <w:r w:rsidR="00FF084B" w:rsidRPr="00D916E2">
        <w:rPr>
          <w:sz w:val="28"/>
          <w:szCs w:val="28"/>
        </w:rPr>
        <w:t>6</w:t>
      </w:r>
      <w:r w:rsidRPr="00D916E2">
        <w:rPr>
          <w:sz w:val="28"/>
          <w:szCs w:val="28"/>
        </w:rPr>
        <w:t>. География </w:t>
      </w:r>
      <w:r w:rsidRPr="00D916E2">
        <w:rPr>
          <w:sz w:val="28"/>
          <w:szCs w:val="28"/>
        </w:rPr>
        <w:br/>
        <w:t>2.2.2.</w:t>
      </w:r>
      <w:r w:rsidR="00FF084B" w:rsidRPr="00D916E2">
        <w:rPr>
          <w:sz w:val="28"/>
          <w:szCs w:val="28"/>
        </w:rPr>
        <w:t>7</w:t>
      </w:r>
      <w:r w:rsidRPr="00D916E2">
        <w:rPr>
          <w:sz w:val="28"/>
          <w:szCs w:val="28"/>
        </w:rPr>
        <w:t>. Математика </w:t>
      </w:r>
      <w:r w:rsidRPr="00D916E2">
        <w:rPr>
          <w:sz w:val="28"/>
          <w:szCs w:val="28"/>
        </w:rPr>
        <w:br/>
        <w:t>2.2.2.</w:t>
      </w:r>
      <w:r w:rsidR="00FF084B" w:rsidRPr="00D916E2">
        <w:rPr>
          <w:sz w:val="28"/>
          <w:szCs w:val="28"/>
        </w:rPr>
        <w:t>8</w:t>
      </w:r>
      <w:r w:rsidRPr="00D916E2">
        <w:rPr>
          <w:sz w:val="28"/>
          <w:szCs w:val="28"/>
        </w:rPr>
        <w:t>. Информатика </w:t>
      </w:r>
      <w:r w:rsidRPr="00D916E2">
        <w:rPr>
          <w:sz w:val="28"/>
          <w:szCs w:val="28"/>
        </w:rPr>
        <w:br/>
        <w:t>2.2.2.</w:t>
      </w:r>
      <w:r w:rsidR="00FF084B" w:rsidRPr="00D916E2">
        <w:rPr>
          <w:sz w:val="28"/>
          <w:szCs w:val="28"/>
        </w:rPr>
        <w:t>9</w:t>
      </w:r>
      <w:r w:rsidRPr="00D916E2">
        <w:rPr>
          <w:sz w:val="28"/>
          <w:szCs w:val="28"/>
        </w:rPr>
        <w:t>. Физика </w:t>
      </w:r>
      <w:r w:rsidRPr="00D916E2">
        <w:rPr>
          <w:sz w:val="28"/>
          <w:szCs w:val="28"/>
        </w:rPr>
        <w:br/>
        <w:t>2.2.2.1</w:t>
      </w:r>
      <w:r w:rsidR="00FF084B" w:rsidRPr="00D916E2">
        <w:rPr>
          <w:sz w:val="28"/>
          <w:szCs w:val="28"/>
        </w:rPr>
        <w:t>0</w:t>
      </w:r>
      <w:r w:rsidRPr="00D916E2">
        <w:rPr>
          <w:sz w:val="28"/>
          <w:szCs w:val="28"/>
        </w:rPr>
        <w:t>. Биология </w:t>
      </w:r>
      <w:r w:rsidRPr="00D916E2">
        <w:rPr>
          <w:sz w:val="28"/>
          <w:szCs w:val="28"/>
        </w:rPr>
        <w:br/>
        <w:t>2.2.2.1</w:t>
      </w:r>
      <w:r w:rsidR="00FF084B" w:rsidRPr="00D916E2">
        <w:rPr>
          <w:sz w:val="28"/>
          <w:szCs w:val="28"/>
        </w:rPr>
        <w:t>1</w:t>
      </w:r>
      <w:r w:rsidRPr="00D916E2">
        <w:rPr>
          <w:sz w:val="28"/>
          <w:szCs w:val="28"/>
        </w:rPr>
        <w:t>. Химия </w:t>
      </w:r>
      <w:r w:rsidRPr="00D916E2">
        <w:rPr>
          <w:sz w:val="28"/>
          <w:szCs w:val="28"/>
        </w:rPr>
        <w:br/>
        <w:t>2.2.2.1</w:t>
      </w:r>
      <w:r w:rsidR="00FF084B" w:rsidRPr="00D916E2">
        <w:rPr>
          <w:sz w:val="28"/>
          <w:szCs w:val="28"/>
        </w:rPr>
        <w:t>2</w:t>
      </w:r>
      <w:r w:rsidRPr="00D916E2">
        <w:rPr>
          <w:sz w:val="28"/>
          <w:szCs w:val="28"/>
        </w:rPr>
        <w:t>. Изобразительное искусство </w:t>
      </w:r>
      <w:r w:rsidRPr="00D916E2">
        <w:rPr>
          <w:sz w:val="28"/>
          <w:szCs w:val="28"/>
        </w:rPr>
        <w:br/>
        <w:t>2.2.2.1</w:t>
      </w:r>
      <w:r w:rsidR="00FF084B" w:rsidRPr="00D916E2">
        <w:rPr>
          <w:sz w:val="28"/>
          <w:szCs w:val="28"/>
        </w:rPr>
        <w:t>3</w:t>
      </w:r>
      <w:r w:rsidRPr="00D916E2">
        <w:rPr>
          <w:sz w:val="28"/>
          <w:szCs w:val="28"/>
        </w:rPr>
        <w:t>. Музыка </w:t>
      </w:r>
      <w:r w:rsidRPr="00D916E2">
        <w:rPr>
          <w:sz w:val="28"/>
          <w:szCs w:val="28"/>
        </w:rPr>
        <w:br/>
        <w:t>2.2.2.1</w:t>
      </w:r>
      <w:r w:rsidR="00FF084B" w:rsidRPr="00D916E2">
        <w:rPr>
          <w:sz w:val="28"/>
          <w:szCs w:val="28"/>
        </w:rPr>
        <w:t>4</w:t>
      </w:r>
      <w:r w:rsidRPr="00D916E2">
        <w:rPr>
          <w:sz w:val="28"/>
          <w:szCs w:val="28"/>
        </w:rPr>
        <w:t>. Технология </w:t>
      </w:r>
      <w:r w:rsidRPr="00D916E2">
        <w:rPr>
          <w:sz w:val="28"/>
          <w:szCs w:val="28"/>
        </w:rPr>
        <w:br/>
        <w:t>2.2.2.1</w:t>
      </w:r>
      <w:r w:rsidR="00FF084B" w:rsidRPr="00D916E2">
        <w:rPr>
          <w:sz w:val="28"/>
          <w:szCs w:val="28"/>
        </w:rPr>
        <w:t>5</w:t>
      </w:r>
      <w:r w:rsidRPr="00D916E2">
        <w:rPr>
          <w:sz w:val="28"/>
          <w:szCs w:val="28"/>
        </w:rPr>
        <w:t>. Физическая культура </w:t>
      </w:r>
      <w:r w:rsidRPr="00D916E2">
        <w:rPr>
          <w:sz w:val="28"/>
          <w:szCs w:val="28"/>
        </w:rPr>
        <w:br/>
        <w:t>2.2.2.17. Основы безопасности жизнедеятельности </w:t>
      </w:r>
      <w:r w:rsidRPr="00D916E2">
        <w:rPr>
          <w:sz w:val="28"/>
          <w:szCs w:val="28"/>
        </w:rPr>
        <w:br/>
        <w:t xml:space="preserve">2.3. Программа воспитания и социализации </w:t>
      </w:r>
      <w:proofErr w:type="gramStart"/>
      <w:r w:rsidRPr="00D916E2">
        <w:rPr>
          <w:sz w:val="28"/>
          <w:szCs w:val="28"/>
        </w:rPr>
        <w:t>обучающихся</w:t>
      </w:r>
      <w:proofErr w:type="gramEnd"/>
      <w:r w:rsidRPr="00D916E2">
        <w:rPr>
          <w:sz w:val="28"/>
          <w:szCs w:val="28"/>
        </w:rPr>
        <w:t> </w:t>
      </w:r>
      <w:r w:rsidRPr="00D916E2">
        <w:rPr>
          <w:sz w:val="28"/>
          <w:szCs w:val="28"/>
        </w:rPr>
        <w:br/>
        <w:t>2.4. Программа коррекционной работы </w:t>
      </w:r>
      <w:r w:rsidRPr="00D916E2">
        <w:rPr>
          <w:sz w:val="28"/>
          <w:szCs w:val="28"/>
        </w:rPr>
        <w:br/>
      </w:r>
      <w:r w:rsidR="00FF084B" w:rsidRPr="00D916E2">
        <w:rPr>
          <w:b/>
          <w:bCs/>
          <w:sz w:val="28"/>
          <w:szCs w:val="28"/>
        </w:rPr>
        <w:t xml:space="preserve"> </w:t>
      </w:r>
    </w:p>
    <w:p w:rsidR="00FF084B" w:rsidRPr="00D916E2" w:rsidRDefault="004719EE" w:rsidP="004719EE">
      <w:pPr>
        <w:rPr>
          <w:b/>
          <w:bCs/>
          <w:sz w:val="28"/>
          <w:szCs w:val="28"/>
        </w:rPr>
      </w:pPr>
      <w:r w:rsidRPr="00D916E2">
        <w:rPr>
          <w:b/>
          <w:bCs/>
          <w:sz w:val="28"/>
          <w:szCs w:val="28"/>
        </w:rPr>
        <w:t>3. Организационны</w:t>
      </w:r>
      <w:r w:rsidR="00025A0A" w:rsidRPr="00D916E2">
        <w:rPr>
          <w:b/>
          <w:bCs/>
          <w:sz w:val="28"/>
          <w:szCs w:val="28"/>
        </w:rPr>
        <w:t>й раздел</w:t>
      </w:r>
      <w:r w:rsidRPr="00D916E2">
        <w:rPr>
          <w:b/>
          <w:bCs/>
          <w:sz w:val="28"/>
          <w:szCs w:val="28"/>
        </w:rPr>
        <w:t xml:space="preserve"> основной образовательной программы основного общего образования</w:t>
      </w:r>
      <w:r w:rsidR="00FF084B" w:rsidRPr="00D916E2">
        <w:rPr>
          <w:b/>
          <w:bCs/>
          <w:sz w:val="28"/>
          <w:szCs w:val="28"/>
        </w:rPr>
        <w:t xml:space="preserve"> </w:t>
      </w:r>
    </w:p>
    <w:p w:rsidR="004719EE" w:rsidRPr="00D916E2" w:rsidRDefault="004719EE" w:rsidP="004719EE">
      <w:pPr>
        <w:rPr>
          <w:sz w:val="28"/>
          <w:szCs w:val="28"/>
        </w:rPr>
      </w:pPr>
      <w:r w:rsidRPr="00D916E2">
        <w:rPr>
          <w:b/>
          <w:bCs/>
          <w:sz w:val="28"/>
          <w:szCs w:val="28"/>
        </w:rPr>
        <w:t> </w:t>
      </w:r>
      <w:r w:rsidR="00025A0A" w:rsidRPr="00D916E2">
        <w:rPr>
          <w:sz w:val="28"/>
          <w:szCs w:val="28"/>
        </w:rPr>
        <w:br/>
        <w:t>3.1. У</w:t>
      </w:r>
      <w:r w:rsidRPr="00D916E2">
        <w:rPr>
          <w:sz w:val="28"/>
          <w:szCs w:val="28"/>
        </w:rPr>
        <w:t>чебный план основного общего</w:t>
      </w:r>
      <w:r w:rsidR="00025A0A" w:rsidRPr="00D916E2">
        <w:rPr>
          <w:sz w:val="28"/>
          <w:szCs w:val="28"/>
        </w:rPr>
        <w:t xml:space="preserve"> образования </w:t>
      </w:r>
      <w:r w:rsidR="00025A0A" w:rsidRPr="00D916E2">
        <w:rPr>
          <w:sz w:val="28"/>
          <w:szCs w:val="28"/>
        </w:rPr>
        <w:br/>
        <w:t>3.1.1. К</w:t>
      </w:r>
      <w:r w:rsidRPr="00D916E2">
        <w:rPr>
          <w:sz w:val="28"/>
          <w:szCs w:val="28"/>
        </w:rPr>
        <w:t>алендарный уч</w:t>
      </w:r>
      <w:r w:rsidR="00025A0A" w:rsidRPr="00D916E2">
        <w:rPr>
          <w:sz w:val="28"/>
          <w:szCs w:val="28"/>
        </w:rPr>
        <w:t>ебный график </w:t>
      </w:r>
      <w:r w:rsidR="00025A0A" w:rsidRPr="00D916E2">
        <w:rPr>
          <w:sz w:val="28"/>
          <w:szCs w:val="28"/>
        </w:rPr>
        <w:br/>
        <w:t>3.1.2. П</w:t>
      </w:r>
      <w:r w:rsidRPr="00D916E2">
        <w:rPr>
          <w:sz w:val="28"/>
          <w:szCs w:val="28"/>
        </w:rPr>
        <w:t>лан внеурочной деятельности </w:t>
      </w:r>
      <w:r w:rsidRPr="00D916E2">
        <w:rPr>
          <w:sz w:val="28"/>
          <w:szCs w:val="28"/>
        </w:rPr>
        <w:br/>
        <w:t>3.2. Система условий реализации основной образовательной программы </w:t>
      </w:r>
      <w:r w:rsidRPr="00D916E2">
        <w:rPr>
          <w:sz w:val="28"/>
          <w:szCs w:val="28"/>
        </w:rPr>
        <w:br/>
        <w:t>3.2.1. Описание кадровых условий реализации основной образовательной программы основного общего образования </w:t>
      </w:r>
      <w:r w:rsidRPr="00D916E2">
        <w:rPr>
          <w:sz w:val="28"/>
          <w:szCs w:val="28"/>
        </w:rPr>
        <w:br/>
        <w:t>3.2.2. Психолого-педагогические условия реализации основной образовательной программы основного общего образования </w:t>
      </w:r>
      <w:r w:rsidRPr="00D916E2">
        <w:rPr>
          <w:sz w:val="28"/>
          <w:szCs w:val="28"/>
        </w:rPr>
        <w:br/>
        <w:t>3.2.3. Финансово-экономические условия реализации образовательной программы основного общего образования </w:t>
      </w:r>
      <w:r w:rsidRPr="00D916E2">
        <w:rPr>
          <w:sz w:val="28"/>
          <w:szCs w:val="28"/>
        </w:rPr>
        <w:br/>
        <w:t>3.2.4. Материально-технические условия реализации основной образовательной программы </w:t>
      </w:r>
      <w:r w:rsidRPr="00D916E2">
        <w:rPr>
          <w:sz w:val="28"/>
          <w:szCs w:val="28"/>
        </w:rPr>
        <w:br/>
        <w:t>3.2.5. Информационно-методические условия реализации основной образовательной программы основного общего образования </w:t>
      </w:r>
      <w:r w:rsidRPr="00D916E2">
        <w:rPr>
          <w:sz w:val="28"/>
          <w:szCs w:val="28"/>
        </w:rPr>
        <w:br/>
        <w:t>3.2.6. Механизмы достижения целевых ориентиров в системе условий </w:t>
      </w:r>
      <w:r w:rsidRPr="00D916E2">
        <w:rPr>
          <w:sz w:val="28"/>
          <w:szCs w:val="28"/>
        </w:rPr>
        <w:br/>
        <w:t>3.2.7. Сетевой график (дорожная карта) по формированию необходимой системы условий</w:t>
      </w:r>
      <w:r w:rsidRPr="00D916E2">
        <w:rPr>
          <w:bCs/>
          <w:sz w:val="28"/>
          <w:szCs w:val="28"/>
        </w:rPr>
        <w:t> </w:t>
      </w:r>
      <w:r w:rsidR="00025A0A" w:rsidRPr="00D916E2">
        <w:rPr>
          <w:bCs/>
          <w:sz w:val="28"/>
          <w:szCs w:val="28"/>
        </w:rPr>
        <w:t>реализации образовательной программы</w:t>
      </w:r>
    </w:p>
    <w:p w:rsidR="007F137C" w:rsidRDefault="007F137C">
      <w:r>
        <w:br w:type="page"/>
      </w:r>
    </w:p>
    <w:p w:rsidR="002C6A1D" w:rsidRPr="00B708A8" w:rsidRDefault="002C6A1D" w:rsidP="00EA1D72">
      <w:pPr>
        <w:pStyle w:val="1"/>
        <w:keepNext/>
        <w:keepLines/>
        <w:numPr>
          <w:ilvl w:val="0"/>
          <w:numId w:val="84"/>
        </w:num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rPr>
          <w:rStyle w:val="Zag11"/>
          <w:rFonts w:ascii="Times New Roman" w:eastAsia="@Arial Unicode MS" w:hAnsi="Times New Roman"/>
          <w:b w:val="0"/>
          <w:color w:val="auto"/>
          <w:sz w:val="28"/>
          <w:szCs w:val="28"/>
        </w:rPr>
      </w:pPr>
      <w:bookmarkStart w:id="0" w:name="_Toc405145646"/>
      <w:bookmarkStart w:id="1" w:name="_Toc406058975"/>
      <w:bookmarkStart w:id="2" w:name="_Toc409691623"/>
      <w:bookmarkStart w:id="3" w:name="_Toc410653944"/>
      <w:bookmarkStart w:id="4" w:name="_Toc414553125"/>
      <w:r w:rsidRPr="00B708A8">
        <w:rPr>
          <w:rStyle w:val="Zag11"/>
          <w:rFonts w:ascii="Times New Roman" w:eastAsia="@Arial Unicode MS" w:hAnsi="Times New Roman"/>
          <w:color w:val="auto"/>
          <w:sz w:val="28"/>
          <w:szCs w:val="28"/>
        </w:rPr>
        <w:lastRenderedPageBreak/>
        <w:t xml:space="preserve">Целевой раздел </w:t>
      </w:r>
      <w:bookmarkEnd w:id="0"/>
      <w:bookmarkEnd w:id="1"/>
      <w:bookmarkEnd w:id="2"/>
      <w:bookmarkEnd w:id="3"/>
      <w:bookmarkEnd w:id="4"/>
    </w:p>
    <w:p w:rsidR="002C6A1D" w:rsidRPr="00B708A8" w:rsidRDefault="002C6A1D" w:rsidP="00EA1D72">
      <w:pPr>
        <w:ind w:firstLine="709"/>
        <w:jc w:val="both"/>
        <w:rPr>
          <w:rStyle w:val="Zag11"/>
          <w:rFonts w:eastAsia="@Arial Unicode MS"/>
          <w:b/>
          <w:sz w:val="28"/>
          <w:szCs w:val="28"/>
        </w:rPr>
      </w:pPr>
    </w:p>
    <w:p w:rsidR="002C6A1D" w:rsidRDefault="002C6A1D" w:rsidP="00EA1D72">
      <w:pPr>
        <w:rPr>
          <w:rStyle w:val="Zag11"/>
          <w:b/>
          <w:sz w:val="28"/>
          <w:szCs w:val="28"/>
        </w:rPr>
      </w:pPr>
      <w:bookmarkStart w:id="5" w:name="_Toc409691624"/>
      <w:bookmarkStart w:id="6" w:name="_Toc410653945"/>
      <w:bookmarkStart w:id="7" w:name="_Toc414553126"/>
      <w:r w:rsidRPr="002C6A1D">
        <w:rPr>
          <w:rStyle w:val="Zag11"/>
          <w:b/>
          <w:sz w:val="28"/>
          <w:szCs w:val="28"/>
        </w:rPr>
        <w:t>1.1. Пояснительная  записка</w:t>
      </w:r>
      <w:bookmarkEnd w:id="5"/>
      <w:bookmarkEnd w:id="6"/>
      <w:bookmarkEnd w:id="7"/>
      <w:r w:rsidRPr="002C6A1D">
        <w:rPr>
          <w:rStyle w:val="Zag11"/>
          <w:b/>
          <w:sz w:val="28"/>
          <w:szCs w:val="28"/>
        </w:rPr>
        <w:t xml:space="preserve"> </w:t>
      </w:r>
    </w:p>
    <w:p w:rsidR="006C2C86" w:rsidRPr="006C2C86" w:rsidRDefault="003C6362" w:rsidP="00742FA3">
      <w:pPr>
        <w:pStyle w:val="ad"/>
        <w:autoSpaceDE w:val="0"/>
        <w:autoSpaceDN w:val="0"/>
        <w:adjustRightInd w:val="0"/>
        <w:ind w:left="0"/>
        <w:rPr>
          <w:rFonts w:asciiTheme="minorHAnsi" w:hAnsiTheme="minorHAnsi" w:cstheme="minorHAnsi"/>
          <w:sz w:val="28"/>
          <w:szCs w:val="28"/>
          <w:lang w:bidi="he-IL"/>
        </w:rPr>
      </w:pPr>
      <w:r w:rsidRPr="006C2C86">
        <w:rPr>
          <w:rFonts w:asciiTheme="minorHAnsi" w:hAnsiTheme="minorHAnsi" w:cstheme="minorHAnsi"/>
          <w:sz w:val="28"/>
          <w:szCs w:val="28"/>
        </w:rPr>
        <w:t xml:space="preserve">Основная образовательная программа основного общего образования (далее </w:t>
      </w:r>
      <w:r w:rsidR="00D6716C">
        <w:rPr>
          <w:rFonts w:asciiTheme="minorHAnsi" w:hAnsiTheme="minorHAnsi" w:cstheme="minorHAnsi"/>
          <w:sz w:val="28"/>
          <w:szCs w:val="28"/>
        </w:rPr>
        <w:t>–</w:t>
      </w:r>
      <w:r w:rsidRPr="006C2C86">
        <w:rPr>
          <w:rFonts w:asciiTheme="minorHAnsi" w:hAnsiTheme="minorHAnsi" w:cstheme="minorHAnsi"/>
          <w:sz w:val="28"/>
          <w:szCs w:val="28"/>
        </w:rPr>
        <w:t xml:space="preserve"> </w:t>
      </w:r>
      <w:r w:rsidR="00D6716C">
        <w:rPr>
          <w:rFonts w:asciiTheme="minorHAnsi" w:hAnsiTheme="minorHAnsi" w:cstheme="minorHAnsi"/>
          <w:sz w:val="28"/>
          <w:szCs w:val="28"/>
        </w:rPr>
        <w:t>ООП ООО</w:t>
      </w:r>
      <w:r w:rsidRPr="006C2C86">
        <w:rPr>
          <w:rFonts w:asciiTheme="minorHAnsi" w:hAnsiTheme="minorHAnsi" w:cstheme="minorHAnsi"/>
          <w:w w:val="141"/>
          <w:sz w:val="28"/>
          <w:szCs w:val="28"/>
        </w:rPr>
        <w:t xml:space="preserve">) </w:t>
      </w:r>
      <w:r w:rsidR="009B45D1">
        <w:rPr>
          <w:rFonts w:asciiTheme="minorHAnsi" w:hAnsiTheme="minorHAnsi" w:cstheme="minorHAnsi"/>
          <w:sz w:val="28"/>
          <w:szCs w:val="28"/>
        </w:rPr>
        <w:t>МБОУ СОШ №4 города Чаплыгина</w:t>
      </w:r>
      <w:r w:rsidRPr="006C2C86">
        <w:rPr>
          <w:rFonts w:asciiTheme="minorHAnsi" w:hAnsiTheme="minorHAnsi" w:cstheme="minorHAnsi"/>
          <w:sz w:val="28"/>
          <w:szCs w:val="28"/>
          <w:lang w:bidi="he-IL"/>
        </w:rPr>
        <w:t xml:space="preserve"> разработана в соответствии с требованиями </w:t>
      </w:r>
    </w:p>
    <w:p w:rsidR="003C6362" w:rsidRPr="006C2C86" w:rsidRDefault="003C6362" w:rsidP="00C03E8E">
      <w:pPr>
        <w:pStyle w:val="ad"/>
        <w:numPr>
          <w:ilvl w:val="0"/>
          <w:numId w:val="140"/>
        </w:numPr>
        <w:autoSpaceDE w:val="0"/>
        <w:autoSpaceDN w:val="0"/>
        <w:adjustRightInd w:val="0"/>
        <w:rPr>
          <w:rFonts w:asciiTheme="minorHAnsi" w:hAnsiTheme="minorHAnsi" w:cstheme="minorHAnsi"/>
          <w:sz w:val="28"/>
          <w:szCs w:val="28"/>
        </w:rPr>
      </w:pPr>
      <w:r w:rsidRPr="006C2C86">
        <w:rPr>
          <w:rFonts w:asciiTheme="minorHAnsi" w:hAnsiTheme="minorHAnsi" w:cstheme="minorHAnsi"/>
          <w:sz w:val="28"/>
          <w:szCs w:val="28"/>
        </w:rPr>
        <w:t>Закона  РФ от 29 декабря 2012 года №273 – ФЗ «Об образовании в РФ»</w:t>
      </w:r>
      <w:r w:rsidR="006C2C86" w:rsidRPr="006C2C86">
        <w:rPr>
          <w:rFonts w:asciiTheme="minorHAnsi" w:hAnsiTheme="minorHAnsi" w:cstheme="minorHAnsi"/>
          <w:sz w:val="28"/>
          <w:szCs w:val="28"/>
        </w:rPr>
        <w:t>;</w:t>
      </w:r>
    </w:p>
    <w:p w:rsidR="003C6362" w:rsidRPr="006C2C86" w:rsidRDefault="003C6362" w:rsidP="00C03E8E">
      <w:pPr>
        <w:pStyle w:val="ad"/>
        <w:numPr>
          <w:ilvl w:val="0"/>
          <w:numId w:val="140"/>
        </w:numPr>
        <w:tabs>
          <w:tab w:val="left" w:pos="1134"/>
        </w:tabs>
        <w:jc w:val="both"/>
        <w:rPr>
          <w:rFonts w:asciiTheme="minorHAnsi" w:hAnsiTheme="minorHAnsi" w:cstheme="minorHAnsi"/>
          <w:sz w:val="28"/>
          <w:szCs w:val="28"/>
        </w:rPr>
      </w:pPr>
      <w:r w:rsidRPr="006C2C86">
        <w:rPr>
          <w:rFonts w:asciiTheme="minorHAnsi" w:hAnsiTheme="minorHAnsi" w:cstheme="minorHAnsi"/>
          <w:sz w:val="28"/>
          <w:szCs w:val="28"/>
        </w:rPr>
        <w:t>Приказ</w:t>
      </w:r>
      <w:r w:rsidR="006C2C86" w:rsidRPr="006C2C86">
        <w:rPr>
          <w:rFonts w:asciiTheme="minorHAnsi" w:hAnsiTheme="minorHAnsi" w:cstheme="minorHAnsi"/>
          <w:sz w:val="28"/>
          <w:szCs w:val="28"/>
        </w:rPr>
        <w:t>а</w:t>
      </w:r>
      <w:r w:rsidRPr="006C2C86">
        <w:rPr>
          <w:rFonts w:asciiTheme="minorHAnsi" w:hAnsiTheme="minorHAnsi" w:cstheme="minorHAnsi"/>
          <w:sz w:val="28"/>
          <w:szCs w:val="28"/>
        </w:rPr>
        <w:t xml:space="preserve">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r w:rsidR="006C2C86" w:rsidRPr="006C2C86">
        <w:rPr>
          <w:rFonts w:asciiTheme="minorHAnsi" w:hAnsiTheme="minorHAnsi" w:cstheme="minorHAnsi"/>
          <w:sz w:val="28"/>
          <w:szCs w:val="28"/>
        </w:rPr>
        <w:t>;</w:t>
      </w:r>
      <w:r w:rsidRPr="006C2C86">
        <w:rPr>
          <w:rFonts w:asciiTheme="minorHAnsi" w:hAnsiTheme="minorHAnsi" w:cstheme="minorHAnsi"/>
          <w:sz w:val="28"/>
          <w:szCs w:val="28"/>
        </w:rPr>
        <w:t xml:space="preserve"> </w:t>
      </w:r>
    </w:p>
    <w:p w:rsidR="003C6362" w:rsidRDefault="003C6362" w:rsidP="00C03E8E">
      <w:pPr>
        <w:pStyle w:val="ad"/>
        <w:numPr>
          <w:ilvl w:val="0"/>
          <w:numId w:val="140"/>
        </w:numPr>
        <w:tabs>
          <w:tab w:val="left" w:pos="1134"/>
        </w:tabs>
        <w:autoSpaceDE w:val="0"/>
        <w:autoSpaceDN w:val="0"/>
        <w:adjustRightInd w:val="0"/>
        <w:jc w:val="both"/>
        <w:rPr>
          <w:rFonts w:asciiTheme="minorHAnsi" w:hAnsiTheme="minorHAnsi" w:cstheme="minorHAnsi"/>
          <w:sz w:val="28"/>
          <w:szCs w:val="28"/>
        </w:rPr>
      </w:pPr>
      <w:r w:rsidRPr="006C2C86">
        <w:rPr>
          <w:rFonts w:asciiTheme="minorHAnsi" w:hAnsiTheme="minorHAnsi" w:cstheme="minorHAnsi"/>
          <w:sz w:val="28"/>
          <w:szCs w:val="28"/>
        </w:rPr>
        <w:t xml:space="preserve"> Приказ</w:t>
      </w:r>
      <w:r w:rsidR="006C2C86" w:rsidRPr="006C2C86">
        <w:rPr>
          <w:rFonts w:asciiTheme="minorHAnsi" w:hAnsiTheme="minorHAnsi" w:cstheme="minorHAnsi"/>
          <w:sz w:val="28"/>
          <w:szCs w:val="28"/>
        </w:rPr>
        <w:t>а</w:t>
      </w:r>
      <w:r w:rsidRPr="006C2C86">
        <w:rPr>
          <w:rFonts w:asciiTheme="minorHAnsi" w:hAnsiTheme="minorHAnsi" w:cstheme="minorHAnsi"/>
          <w:sz w:val="28"/>
          <w:szCs w:val="28"/>
        </w:rPr>
        <w:t xml:space="preserve">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r w:rsidR="006C2C86">
        <w:rPr>
          <w:rFonts w:asciiTheme="minorHAnsi" w:hAnsiTheme="minorHAnsi" w:cstheme="minorHAnsi"/>
          <w:sz w:val="28"/>
          <w:szCs w:val="28"/>
        </w:rPr>
        <w:t>;</w:t>
      </w:r>
      <w:r w:rsidRPr="006C2C86">
        <w:rPr>
          <w:rFonts w:asciiTheme="minorHAnsi" w:hAnsiTheme="minorHAnsi" w:cstheme="minorHAnsi"/>
          <w:sz w:val="28"/>
          <w:szCs w:val="28"/>
        </w:rPr>
        <w:t xml:space="preserve"> </w:t>
      </w:r>
    </w:p>
    <w:p w:rsidR="00742FA3" w:rsidRDefault="006C2C86" w:rsidP="00C03E8E">
      <w:pPr>
        <w:pStyle w:val="ad"/>
        <w:numPr>
          <w:ilvl w:val="0"/>
          <w:numId w:val="140"/>
        </w:numPr>
        <w:tabs>
          <w:tab w:val="left" w:pos="1134"/>
        </w:tabs>
        <w:autoSpaceDE w:val="0"/>
        <w:autoSpaceDN w:val="0"/>
        <w:adjustRightInd w:val="0"/>
        <w:jc w:val="both"/>
        <w:rPr>
          <w:rFonts w:asciiTheme="minorHAnsi" w:hAnsiTheme="minorHAnsi" w:cstheme="minorHAnsi"/>
          <w:sz w:val="28"/>
          <w:szCs w:val="28"/>
        </w:rPr>
      </w:pPr>
      <w:r w:rsidRPr="006C2C86">
        <w:rPr>
          <w:rFonts w:asciiTheme="minorHAnsi" w:hAnsiTheme="minorHAnsi" w:cstheme="minorHAnsi"/>
          <w:sz w:val="28"/>
          <w:szCs w:val="28"/>
          <w:lang w:bidi="he-IL"/>
        </w:rPr>
        <w:t>на основе</w:t>
      </w:r>
      <w:r w:rsidR="003C6362" w:rsidRPr="006C2C86">
        <w:rPr>
          <w:rFonts w:asciiTheme="minorHAnsi" w:hAnsiTheme="minorHAnsi" w:cstheme="minorHAnsi"/>
          <w:sz w:val="28"/>
          <w:szCs w:val="28"/>
          <w:lang w:bidi="he-IL"/>
        </w:rPr>
        <w:t xml:space="preserve"> </w:t>
      </w:r>
      <w:r w:rsidR="00742FA3">
        <w:rPr>
          <w:rFonts w:asciiTheme="minorHAnsi" w:hAnsiTheme="minorHAnsi" w:cstheme="minorHAnsi"/>
          <w:sz w:val="28"/>
          <w:szCs w:val="28"/>
          <w:lang w:bidi="he-IL"/>
        </w:rPr>
        <w:t>П</w:t>
      </w:r>
      <w:r w:rsidR="003C6362" w:rsidRPr="006C2C86">
        <w:rPr>
          <w:rFonts w:asciiTheme="minorHAnsi" w:hAnsiTheme="minorHAnsi" w:cstheme="minorHAnsi"/>
          <w:sz w:val="28"/>
          <w:szCs w:val="28"/>
          <w:lang w:bidi="he-IL"/>
        </w:rPr>
        <w:t>римерной основной образовательной программ</w:t>
      </w:r>
      <w:r w:rsidR="00742FA3">
        <w:rPr>
          <w:rFonts w:asciiTheme="minorHAnsi" w:hAnsiTheme="minorHAnsi" w:cstheme="minorHAnsi"/>
          <w:sz w:val="28"/>
          <w:szCs w:val="28"/>
          <w:lang w:bidi="he-IL"/>
        </w:rPr>
        <w:t>ы</w:t>
      </w:r>
      <w:r w:rsidR="003C6362" w:rsidRPr="006C2C86">
        <w:rPr>
          <w:rFonts w:asciiTheme="minorHAnsi" w:hAnsiTheme="minorHAnsi" w:cstheme="minorHAnsi"/>
          <w:sz w:val="28"/>
          <w:szCs w:val="28"/>
          <w:lang w:bidi="he-IL"/>
        </w:rPr>
        <w:t xml:space="preserve"> основного общего образования, одобренной Федеральным учебно-методическим объединением по общему образованию (Протокол заседания от </w:t>
      </w:r>
      <w:r w:rsidR="003C6362" w:rsidRPr="006C2C86">
        <w:rPr>
          <w:rFonts w:asciiTheme="minorHAnsi" w:hAnsiTheme="minorHAnsi" w:cstheme="minorHAnsi"/>
          <w:w w:val="87"/>
          <w:sz w:val="28"/>
          <w:szCs w:val="28"/>
          <w:lang w:bidi="he-IL"/>
        </w:rPr>
        <w:t xml:space="preserve">8 </w:t>
      </w:r>
      <w:r w:rsidR="003C6362" w:rsidRPr="006C2C86">
        <w:rPr>
          <w:rFonts w:asciiTheme="minorHAnsi" w:hAnsiTheme="minorHAnsi" w:cstheme="minorHAnsi"/>
          <w:sz w:val="28"/>
          <w:szCs w:val="28"/>
          <w:lang w:bidi="he-IL"/>
        </w:rPr>
        <w:t xml:space="preserve">апреля 2015 г. </w:t>
      </w:r>
      <w:r w:rsidRPr="006C2C86">
        <w:rPr>
          <w:rFonts w:asciiTheme="minorHAnsi" w:hAnsiTheme="minorHAnsi" w:cstheme="minorHAnsi"/>
          <w:i/>
          <w:iCs/>
          <w:w w:val="80"/>
          <w:sz w:val="28"/>
          <w:szCs w:val="28"/>
          <w:lang w:bidi="he-IL"/>
        </w:rPr>
        <w:t>№</w:t>
      </w:r>
      <w:r w:rsidR="003C6362" w:rsidRPr="006C2C86">
        <w:rPr>
          <w:rFonts w:asciiTheme="minorHAnsi" w:hAnsiTheme="minorHAnsi" w:cstheme="minorHAnsi"/>
          <w:i/>
          <w:iCs/>
          <w:w w:val="80"/>
          <w:sz w:val="28"/>
          <w:szCs w:val="28"/>
          <w:lang w:bidi="he-IL"/>
        </w:rPr>
        <w:t xml:space="preserve"> </w:t>
      </w:r>
      <w:r w:rsidR="003C6362" w:rsidRPr="006C2C86">
        <w:rPr>
          <w:rFonts w:asciiTheme="minorHAnsi" w:hAnsiTheme="minorHAnsi" w:cstheme="minorHAnsi"/>
          <w:sz w:val="28"/>
          <w:szCs w:val="28"/>
          <w:lang w:bidi="he-IL"/>
        </w:rPr>
        <w:t>1/15)</w:t>
      </w:r>
      <w:r w:rsidR="00742FA3">
        <w:rPr>
          <w:rFonts w:asciiTheme="minorHAnsi" w:hAnsiTheme="minorHAnsi" w:cstheme="minorHAnsi"/>
          <w:sz w:val="28"/>
          <w:szCs w:val="28"/>
          <w:lang w:bidi="he-IL"/>
        </w:rPr>
        <w:t xml:space="preserve">, </w:t>
      </w:r>
    </w:p>
    <w:p w:rsidR="003C6362" w:rsidRPr="006C2C86" w:rsidRDefault="003C6362" w:rsidP="00C03E8E">
      <w:pPr>
        <w:pStyle w:val="ad"/>
        <w:numPr>
          <w:ilvl w:val="0"/>
          <w:numId w:val="140"/>
        </w:numPr>
        <w:tabs>
          <w:tab w:val="left" w:pos="1134"/>
        </w:tabs>
        <w:autoSpaceDE w:val="0"/>
        <w:autoSpaceDN w:val="0"/>
        <w:adjustRightInd w:val="0"/>
        <w:jc w:val="both"/>
        <w:rPr>
          <w:rFonts w:asciiTheme="minorHAnsi" w:hAnsiTheme="minorHAnsi" w:cstheme="minorHAnsi"/>
          <w:sz w:val="28"/>
          <w:szCs w:val="28"/>
        </w:rPr>
      </w:pPr>
      <w:r w:rsidRPr="006C2C86">
        <w:rPr>
          <w:rFonts w:asciiTheme="minorHAnsi" w:hAnsiTheme="minorHAnsi" w:cstheme="minorHAnsi"/>
          <w:sz w:val="28"/>
          <w:szCs w:val="28"/>
          <w:lang w:bidi="he-IL"/>
        </w:rPr>
        <w:t xml:space="preserve"> с учётом образовательных запросов участников образовательн</w:t>
      </w:r>
      <w:r w:rsidR="006C2C86" w:rsidRPr="006C2C86">
        <w:rPr>
          <w:rFonts w:asciiTheme="minorHAnsi" w:hAnsiTheme="minorHAnsi" w:cstheme="minorHAnsi"/>
          <w:sz w:val="28"/>
          <w:szCs w:val="28"/>
          <w:lang w:bidi="he-IL"/>
        </w:rPr>
        <w:t>ых</w:t>
      </w:r>
      <w:r w:rsidRPr="006C2C86">
        <w:rPr>
          <w:rFonts w:asciiTheme="minorHAnsi" w:hAnsiTheme="minorHAnsi" w:cstheme="minorHAnsi"/>
          <w:sz w:val="28"/>
          <w:szCs w:val="28"/>
          <w:lang w:bidi="he-IL"/>
        </w:rPr>
        <w:t xml:space="preserve"> </w:t>
      </w:r>
      <w:r w:rsidR="006C2C86" w:rsidRPr="006C2C86">
        <w:rPr>
          <w:rFonts w:asciiTheme="minorHAnsi" w:hAnsiTheme="minorHAnsi" w:cstheme="minorHAnsi"/>
          <w:sz w:val="28"/>
          <w:szCs w:val="28"/>
          <w:lang w:bidi="he-IL"/>
        </w:rPr>
        <w:t>отношений</w:t>
      </w:r>
      <w:r w:rsidRPr="006C2C86">
        <w:rPr>
          <w:rFonts w:asciiTheme="minorHAnsi" w:hAnsiTheme="minorHAnsi" w:cstheme="minorHAnsi"/>
          <w:sz w:val="28"/>
          <w:szCs w:val="28"/>
          <w:lang w:bidi="he-IL"/>
        </w:rPr>
        <w:t xml:space="preserve">. </w:t>
      </w:r>
    </w:p>
    <w:p w:rsidR="003C6362" w:rsidRPr="006C2C86" w:rsidRDefault="003C6362" w:rsidP="00742FA3">
      <w:pPr>
        <w:pStyle w:val="affff4"/>
        <w:spacing w:before="4" w:line="321" w:lineRule="exact"/>
        <w:ind w:right="14" w:firstLine="720"/>
        <w:jc w:val="both"/>
        <w:rPr>
          <w:rFonts w:asciiTheme="minorHAnsi" w:hAnsiTheme="minorHAnsi" w:cstheme="minorHAnsi"/>
          <w:sz w:val="28"/>
          <w:szCs w:val="28"/>
        </w:rPr>
      </w:pPr>
      <w:r w:rsidRPr="006C2C86">
        <w:rPr>
          <w:rFonts w:asciiTheme="minorHAnsi" w:hAnsiTheme="minorHAnsi" w:cstheme="minorHAnsi"/>
          <w:sz w:val="28"/>
          <w:szCs w:val="28"/>
        </w:rPr>
        <w:t xml:space="preserve">ООП </w:t>
      </w:r>
      <w:r w:rsidRPr="006C2C86">
        <w:rPr>
          <w:rFonts w:asciiTheme="minorHAnsi" w:hAnsiTheme="minorHAnsi" w:cstheme="minorHAnsi"/>
          <w:w w:val="141"/>
          <w:sz w:val="28"/>
          <w:szCs w:val="28"/>
        </w:rPr>
        <w:t xml:space="preserve">000 </w:t>
      </w:r>
      <w:r w:rsidRPr="006C2C86">
        <w:rPr>
          <w:rFonts w:asciiTheme="minorHAnsi" w:hAnsiTheme="minorHAnsi" w:cstheme="minorHAnsi"/>
          <w:sz w:val="28"/>
          <w:szCs w:val="28"/>
        </w:rPr>
        <w:t xml:space="preserve">определяет цели, задачи, планируемые результаты, содержание и организацию образовательной деятельности </w:t>
      </w:r>
      <w:r w:rsidR="00742FA3">
        <w:rPr>
          <w:rFonts w:asciiTheme="minorHAnsi" w:hAnsiTheme="minorHAnsi" w:cstheme="minorHAnsi"/>
          <w:sz w:val="28"/>
          <w:szCs w:val="28"/>
        </w:rPr>
        <w:t>школы</w:t>
      </w:r>
      <w:r w:rsidRPr="006C2C86">
        <w:rPr>
          <w:rFonts w:asciiTheme="minorHAnsi" w:hAnsiTheme="minorHAnsi" w:cstheme="minorHAnsi"/>
          <w:sz w:val="28"/>
          <w:szCs w:val="28"/>
        </w:rPr>
        <w:t xml:space="preserve"> на </w:t>
      </w:r>
      <w:r w:rsidR="00742FA3">
        <w:rPr>
          <w:rFonts w:asciiTheme="minorHAnsi" w:hAnsiTheme="minorHAnsi" w:cstheme="minorHAnsi"/>
          <w:sz w:val="28"/>
          <w:szCs w:val="28"/>
        </w:rPr>
        <w:t>уровне</w:t>
      </w:r>
      <w:r w:rsidRPr="006C2C86">
        <w:rPr>
          <w:rFonts w:asciiTheme="minorHAnsi" w:hAnsiTheme="minorHAnsi" w:cstheme="minorHAnsi"/>
          <w:sz w:val="28"/>
          <w:szCs w:val="28"/>
        </w:rPr>
        <w:t xml:space="preserve"> основного общего образования. </w:t>
      </w:r>
    </w:p>
    <w:p w:rsidR="003C6362" w:rsidRPr="006C2C86" w:rsidRDefault="003C6362" w:rsidP="006C2C86">
      <w:pPr>
        <w:pStyle w:val="affff4"/>
        <w:spacing w:line="321" w:lineRule="exact"/>
        <w:ind w:left="4" w:right="14" w:firstLine="715"/>
        <w:rPr>
          <w:rFonts w:asciiTheme="minorHAnsi" w:hAnsiTheme="minorHAnsi" w:cstheme="minorHAnsi"/>
          <w:sz w:val="28"/>
          <w:szCs w:val="28"/>
        </w:rPr>
      </w:pPr>
      <w:r w:rsidRPr="006C2C86">
        <w:rPr>
          <w:rFonts w:asciiTheme="minorHAnsi" w:hAnsiTheme="minorHAnsi" w:cstheme="minorHAnsi"/>
          <w:sz w:val="28"/>
          <w:szCs w:val="28"/>
        </w:rPr>
        <w:t xml:space="preserve">ООП </w:t>
      </w:r>
      <w:r w:rsidRPr="006C2C86">
        <w:rPr>
          <w:rFonts w:asciiTheme="minorHAnsi" w:hAnsiTheme="minorHAnsi" w:cstheme="minorHAnsi"/>
          <w:w w:val="141"/>
          <w:sz w:val="28"/>
          <w:szCs w:val="28"/>
        </w:rPr>
        <w:t xml:space="preserve">000 </w:t>
      </w:r>
      <w:r w:rsidRPr="006C2C86">
        <w:rPr>
          <w:rFonts w:asciiTheme="minorHAnsi" w:hAnsiTheme="minorHAnsi" w:cstheme="minorHAnsi"/>
          <w:sz w:val="28"/>
          <w:szCs w:val="28"/>
        </w:rPr>
        <w:t xml:space="preserve">содержит три раздела: целевой, содержательный и организационный. </w:t>
      </w:r>
    </w:p>
    <w:p w:rsidR="003C6362" w:rsidRPr="006C2C86" w:rsidRDefault="003C6362" w:rsidP="006C2C86">
      <w:pPr>
        <w:pStyle w:val="affff4"/>
        <w:spacing w:before="4" w:line="321" w:lineRule="exact"/>
        <w:ind w:right="14" w:firstLine="720"/>
        <w:jc w:val="both"/>
        <w:rPr>
          <w:rFonts w:asciiTheme="minorHAnsi" w:hAnsiTheme="minorHAnsi" w:cstheme="minorHAnsi"/>
          <w:sz w:val="28"/>
          <w:szCs w:val="28"/>
        </w:rPr>
      </w:pPr>
      <w:r w:rsidRPr="006C2C86">
        <w:rPr>
          <w:rFonts w:asciiTheme="minorHAnsi" w:hAnsiTheme="minorHAnsi" w:cstheme="minorHAnsi"/>
          <w:i/>
          <w:iCs/>
          <w:sz w:val="28"/>
          <w:szCs w:val="28"/>
        </w:rPr>
        <w:t xml:space="preserve">Целевой раздел программы </w:t>
      </w:r>
      <w:r w:rsidRPr="006C2C86">
        <w:rPr>
          <w:rFonts w:asciiTheme="minorHAnsi" w:hAnsiTheme="minorHAnsi" w:cstheme="minorHAnsi"/>
          <w:sz w:val="28"/>
          <w:szCs w:val="28"/>
        </w:rPr>
        <w:t xml:space="preserve">определяет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 </w:t>
      </w:r>
    </w:p>
    <w:p w:rsidR="003C6362" w:rsidRPr="006C2C86" w:rsidRDefault="00913A57" w:rsidP="006C2C86">
      <w:pPr>
        <w:pStyle w:val="affff4"/>
        <w:spacing w:line="321" w:lineRule="exact"/>
        <w:ind w:left="715" w:right="4118"/>
        <w:rPr>
          <w:rFonts w:asciiTheme="minorHAnsi" w:hAnsiTheme="minorHAnsi" w:cstheme="minorHAnsi"/>
          <w:sz w:val="28"/>
          <w:szCs w:val="28"/>
        </w:rPr>
      </w:pPr>
      <w:r>
        <w:rPr>
          <w:rFonts w:asciiTheme="minorHAnsi" w:hAnsiTheme="minorHAnsi" w:cstheme="minorHAnsi"/>
          <w:sz w:val="28"/>
          <w:szCs w:val="28"/>
        </w:rPr>
        <w:t>Целевой раздел программы включает</w:t>
      </w:r>
      <w:r w:rsidR="003C6362" w:rsidRPr="006C2C86">
        <w:rPr>
          <w:rFonts w:asciiTheme="minorHAnsi" w:hAnsiTheme="minorHAnsi" w:cstheme="minorHAnsi"/>
          <w:sz w:val="28"/>
          <w:szCs w:val="28"/>
        </w:rPr>
        <w:t xml:space="preserve"> 1.Пояснительную записку. </w:t>
      </w:r>
    </w:p>
    <w:p w:rsidR="003C6362" w:rsidRPr="006C2C86" w:rsidRDefault="003C6362" w:rsidP="006C2C86">
      <w:pPr>
        <w:pStyle w:val="affff4"/>
        <w:tabs>
          <w:tab w:val="left" w:pos="690"/>
          <w:tab w:val="left" w:pos="3018"/>
          <w:tab w:val="left" w:pos="4832"/>
          <w:tab w:val="left" w:pos="6388"/>
          <w:tab w:val="left" w:pos="8207"/>
        </w:tabs>
        <w:spacing w:line="321" w:lineRule="exact"/>
        <w:rPr>
          <w:rFonts w:asciiTheme="minorHAnsi" w:hAnsiTheme="minorHAnsi" w:cstheme="minorHAnsi"/>
          <w:sz w:val="28"/>
          <w:szCs w:val="28"/>
        </w:rPr>
      </w:pPr>
      <w:r w:rsidRPr="006C2C86">
        <w:rPr>
          <w:rFonts w:asciiTheme="minorHAnsi" w:hAnsiTheme="minorHAnsi" w:cstheme="minorHAnsi"/>
          <w:sz w:val="28"/>
          <w:szCs w:val="28"/>
        </w:rPr>
        <w:tab/>
        <w:t xml:space="preserve">2.Планируемые </w:t>
      </w:r>
      <w:r w:rsidRPr="006C2C86">
        <w:rPr>
          <w:rFonts w:asciiTheme="minorHAnsi" w:hAnsiTheme="minorHAnsi" w:cstheme="minorHAnsi"/>
          <w:sz w:val="28"/>
          <w:szCs w:val="28"/>
        </w:rPr>
        <w:tab/>
        <w:t xml:space="preserve">результаты </w:t>
      </w:r>
      <w:r w:rsidRPr="006C2C86">
        <w:rPr>
          <w:rFonts w:asciiTheme="minorHAnsi" w:hAnsiTheme="minorHAnsi" w:cstheme="minorHAnsi"/>
          <w:sz w:val="28"/>
          <w:szCs w:val="28"/>
        </w:rPr>
        <w:tab/>
        <w:t xml:space="preserve">освоения </w:t>
      </w:r>
      <w:r w:rsidRPr="006C2C86">
        <w:rPr>
          <w:rFonts w:asciiTheme="minorHAnsi" w:hAnsiTheme="minorHAnsi" w:cstheme="minorHAnsi"/>
          <w:sz w:val="28"/>
          <w:szCs w:val="28"/>
        </w:rPr>
        <w:tab/>
        <w:t xml:space="preserve">учащимися </w:t>
      </w:r>
      <w:r w:rsidRPr="006C2C86">
        <w:rPr>
          <w:rFonts w:asciiTheme="minorHAnsi" w:hAnsiTheme="minorHAnsi" w:cstheme="minorHAnsi"/>
          <w:sz w:val="28"/>
          <w:szCs w:val="28"/>
        </w:rPr>
        <w:tab/>
      </w:r>
      <w:proofErr w:type="gramStart"/>
      <w:r w:rsidRPr="006C2C86">
        <w:rPr>
          <w:rFonts w:asciiTheme="minorHAnsi" w:hAnsiTheme="minorHAnsi" w:cstheme="minorHAnsi"/>
          <w:sz w:val="28"/>
          <w:szCs w:val="28"/>
        </w:rPr>
        <w:t>основной</w:t>
      </w:r>
      <w:proofErr w:type="gramEnd"/>
      <w:r w:rsidRPr="006C2C86">
        <w:rPr>
          <w:rFonts w:asciiTheme="minorHAnsi" w:hAnsiTheme="minorHAnsi" w:cstheme="minorHAnsi"/>
          <w:sz w:val="28"/>
          <w:szCs w:val="28"/>
        </w:rPr>
        <w:t xml:space="preserve"> </w:t>
      </w:r>
    </w:p>
    <w:p w:rsidR="003C6362" w:rsidRPr="006C2C86" w:rsidRDefault="003C6362" w:rsidP="006C2C86">
      <w:pPr>
        <w:pStyle w:val="affff4"/>
        <w:spacing w:line="321" w:lineRule="exact"/>
        <w:ind w:left="4"/>
        <w:rPr>
          <w:rFonts w:asciiTheme="minorHAnsi" w:hAnsiTheme="minorHAnsi" w:cstheme="minorHAnsi"/>
          <w:sz w:val="28"/>
          <w:szCs w:val="28"/>
        </w:rPr>
      </w:pPr>
      <w:r w:rsidRPr="006C2C86">
        <w:rPr>
          <w:rFonts w:asciiTheme="minorHAnsi" w:hAnsiTheme="minorHAnsi" w:cstheme="minorHAnsi"/>
          <w:sz w:val="28"/>
          <w:szCs w:val="28"/>
        </w:rPr>
        <w:t xml:space="preserve">образовательной программы основного общего образования. </w:t>
      </w:r>
    </w:p>
    <w:p w:rsidR="003C6362" w:rsidRPr="006C2C86" w:rsidRDefault="003C6362" w:rsidP="006C2C86">
      <w:pPr>
        <w:pStyle w:val="affff4"/>
        <w:spacing w:line="321" w:lineRule="exact"/>
        <w:ind w:left="4" w:right="14" w:firstLine="715"/>
        <w:rPr>
          <w:rFonts w:asciiTheme="minorHAnsi" w:hAnsiTheme="minorHAnsi" w:cstheme="minorHAnsi"/>
          <w:sz w:val="28"/>
          <w:szCs w:val="28"/>
        </w:rPr>
      </w:pPr>
      <w:r w:rsidRPr="006C2C86">
        <w:rPr>
          <w:rFonts w:asciiTheme="minorHAnsi" w:hAnsiTheme="minorHAnsi" w:cstheme="minorHAnsi"/>
          <w:sz w:val="28"/>
          <w:szCs w:val="28"/>
        </w:rPr>
        <w:t xml:space="preserve">3.Систему </w:t>
      </w:r>
      <w:proofErr w:type="gramStart"/>
      <w:r w:rsidRPr="006C2C86">
        <w:rPr>
          <w:rFonts w:asciiTheme="minorHAnsi" w:hAnsiTheme="minorHAnsi" w:cstheme="minorHAnsi"/>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6C2C86">
        <w:rPr>
          <w:rFonts w:asciiTheme="minorHAnsi" w:hAnsiTheme="minorHAnsi" w:cstheme="minorHAnsi"/>
          <w:sz w:val="28"/>
          <w:szCs w:val="28"/>
        </w:rPr>
        <w:t xml:space="preserve">. </w:t>
      </w:r>
    </w:p>
    <w:p w:rsidR="003C6362" w:rsidRPr="006C2C86" w:rsidRDefault="003C6362" w:rsidP="00233896">
      <w:pPr>
        <w:pStyle w:val="affff4"/>
        <w:spacing w:before="4" w:line="321" w:lineRule="exact"/>
        <w:ind w:right="14" w:firstLine="720"/>
        <w:jc w:val="both"/>
        <w:rPr>
          <w:rFonts w:asciiTheme="minorHAnsi" w:hAnsiTheme="minorHAnsi" w:cstheme="minorHAnsi"/>
          <w:sz w:val="28"/>
          <w:szCs w:val="28"/>
        </w:rPr>
      </w:pPr>
      <w:r w:rsidRPr="006C2C86">
        <w:rPr>
          <w:rFonts w:asciiTheme="minorHAnsi" w:hAnsiTheme="minorHAnsi" w:cstheme="minorHAnsi"/>
          <w:i/>
          <w:iCs/>
          <w:sz w:val="28"/>
          <w:szCs w:val="28"/>
        </w:rPr>
        <w:t xml:space="preserve">Содержательный раздел программы </w:t>
      </w:r>
      <w:r w:rsidRPr="006C2C86">
        <w:rPr>
          <w:rFonts w:asciiTheme="minorHAnsi" w:hAnsiTheme="minorHAnsi" w:cstheme="minorHAnsi"/>
          <w:sz w:val="28"/>
          <w:szCs w:val="28"/>
        </w:rPr>
        <w:t>определяет общее содержание основного общего образования и включает</w:t>
      </w:r>
      <w:r w:rsidR="00233896">
        <w:rPr>
          <w:rFonts w:asciiTheme="minorHAnsi" w:hAnsiTheme="minorHAnsi" w:cstheme="minorHAnsi"/>
          <w:sz w:val="28"/>
          <w:szCs w:val="28"/>
        </w:rPr>
        <w:t>:</w:t>
      </w:r>
    </w:p>
    <w:p w:rsidR="003C6362" w:rsidRPr="006C2C86" w:rsidRDefault="003C6362" w:rsidP="00233896">
      <w:pPr>
        <w:pStyle w:val="affff4"/>
        <w:spacing w:before="4" w:line="321" w:lineRule="exact"/>
        <w:ind w:right="14" w:firstLine="720"/>
        <w:jc w:val="both"/>
        <w:rPr>
          <w:rFonts w:asciiTheme="minorHAnsi" w:hAnsiTheme="minorHAnsi" w:cstheme="minorHAnsi"/>
          <w:sz w:val="28"/>
          <w:szCs w:val="28"/>
        </w:rPr>
      </w:pPr>
      <w:r w:rsidRPr="006C2C86">
        <w:rPr>
          <w:rFonts w:asciiTheme="minorHAnsi" w:hAnsiTheme="minorHAnsi" w:cstheme="minorHAnsi"/>
          <w:sz w:val="28"/>
          <w:szCs w:val="28"/>
        </w:rPr>
        <w:t xml:space="preserve">1.Программу развития универсальных учебных действий на ступени основного общего образования, включающую формирование компетенций </w:t>
      </w:r>
    </w:p>
    <w:p w:rsidR="003C6362" w:rsidRPr="006C2C86" w:rsidRDefault="003C6362" w:rsidP="003C6362">
      <w:pPr>
        <w:pStyle w:val="affff4"/>
        <w:rPr>
          <w:rFonts w:asciiTheme="minorHAnsi" w:hAnsiTheme="minorHAnsi" w:cstheme="minorHAnsi"/>
          <w:sz w:val="28"/>
          <w:szCs w:val="28"/>
        </w:rPr>
        <w:sectPr w:rsidR="003C6362" w:rsidRPr="006C2C86" w:rsidSect="0031092F">
          <w:footerReference w:type="default" r:id="rId9"/>
          <w:pgSz w:w="11907" w:h="16840"/>
          <w:pgMar w:top="851" w:right="851" w:bottom="851" w:left="1701" w:header="720" w:footer="720" w:gutter="0"/>
          <w:pgNumType w:start="0"/>
          <w:cols w:space="720"/>
          <w:noEndnote/>
        </w:sectPr>
      </w:pPr>
    </w:p>
    <w:p w:rsidR="003C6362" w:rsidRPr="006C2C86" w:rsidRDefault="003C6362" w:rsidP="003C6362">
      <w:pPr>
        <w:pStyle w:val="affff4"/>
        <w:rPr>
          <w:rFonts w:asciiTheme="minorHAnsi" w:hAnsiTheme="minorHAnsi" w:cstheme="minorHAnsi"/>
          <w:sz w:val="28"/>
          <w:szCs w:val="28"/>
        </w:rPr>
      </w:pPr>
    </w:p>
    <w:p w:rsidR="003C6362" w:rsidRPr="006C2C86" w:rsidRDefault="003C6362" w:rsidP="00233896">
      <w:pPr>
        <w:pStyle w:val="affff4"/>
        <w:spacing w:line="321" w:lineRule="exact"/>
        <w:ind w:left="4" w:right="4"/>
        <w:rPr>
          <w:rFonts w:asciiTheme="minorHAnsi" w:hAnsiTheme="minorHAnsi" w:cstheme="minorHAnsi"/>
          <w:sz w:val="28"/>
          <w:szCs w:val="28"/>
        </w:rPr>
      </w:pPr>
      <w:r w:rsidRPr="006C2C86">
        <w:rPr>
          <w:rFonts w:asciiTheme="minorHAnsi" w:hAnsiTheme="minorHAnsi" w:cstheme="minorHAnsi"/>
          <w:sz w:val="28"/>
          <w:szCs w:val="28"/>
        </w:rPr>
        <w:t>обучающихся в области использования ин</w:t>
      </w:r>
      <w:r w:rsidR="00233896">
        <w:rPr>
          <w:rFonts w:asciiTheme="minorHAnsi" w:hAnsiTheme="minorHAnsi" w:cstheme="minorHAnsi"/>
          <w:sz w:val="28"/>
          <w:szCs w:val="28"/>
        </w:rPr>
        <w:t>ф</w:t>
      </w:r>
      <w:r w:rsidRPr="006C2C86">
        <w:rPr>
          <w:rFonts w:asciiTheme="minorHAnsi" w:hAnsiTheme="minorHAnsi" w:cstheme="minorHAnsi"/>
          <w:sz w:val="28"/>
          <w:szCs w:val="28"/>
        </w:rPr>
        <w:t xml:space="preserve">ормационно-коммуникационных технологий, учебно-исследовательской и проектной деятельности. 2.Программы отдельных учебных предметов. </w:t>
      </w:r>
    </w:p>
    <w:p w:rsidR="003C6362" w:rsidRPr="006C2C86" w:rsidRDefault="003C6362" w:rsidP="00233896">
      <w:pPr>
        <w:pStyle w:val="affff4"/>
        <w:spacing w:line="321" w:lineRule="exact"/>
        <w:ind w:left="4" w:right="4"/>
        <w:jc w:val="both"/>
        <w:rPr>
          <w:rFonts w:asciiTheme="minorHAnsi" w:hAnsiTheme="minorHAnsi" w:cstheme="minorHAnsi"/>
          <w:sz w:val="28"/>
          <w:szCs w:val="28"/>
        </w:rPr>
      </w:pPr>
      <w:r w:rsidRPr="006C2C86">
        <w:rPr>
          <w:rFonts w:asciiTheme="minorHAnsi" w:hAnsiTheme="minorHAnsi" w:cstheme="minorHAnsi"/>
          <w:sz w:val="28"/>
          <w:szCs w:val="28"/>
        </w:rPr>
        <w:t xml:space="preserve">3.Программу воспитания и </w:t>
      </w:r>
      <w:proofErr w:type="gramStart"/>
      <w:r w:rsidRPr="006C2C86">
        <w:rPr>
          <w:rFonts w:asciiTheme="minorHAnsi" w:hAnsiTheme="minorHAnsi" w:cstheme="minorHAnsi"/>
          <w:sz w:val="28"/>
          <w:szCs w:val="28"/>
        </w:rPr>
        <w:t>социализации</w:t>
      </w:r>
      <w:proofErr w:type="gramEnd"/>
      <w:r w:rsidRPr="006C2C86">
        <w:rPr>
          <w:rFonts w:asciiTheme="minorHAnsi" w:hAnsiTheme="minorHAnsi" w:cstheme="minorHAnsi"/>
          <w:sz w:val="28"/>
          <w:szCs w:val="28"/>
        </w:rPr>
        <w:t xml:space="preserve"> обучающихся на уровне основного общего образования, включающую такие направления, как духовно-нравственное развитие обучающихся, их социализаци</w:t>
      </w:r>
      <w:r w:rsidR="00233896">
        <w:rPr>
          <w:rFonts w:asciiTheme="minorHAnsi" w:hAnsiTheme="minorHAnsi" w:cstheme="minorHAnsi"/>
          <w:sz w:val="28"/>
          <w:szCs w:val="28"/>
        </w:rPr>
        <w:t>ю</w:t>
      </w:r>
      <w:r w:rsidRPr="006C2C86">
        <w:rPr>
          <w:rFonts w:asciiTheme="minorHAnsi" w:hAnsiTheme="minorHAnsi" w:cstheme="minorHAnsi"/>
          <w:sz w:val="28"/>
          <w:szCs w:val="28"/>
        </w:rPr>
        <w:t xml:space="preserve"> и профессиональн</w:t>
      </w:r>
      <w:r w:rsidR="00233896">
        <w:rPr>
          <w:rFonts w:asciiTheme="minorHAnsi" w:hAnsiTheme="minorHAnsi" w:cstheme="minorHAnsi"/>
          <w:sz w:val="28"/>
          <w:szCs w:val="28"/>
        </w:rPr>
        <w:t>ую</w:t>
      </w:r>
      <w:r w:rsidRPr="006C2C86">
        <w:rPr>
          <w:rFonts w:asciiTheme="minorHAnsi" w:hAnsiTheme="minorHAnsi" w:cstheme="minorHAnsi"/>
          <w:sz w:val="28"/>
          <w:szCs w:val="28"/>
        </w:rPr>
        <w:t xml:space="preserve"> ориентаци</w:t>
      </w:r>
      <w:r w:rsidR="00233896">
        <w:rPr>
          <w:rFonts w:asciiTheme="minorHAnsi" w:hAnsiTheme="minorHAnsi" w:cstheme="minorHAnsi"/>
          <w:sz w:val="28"/>
          <w:szCs w:val="28"/>
        </w:rPr>
        <w:t>ю</w:t>
      </w:r>
      <w:r w:rsidRPr="006C2C86">
        <w:rPr>
          <w:rFonts w:asciiTheme="minorHAnsi" w:hAnsiTheme="minorHAnsi" w:cstheme="minorHAnsi"/>
          <w:sz w:val="28"/>
          <w:szCs w:val="28"/>
        </w:rPr>
        <w:t xml:space="preserve">. </w:t>
      </w:r>
    </w:p>
    <w:p w:rsidR="003C6362" w:rsidRPr="006C2C86" w:rsidRDefault="003C6362" w:rsidP="00233896">
      <w:pPr>
        <w:pStyle w:val="affff4"/>
        <w:spacing w:line="326" w:lineRule="exact"/>
        <w:rPr>
          <w:rFonts w:asciiTheme="minorHAnsi" w:hAnsiTheme="minorHAnsi" w:cstheme="minorHAnsi"/>
          <w:sz w:val="28"/>
          <w:szCs w:val="28"/>
        </w:rPr>
      </w:pPr>
      <w:r w:rsidRPr="006C2C86">
        <w:rPr>
          <w:rFonts w:asciiTheme="minorHAnsi" w:hAnsiTheme="minorHAnsi" w:cstheme="minorHAnsi"/>
          <w:sz w:val="28"/>
          <w:szCs w:val="28"/>
        </w:rPr>
        <w:t xml:space="preserve">4.Программу коррекционной работы. </w:t>
      </w:r>
    </w:p>
    <w:p w:rsidR="003C6362" w:rsidRPr="006C2C86" w:rsidRDefault="003C6362" w:rsidP="00233896">
      <w:pPr>
        <w:pStyle w:val="affff4"/>
        <w:spacing w:line="321" w:lineRule="exact"/>
        <w:ind w:left="4" w:right="4" w:firstLine="720"/>
        <w:jc w:val="both"/>
        <w:rPr>
          <w:rFonts w:asciiTheme="minorHAnsi" w:hAnsiTheme="minorHAnsi" w:cstheme="minorHAnsi"/>
          <w:sz w:val="28"/>
          <w:szCs w:val="28"/>
        </w:rPr>
      </w:pPr>
      <w:r w:rsidRPr="006C2C86">
        <w:rPr>
          <w:rFonts w:asciiTheme="minorHAnsi" w:hAnsiTheme="minorHAnsi" w:cstheme="minorHAnsi"/>
          <w:i/>
          <w:iCs/>
          <w:sz w:val="28"/>
          <w:szCs w:val="28"/>
        </w:rPr>
        <w:t xml:space="preserve">Организационный раздел программы </w:t>
      </w:r>
      <w:r w:rsidRPr="006C2C86">
        <w:rPr>
          <w:rFonts w:asciiTheme="minorHAnsi" w:hAnsiTheme="minorHAnsi" w:cstheme="minorHAnsi"/>
          <w:sz w:val="28"/>
          <w:szCs w:val="28"/>
        </w:rPr>
        <w:t xml:space="preserve">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программы включает: </w:t>
      </w:r>
    </w:p>
    <w:p w:rsidR="003C6362" w:rsidRPr="006C2C86" w:rsidRDefault="003C6362" w:rsidP="00233896">
      <w:pPr>
        <w:pStyle w:val="affff4"/>
        <w:spacing w:line="321" w:lineRule="exact"/>
        <w:ind w:left="9" w:right="4" w:firstLine="720"/>
        <w:rPr>
          <w:rFonts w:asciiTheme="minorHAnsi" w:hAnsiTheme="minorHAnsi" w:cstheme="minorHAnsi"/>
          <w:sz w:val="28"/>
          <w:szCs w:val="28"/>
        </w:rPr>
      </w:pPr>
      <w:r w:rsidRPr="006C2C86">
        <w:rPr>
          <w:rFonts w:asciiTheme="minorHAnsi" w:hAnsiTheme="minorHAnsi" w:cstheme="minorHAnsi"/>
          <w:sz w:val="28"/>
          <w:szCs w:val="28"/>
        </w:rPr>
        <w:t xml:space="preserve">1. Учебный план основного общего образования как один из основных механизмов реализации ООП </w:t>
      </w:r>
      <w:r w:rsidR="00233896">
        <w:rPr>
          <w:sz w:val="28"/>
          <w:szCs w:val="28"/>
        </w:rPr>
        <w:t>ООО</w:t>
      </w:r>
      <w:r w:rsidR="00502BE9">
        <w:rPr>
          <w:sz w:val="28"/>
          <w:szCs w:val="28"/>
        </w:rPr>
        <w:t>, план внеурочной деятельности, календарный график</w:t>
      </w:r>
      <w:r w:rsidRPr="00233896">
        <w:rPr>
          <w:sz w:val="28"/>
          <w:szCs w:val="28"/>
        </w:rPr>
        <w:t>.</w:t>
      </w:r>
      <w:r w:rsidRPr="006C2C86">
        <w:rPr>
          <w:rFonts w:asciiTheme="minorHAnsi" w:hAnsiTheme="minorHAnsi" w:cstheme="minorHAnsi"/>
          <w:sz w:val="28"/>
          <w:szCs w:val="28"/>
        </w:rPr>
        <w:t xml:space="preserve"> </w:t>
      </w:r>
    </w:p>
    <w:p w:rsidR="003C6362" w:rsidRPr="006C2C86" w:rsidRDefault="003C6362" w:rsidP="00233896">
      <w:pPr>
        <w:pStyle w:val="affff4"/>
        <w:spacing w:line="321" w:lineRule="exact"/>
        <w:ind w:left="9" w:right="4" w:firstLine="720"/>
        <w:rPr>
          <w:rFonts w:asciiTheme="minorHAnsi" w:hAnsiTheme="minorHAnsi" w:cstheme="minorHAnsi"/>
          <w:sz w:val="28"/>
          <w:szCs w:val="28"/>
        </w:rPr>
      </w:pPr>
      <w:r w:rsidRPr="006C2C86">
        <w:rPr>
          <w:rFonts w:asciiTheme="minorHAnsi" w:hAnsiTheme="minorHAnsi" w:cstheme="minorHAnsi"/>
          <w:sz w:val="28"/>
          <w:szCs w:val="28"/>
        </w:rPr>
        <w:t xml:space="preserve">2. Систему условий реализации основной образовательной программы в соответствии с требованиями ФГОС </w:t>
      </w:r>
      <w:r w:rsidR="00233896">
        <w:rPr>
          <w:rFonts w:asciiTheme="minorHAnsi" w:hAnsiTheme="minorHAnsi" w:cstheme="minorHAnsi"/>
          <w:sz w:val="28"/>
          <w:szCs w:val="28"/>
        </w:rPr>
        <w:t>ООО</w:t>
      </w:r>
      <w:r w:rsidRPr="006C2C86">
        <w:rPr>
          <w:rFonts w:asciiTheme="minorHAnsi" w:hAnsiTheme="minorHAnsi" w:cstheme="minorHAnsi"/>
          <w:sz w:val="28"/>
          <w:szCs w:val="28"/>
        </w:rPr>
        <w:t xml:space="preserve">. </w:t>
      </w:r>
    </w:p>
    <w:p w:rsidR="003C6362" w:rsidRPr="006C2C86" w:rsidRDefault="003C6362" w:rsidP="00233896">
      <w:pPr>
        <w:pStyle w:val="affff4"/>
        <w:spacing w:line="321" w:lineRule="exact"/>
        <w:ind w:left="4" w:right="4" w:firstLine="720"/>
        <w:jc w:val="both"/>
        <w:rPr>
          <w:rFonts w:asciiTheme="minorHAnsi" w:hAnsiTheme="minorHAnsi" w:cstheme="minorHAnsi"/>
          <w:sz w:val="28"/>
          <w:szCs w:val="28"/>
        </w:rPr>
      </w:pPr>
      <w:r w:rsidRPr="006C2C86">
        <w:rPr>
          <w:rFonts w:asciiTheme="minorHAnsi" w:hAnsiTheme="minorHAnsi" w:cstheme="minorHAnsi"/>
          <w:sz w:val="28"/>
          <w:szCs w:val="28"/>
        </w:rPr>
        <w:t xml:space="preserve">Основная образовательная программа формируется с учетом особенностей основной школы на основе преемственности с основной образовательной программой начального общего образования. </w:t>
      </w:r>
    </w:p>
    <w:p w:rsidR="003C6362" w:rsidRDefault="003C6362" w:rsidP="00321D60">
      <w:pPr>
        <w:pStyle w:val="affff4"/>
        <w:tabs>
          <w:tab w:val="left" w:pos="690"/>
          <w:tab w:val="left" w:pos="3647"/>
          <w:tab w:val="left" w:pos="4463"/>
          <w:tab w:val="left" w:pos="6733"/>
        </w:tabs>
        <w:spacing w:line="321" w:lineRule="exact"/>
        <w:rPr>
          <w:rFonts w:asciiTheme="minorHAnsi" w:hAnsiTheme="minorHAnsi" w:cstheme="minorHAnsi"/>
          <w:sz w:val="28"/>
          <w:szCs w:val="28"/>
          <w:lang w:bidi="he-IL"/>
        </w:rPr>
      </w:pPr>
      <w:r w:rsidRPr="006C2C86">
        <w:rPr>
          <w:rFonts w:asciiTheme="minorHAnsi" w:hAnsiTheme="minorHAnsi" w:cstheme="minorHAnsi"/>
          <w:sz w:val="28"/>
          <w:szCs w:val="28"/>
        </w:rPr>
        <w:tab/>
      </w:r>
      <w:r w:rsidR="00502BE9">
        <w:rPr>
          <w:rFonts w:asciiTheme="minorHAnsi" w:hAnsiTheme="minorHAnsi" w:cstheme="minorHAnsi"/>
          <w:sz w:val="28"/>
          <w:szCs w:val="28"/>
        </w:rPr>
        <w:t xml:space="preserve">МБОУ СОШ </w:t>
      </w:r>
      <w:r w:rsidR="009B45D1">
        <w:rPr>
          <w:rFonts w:asciiTheme="minorHAnsi" w:hAnsiTheme="minorHAnsi" w:cstheme="minorHAnsi"/>
          <w:sz w:val="28"/>
          <w:szCs w:val="28"/>
        </w:rPr>
        <w:t>№4 города Чаплыгина</w:t>
      </w:r>
      <w:r w:rsidR="00B773D4">
        <w:rPr>
          <w:rFonts w:asciiTheme="minorHAnsi" w:hAnsiTheme="minorHAnsi" w:cstheme="minorHAnsi"/>
          <w:sz w:val="28"/>
          <w:szCs w:val="28"/>
        </w:rPr>
        <w:t xml:space="preserve"> </w:t>
      </w:r>
      <w:r w:rsidR="00502BE9">
        <w:rPr>
          <w:rFonts w:asciiTheme="minorHAnsi" w:hAnsiTheme="minorHAnsi" w:cstheme="minorHAnsi"/>
          <w:sz w:val="28"/>
          <w:szCs w:val="28"/>
        </w:rPr>
        <w:t xml:space="preserve">видит </w:t>
      </w:r>
      <w:r w:rsidRPr="006C2C86">
        <w:rPr>
          <w:rFonts w:asciiTheme="minorHAnsi" w:hAnsiTheme="minorHAnsi" w:cstheme="minorHAnsi"/>
          <w:sz w:val="28"/>
          <w:szCs w:val="28"/>
        </w:rPr>
        <w:t>свою миссию</w:t>
      </w:r>
      <w:r w:rsidR="008A38F4">
        <w:rPr>
          <w:rFonts w:asciiTheme="minorHAnsi" w:hAnsiTheme="minorHAnsi" w:cstheme="minorHAnsi"/>
          <w:sz w:val="28"/>
          <w:szCs w:val="28"/>
        </w:rPr>
        <w:t xml:space="preserve"> в </w:t>
      </w:r>
      <w:r w:rsidRPr="006C2C86">
        <w:rPr>
          <w:rFonts w:asciiTheme="minorHAnsi" w:hAnsiTheme="minorHAnsi" w:cstheme="minorHAnsi"/>
          <w:sz w:val="28"/>
          <w:szCs w:val="28"/>
        </w:rPr>
        <w:t>создани</w:t>
      </w:r>
      <w:r w:rsidR="008A38F4">
        <w:rPr>
          <w:rFonts w:asciiTheme="minorHAnsi" w:hAnsiTheme="minorHAnsi" w:cstheme="minorHAnsi"/>
          <w:sz w:val="28"/>
          <w:szCs w:val="28"/>
        </w:rPr>
        <w:t>и</w:t>
      </w:r>
      <w:r w:rsidRPr="006C2C86">
        <w:rPr>
          <w:rFonts w:asciiTheme="minorHAnsi" w:hAnsiTheme="minorHAnsi" w:cstheme="minorHAnsi"/>
          <w:sz w:val="28"/>
          <w:szCs w:val="28"/>
        </w:rPr>
        <w:t xml:space="preserve"> образовательной среды, обеспечивающей саморазвитие каждого ученика. Такая образовательная среда призвана способствовать тому, чтобы ученик мог реализоваться как личность, с учетом своих психофизиологических особенностей и учебных возможностей. </w:t>
      </w:r>
      <w:r w:rsidR="008A38F4">
        <w:rPr>
          <w:rFonts w:asciiTheme="minorHAnsi" w:hAnsiTheme="minorHAnsi" w:cstheme="minorHAnsi"/>
          <w:sz w:val="28"/>
          <w:szCs w:val="28"/>
        </w:rPr>
        <w:t xml:space="preserve">Образовательная деятельность школы осуществляется </w:t>
      </w:r>
      <w:r w:rsidRPr="006C2C86">
        <w:rPr>
          <w:rFonts w:asciiTheme="minorHAnsi" w:hAnsiTheme="minorHAnsi" w:cstheme="minorHAnsi"/>
          <w:sz w:val="28"/>
          <w:szCs w:val="28"/>
        </w:rPr>
        <w:t xml:space="preserve"> на основе программ, направленных на формирование и развитие интеллектуального, нравственного и творческого потенциала личности, ее профессиональное самоопределение и успешную самореализацию. В соответствии с лицензией </w:t>
      </w:r>
      <w:r w:rsidR="008A38F4">
        <w:rPr>
          <w:rFonts w:asciiTheme="minorHAnsi" w:hAnsiTheme="minorHAnsi" w:cstheme="minorHAnsi"/>
          <w:sz w:val="28"/>
          <w:szCs w:val="28"/>
        </w:rPr>
        <w:t xml:space="preserve">МБОУ СОШ </w:t>
      </w:r>
      <w:r w:rsidR="009B45D1">
        <w:rPr>
          <w:rFonts w:asciiTheme="minorHAnsi" w:hAnsiTheme="minorHAnsi" w:cstheme="minorHAnsi"/>
          <w:sz w:val="28"/>
          <w:szCs w:val="28"/>
        </w:rPr>
        <w:t>№4 города Чаплыгина</w:t>
      </w:r>
      <w:r w:rsidR="00880C31">
        <w:rPr>
          <w:rFonts w:asciiTheme="minorHAnsi" w:hAnsiTheme="minorHAnsi" w:cstheme="minorHAnsi"/>
          <w:sz w:val="28"/>
          <w:szCs w:val="28"/>
        </w:rPr>
        <w:t xml:space="preserve"> </w:t>
      </w:r>
      <w:r w:rsidRPr="006C2C86">
        <w:rPr>
          <w:rFonts w:asciiTheme="minorHAnsi" w:hAnsiTheme="minorHAnsi" w:cstheme="minorHAnsi"/>
          <w:sz w:val="28"/>
          <w:szCs w:val="28"/>
          <w:lang w:bidi="he-IL"/>
        </w:rPr>
        <w:t xml:space="preserve">имеет право </w:t>
      </w:r>
      <w:r w:rsidR="0044023B">
        <w:rPr>
          <w:rFonts w:asciiTheme="minorHAnsi" w:hAnsiTheme="minorHAnsi" w:cstheme="minorHAnsi"/>
          <w:sz w:val="28"/>
          <w:szCs w:val="28"/>
          <w:lang w:bidi="he-IL"/>
        </w:rPr>
        <w:t xml:space="preserve">на </w:t>
      </w:r>
      <w:r w:rsidRPr="006C2C86">
        <w:rPr>
          <w:rFonts w:asciiTheme="minorHAnsi" w:hAnsiTheme="minorHAnsi" w:cstheme="minorHAnsi"/>
          <w:sz w:val="28"/>
          <w:szCs w:val="28"/>
          <w:lang w:bidi="he-IL"/>
        </w:rPr>
        <w:t>образовательн</w:t>
      </w:r>
      <w:r w:rsidR="0044023B">
        <w:rPr>
          <w:rFonts w:asciiTheme="minorHAnsi" w:hAnsiTheme="minorHAnsi" w:cstheme="minorHAnsi"/>
          <w:sz w:val="28"/>
          <w:szCs w:val="28"/>
          <w:lang w:bidi="he-IL"/>
        </w:rPr>
        <w:t>ую</w:t>
      </w:r>
      <w:r w:rsidRPr="006C2C86">
        <w:rPr>
          <w:rFonts w:asciiTheme="minorHAnsi" w:hAnsiTheme="minorHAnsi" w:cstheme="minorHAnsi"/>
          <w:sz w:val="28"/>
          <w:szCs w:val="28"/>
          <w:lang w:bidi="he-IL"/>
        </w:rPr>
        <w:t xml:space="preserve"> деятельност</w:t>
      </w:r>
      <w:r w:rsidR="0044023B">
        <w:rPr>
          <w:rFonts w:asciiTheme="minorHAnsi" w:hAnsiTheme="minorHAnsi" w:cstheme="minorHAnsi"/>
          <w:sz w:val="28"/>
          <w:szCs w:val="28"/>
          <w:lang w:bidi="he-IL"/>
        </w:rPr>
        <w:t xml:space="preserve">ь </w:t>
      </w:r>
      <w:r w:rsidRPr="006C2C86">
        <w:rPr>
          <w:rFonts w:asciiTheme="minorHAnsi" w:hAnsiTheme="minorHAnsi" w:cstheme="minorHAnsi"/>
          <w:sz w:val="28"/>
          <w:szCs w:val="28"/>
          <w:lang w:bidi="he-IL"/>
        </w:rPr>
        <w:t xml:space="preserve">по следующим образовательным программам: </w:t>
      </w:r>
    </w:p>
    <w:p w:rsidR="008A38F4" w:rsidRDefault="008A38F4" w:rsidP="00233896">
      <w:pPr>
        <w:pStyle w:val="affff4"/>
        <w:spacing w:line="321" w:lineRule="exact"/>
        <w:ind w:left="4"/>
        <w:jc w:val="both"/>
        <w:rPr>
          <w:rFonts w:asciiTheme="minorHAnsi" w:hAnsiTheme="minorHAnsi" w:cstheme="minorHAnsi"/>
          <w:sz w:val="28"/>
          <w:szCs w:val="28"/>
          <w:lang w:bidi="he-IL"/>
        </w:rPr>
      </w:pPr>
    </w:p>
    <w:tbl>
      <w:tblPr>
        <w:tblStyle w:val="af7"/>
        <w:tblW w:w="0" w:type="auto"/>
        <w:tblInd w:w="4" w:type="dxa"/>
        <w:tblLook w:val="04A0"/>
      </w:tblPr>
      <w:tblGrid>
        <w:gridCol w:w="804"/>
        <w:gridCol w:w="2561"/>
        <w:gridCol w:w="3829"/>
        <w:gridCol w:w="2372"/>
      </w:tblGrid>
      <w:tr w:rsidR="00A34FB2" w:rsidTr="009B45D1">
        <w:tc>
          <w:tcPr>
            <w:tcW w:w="804" w:type="dxa"/>
          </w:tcPr>
          <w:p w:rsidR="008A38F4" w:rsidRDefault="008A38F4"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 xml:space="preserve">№ </w:t>
            </w:r>
            <w:proofErr w:type="gramStart"/>
            <w:r>
              <w:rPr>
                <w:rFonts w:asciiTheme="minorHAnsi" w:hAnsiTheme="minorHAnsi" w:cstheme="minorHAnsi"/>
                <w:sz w:val="28"/>
                <w:szCs w:val="28"/>
                <w:lang w:bidi="he-IL"/>
              </w:rPr>
              <w:t>п</w:t>
            </w:r>
            <w:proofErr w:type="gramEnd"/>
            <w:r>
              <w:rPr>
                <w:rFonts w:asciiTheme="minorHAnsi" w:hAnsiTheme="minorHAnsi" w:cstheme="minorHAnsi"/>
                <w:sz w:val="28"/>
                <w:szCs w:val="28"/>
                <w:lang w:bidi="he-IL"/>
              </w:rPr>
              <w:t>/п</w:t>
            </w:r>
          </w:p>
        </w:tc>
        <w:tc>
          <w:tcPr>
            <w:tcW w:w="2561" w:type="dxa"/>
          </w:tcPr>
          <w:p w:rsidR="008A38F4" w:rsidRDefault="008A38F4"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Уровень образования</w:t>
            </w:r>
          </w:p>
        </w:tc>
        <w:tc>
          <w:tcPr>
            <w:tcW w:w="3829" w:type="dxa"/>
          </w:tcPr>
          <w:p w:rsidR="008A38F4" w:rsidRDefault="008A38F4"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Направленность (наименование) образовательной программы</w:t>
            </w:r>
          </w:p>
        </w:tc>
        <w:tc>
          <w:tcPr>
            <w:tcW w:w="2372" w:type="dxa"/>
          </w:tcPr>
          <w:p w:rsidR="008A38F4" w:rsidRDefault="008A38F4"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Нормативный срок освоения</w:t>
            </w:r>
          </w:p>
        </w:tc>
      </w:tr>
      <w:tr w:rsidR="00880C31" w:rsidTr="009B45D1">
        <w:tc>
          <w:tcPr>
            <w:tcW w:w="804" w:type="dxa"/>
          </w:tcPr>
          <w:p w:rsidR="00880C31" w:rsidRDefault="00880C31"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1</w:t>
            </w:r>
          </w:p>
        </w:tc>
        <w:tc>
          <w:tcPr>
            <w:tcW w:w="2561" w:type="dxa"/>
          </w:tcPr>
          <w:p w:rsidR="00880C31" w:rsidRDefault="00880C31"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Дошкольное</w:t>
            </w:r>
          </w:p>
        </w:tc>
        <w:tc>
          <w:tcPr>
            <w:tcW w:w="3829" w:type="dxa"/>
          </w:tcPr>
          <w:p w:rsidR="00880C31" w:rsidRDefault="00880C31" w:rsidP="00880C31">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Основная образовательная программа дошкольного образования</w:t>
            </w:r>
          </w:p>
        </w:tc>
        <w:tc>
          <w:tcPr>
            <w:tcW w:w="2372" w:type="dxa"/>
            <w:vAlign w:val="center"/>
          </w:tcPr>
          <w:p w:rsidR="00880C31" w:rsidRDefault="00880C31" w:rsidP="00321D60">
            <w:pPr>
              <w:pStyle w:val="affff4"/>
              <w:spacing w:line="321" w:lineRule="exact"/>
              <w:jc w:val="center"/>
              <w:rPr>
                <w:rFonts w:asciiTheme="minorHAnsi" w:hAnsiTheme="minorHAnsi" w:cstheme="minorHAnsi"/>
                <w:sz w:val="28"/>
                <w:szCs w:val="28"/>
                <w:lang w:bidi="he-IL"/>
              </w:rPr>
            </w:pPr>
            <w:r>
              <w:rPr>
                <w:rFonts w:asciiTheme="minorHAnsi" w:hAnsiTheme="minorHAnsi" w:cstheme="minorHAnsi"/>
                <w:sz w:val="28"/>
                <w:szCs w:val="28"/>
                <w:lang w:bidi="he-IL"/>
              </w:rPr>
              <w:t>5</w:t>
            </w:r>
          </w:p>
        </w:tc>
      </w:tr>
      <w:tr w:rsidR="00A34FB2" w:rsidTr="009B45D1">
        <w:tc>
          <w:tcPr>
            <w:tcW w:w="804" w:type="dxa"/>
          </w:tcPr>
          <w:p w:rsidR="008A38F4" w:rsidRDefault="00880C31"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2</w:t>
            </w:r>
          </w:p>
        </w:tc>
        <w:tc>
          <w:tcPr>
            <w:tcW w:w="2561" w:type="dxa"/>
          </w:tcPr>
          <w:p w:rsidR="008A38F4" w:rsidRDefault="00FF6642"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Начальное общее</w:t>
            </w:r>
          </w:p>
        </w:tc>
        <w:tc>
          <w:tcPr>
            <w:tcW w:w="3829" w:type="dxa"/>
          </w:tcPr>
          <w:p w:rsidR="008A38F4" w:rsidRDefault="00FF6642"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Основная образовательная программа начального общего образования</w:t>
            </w:r>
          </w:p>
        </w:tc>
        <w:tc>
          <w:tcPr>
            <w:tcW w:w="2372" w:type="dxa"/>
          </w:tcPr>
          <w:p w:rsidR="008A38F4" w:rsidRDefault="00FF6642" w:rsidP="00A34FB2">
            <w:pPr>
              <w:pStyle w:val="affff4"/>
              <w:spacing w:line="321" w:lineRule="exact"/>
              <w:jc w:val="center"/>
              <w:rPr>
                <w:rFonts w:asciiTheme="minorHAnsi" w:hAnsiTheme="minorHAnsi" w:cstheme="minorHAnsi"/>
                <w:sz w:val="28"/>
                <w:szCs w:val="28"/>
                <w:lang w:bidi="he-IL"/>
              </w:rPr>
            </w:pPr>
            <w:r>
              <w:rPr>
                <w:rFonts w:asciiTheme="minorHAnsi" w:hAnsiTheme="minorHAnsi" w:cstheme="minorHAnsi"/>
                <w:sz w:val="28"/>
                <w:szCs w:val="28"/>
                <w:lang w:bidi="he-IL"/>
              </w:rPr>
              <w:t>4</w:t>
            </w:r>
          </w:p>
        </w:tc>
      </w:tr>
      <w:tr w:rsidR="00A34FB2" w:rsidTr="009B45D1">
        <w:tc>
          <w:tcPr>
            <w:tcW w:w="804" w:type="dxa"/>
          </w:tcPr>
          <w:p w:rsidR="008A38F4" w:rsidRDefault="00880C31"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3</w:t>
            </w:r>
          </w:p>
        </w:tc>
        <w:tc>
          <w:tcPr>
            <w:tcW w:w="2561" w:type="dxa"/>
          </w:tcPr>
          <w:p w:rsidR="008A38F4" w:rsidRDefault="00FF6642"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Основное общее</w:t>
            </w:r>
          </w:p>
        </w:tc>
        <w:tc>
          <w:tcPr>
            <w:tcW w:w="3829" w:type="dxa"/>
          </w:tcPr>
          <w:p w:rsidR="008A38F4" w:rsidRDefault="00FF6642" w:rsidP="00A34FB2">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 xml:space="preserve">Основная образовательная программа </w:t>
            </w:r>
            <w:r w:rsidR="00A34FB2">
              <w:rPr>
                <w:rFonts w:asciiTheme="minorHAnsi" w:hAnsiTheme="minorHAnsi" w:cstheme="minorHAnsi"/>
                <w:sz w:val="28"/>
                <w:szCs w:val="28"/>
                <w:lang w:bidi="he-IL"/>
              </w:rPr>
              <w:t>основного</w:t>
            </w:r>
            <w:r>
              <w:rPr>
                <w:rFonts w:asciiTheme="minorHAnsi" w:hAnsiTheme="minorHAnsi" w:cstheme="minorHAnsi"/>
                <w:sz w:val="28"/>
                <w:szCs w:val="28"/>
                <w:lang w:bidi="he-IL"/>
              </w:rPr>
              <w:t xml:space="preserve"> общего образования</w:t>
            </w:r>
          </w:p>
        </w:tc>
        <w:tc>
          <w:tcPr>
            <w:tcW w:w="2372" w:type="dxa"/>
          </w:tcPr>
          <w:p w:rsidR="008A38F4" w:rsidRDefault="00A34FB2" w:rsidP="00A34FB2">
            <w:pPr>
              <w:pStyle w:val="affff4"/>
              <w:spacing w:line="321" w:lineRule="exact"/>
              <w:jc w:val="center"/>
              <w:rPr>
                <w:rFonts w:asciiTheme="minorHAnsi" w:hAnsiTheme="minorHAnsi" w:cstheme="minorHAnsi"/>
                <w:sz w:val="28"/>
                <w:szCs w:val="28"/>
                <w:lang w:bidi="he-IL"/>
              </w:rPr>
            </w:pPr>
            <w:r>
              <w:rPr>
                <w:rFonts w:asciiTheme="minorHAnsi" w:hAnsiTheme="minorHAnsi" w:cstheme="minorHAnsi"/>
                <w:sz w:val="28"/>
                <w:szCs w:val="28"/>
                <w:lang w:bidi="he-IL"/>
              </w:rPr>
              <w:t>5</w:t>
            </w:r>
          </w:p>
        </w:tc>
      </w:tr>
      <w:tr w:rsidR="00A34FB2" w:rsidTr="009B45D1">
        <w:tc>
          <w:tcPr>
            <w:tcW w:w="804" w:type="dxa"/>
          </w:tcPr>
          <w:p w:rsidR="008A38F4" w:rsidRDefault="00880C31"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4</w:t>
            </w:r>
          </w:p>
        </w:tc>
        <w:tc>
          <w:tcPr>
            <w:tcW w:w="2561" w:type="dxa"/>
          </w:tcPr>
          <w:p w:rsidR="008A38F4" w:rsidRDefault="00FF6642" w:rsidP="00233896">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Среднее общее</w:t>
            </w:r>
          </w:p>
        </w:tc>
        <w:tc>
          <w:tcPr>
            <w:tcW w:w="3829" w:type="dxa"/>
          </w:tcPr>
          <w:p w:rsidR="008A38F4" w:rsidRDefault="00FF6642" w:rsidP="00A34FB2">
            <w:pPr>
              <w:pStyle w:val="affff4"/>
              <w:spacing w:line="321" w:lineRule="exact"/>
              <w:jc w:val="both"/>
              <w:rPr>
                <w:rFonts w:asciiTheme="minorHAnsi" w:hAnsiTheme="minorHAnsi" w:cstheme="minorHAnsi"/>
                <w:sz w:val="28"/>
                <w:szCs w:val="28"/>
                <w:lang w:bidi="he-IL"/>
              </w:rPr>
            </w:pPr>
            <w:r>
              <w:rPr>
                <w:rFonts w:asciiTheme="minorHAnsi" w:hAnsiTheme="minorHAnsi" w:cstheme="minorHAnsi"/>
                <w:sz w:val="28"/>
                <w:szCs w:val="28"/>
                <w:lang w:bidi="he-IL"/>
              </w:rPr>
              <w:t xml:space="preserve">Основная образовательная </w:t>
            </w:r>
            <w:r>
              <w:rPr>
                <w:rFonts w:asciiTheme="minorHAnsi" w:hAnsiTheme="minorHAnsi" w:cstheme="minorHAnsi"/>
                <w:sz w:val="28"/>
                <w:szCs w:val="28"/>
                <w:lang w:bidi="he-IL"/>
              </w:rPr>
              <w:lastRenderedPageBreak/>
              <w:t xml:space="preserve">программа </w:t>
            </w:r>
            <w:r w:rsidR="00A34FB2">
              <w:rPr>
                <w:rFonts w:asciiTheme="minorHAnsi" w:hAnsiTheme="minorHAnsi" w:cstheme="minorHAnsi"/>
                <w:sz w:val="28"/>
                <w:szCs w:val="28"/>
                <w:lang w:bidi="he-IL"/>
              </w:rPr>
              <w:t xml:space="preserve">среднего </w:t>
            </w:r>
            <w:r>
              <w:rPr>
                <w:rFonts w:asciiTheme="minorHAnsi" w:hAnsiTheme="minorHAnsi" w:cstheme="minorHAnsi"/>
                <w:sz w:val="28"/>
                <w:szCs w:val="28"/>
                <w:lang w:bidi="he-IL"/>
              </w:rPr>
              <w:t>общего образования</w:t>
            </w:r>
          </w:p>
        </w:tc>
        <w:tc>
          <w:tcPr>
            <w:tcW w:w="2372" w:type="dxa"/>
          </w:tcPr>
          <w:p w:rsidR="008A38F4" w:rsidRDefault="00A34FB2" w:rsidP="00A34FB2">
            <w:pPr>
              <w:pStyle w:val="affff4"/>
              <w:spacing w:line="321" w:lineRule="exact"/>
              <w:jc w:val="center"/>
              <w:rPr>
                <w:rFonts w:asciiTheme="minorHAnsi" w:hAnsiTheme="minorHAnsi" w:cstheme="minorHAnsi"/>
                <w:sz w:val="28"/>
                <w:szCs w:val="28"/>
                <w:lang w:bidi="he-IL"/>
              </w:rPr>
            </w:pPr>
            <w:r>
              <w:rPr>
                <w:rFonts w:asciiTheme="minorHAnsi" w:hAnsiTheme="minorHAnsi" w:cstheme="minorHAnsi"/>
                <w:sz w:val="28"/>
                <w:szCs w:val="28"/>
                <w:lang w:bidi="he-IL"/>
              </w:rPr>
              <w:lastRenderedPageBreak/>
              <w:t>2</w:t>
            </w:r>
          </w:p>
        </w:tc>
      </w:tr>
    </w:tbl>
    <w:p w:rsidR="008A38F4" w:rsidRPr="006C2C86" w:rsidRDefault="008A38F4" w:rsidP="00233896">
      <w:pPr>
        <w:pStyle w:val="affff4"/>
        <w:spacing w:line="321" w:lineRule="exact"/>
        <w:ind w:left="4"/>
        <w:jc w:val="both"/>
        <w:rPr>
          <w:rFonts w:asciiTheme="minorHAnsi" w:hAnsiTheme="minorHAnsi" w:cstheme="minorHAnsi"/>
          <w:sz w:val="28"/>
          <w:szCs w:val="28"/>
          <w:lang w:bidi="he-IL"/>
        </w:rPr>
      </w:pPr>
    </w:p>
    <w:p w:rsidR="003C6362" w:rsidRPr="002C6A1D" w:rsidRDefault="003C6362" w:rsidP="00EA1D72">
      <w:pPr>
        <w:rPr>
          <w:rStyle w:val="Zag11"/>
          <w:b/>
          <w:sz w:val="28"/>
          <w:szCs w:val="28"/>
        </w:rPr>
      </w:pPr>
    </w:p>
    <w:p w:rsidR="002C6A1D" w:rsidRPr="002B0919" w:rsidRDefault="002C6A1D" w:rsidP="00321D60">
      <w:pPr>
        <w:ind w:firstLine="708"/>
        <w:rPr>
          <w:rStyle w:val="Zag11"/>
          <w:b/>
          <w:bCs/>
          <w:sz w:val="28"/>
          <w:szCs w:val="28"/>
        </w:rPr>
      </w:pPr>
      <w:bookmarkStart w:id="8" w:name="_Toc410653946"/>
      <w:bookmarkStart w:id="9" w:name="_Toc414553127"/>
      <w:r w:rsidRPr="002B0919">
        <w:rPr>
          <w:rStyle w:val="Zag11"/>
          <w:b/>
          <w:sz w:val="28"/>
          <w:szCs w:val="28"/>
        </w:rPr>
        <w:t xml:space="preserve">Цели и задачи реализации </w:t>
      </w:r>
      <w:r w:rsidRPr="002B0919">
        <w:rPr>
          <w:b/>
          <w:sz w:val="28"/>
          <w:szCs w:val="28"/>
        </w:rPr>
        <w:t>основ</w:t>
      </w:r>
      <w:r w:rsidR="00321D60">
        <w:rPr>
          <w:b/>
          <w:sz w:val="28"/>
          <w:szCs w:val="28"/>
        </w:rPr>
        <w:t xml:space="preserve">ной образовательной программы </w:t>
      </w:r>
      <w:r w:rsidR="002B0919">
        <w:rPr>
          <w:b/>
          <w:sz w:val="28"/>
          <w:szCs w:val="28"/>
        </w:rPr>
        <w:t xml:space="preserve">основного </w:t>
      </w:r>
      <w:r w:rsidRPr="002B0919">
        <w:rPr>
          <w:b/>
          <w:sz w:val="28"/>
          <w:szCs w:val="28"/>
        </w:rPr>
        <w:t>общего образования</w:t>
      </w:r>
      <w:bookmarkEnd w:id="8"/>
      <w:bookmarkEnd w:id="9"/>
    </w:p>
    <w:p w:rsidR="002C6A1D" w:rsidRPr="00B708A8" w:rsidRDefault="002C6A1D" w:rsidP="00EA1D72">
      <w:pPr>
        <w:ind w:firstLine="709"/>
        <w:jc w:val="both"/>
        <w:rPr>
          <w:rStyle w:val="Zag11"/>
          <w:rFonts w:eastAsia="@Arial Unicode MS"/>
          <w:sz w:val="28"/>
          <w:szCs w:val="28"/>
        </w:rPr>
      </w:pPr>
      <w:r w:rsidRPr="00B708A8">
        <w:rPr>
          <w:rStyle w:val="Zag11"/>
          <w:rFonts w:eastAsia="@Arial Unicode MS"/>
          <w:b/>
          <w:sz w:val="28"/>
          <w:szCs w:val="28"/>
        </w:rPr>
        <w:t>Целями реализации</w:t>
      </w:r>
      <w:r w:rsidRPr="00B708A8">
        <w:rPr>
          <w:rStyle w:val="Zag11"/>
          <w:rFonts w:eastAsia="@Arial Unicode MS"/>
          <w:sz w:val="28"/>
          <w:szCs w:val="28"/>
        </w:rPr>
        <w:t xml:space="preserve"> основной образовательной программы основного общего образования являются: </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C6A1D" w:rsidRPr="00B708A8" w:rsidRDefault="002C6A1D" w:rsidP="00EA1D72">
      <w:pPr>
        <w:widowControl w:val="0"/>
        <w:numPr>
          <w:ilvl w:val="0"/>
          <w:numId w:val="1"/>
        </w:numPr>
        <w:tabs>
          <w:tab w:val="left" w:pos="993"/>
        </w:tabs>
        <w:ind w:left="0" w:firstLine="709"/>
        <w:jc w:val="both"/>
        <w:rPr>
          <w:sz w:val="28"/>
          <w:szCs w:val="28"/>
        </w:rPr>
      </w:pPr>
      <w:r w:rsidRPr="00B708A8">
        <w:rPr>
          <w:sz w:val="28"/>
          <w:szCs w:val="28"/>
        </w:rPr>
        <w:t xml:space="preserve">становление и развитие личности </w:t>
      </w:r>
      <w:proofErr w:type="gramStart"/>
      <w:r w:rsidRPr="00B708A8">
        <w:rPr>
          <w:sz w:val="28"/>
          <w:szCs w:val="28"/>
        </w:rPr>
        <w:t>обучающегося</w:t>
      </w:r>
      <w:proofErr w:type="gramEnd"/>
      <w:r w:rsidRPr="00B708A8">
        <w:rPr>
          <w:sz w:val="28"/>
          <w:szCs w:val="28"/>
        </w:rPr>
        <w:t xml:space="preserve"> в ее самобытности, уникальности, неповторимости.</w:t>
      </w:r>
    </w:p>
    <w:p w:rsidR="002C6A1D" w:rsidRPr="00B708A8" w:rsidRDefault="002C6A1D" w:rsidP="00EA1D72">
      <w:pPr>
        <w:ind w:firstLine="709"/>
        <w:jc w:val="both"/>
        <w:rPr>
          <w:rStyle w:val="Zag11"/>
          <w:rFonts w:eastAsia="@Arial Unicode MS"/>
          <w:b/>
          <w:bCs/>
          <w:noProof/>
          <w:sz w:val="28"/>
          <w:szCs w:val="28"/>
        </w:rPr>
      </w:pPr>
      <w:r w:rsidRPr="00B708A8">
        <w:rPr>
          <w:rStyle w:val="Zag11"/>
          <w:rFonts w:eastAsia="@Arial Unicode MS"/>
          <w:b/>
          <w:sz w:val="28"/>
          <w:szCs w:val="28"/>
        </w:rPr>
        <w:t>Достижение поставленных целей предусматривает решение следующих основных задач</w:t>
      </w:r>
      <w:r w:rsidRPr="00B708A8">
        <w:rPr>
          <w:rStyle w:val="Zag11"/>
          <w:rFonts w:eastAsia="@Arial Unicode MS"/>
          <w:sz w:val="28"/>
          <w:szCs w:val="28"/>
        </w:rPr>
        <w:t xml:space="preserve">: </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обеспечение преемственности начального общего, основного общего, среднего общего образования;</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взаимодействие образовательной организации при реализации основной образовательной программы с социальными партнерами</w:t>
      </w:r>
      <w:r w:rsidR="00F04850">
        <w:rPr>
          <w:rStyle w:val="Zag11"/>
          <w:rFonts w:eastAsia="@Arial Unicode MS"/>
          <w:sz w:val="28"/>
          <w:szCs w:val="28"/>
        </w:rPr>
        <w:t xml:space="preserve">: </w:t>
      </w:r>
      <w:r w:rsidR="009B45D1">
        <w:rPr>
          <w:sz w:val="28"/>
          <w:szCs w:val="28"/>
        </w:rPr>
        <w:t>городским</w:t>
      </w:r>
      <w:r w:rsidR="00F04850" w:rsidRPr="00F04850">
        <w:rPr>
          <w:sz w:val="28"/>
          <w:szCs w:val="28"/>
        </w:rPr>
        <w:t xml:space="preserve"> и муниципальным КДЦ, СК «Солнечный», плавательным </w:t>
      </w:r>
      <w:r w:rsidR="009B45D1">
        <w:rPr>
          <w:sz w:val="28"/>
          <w:szCs w:val="28"/>
        </w:rPr>
        <w:t>бассейном «Лазурный»,  районной библиотекой</w:t>
      </w:r>
      <w:r w:rsidR="00F04850" w:rsidRPr="00F04850">
        <w:rPr>
          <w:sz w:val="28"/>
          <w:szCs w:val="28"/>
        </w:rPr>
        <w:t>, районным музеем, центром дополнительного образования</w:t>
      </w:r>
      <w:r w:rsidRPr="00B708A8">
        <w:rPr>
          <w:rStyle w:val="Zag11"/>
          <w:rFonts w:eastAsia="@Arial Unicode MS"/>
          <w:sz w:val="28"/>
          <w:szCs w:val="28"/>
        </w:rPr>
        <w:t>;</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w:t>
      </w:r>
      <w:r w:rsidRPr="00B708A8">
        <w:rPr>
          <w:rStyle w:val="Zag11"/>
          <w:rFonts w:eastAsia="@Arial Unicode MS"/>
          <w:sz w:val="28"/>
          <w:szCs w:val="28"/>
        </w:rPr>
        <w:lastRenderedPageBreak/>
        <w:t>деятельность, в том числе с использованием возможностей образовательных организаций дополнительного образования;</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 xml:space="preserve">включение </w:t>
      </w:r>
      <w:proofErr w:type="gramStart"/>
      <w:r w:rsidRPr="00B708A8">
        <w:rPr>
          <w:rStyle w:val="Zag11"/>
          <w:rFonts w:eastAsia="@Arial Unicode MS"/>
          <w:sz w:val="28"/>
          <w:szCs w:val="28"/>
        </w:rPr>
        <w:t>обучающихся</w:t>
      </w:r>
      <w:proofErr w:type="gramEnd"/>
      <w:r w:rsidRPr="00B708A8">
        <w:rPr>
          <w:rStyle w:val="Zag11"/>
          <w:rFonts w:eastAsia="@Arial Unicode MS"/>
          <w:sz w:val="28"/>
          <w:szCs w:val="28"/>
        </w:rPr>
        <w:t xml:space="preserve"> в процессы познания и преобразования внешкольной социальной среды </w:t>
      </w:r>
      <w:r w:rsidR="009B45D1">
        <w:rPr>
          <w:rStyle w:val="Zag11"/>
          <w:rFonts w:eastAsia="@Arial Unicode MS"/>
          <w:sz w:val="28"/>
          <w:szCs w:val="28"/>
        </w:rPr>
        <w:t>города Чаплыгина</w:t>
      </w:r>
      <w:r w:rsidRPr="00B708A8">
        <w:rPr>
          <w:rStyle w:val="Zag11"/>
          <w:rFonts w:eastAsia="@Arial Unicode MS"/>
          <w:sz w:val="28"/>
          <w:szCs w:val="28"/>
        </w:rPr>
        <w:t xml:space="preserve"> </w:t>
      </w:r>
      <w:r w:rsidR="00F04850">
        <w:rPr>
          <w:rStyle w:val="Zag11"/>
          <w:rFonts w:eastAsia="@Arial Unicode MS"/>
          <w:sz w:val="28"/>
          <w:szCs w:val="28"/>
        </w:rPr>
        <w:t xml:space="preserve">Чаплыгинского муниципального </w:t>
      </w:r>
      <w:r w:rsidRPr="00B708A8">
        <w:rPr>
          <w:rStyle w:val="Zag11"/>
          <w:rFonts w:eastAsia="@Arial Unicode MS"/>
          <w:sz w:val="28"/>
          <w:szCs w:val="28"/>
        </w:rPr>
        <w:t>района</w:t>
      </w:r>
      <w:r w:rsidR="00E943BA">
        <w:rPr>
          <w:rStyle w:val="Zag11"/>
          <w:rFonts w:eastAsia="@Arial Unicode MS"/>
          <w:sz w:val="28"/>
          <w:szCs w:val="28"/>
        </w:rPr>
        <w:t xml:space="preserve"> </w:t>
      </w:r>
      <w:r w:rsidRPr="00B708A8">
        <w:rPr>
          <w:rStyle w:val="Zag11"/>
          <w:rFonts w:eastAsia="@Arial Unicode MS"/>
          <w:sz w:val="28"/>
          <w:szCs w:val="28"/>
        </w:rPr>
        <w:t>для приобретения опыта реального управления и действия;</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w:t>
      </w:r>
      <w:r w:rsidR="00E943BA">
        <w:rPr>
          <w:rStyle w:val="Zag11"/>
          <w:rFonts w:eastAsia="@Arial Unicode MS"/>
          <w:sz w:val="28"/>
          <w:szCs w:val="28"/>
        </w:rPr>
        <w:t>о</w:t>
      </w:r>
      <w:r w:rsidRPr="00B708A8">
        <w:rPr>
          <w:rStyle w:val="Zag11"/>
          <w:rFonts w:eastAsia="@Arial Unicode MS"/>
          <w:sz w:val="28"/>
          <w:szCs w:val="28"/>
        </w:rPr>
        <w:t>м</w:t>
      </w:r>
      <w:r w:rsidR="00E943BA">
        <w:rPr>
          <w:rStyle w:val="Zag11"/>
          <w:rFonts w:eastAsia="@Arial Unicode MS"/>
          <w:sz w:val="28"/>
          <w:szCs w:val="28"/>
        </w:rPr>
        <w:t xml:space="preserve"> занятости населения </w:t>
      </w:r>
      <w:proofErr w:type="gramStart"/>
      <w:r w:rsidR="00E943BA">
        <w:rPr>
          <w:rStyle w:val="Zag11"/>
          <w:rFonts w:eastAsia="@Arial Unicode MS"/>
          <w:sz w:val="28"/>
          <w:szCs w:val="28"/>
        </w:rPr>
        <w:t>г</w:t>
      </w:r>
      <w:proofErr w:type="gramEnd"/>
      <w:r w:rsidR="00E943BA">
        <w:rPr>
          <w:rStyle w:val="Zag11"/>
          <w:rFonts w:eastAsia="@Arial Unicode MS"/>
          <w:sz w:val="28"/>
          <w:szCs w:val="28"/>
        </w:rPr>
        <w:t>. Чаплыгина</w:t>
      </w:r>
      <w:r w:rsidRPr="00B708A8">
        <w:rPr>
          <w:rStyle w:val="Zag11"/>
          <w:rFonts w:eastAsia="@Arial Unicode MS"/>
          <w:sz w:val="28"/>
          <w:szCs w:val="28"/>
        </w:rPr>
        <w:t>;</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сохранение</w:t>
      </w:r>
      <w:r w:rsidRPr="00B708A8">
        <w:rPr>
          <w:sz w:val="28"/>
          <w:szCs w:val="28"/>
        </w:rPr>
        <w:t xml:space="preserve"> и укрепление физического, психологического и социального здоровья обучающихся</w:t>
      </w:r>
      <w:r w:rsidRPr="00B708A8">
        <w:rPr>
          <w:rStyle w:val="Zag11"/>
          <w:rFonts w:eastAsia="@Arial Unicode MS"/>
          <w:sz w:val="28"/>
          <w:szCs w:val="28"/>
        </w:rPr>
        <w:t>, обеспечение их безопасности.</w:t>
      </w:r>
    </w:p>
    <w:p w:rsidR="002C6A1D" w:rsidRPr="002B0919" w:rsidRDefault="002C6A1D" w:rsidP="00EA1D72">
      <w:pPr>
        <w:pStyle w:val="2"/>
        <w:pBdr>
          <w:top w:val="none" w:sz="0" w:space="0" w:color="auto"/>
          <w:left w:val="none" w:sz="0" w:space="0" w:color="auto"/>
          <w:bottom w:val="none" w:sz="0" w:space="0" w:color="auto"/>
          <w:right w:val="none" w:sz="0" w:space="0" w:color="auto"/>
        </w:pBdr>
        <w:spacing w:before="0" w:after="0" w:line="240" w:lineRule="auto"/>
        <w:ind w:left="709"/>
        <w:contextualSpacing w:val="0"/>
        <w:jc w:val="both"/>
        <w:rPr>
          <w:rStyle w:val="Zag11"/>
          <w:rFonts w:ascii="Times New Roman" w:hAnsi="Times New Roman"/>
          <w:b w:val="0"/>
          <w:color w:val="auto"/>
          <w:sz w:val="28"/>
          <w:szCs w:val="28"/>
        </w:rPr>
      </w:pPr>
      <w:bookmarkStart w:id="10" w:name="_Toc414553128"/>
      <w:r w:rsidRPr="002B0919">
        <w:rPr>
          <w:rStyle w:val="Zag11"/>
          <w:rFonts w:ascii="Times New Roman" w:hAnsi="Times New Roman"/>
          <w:color w:val="auto"/>
          <w:sz w:val="28"/>
          <w:szCs w:val="28"/>
        </w:rPr>
        <w:t>Принципы и подходы к формированию образовательной программы основного общего образования</w:t>
      </w:r>
      <w:bookmarkEnd w:id="10"/>
    </w:p>
    <w:p w:rsidR="002C6A1D" w:rsidRPr="00B708A8" w:rsidRDefault="002C6A1D" w:rsidP="00EA1D72">
      <w:pPr>
        <w:ind w:firstLine="709"/>
        <w:jc w:val="both"/>
        <w:rPr>
          <w:rStyle w:val="Zag11"/>
          <w:rFonts w:eastAsia="@Arial Unicode MS"/>
          <w:sz w:val="28"/>
          <w:szCs w:val="28"/>
        </w:rPr>
      </w:pPr>
      <w:r w:rsidRPr="00B708A8">
        <w:rPr>
          <w:rStyle w:val="Zag11"/>
          <w:rFonts w:eastAsia="@Arial Unicode MS"/>
          <w:b/>
          <w:sz w:val="28"/>
          <w:szCs w:val="28"/>
        </w:rPr>
        <w:t>Методологической основой ФГОС является системно-деятельностный подход</w:t>
      </w:r>
      <w:r w:rsidRPr="00B708A8">
        <w:rPr>
          <w:rStyle w:val="Zag11"/>
          <w:rFonts w:eastAsia="@Arial Unicode MS"/>
          <w:sz w:val="28"/>
          <w:szCs w:val="28"/>
        </w:rPr>
        <w:t>, который предполагает:</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C6A1D" w:rsidRPr="00B708A8" w:rsidRDefault="002C6A1D" w:rsidP="00EA1D72">
      <w:pPr>
        <w:widowControl w:val="0"/>
        <w:numPr>
          <w:ilvl w:val="0"/>
          <w:numId w:val="1"/>
        </w:numPr>
        <w:tabs>
          <w:tab w:val="left" w:pos="993"/>
        </w:tabs>
        <w:ind w:left="0" w:firstLine="709"/>
        <w:jc w:val="both"/>
        <w:rPr>
          <w:rStyle w:val="Zag11"/>
          <w:rFonts w:eastAsia="@Arial Unicode MS"/>
          <w:sz w:val="28"/>
          <w:szCs w:val="28"/>
        </w:rPr>
      </w:pPr>
      <w:r w:rsidRPr="00B708A8">
        <w:rPr>
          <w:rStyle w:val="Zag11"/>
          <w:rFonts w:eastAsia="@Arial Unicode MS"/>
          <w:sz w:val="28"/>
          <w:szCs w:val="28"/>
        </w:rPr>
        <w:lastRenderedPageBreak/>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C6A1D" w:rsidRPr="00B708A8" w:rsidRDefault="002C6A1D" w:rsidP="00EA1D72">
      <w:pPr>
        <w:ind w:firstLine="709"/>
        <w:jc w:val="both"/>
        <w:rPr>
          <w:rStyle w:val="Zag11"/>
          <w:rFonts w:eastAsia="@Arial Unicode MS"/>
          <w:sz w:val="28"/>
          <w:szCs w:val="28"/>
        </w:rPr>
      </w:pPr>
      <w:r w:rsidRPr="00B708A8">
        <w:rPr>
          <w:rStyle w:val="Zag11"/>
          <w:rFonts w:eastAsia="@Arial Unicode MS"/>
          <w:b/>
          <w:sz w:val="28"/>
          <w:szCs w:val="28"/>
        </w:rPr>
        <w:t xml:space="preserve">Основная образовательная программа </w:t>
      </w:r>
      <w:r w:rsidR="00FF7A64">
        <w:rPr>
          <w:rStyle w:val="Zag11"/>
          <w:rFonts w:eastAsia="@Arial Unicode MS"/>
          <w:b/>
          <w:sz w:val="28"/>
          <w:szCs w:val="28"/>
        </w:rPr>
        <w:t>МБОУ СОШ</w:t>
      </w:r>
      <w:r w:rsidR="009B45D1">
        <w:rPr>
          <w:rStyle w:val="Zag11"/>
          <w:rFonts w:eastAsia="@Arial Unicode MS"/>
          <w:b/>
          <w:sz w:val="28"/>
          <w:szCs w:val="28"/>
        </w:rPr>
        <w:t xml:space="preserve"> №4</w:t>
      </w:r>
      <w:r w:rsidR="00FF7A64">
        <w:rPr>
          <w:rStyle w:val="Zag11"/>
          <w:rFonts w:eastAsia="@Arial Unicode MS"/>
          <w:b/>
          <w:sz w:val="28"/>
          <w:szCs w:val="28"/>
        </w:rPr>
        <w:t xml:space="preserve"> </w:t>
      </w:r>
      <w:r w:rsidR="009B45D1">
        <w:rPr>
          <w:rStyle w:val="Zag11"/>
          <w:rFonts w:eastAsia="@Arial Unicode MS"/>
          <w:b/>
          <w:sz w:val="28"/>
          <w:szCs w:val="28"/>
        </w:rPr>
        <w:t>г</w:t>
      </w:r>
      <w:proofErr w:type="gramStart"/>
      <w:r w:rsidR="009B45D1">
        <w:rPr>
          <w:rStyle w:val="Zag11"/>
          <w:rFonts w:eastAsia="@Arial Unicode MS"/>
          <w:b/>
          <w:sz w:val="28"/>
          <w:szCs w:val="28"/>
        </w:rPr>
        <w:t>.Ч</w:t>
      </w:r>
      <w:proofErr w:type="gramEnd"/>
      <w:r w:rsidR="009B45D1">
        <w:rPr>
          <w:rStyle w:val="Zag11"/>
          <w:rFonts w:eastAsia="@Arial Unicode MS"/>
          <w:b/>
          <w:sz w:val="28"/>
          <w:szCs w:val="28"/>
        </w:rPr>
        <w:t>аплыгина</w:t>
      </w:r>
      <w:r w:rsidR="0041208C">
        <w:rPr>
          <w:rStyle w:val="Zag11"/>
          <w:rFonts w:eastAsia="@Arial Unicode MS"/>
          <w:b/>
          <w:sz w:val="28"/>
          <w:szCs w:val="28"/>
        </w:rPr>
        <w:t xml:space="preserve"> </w:t>
      </w:r>
      <w:r w:rsidRPr="00B708A8">
        <w:rPr>
          <w:rStyle w:val="Zag11"/>
          <w:rFonts w:eastAsia="@Arial Unicode MS"/>
          <w:b/>
          <w:sz w:val="28"/>
          <w:szCs w:val="28"/>
        </w:rPr>
        <w:t>формируется с учетом психолого-педагогических особенностей развития детей 11–15 лет, связанных:</w:t>
      </w:r>
    </w:p>
    <w:p w:rsidR="002C6A1D" w:rsidRPr="00B708A8" w:rsidRDefault="002C6A1D" w:rsidP="00EA1D72">
      <w:pPr>
        <w:widowControl w:val="0"/>
        <w:numPr>
          <w:ilvl w:val="0"/>
          <w:numId w:val="2"/>
        </w:numPr>
        <w:tabs>
          <w:tab w:val="left" w:pos="993"/>
        </w:tabs>
        <w:ind w:left="0" w:firstLine="709"/>
        <w:jc w:val="both"/>
        <w:rPr>
          <w:sz w:val="28"/>
          <w:szCs w:val="28"/>
        </w:rPr>
      </w:pPr>
      <w:proofErr w:type="gramStart"/>
      <w:r w:rsidRPr="00B708A8">
        <w:rPr>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B708A8">
        <w:rPr>
          <w:b/>
          <w:sz w:val="28"/>
          <w:szCs w:val="28"/>
        </w:rPr>
        <w:t xml:space="preserve"> </w:t>
      </w:r>
      <w:r w:rsidRPr="00B708A8">
        <w:rPr>
          <w:sz w:val="28"/>
          <w:szCs w:val="28"/>
        </w:rPr>
        <w:t>на уровне основной школы в единстве мотивационно</w:t>
      </w:r>
      <w:r w:rsidR="0041208C">
        <w:rPr>
          <w:sz w:val="28"/>
          <w:szCs w:val="28"/>
        </w:rPr>
        <w:t xml:space="preserve"> </w:t>
      </w:r>
      <w:r w:rsidRPr="00B708A8">
        <w:rPr>
          <w:sz w:val="28"/>
          <w:szCs w:val="28"/>
        </w:rPr>
        <w:t>-</w:t>
      </w:r>
      <w:r w:rsidR="0041208C">
        <w:rPr>
          <w:sz w:val="28"/>
          <w:szCs w:val="28"/>
        </w:rPr>
        <w:t xml:space="preserve"> </w:t>
      </w:r>
      <w:r w:rsidRPr="00B708A8">
        <w:rPr>
          <w:sz w:val="28"/>
          <w:szCs w:val="28"/>
        </w:rPr>
        <w:t>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proofErr w:type="gramEnd"/>
      <w:r w:rsidRPr="00B708A8">
        <w:rPr>
          <w:sz w:val="28"/>
          <w:szCs w:val="28"/>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C6A1D" w:rsidRPr="00B708A8" w:rsidRDefault="002C6A1D" w:rsidP="00EA1D72">
      <w:pPr>
        <w:widowControl w:val="0"/>
        <w:numPr>
          <w:ilvl w:val="0"/>
          <w:numId w:val="2"/>
        </w:numPr>
        <w:tabs>
          <w:tab w:val="left" w:pos="993"/>
        </w:tabs>
        <w:ind w:left="0" w:firstLine="709"/>
        <w:jc w:val="both"/>
        <w:rPr>
          <w:sz w:val="28"/>
          <w:szCs w:val="28"/>
        </w:rPr>
      </w:pPr>
      <w:proofErr w:type="gramStart"/>
      <w:r w:rsidRPr="00B708A8">
        <w:rPr>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B708A8">
        <w:rPr>
          <w:b/>
          <w:i/>
          <w:sz w:val="28"/>
          <w:szCs w:val="28"/>
        </w:rPr>
        <w:t xml:space="preserve"> </w:t>
      </w:r>
      <w:r w:rsidRPr="00B708A8">
        <w:rPr>
          <w:sz w:val="28"/>
          <w:szCs w:val="28"/>
        </w:rPr>
        <w:t xml:space="preserve">от самостоятельной постановки обучающимися новых учебных задач </w:t>
      </w:r>
      <w:r w:rsidRPr="00B708A8">
        <w:rPr>
          <w:i/>
          <w:sz w:val="28"/>
          <w:szCs w:val="28"/>
        </w:rPr>
        <w:t xml:space="preserve">к </w:t>
      </w:r>
      <w:r w:rsidRPr="00B708A8">
        <w:rPr>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2C6A1D" w:rsidRPr="00B708A8" w:rsidRDefault="002C6A1D" w:rsidP="00EA1D72">
      <w:pPr>
        <w:widowControl w:val="0"/>
        <w:numPr>
          <w:ilvl w:val="0"/>
          <w:numId w:val="2"/>
        </w:numPr>
        <w:tabs>
          <w:tab w:val="left" w:pos="993"/>
        </w:tabs>
        <w:ind w:left="0" w:firstLine="709"/>
        <w:jc w:val="both"/>
        <w:rPr>
          <w:sz w:val="28"/>
          <w:szCs w:val="28"/>
        </w:rPr>
      </w:pPr>
      <w:r w:rsidRPr="00B708A8">
        <w:rPr>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C6A1D" w:rsidRPr="00B708A8" w:rsidRDefault="002C6A1D" w:rsidP="00EA1D72">
      <w:pPr>
        <w:widowControl w:val="0"/>
        <w:numPr>
          <w:ilvl w:val="0"/>
          <w:numId w:val="2"/>
        </w:numPr>
        <w:tabs>
          <w:tab w:val="left" w:pos="993"/>
        </w:tabs>
        <w:ind w:left="0" w:firstLine="709"/>
        <w:jc w:val="both"/>
        <w:rPr>
          <w:sz w:val="28"/>
          <w:szCs w:val="28"/>
        </w:rPr>
      </w:pPr>
      <w:r w:rsidRPr="00B708A8">
        <w:rPr>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B708A8">
        <w:rPr>
          <w:sz w:val="28"/>
          <w:szCs w:val="28"/>
        </w:rPr>
        <w:t>отношениях</w:t>
      </w:r>
      <w:proofErr w:type="gramEnd"/>
      <w:r w:rsidRPr="00B708A8">
        <w:rPr>
          <w:sz w:val="28"/>
          <w:szCs w:val="28"/>
        </w:rPr>
        <w:t xml:space="preserve"> обучающихся с учителем и сверстниками;</w:t>
      </w:r>
    </w:p>
    <w:p w:rsidR="002C6A1D" w:rsidRPr="00B708A8" w:rsidRDefault="002C6A1D" w:rsidP="00EA1D72">
      <w:pPr>
        <w:widowControl w:val="0"/>
        <w:numPr>
          <w:ilvl w:val="0"/>
          <w:numId w:val="2"/>
        </w:numPr>
        <w:tabs>
          <w:tab w:val="left" w:pos="993"/>
        </w:tabs>
        <w:ind w:left="0" w:firstLine="709"/>
        <w:jc w:val="both"/>
        <w:rPr>
          <w:sz w:val="28"/>
          <w:szCs w:val="28"/>
        </w:rPr>
      </w:pPr>
      <w:r w:rsidRPr="00B708A8">
        <w:rPr>
          <w:sz w:val="28"/>
          <w:szCs w:val="28"/>
        </w:rPr>
        <w:t xml:space="preserve">с изменением формы организации учебной деятельности и учебного сотрудничества </w:t>
      </w:r>
      <w:proofErr w:type="gramStart"/>
      <w:r w:rsidRPr="00B708A8">
        <w:rPr>
          <w:sz w:val="28"/>
          <w:szCs w:val="28"/>
        </w:rPr>
        <w:t>от</w:t>
      </w:r>
      <w:proofErr w:type="gramEnd"/>
      <w:r w:rsidRPr="00B708A8">
        <w:rPr>
          <w:sz w:val="28"/>
          <w:szCs w:val="28"/>
        </w:rPr>
        <w:t xml:space="preserve"> классно-урочной к лабораторно-семинарской и лекционно-лабораторной исследовательской.</w:t>
      </w:r>
    </w:p>
    <w:p w:rsidR="002C6A1D" w:rsidRPr="00B708A8" w:rsidRDefault="002C6A1D" w:rsidP="00EA1D72">
      <w:pPr>
        <w:ind w:firstLine="709"/>
        <w:jc w:val="both"/>
        <w:rPr>
          <w:sz w:val="28"/>
          <w:szCs w:val="28"/>
        </w:rPr>
      </w:pPr>
      <w:proofErr w:type="gramStart"/>
      <w:r w:rsidRPr="00B708A8">
        <w:rPr>
          <w:sz w:val="28"/>
          <w:szCs w:val="28"/>
        </w:rPr>
        <w:t>Переход обучающегося в основную школу совпадает</w:t>
      </w:r>
      <w:r w:rsidR="00B7429E">
        <w:rPr>
          <w:sz w:val="28"/>
          <w:szCs w:val="28"/>
        </w:rPr>
        <w:t xml:space="preserve"> с </w:t>
      </w:r>
      <w:r w:rsidRPr="00B708A8">
        <w:rPr>
          <w:sz w:val="28"/>
          <w:szCs w:val="28"/>
        </w:rPr>
        <w:t>первым этапом подросткового развития</w:t>
      </w:r>
      <w:r w:rsidRPr="00B708A8">
        <w:rPr>
          <w:b/>
          <w:i/>
          <w:sz w:val="28"/>
          <w:szCs w:val="28"/>
        </w:rPr>
        <w:t xml:space="preserve"> -  </w:t>
      </w:r>
      <w:r w:rsidRPr="00B708A8">
        <w:rPr>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B708A8">
        <w:rPr>
          <w:sz w:val="28"/>
          <w:szCs w:val="28"/>
        </w:rPr>
        <w:t xml:space="preserve"> правил и ограничений, связанных с моралью послушания, на нормы поведения взрослых. </w:t>
      </w:r>
    </w:p>
    <w:p w:rsidR="002C6A1D" w:rsidRPr="00B708A8" w:rsidRDefault="002C6A1D" w:rsidP="00EA1D72">
      <w:pPr>
        <w:ind w:firstLine="709"/>
        <w:jc w:val="both"/>
        <w:rPr>
          <w:sz w:val="28"/>
          <w:szCs w:val="28"/>
        </w:rPr>
      </w:pPr>
      <w:r w:rsidRPr="00B708A8">
        <w:rPr>
          <w:sz w:val="28"/>
          <w:szCs w:val="28"/>
        </w:rPr>
        <w:t>Второй этап подросткового развития (14–15 лет, 8–9 классы), характеризуется:</w:t>
      </w:r>
    </w:p>
    <w:p w:rsidR="002C6A1D" w:rsidRPr="00B708A8" w:rsidRDefault="002C6A1D" w:rsidP="00EA1D72">
      <w:pPr>
        <w:widowControl w:val="0"/>
        <w:numPr>
          <w:ilvl w:val="0"/>
          <w:numId w:val="3"/>
        </w:numPr>
        <w:tabs>
          <w:tab w:val="left" w:pos="993"/>
        </w:tabs>
        <w:ind w:left="0" w:firstLine="709"/>
        <w:jc w:val="both"/>
        <w:rPr>
          <w:sz w:val="28"/>
          <w:szCs w:val="28"/>
        </w:rPr>
      </w:pPr>
      <w:r w:rsidRPr="00B708A8">
        <w:rPr>
          <w:sz w:val="28"/>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w:t>
      </w:r>
      <w:r w:rsidRPr="00B708A8">
        <w:rPr>
          <w:sz w:val="28"/>
          <w:szCs w:val="28"/>
        </w:rPr>
        <w:lastRenderedPageBreak/>
        <w:t>прежних особенностей, интересов и отношений ребенка, появлением у подростка значительных субъективных трудностей и переживаний;</w:t>
      </w:r>
    </w:p>
    <w:p w:rsidR="002C6A1D" w:rsidRPr="00B708A8" w:rsidRDefault="002C6A1D" w:rsidP="00EA1D72">
      <w:pPr>
        <w:widowControl w:val="0"/>
        <w:numPr>
          <w:ilvl w:val="0"/>
          <w:numId w:val="3"/>
        </w:numPr>
        <w:tabs>
          <w:tab w:val="left" w:pos="993"/>
        </w:tabs>
        <w:ind w:left="0" w:firstLine="709"/>
        <w:jc w:val="both"/>
        <w:rPr>
          <w:sz w:val="28"/>
          <w:szCs w:val="28"/>
        </w:rPr>
      </w:pPr>
      <w:r w:rsidRPr="00B708A8">
        <w:rPr>
          <w:sz w:val="28"/>
          <w:szCs w:val="28"/>
        </w:rPr>
        <w:t>стремлением подростка к общению и совместной деятельности со сверстниками;</w:t>
      </w:r>
    </w:p>
    <w:p w:rsidR="002C6A1D" w:rsidRPr="00B708A8" w:rsidRDefault="002C6A1D" w:rsidP="00EA1D72">
      <w:pPr>
        <w:widowControl w:val="0"/>
        <w:numPr>
          <w:ilvl w:val="0"/>
          <w:numId w:val="3"/>
        </w:numPr>
        <w:tabs>
          <w:tab w:val="left" w:pos="993"/>
        </w:tabs>
        <w:ind w:left="0" w:firstLine="709"/>
        <w:jc w:val="both"/>
        <w:rPr>
          <w:sz w:val="28"/>
          <w:szCs w:val="28"/>
        </w:rPr>
      </w:pPr>
      <w:r w:rsidRPr="00B708A8">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C6A1D" w:rsidRPr="00B708A8" w:rsidRDefault="002C6A1D" w:rsidP="00EA1D72">
      <w:pPr>
        <w:pStyle w:val="Normal1"/>
        <w:numPr>
          <w:ilvl w:val="0"/>
          <w:numId w:val="3"/>
        </w:numPr>
        <w:tabs>
          <w:tab w:val="left" w:pos="993"/>
        </w:tabs>
        <w:ind w:left="0" w:firstLine="709"/>
        <w:rPr>
          <w:sz w:val="28"/>
          <w:szCs w:val="28"/>
        </w:rPr>
      </w:pPr>
      <w:r w:rsidRPr="00B708A8">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708A8">
        <w:rPr>
          <w:bCs/>
          <w:sz w:val="28"/>
          <w:szCs w:val="28"/>
        </w:rPr>
        <w:t xml:space="preserve">интенсивное формирование нравственных понятий и убеждений, выработку принципов, </w:t>
      </w:r>
      <w:r w:rsidRPr="00B708A8">
        <w:rPr>
          <w:bCs/>
          <w:iCs/>
          <w:sz w:val="28"/>
          <w:szCs w:val="28"/>
        </w:rPr>
        <w:t xml:space="preserve">моральное развитие личности; </w:t>
      </w:r>
      <w:r w:rsidRPr="00B708A8">
        <w:rPr>
          <w:bCs/>
          <w:sz w:val="28"/>
          <w:szCs w:val="28"/>
        </w:rPr>
        <w:t>т.е. моральным развитием личности;</w:t>
      </w:r>
    </w:p>
    <w:p w:rsidR="002C6A1D" w:rsidRPr="00B708A8" w:rsidRDefault="002C6A1D" w:rsidP="00EA1D72">
      <w:pPr>
        <w:widowControl w:val="0"/>
        <w:numPr>
          <w:ilvl w:val="0"/>
          <w:numId w:val="3"/>
        </w:numPr>
        <w:tabs>
          <w:tab w:val="left" w:pos="993"/>
        </w:tabs>
        <w:ind w:left="0" w:firstLine="709"/>
        <w:jc w:val="both"/>
        <w:rPr>
          <w:sz w:val="28"/>
          <w:szCs w:val="28"/>
        </w:rPr>
      </w:pPr>
      <w:r w:rsidRPr="00B708A8">
        <w:rPr>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C6A1D" w:rsidRPr="00B708A8" w:rsidRDefault="002C6A1D" w:rsidP="00EA1D72">
      <w:pPr>
        <w:widowControl w:val="0"/>
        <w:numPr>
          <w:ilvl w:val="0"/>
          <w:numId w:val="3"/>
        </w:numPr>
        <w:tabs>
          <w:tab w:val="left" w:pos="993"/>
        </w:tabs>
        <w:ind w:left="0" w:firstLine="709"/>
        <w:jc w:val="both"/>
        <w:rPr>
          <w:sz w:val="28"/>
          <w:szCs w:val="28"/>
        </w:rPr>
      </w:pPr>
      <w:r w:rsidRPr="00B708A8">
        <w:rPr>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2C6A1D" w:rsidRPr="00B708A8" w:rsidRDefault="002C6A1D" w:rsidP="00EA1D72">
      <w:pPr>
        <w:ind w:firstLine="709"/>
        <w:jc w:val="both"/>
        <w:rPr>
          <w:rStyle w:val="Zag11"/>
          <w:rFonts w:eastAsia="@Arial Unicode MS"/>
          <w:sz w:val="28"/>
          <w:szCs w:val="28"/>
        </w:rPr>
      </w:pPr>
      <w:r w:rsidRPr="00B708A8">
        <w:rPr>
          <w:rStyle w:val="Zag11"/>
          <w:rFonts w:eastAsia="@Arial Unicode MS"/>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2C6A1D" w:rsidRPr="00B708A8" w:rsidRDefault="002C6A1D" w:rsidP="00EA1D72">
      <w:pPr>
        <w:ind w:firstLine="709"/>
        <w:jc w:val="both"/>
        <w:rPr>
          <w:rStyle w:val="Zag11"/>
          <w:rFonts w:eastAsia="@Arial Unicode MS"/>
          <w:sz w:val="28"/>
          <w:szCs w:val="28"/>
        </w:rPr>
      </w:pPr>
      <w:r w:rsidRPr="00B708A8">
        <w:rPr>
          <w:sz w:val="28"/>
          <w:szCs w:val="28"/>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B708A8">
        <w:rPr>
          <w:sz w:val="28"/>
          <w:szCs w:val="28"/>
        </w:rPr>
        <w:t>новый</w:t>
      </w:r>
      <w:proofErr w:type="gramEnd"/>
      <w:r w:rsidRPr="00B708A8">
        <w:rPr>
          <w:sz w:val="28"/>
          <w:szCs w:val="28"/>
        </w:rPr>
        <w:t>.</w:t>
      </w:r>
    </w:p>
    <w:p w:rsidR="002C6A1D" w:rsidRPr="00B708A8" w:rsidRDefault="002C6A1D" w:rsidP="00EA1D72">
      <w:pPr>
        <w:pStyle w:val="Osnova"/>
        <w:tabs>
          <w:tab w:val="left" w:leader="dot" w:pos="624"/>
        </w:tabs>
        <w:spacing w:line="240" w:lineRule="auto"/>
        <w:ind w:firstLine="709"/>
        <w:rPr>
          <w:rStyle w:val="Zag11"/>
          <w:rFonts w:ascii="Times New Roman" w:eastAsia="@Arial Unicode MS" w:hAnsi="Times New Roman" w:cs="Times New Roman"/>
          <w:b/>
          <w:color w:val="auto"/>
          <w:sz w:val="28"/>
          <w:szCs w:val="28"/>
          <w:lang w:val="ru-RU"/>
        </w:rPr>
      </w:pPr>
    </w:p>
    <w:p w:rsidR="002C6A1D" w:rsidRPr="00FF7A64" w:rsidRDefault="002C6A1D" w:rsidP="00EA1D72">
      <w:pPr>
        <w:rPr>
          <w:rStyle w:val="Zag11"/>
          <w:b/>
          <w:sz w:val="28"/>
          <w:szCs w:val="28"/>
        </w:rPr>
      </w:pPr>
      <w:bookmarkStart w:id="11" w:name="_Toc405145647"/>
      <w:bookmarkStart w:id="12" w:name="_Toc406058976"/>
      <w:bookmarkStart w:id="13" w:name="_Toc409691625"/>
      <w:bookmarkStart w:id="14" w:name="_Toc410653947"/>
      <w:bookmarkStart w:id="15" w:name="_Toc410702952"/>
      <w:bookmarkStart w:id="16" w:name="_Toc414553129"/>
      <w:r w:rsidRPr="00FF7A64">
        <w:rPr>
          <w:rStyle w:val="Zag11"/>
          <w:b/>
          <w:sz w:val="28"/>
          <w:szCs w:val="28"/>
        </w:rPr>
        <w:t xml:space="preserve">1.2. Планируемые результаты освоения </w:t>
      </w:r>
      <w:proofErr w:type="gramStart"/>
      <w:r w:rsidRPr="00FF7A64">
        <w:rPr>
          <w:rStyle w:val="Zag11"/>
          <w:b/>
          <w:sz w:val="28"/>
          <w:szCs w:val="28"/>
        </w:rPr>
        <w:t>обучающимися</w:t>
      </w:r>
      <w:proofErr w:type="gramEnd"/>
      <w:r w:rsidRPr="00FF7A64">
        <w:rPr>
          <w:rStyle w:val="Zag11"/>
          <w:b/>
          <w:sz w:val="28"/>
          <w:szCs w:val="28"/>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FF7A64" w:rsidRDefault="00FF7A64" w:rsidP="00EA1D72">
      <w:bookmarkStart w:id="17" w:name="_Toc410653948"/>
      <w:bookmarkStart w:id="18" w:name="_Toc414553130"/>
    </w:p>
    <w:p w:rsidR="002C6A1D" w:rsidRDefault="002C6A1D" w:rsidP="00EA1D72">
      <w:pPr>
        <w:rPr>
          <w:b/>
          <w:sz w:val="28"/>
          <w:szCs w:val="28"/>
        </w:rPr>
      </w:pPr>
      <w:r w:rsidRPr="00FF7A64">
        <w:rPr>
          <w:b/>
          <w:sz w:val="28"/>
          <w:szCs w:val="28"/>
        </w:rPr>
        <w:t>Общие положения</w:t>
      </w:r>
      <w:bookmarkEnd w:id="17"/>
      <w:bookmarkEnd w:id="18"/>
    </w:p>
    <w:p w:rsidR="00FF7A64" w:rsidRPr="00FF7A64" w:rsidRDefault="00FF7A64" w:rsidP="00EA1D72">
      <w:pPr>
        <w:rPr>
          <w:b/>
          <w:sz w:val="28"/>
          <w:szCs w:val="28"/>
        </w:rPr>
      </w:pPr>
    </w:p>
    <w:p w:rsidR="002C6A1D" w:rsidRPr="00B708A8" w:rsidRDefault="002C6A1D" w:rsidP="00EA1D72">
      <w:pPr>
        <w:ind w:firstLine="709"/>
        <w:jc w:val="both"/>
        <w:rPr>
          <w:spacing w:val="-4"/>
          <w:sz w:val="28"/>
          <w:szCs w:val="28"/>
        </w:rPr>
      </w:pPr>
      <w:r w:rsidRPr="00B708A8">
        <w:rPr>
          <w:spacing w:val="-4"/>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2C6A1D" w:rsidRPr="00B708A8" w:rsidRDefault="002C6A1D" w:rsidP="00EA1D72">
      <w:pPr>
        <w:tabs>
          <w:tab w:val="num" w:pos="1920"/>
        </w:tabs>
        <w:ind w:firstLine="709"/>
        <w:jc w:val="both"/>
        <w:rPr>
          <w:sz w:val="28"/>
          <w:szCs w:val="28"/>
        </w:rPr>
      </w:pPr>
      <w:r w:rsidRPr="00B708A8">
        <w:rPr>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w:t>
      </w:r>
      <w:r w:rsidRPr="00B708A8">
        <w:rPr>
          <w:sz w:val="28"/>
          <w:szCs w:val="28"/>
        </w:rPr>
        <w:lastRenderedPageBreak/>
        <w:t>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C6A1D" w:rsidRPr="00B708A8" w:rsidRDefault="002C6A1D" w:rsidP="00EA1D72">
      <w:pPr>
        <w:pStyle w:val="afe"/>
        <w:tabs>
          <w:tab w:val="clear" w:pos="4677"/>
          <w:tab w:val="clear" w:pos="9355"/>
        </w:tabs>
        <w:overflowPunct w:val="0"/>
        <w:ind w:firstLine="709"/>
        <w:jc w:val="both"/>
        <w:textAlignment w:val="baseline"/>
        <w:rPr>
          <w:bCs/>
          <w:szCs w:val="28"/>
        </w:rPr>
      </w:pPr>
      <w:proofErr w:type="gramStart"/>
      <w:r w:rsidRPr="00B708A8">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708A8">
        <w:rPr>
          <w:b/>
          <w:szCs w:val="28"/>
        </w:rPr>
        <w:t>уровневого подхода</w:t>
      </w:r>
      <w:r w:rsidRPr="00B708A8">
        <w:rPr>
          <w:szCs w:val="28"/>
        </w:rPr>
        <w:t>: выделения ожидаемого уровня актуального развития большинства обучающихся и ближайшей перспективы их развития.</w:t>
      </w:r>
      <w:proofErr w:type="gramEnd"/>
      <w:r w:rsidRPr="00B708A8">
        <w:rPr>
          <w:szCs w:val="28"/>
        </w:rPr>
        <w:t xml:space="preserve"> Такой подход позволяет определять динамическую картину развития </w:t>
      </w:r>
      <w:proofErr w:type="gramStart"/>
      <w:r w:rsidRPr="00B708A8">
        <w:rPr>
          <w:szCs w:val="28"/>
        </w:rPr>
        <w:t>обучающихся</w:t>
      </w:r>
      <w:proofErr w:type="gramEnd"/>
      <w:r w:rsidRPr="00B708A8">
        <w:rPr>
          <w:szCs w:val="28"/>
        </w:rPr>
        <w:t xml:space="preserve">, </w:t>
      </w:r>
      <w:r w:rsidRPr="00B708A8">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FF7A64" w:rsidRDefault="00FF7A64" w:rsidP="00EA1D72">
      <w:bookmarkStart w:id="19" w:name="_Toc414553131"/>
      <w:bookmarkStart w:id="20" w:name="_Toc410653949"/>
    </w:p>
    <w:p w:rsidR="002C6A1D" w:rsidRDefault="002C6A1D" w:rsidP="00EA1D72">
      <w:pPr>
        <w:rPr>
          <w:b/>
          <w:sz w:val="28"/>
          <w:szCs w:val="28"/>
        </w:rPr>
      </w:pPr>
      <w:r w:rsidRPr="00FF7A64">
        <w:rPr>
          <w:b/>
          <w:sz w:val="28"/>
          <w:szCs w:val="28"/>
        </w:rPr>
        <w:t>Структура планируемых результатов</w:t>
      </w:r>
      <w:bookmarkEnd w:id="19"/>
    </w:p>
    <w:p w:rsidR="00FF7A64" w:rsidRPr="00FF7A64" w:rsidRDefault="00FF7A64" w:rsidP="00EA1D72">
      <w:pPr>
        <w:rPr>
          <w:b/>
          <w:sz w:val="28"/>
          <w:szCs w:val="28"/>
        </w:rPr>
      </w:pPr>
    </w:p>
    <w:bookmarkEnd w:id="20"/>
    <w:p w:rsidR="002C6A1D" w:rsidRPr="00B708A8" w:rsidRDefault="002C6A1D" w:rsidP="00EA1D72">
      <w:pPr>
        <w:pStyle w:val="afe"/>
        <w:tabs>
          <w:tab w:val="clear" w:pos="4677"/>
          <w:tab w:val="clear" w:pos="9355"/>
        </w:tabs>
        <w:overflowPunct w:val="0"/>
        <w:ind w:firstLine="709"/>
        <w:jc w:val="both"/>
        <w:textAlignment w:val="baseline"/>
        <w:rPr>
          <w:szCs w:val="28"/>
        </w:rPr>
      </w:pPr>
      <w:r w:rsidRPr="00B708A8">
        <w:rPr>
          <w:bCs/>
          <w:szCs w:val="28"/>
        </w:rPr>
        <w:t xml:space="preserve">Планируемые результаты опираются на </w:t>
      </w:r>
      <w:r w:rsidRPr="00B708A8">
        <w:rPr>
          <w:b/>
          <w:bCs/>
          <w:szCs w:val="28"/>
        </w:rPr>
        <w:t>ведущие целевые установки</w:t>
      </w:r>
      <w:r w:rsidRPr="00B708A8">
        <w:rPr>
          <w:b/>
          <w:szCs w:val="28"/>
        </w:rPr>
        <w:t xml:space="preserve">, </w:t>
      </w:r>
      <w:r w:rsidRPr="00B708A8">
        <w:rPr>
          <w:szCs w:val="28"/>
        </w:rPr>
        <w:t>отражающие основной, сущностный вклад каждой изучаемой программы в развитие личности обучающихся, их способностей.</w:t>
      </w:r>
    </w:p>
    <w:p w:rsidR="002C6A1D" w:rsidRPr="00B708A8" w:rsidRDefault="002C6A1D" w:rsidP="00EA1D72">
      <w:pPr>
        <w:pStyle w:val="afe"/>
        <w:tabs>
          <w:tab w:val="clear" w:pos="4677"/>
          <w:tab w:val="clear" w:pos="9355"/>
        </w:tabs>
        <w:overflowPunct w:val="0"/>
        <w:ind w:firstLine="709"/>
        <w:jc w:val="both"/>
        <w:textAlignment w:val="baseline"/>
        <w:rPr>
          <w:szCs w:val="28"/>
        </w:rPr>
      </w:pPr>
      <w:r w:rsidRPr="00B708A8">
        <w:rPr>
          <w:bCs/>
          <w:szCs w:val="28"/>
        </w:rPr>
        <w:t>В стру</w:t>
      </w:r>
      <w:r w:rsidRPr="00B708A8">
        <w:rPr>
          <w:szCs w:val="28"/>
        </w:rPr>
        <w:t xml:space="preserve">ктуре планируемых результатов выделяется </w:t>
      </w:r>
      <w:r w:rsidRPr="00B708A8">
        <w:rPr>
          <w:b/>
          <w:szCs w:val="28"/>
        </w:rPr>
        <w:t xml:space="preserve">следующие группы: </w:t>
      </w:r>
    </w:p>
    <w:p w:rsidR="002C6A1D" w:rsidRPr="00B708A8" w:rsidRDefault="002C6A1D" w:rsidP="00EA1D72">
      <w:pPr>
        <w:pStyle w:val="afe"/>
        <w:tabs>
          <w:tab w:val="clear" w:pos="4677"/>
          <w:tab w:val="clear" w:pos="9355"/>
        </w:tabs>
        <w:overflowPunct w:val="0"/>
        <w:ind w:firstLine="709"/>
        <w:jc w:val="both"/>
        <w:textAlignment w:val="baseline"/>
        <w:rPr>
          <w:szCs w:val="28"/>
        </w:rPr>
      </w:pPr>
      <w:r w:rsidRPr="00B708A8">
        <w:rPr>
          <w:b/>
          <w:szCs w:val="28"/>
        </w:rPr>
        <w:t xml:space="preserve">1. Личностные результаты освоения основной образовательной программы </w:t>
      </w:r>
      <w:r w:rsidRPr="00B708A8">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B708A8">
        <w:rPr>
          <w:b/>
          <w:szCs w:val="28"/>
        </w:rPr>
        <w:t>исключительно неперсонифицированной</w:t>
      </w:r>
      <w:r w:rsidRPr="00B708A8">
        <w:rPr>
          <w:szCs w:val="28"/>
        </w:rPr>
        <w:t xml:space="preserve"> информации.</w:t>
      </w:r>
    </w:p>
    <w:p w:rsidR="002C6A1D" w:rsidRPr="00B708A8" w:rsidRDefault="002C6A1D" w:rsidP="00EA1D72">
      <w:pPr>
        <w:ind w:firstLine="709"/>
        <w:jc w:val="both"/>
        <w:rPr>
          <w:sz w:val="28"/>
          <w:szCs w:val="28"/>
        </w:rPr>
      </w:pPr>
    </w:p>
    <w:p w:rsidR="002C6A1D" w:rsidRPr="00B708A8" w:rsidRDefault="002C6A1D" w:rsidP="00EA1D72">
      <w:pPr>
        <w:ind w:firstLine="709"/>
        <w:jc w:val="both"/>
        <w:rPr>
          <w:sz w:val="28"/>
          <w:szCs w:val="28"/>
        </w:rPr>
      </w:pPr>
      <w:r w:rsidRPr="00B708A8">
        <w:rPr>
          <w:b/>
          <w:sz w:val="28"/>
          <w:szCs w:val="28"/>
        </w:rPr>
        <w:t xml:space="preserve">2. Метапредметные результаты освоения основной образовательной программы </w:t>
      </w:r>
      <w:r w:rsidRPr="00B708A8">
        <w:rPr>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2C6A1D" w:rsidRPr="00B708A8" w:rsidRDefault="002C6A1D" w:rsidP="00EA1D72">
      <w:pPr>
        <w:ind w:firstLine="709"/>
        <w:jc w:val="both"/>
        <w:rPr>
          <w:b/>
          <w:sz w:val="28"/>
          <w:szCs w:val="28"/>
        </w:rPr>
      </w:pPr>
    </w:p>
    <w:p w:rsidR="002C6A1D" w:rsidRPr="00B708A8" w:rsidRDefault="002C6A1D" w:rsidP="00EA1D72">
      <w:pPr>
        <w:ind w:firstLine="709"/>
        <w:jc w:val="both"/>
        <w:rPr>
          <w:sz w:val="28"/>
          <w:szCs w:val="28"/>
        </w:rPr>
      </w:pPr>
      <w:r w:rsidRPr="00B708A8">
        <w:rPr>
          <w:b/>
          <w:sz w:val="28"/>
          <w:szCs w:val="28"/>
        </w:rPr>
        <w:t xml:space="preserve">3. Предметные результаты освоения основной образовательной программы </w:t>
      </w:r>
      <w:r w:rsidRPr="00B708A8">
        <w:rPr>
          <w:sz w:val="28"/>
          <w:szCs w:val="28"/>
        </w:rPr>
        <w:t>представлены в соответствии с группами результатов учебных предметов, раскрывают и детализируют их.</w:t>
      </w:r>
    </w:p>
    <w:p w:rsidR="002C6A1D" w:rsidRPr="00B708A8" w:rsidRDefault="002C6A1D" w:rsidP="00EA1D72">
      <w:pPr>
        <w:ind w:firstLine="709"/>
        <w:jc w:val="both"/>
        <w:rPr>
          <w:sz w:val="28"/>
          <w:szCs w:val="28"/>
        </w:rPr>
      </w:pPr>
      <w:r w:rsidRPr="00B708A8">
        <w:rPr>
          <w:sz w:val="28"/>
          <w:szCs w:val="28"/>
        </w:rPr>
        <w:t>Предметные результаты приводятся в блоках</w:t>
      </w:r>
      <w:r w:rsidRPr="00B708A8">
        <w:rPr>
          <w:b/>
          <w:sz w:val="28"/>
          <w:szCs w:val="28"/>
        </w:rPr>
        <w:t xml:space="preserve"> «</w:t>
      </w:r>
      <w:r w:rsidRPr="00B708A8">
        <w:rPr>
          <w:sz w:val="28"/>
          <w:szCs w:val="28"/>
        </w:rPr>
        <w:t>Выпускник научится» и «Выпускник получит возможность научиться»,</w:t>
      </w:r>
      <w:r w:rsidRPr="00B708A8">
        <w:rPr>
          <w:b/>
          <w:sz w:val="28"/>
          <w:szCs w:val="28"/>
        </w:rPr>
        <w:t xml:space="preserve"> относящихся  </w:t>
      </w:r>
      <w:r w:rsidRPr="00B708A8">
        <w:rPr>
          <w:sz w:val="28"/>
          <w:szCs w:val="28"/>
        </w:rPr>
        <w:t>к</w:t>
      </w:r>
      <w:r w:rsidRPr="00B708A8">
        <w:rPr>
          <w:b/>
          <w:sz w:val="28"/>
          <w:szCs w:val="28"/>
        </w:rPr>
        <w:t xml:space="preserve"> </w:t>
      </w:r>
      <w:r w:rsidRPr="00B708A8">
        <w:rPr>
          <w:sz w:val="28"/>
          <w:szCs w:val="28"/>
        </w:rPr>
        <w:t xml:space="preserve">каждому учебному предмету: «Русский язык», «Литература», «Иностранный язык», «История России. </w:t>
      </w:r>
      <w:proofErr w:type="gramStart"/>
      <w:r w:rsidRPr="00B708A8">
        <w:rPr>
          <w:sz w:val="28"/>
          <w:szCs w:val="28"/>
        </w:rPr>
        <w:t xml:space="preserve">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2C6A1D" w:rsidRPr="00B708A8" w:rsidRDefault="002C6A1D" w:rsidP="00EA1D72">
      <w:pPr>
        <w:ind w:firstLine="709"/>
        <w:jc w:val="both"/>
        <w:rPr>
          <w:sz w:val="28"/>
          <w:szCs w:val="28"/>
        </w:rPr>
      </w:pPr>
      <w:r w:rsidRPr="00B708A8">
        <w:rPr>
          <w:sz w:val="28"/>
          <w:szCs w:val="28"/>
        </w:rPr>
        <w:lastRenderedPageBreak/>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2C6A1D" w:rsidRPr="00B708A8" w:rsidRDefault="002C6A1D" w:rsidP="00EA1D72">
      <w:pPr>
        <w:ind w:firstLine="709"/>
        <w:jc w:val="both"/>
        <w:rPr>
          <w:sz w:val="28"/>
          <w:szCs w:val="28"/>
        </w:rPr>
      </w:pPr>
      <w:r w:rsidRPr="00B708A8">
        <w:rPr>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B708A8">
        <w:rPr>
          <w:sz w:val="28"/>
          <w:szCs w:val="28"/>
        </w:rPr>
        <w:t>обучающимися</w:t>
      </w:r>
      <w:proofErr w:type="gramEnd"/>
      <w:r w:rsidRPr="00B708A8">
        <w:rPr>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C6A1D" w:rsidRPr="00B708A8" w:rsidRDefault="002C6A1D" w:rsidP="00EA1D72">
      <w:pPr>
        <w:ind w:firstLine="709"/>
        <w:jc w:val="both"/>
        <w:rPr>
          <w:sz w:val="28"/>
          <w:szCs w:val="28"/>
        </w:rPr>
      </w:pPr>
      <w:r w:rsidRPr="00B708A8">
        <w:rPr>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B708A8">
        <w:rPr>
          <w:sz w:val="28"/>
          <w:szCs w:val="28"/>
        </w:rPr>
        <w:t>отдельные</w:t>
      </w:r>
      <w:proofErr w:type="gramEnd"/>
      <w:r w:rsidRPr="00B708A8">
        <w:rPr>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2C6A1D" w:rsidRPr="00B708A8" w:rsidRDefault="002C6A1D" w:rsidP="00EA1D72">
      <w:pPr>
        <w:ind w:firstLine="709"/>
        <w:jc w:val="both"/>
        <w:rPr>
          <w:sz w:val="28"/>
          <w:szCs w:val="28"/>
        </w:rPr>
      </w:pPr>
      <w:r w:rsidRPr="00B708A8">
        <w:rPr>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B708A8">
        <w:rPr>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B708A8">
        <w:rPr>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w:t>
      </w:r>
      <w:r w:rsidRPr="00B708A8">
        <w:rPr>
          <w:sz w:val="28"/>
          <w:szCs w:val="28"/>
        </w:rPr>
        <w:lastRenderedPageBreak/>
        <w:t>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C6A1D" w:rsidRDefault="002C6A1D" w:rsidP="00EA1D72">
      <w:pPr>
        <w:ind w:firstLine="709"/>
        <w:jc w:val="both"/>
        <w:rPr>
          <w:sz w:val="28"/>
          <w:szCs w:val="28"/>
        </w:rPr>
      </w:pPr>
      <w:r w:rsidRPr="00B708A8">
        <w:rPr>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708A8">
        <w:rPr>
          <w:bCs/>
          <w:iCs/>
          <w:sz w:val="28"/>
          <w:szCs w:val="28"/>
        </w:rPr>
        <w:t>дифференциации требований</w:t>
      </w:r>
      <w:r w:rsidRPr="00B708A8">
        <w:rPr>
          <w:sz w:val="28"/>
          <w:szCs w:val="28"/>
        </w:rPr>
        <w:t xml:space="preserve"> к подготовке обучающихся.</w:t>
      </w:r>
    </w:p>
    <w:p w:rsidR="007F137C" w:rsidRPr="00B708A8" w:rsidRDefault="007F137C" w:rsidP="00EA1D72">
      <w:pPr>
        <w:ind w:firstLine="709"/>
        <w:jc w:val="both"/>
        <w:rPr>
          <w:sz w:val="28"/>
          <w:szCs w:val="28"/>
        </w:rPr>
      </w:pPr>
    </w:p>
    <w:p w:rsidR="002C6A1D" w:rsidRPr="002E3AE5" w:rsidRDefault="002C6A1D" w:rsidP="00EA1D72">
      <w:pPr>
        <w:rPr>
          <w:rStyle w:val="20"/>
          <w:rFonts w:ascii="Times New Roman" w:hAnsi="Times New Roman"/>
          <w:color w:val="auto"/>
          <w:sz w:val="28"/>
          <w:szCs w:val="28"/>
        </w:rPr>
      </w:pPr>
      <w:bookmarkStart w:id="21" w:name="_Toc405145648"/>
      <w:bookmarkStart w:id="22" w:name="_Toc406058977"/>
      <w:bookmarkStart w:id="23" w:name="_Toc409691626"/>
      <w:r w:rsidRPr="002E3AE5">
        <w:rPr>
          <w:rStyle w:val="20"/>
          <w:rFonts w:ascii="Times New Roman" w:hAnsi="Times New Roman"/>
          <w:color w:val="auto"/>
          <w:sz w:val="28"/>
          <w:szCs w:val="28"/>
        </w:rPr>
        <w:t xml:space="preserve">Личностные результаты освоения </w:t>
      </w:r>
      <w:bookmarkEnd w:id="21"/>
      <w:bookmarkEnd w:id="22"/>
      <w:bookmarkEnd w:id="23"/>
      <w:r w:rsidRPr="002E3AE5">
        <w:rPr>
          <w:rStyle w:val="20"/>
          <w:rFonts w:ascii="Times New Roman" w:hAnsi="Times New Roman"/>
          <w:color w:val="auto"/>
          <w:sz w:val="28"/>
          <w:szCs w:val="28"/>
        </w:rPr>
        <w:t>основной образовательной программы:</w:t>
      </w:r>
    </w:p>
    <w:p w:rsidR="002C6A1D" w:rsidRPr="00B708A8" w:rsidRDefault="002C6A1D" w:rsidP="00EA1D72">
      <w:pPr>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C6A1D" w:rsidRPr="00B708A8" w:rsidRDefault="002C6A1D" w:rsidP="00EA1D72">
      <w:pPr>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C6A1D" w:rsidRPr="00B708A8" w:rsidRDefault="002C6A1D" w:rsidP="00EA1D72">
      <w:pPr>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708A8">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708A8">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w:t>
      </w:r>
      <w:r w:rsidRPr="00B708A8">
        <w:rPr>
          <w:rStyle w:val="dash041e005f0431005f044b005f0447005f043d005f044b005f0439005f005fchar1char1"/>
          <w:sz w:val="28"/>
          <w:szCs w:val="28"/>
        </w:rPr>
        <w:lastRenderedPageBreak/>
        <w:t>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C6A1D" w:rsidRPr="00B708A8" w:rsidRDefault="002C6A1D" w:rsidP="00EA1D72">
      <w:pPr>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36EF7" w:rsidRDefault="002C6A1D" w:rsidP="00EA1D72">
      <w:pPr>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C6A1D" w:rsidRPr="00B708A8" w:rsidRDefault="002C6A1D" w:rsidP="00EA1D72">
      <w:pPr>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 6. Освоенность социальных норм, правил поведения, ролей и форм социальной жизни в группах и сообществах. </w:t>
      </w:r>
      <w:proofErr w:type="gramStart"/>
      <w:r w:rsidRPr="00B708A8">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B708A8">
        <w:rPr>
          <w:rStyle w:val="dash041e005f0431005f044b005f0447005f043d005f044b005f0439005f005fchar1char1"/>
          <w:sz w:val="28"/>
          <w:szCs w:val="28"/>
        </w:rPr>
        <w:t xml:space="preserve"> </w:t>
      </w:r>
      <w:proofErr w:type="gramStart"/>
      <w:r w:rsidRPr="00B708A8">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2C6A1D" w:rsidRPr="00B708A8" w:rsidRDefault="002C6A1D" w:rsidP="00EA1D72">
      <w:pPr>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C6A1D" w:rsidRPr="00B708A8" w:rsidRDefault="002C6A1D" w:rsidP="00EA1D72">
      <w:pPr>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w:t>
      </w:r>
      <w:r w:rsidRPr="00B708A8">
        <w:rPr>
          <w:rStyle w:val="dash041e005f0431005f044b005f0447005f043d005f044b005f0439005f005fchar1char1"/>
          <w:sz w:val="28"/>
          <w:szCs w:val="28"/>
        </w:rPr>
        <w:lastRenderedPageBreak/>
        <w:t xml:space="preserve">художественном и нравственном пространстве культуры; уважение к истории культуры своего Отечества, </w:t>
      </w:r>
      <w:proofErr w:type="gramStart"/>
      <w:r w:rsidRPr="00B708A8">
        <w:rPr>
          <w:rStyle w:val="dash041e005f0431005f044b005f0447005f043d005f044b005f0439005f005fchar1char1"/>
          <w:sz w:val="28"/>
          <w:szCs w:val="28"/>
        </w:rPr>
        <w:t>выраженной</w:t>
      </w:r>
      <w:proofErr w:type="gramEnd"/>
      <w:r w:rsidRPr="00B708A8">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C6A1D" w:rsidRPr="00B708A8" w:rsidRDefault="002C6A1D" w:rsidP="00EA1D72">
      <w:pPr>
        <w:ind w:firstLine="709"/>
        <w:jc w:val="both"/>
        <w:rPr>
          <w:sz w:val="28"/>
          <w:szCs w:val="28"/>
        </w:rPr>
      </w:pPr>
      <w:r w:rsidRPr="00B708A8">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C6A1D" w:rsidRPr="00B708A8" w:rsidRDefault="002C6A1D" w:rsidP="00EA1D72">
      <w:pPr>
        <w:ind w:firstLine="709"/>
        <w:jc w:val="both"/>
        <w:rPr>
          <w:b/>
          <w:sz w:val="28"/>
          <w:szCs w:val="28"/>
        </w:rPr>
      </w:pPr>
    </w:p>
    <w:p w:rsidR="002C6A1D" w:rsidRDefault="002C6A1D" w:rsidP="00EA1D72">
      <w:pPr>
        <w:rPr>
          <w:b/>
          <w:sz w:val="28"/>
          <w:szCs w:val="28"/>
        </w:rPr>
      </w:pPr>
      <w:bookmarkStart w:id="24" w:name="_Toc405145649"/>
      <w:bookmarkStart w:id="25" w:name="_Toc406058978"/>
      <w:bookmarkStart w:id="26" w:name="_Toc409691627"/>
      <w:bookmarkStart w:id="27" w:name="_Toc410653951"/>
      <w:bookmarkStart w:id="28" w:name="_Toc414553132"/>
      <w:r w:rsidRPr="006456DF">
        <w:rPr>
          <w:b/>
          <w:sz w:val="28"/>
          <w:szCs w:val="28"/>
        </w:rPr>
        <w:t>Метапредметные результаты освоения ООП</w:t>
      </w:r>
      <w:bookmarkEnd w:id="24"/>
      <w:bookmarkEnd w:id="25"/>
      <w:bookmarkEnd w:id="26"/>
      <w:bookmarkEnd w:id="27"/>
      <w:bookmarkEnd w:id="28"/>
    </w:p>
    <w:p w:rsidR="006456DF" w:rsidRPr="006456DF" w:rsidRDefault="006456DF" w:rsidP="00EA1D72">
      <w:pPr>
        <w:rPr>
          <w:b/>
          <w:sz w:val="28"/>
          <w:szCs w:val="28"/>
        </w:rPr>
      </w:pPr>
    </w:p>
    <w:p w:rsidR="00C70013" w:rsidRDefault="00C70013" w:rsidP="00C70013">
      <w:pPr>
        <w:pStyle w:val="affff4"/>
        <w:spacing w:line="316" w:lineRule="exact"/>
        <w:ind w:left="715"/>
        <w:rPr>
          <w:sz w:val="28"/>
          <w:szCs w:val="28"/>
        </w:rPr>
      </w:pPr>
      <w:r>
        <w:rPr>
          <w:sz w:val="28"/>
          <w:szCs w:val="28"/>
        </w:rPr>
        <w:t>Метапредметные результаты</w:t>
      </w:r>
      <w:r w:rsidR="002C6A1D" w:rsidRPr="00B708A8">
        <w:rPr>
          <w:rFonts w:ascii="Times" w:hAnsi="Times"/>
          <w:sz w:val="28"/>
          <w:szCs w:val="28"/>
        </w:rPr>
        <w:t xml:space="preserve">, </w:t>
      </w:r>
      <w:r>
        <w:rPr>
          <w:sz w:val="28"/>
          <w:szCs w:val="28"/>
        </w:rPr>
        <w:t xml:space="preserve"> включают освоенные </w:t>
      </w:r>
      <w:proofErr w:type="gramStart"/>
      <w:r>
        <w:rPr>
          <w:sz w:val="28"/>
          <w:szCs w:val="28"/>
        </w:rPr>
        <w:t>обучающимися</w:t>
      </w:r>
      <w:proofErr w:type="gramEnd"/>
      <w:r>
        <w:rPr>
          <w:sz w:val="28"/>
          <w:szCs w:val="28"/>
        </w:rPr>
        <w:t xml:space="preserve"> </w:t>
      </w:r>
    </w:p>
    <w:p w:rsidR="00C70013" w:rsidRDefault="00C70013" w:rsidP="00C70013">
      <w:pPr>
        <w:pStyle w:val="affff4"/>
        <w:tabs>
          <w:tab w:val="left" w:pos="2361"/>
          <w:tab w:val="left" w:pos="3767"/>
          <w:tab w:val="left" w:pos="4348"/>
          <w:tab w:val="left" w:pos="6599"/>
          <w:tab w:val="left" w:pos="8044"/>
        </w:tabs>
        <w:spacing w:line="321" w:lineRule="exact"/>
        <w:rPr>
          <w:sz w:val="28"/>
          <w:szCs w:val="28"/>
          <w:lang w:bidi="he-IL"/>
        </w:rPr>
      </w:pPr>
      <w:r>
        <w:rPr>
          <w:sz w:val="28"/>
          <w:szCs w:val="28"/>
        </w:rPr>
        <w:t xml:space="preserve">межпредметные </w:t>
      </w:r>
      <w:r>
        <w:rPr>
          <w:sz w:val="28"/>
          <w:szCs w:val="28"/>
        </w:rPr>
        <w:tab/>
        <w:t xml:space="preserve">понятия </w:t>
      </w:r>
      <w:r>
        <w:rPr>
          <w:sz w:val="28"/>
          <w:szCs w:val="28"/>
        </w:rPr>
        <w:tab/>
        <w:t xml:space="preserve">и </w:t>
      </w:r>
      <w:r>
        <w:rPr>
          <w:sz w:val="28"/>
          <w:szCs w:val="28"/>
        </w:rPr>
        <w:tab/>
        <w:t xml:space="preserve">универсальные </w:t>
      </w:r>
      <w:r>
        <w:rPr>
          <w:sz w:val="28"/>
          <w:szCs w:val="28"/>
        </w:rPr>
        <w:tab/>
        <w:t xml:space="preserve">учебные </w:t>
      </w:r>
      <w:r>
        <w:rPr>
          <w:sz w:val="28"/>
          <w:szCs w:val="28"/>
        </w:rPr>
        <w:tab/>
        <w:t>дей</w:t>
      </w:r>
      <w:r>
        <w:rPr>
          <w:sz w:val="28"/>
          <w:szCs w:val="28"/>
          <w:lang w:bidi="he-IL"/>
        </w:rPr>
        <w:t xml:space="preserve">ствия </w:t>
      </w:r>
    </w:p>
    <w:p w:rsidR="002C6A1D" w:rsidRPr="00B708A8" w:rsidRDefault="00C70013" w:rsidP="00C70013">
      <w:pPr>
        <w:jc w:val="both"/>
        <w:rPr>
          <w:b/>
          <w:i/>
          <w:sz w:val="28"/>
          <w:szCs w:val="28"/>
        </w:rPr>
      </w:pPr>
      <w:r>
        <w:rPr>
          <w:rFonts w:ascii="Times" w:hAnsi="Times" w:cs="Helvetica"/>
          <w:color w:val="000000"/>
          <w:sz w:val="28"/>
          <w:szCs w:val="28"/>
        </w:rPr>
        <w:t xml:space="preserve"> (</w:t>
      </w:r>
      <w:r>
        <w:rPr>
          <w:color w:val="000000"/>
          <w:sz w:val="28"/>
          <w:szCs w:val="28"/>
        </w:rPr>
        <w:t>регулятивные, познавательные, коммуникативные</w:t>
      </w:r>
      <w:r w:rsidR="002C6A1D" w:rsidRPr="00B708A8">
        <w:rPr>
          <w:rFonts w:ascii="Times" w:hAnsi="Times" w:cs="Helvetica"/>
          <w:color w:val="000000"/>
          <w:sz w:val="28"/>
          <w:szCs w:val="28"/>
        </w:rPr>
        <w:t>)</w:t>
      </w:r>
      <w:r w:rsidR="002C6A1D" w:rsidRPr="00B708A8">
        <w:rPr>
          <w:color w:val="000000"/>
          <w:sz w:val="28"/>
          <w:szCs w:val="28"/>
        </w:rPr>
        <w:t>.</w:t>
      </w:r>
    </w:p>
    <w:p w:rsidR="002C6A1D" w:rsidRPr="00B708A8" w:rsidRDefault="002C6A1D" w:rsidP="00EA1D72">
      <w:pPr>
        <w:ind w:firstLine="709"/>
        <w:jc w:val="both"/>
        <w:rPr>
          <w:b/>
          <w:sz w:val="28"/>
          <w:szCs w:val="28"/>
        </w:rPr>
      </w:pPr>
      <w:r w:rsidRPr="00B708A8">
        <w:rPr>
          <w:b/>
          <w:sz w:val="28"/>
          <w:szCs w:val="28"/>
        </w:rPr>
        <w:t>Межпредметные понятия</w:t>
      </w:r>
    </w:p>
    <w:p w:rsidR="002C6A1D" w:rsidRPr="00B708A8" w:rsidRDefault="002C6A1D" w:rsidP="0000216E">
      <w:pPr>
        <w:ind w:firstLine="708"/>
        <w:jc w:val="both"/>
        <w:rPr>
          <w:sz w:val="28"/>
          <w:szCs w:val="28"/>
        </w:rPr>
      </w:pPr>
      <w:r w:rsidRPr="00B708A8">
        <w:rPr>
          <w:sz w:val="28"/>
          <w:szCs w:val="28"/>
        </w:rPr>
        <w:t>Условием формирования межпредметных понятий, например</w:t>
      </w:r>
      <w:r w:rsidR="006456DF">
        <w:rPr>
          <w:sz w:val="28"/>
          <w:szCs w:val="28"/>
        </w:rPr>
        <w:t>,</w:t>
      </w:r>
      <w:r w:rsidRPr="00B708A8">
        <w:rPr>
          <w:sz w:val="28"/>
          <w:szCs w:val="28"/>
        </w:rPr>
        <w:t xml:space="preserve"> таких как система, </w:t>
      </w:r>
      <w:r w:rsidRPr="00B708A8">
        <w:rPr>
          <w:color w:val="222222"/>
          <w:sz w:val="28"/>
          <w:szCs w:val="28"/>
          <w:shd w:val="clear" w:color="auto" w:fill="FFFFFF"/>
        </w:rPr>
        <w:t>факт, закономерность, феномен, анализ, синтез</w:t>
      </w:r>
      <w:r w:rsidRPr="00B708A8">
        <w:rPr>
          <w:sz w:val="28"/>
          <w:szCs w:val="28"/>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708A8">
        <w:rPr>
          <w:b/>
          <w:sz w:val="28"/>
          <w:szCs w:val="28"/>
        </w:rPr>
        <w:t>основ читательской компетенции</w:t>
      </w:r>
      <w:r w:rsidRPr="00B708A8">
        <w:rPr>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C6A1D" w:rsidRPr="00B708A8" w:rsidRDefault="002C6A1D" w:rsidP="00EA1D72">
      <w:pPr>
        <w:ind w:firstLine="709"/>
        <w:jc w:val="both"/>
        <w:rPr>
          <w:i/>
          <w:sz w:val="28"/>
          <w:szCs w:val="28"/>
        </w:rPr>
      </w:pPr>
      <w:r w:rsidRPr="00B708A8">
        <w:rPr>
          <w:sz w:val="28"/>
          <w:szCs w:val="28"/>
        </w:rPr>
        <w:t xml:space="preserve">При изучении учебных предметов обучающиеся усовершенствуют приобретённые на первом уровне </w:t>
      </w:r>
      <w:r w:rsidRPr="00B708A8">
        <w:rPr>
          <w:b/>
          <w:sz w:val="28"/>
          <w:szCs w:val="28"/>
        </w:rPr>
        <w:t>навыки работы с информацией</w:t>
      </w:r>
      <w:r w:rsidRPr="00B708A8">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2C6A1D" w:rsidRPr="00B708A8" w:rsidRDefault="002C6A1D" w:rsidP="00EA1D72">
      <w:pPr>
        <w:ind w:firstLine="709"/>
        <w:jc w:val="both"/>
        <w:rPr>
          <w:sz w:val="28"/>
          <w:szCs w:val="28"/>
        </w:rPr>
      </w:pPr>
      <w:r w:rsidRPr="00B708A8">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2C6A1D" w:rsidRPr="00B708A8" w:rsidRDefault="002C6A1D" w:rsidP="00EA1D72">
      <w:pPr>
        <w:ind w:firstLine="709"/>
        <w:jc w:val="both"/>
        <w:rPr>
          <w:sz w:val="28"/>
          <w:szCs w:val="28"/>
        </w:rPr>
      </w:pPr>
      <w:r w:rsidRPr="00B708A8">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C6A1D" w:rsidRPr="00B708A8" w:rsidRDefault="002C6A1D" w:rsidP="00EA1D72">
      <w:pPr>
        <w:ind w:firstLine="709"/>
        <w:jc w:val="both"/>
        <w:rPr>
          <w:sz w:val="28"/>
          <w:szCs w:val="28"/>
        </w:rPr>
      </w:pPr>
      <w:r w:rsidRPr="00B708A8">
        <w:rPr>
          <w:sz w:val="28"/>
          <w:szCs w:val="28"/>
        </w:rPr>
        <w:lastRenderedPageBreak/>
        <w:t>• заполнять и дополнять таблицы, схемы, диаграммы, тексты.</w:t>
      </w:r>
    </w:p>
    <w:p w:rsidR="002C6A1D" w:rsidRPr="00B708A8" w:rsidRDefault="002C6A1D" w:rsidP="00EA1D72">
      <w:pPr>
        <w:suppressAutoHyphens/>
        <w:ind w:firstLine="709"/>
        <w:jc w:val="both"/>
        <w:rPr>
          <w:sz w:val="28"/>
          <w:szCs w:val="28"/>
        </w:rPr>
      </w:pPr>
      <w:proofErr w:type="gramStart"/>
      <w:r w:rsidRPr="00B708A8">
        <w:rPr>
          <w:sz w:val="28"/>
          <w:szCs w:val="28"/>
        </w:rPr>
        <w:t xml:space="preserve">В ходе изучения всех учебных предметов обучающиеся </w:t>
      </w:r>
      <w:r w:rsidRPr="00B708A8">
        <w:rPr>
          <w:b/>
          <w:sz w:val="28"/>
          <w:szCs w:val="28"/>
        </w:rPr>
        <w:t>приобретут опыт проектной деятельности</w:t>
      </w:r>
      <w:r w:rsidRPr="00B708A8">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B708A8">
        <w:rPr>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C6A1D" w:rsidRPr="00B708A8" w:rsidRDefault="002C6A1D" w:rsidP="00EA1D72">
      <w:pPr>
        <w:ind w:firstLine="709"/>
        <w:jc w:val="both"/>
        <w:rPr>
          <w:sz w:val="28"/>
          <w:szCs w:val="28"/>
        </w:rPr>
      </w:pPr>
      <w:r w:rsidRPr="00B708A8">
        <w:rPr>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2C6A1D" w:rsidRPr="00B708A8" w:rsidRDefault="002C6A1D" w:rsidP="00EA1D72">
      <w:pPr>
        <w:ind w:firstLine="709"/>
        <w:jc w:val="both"/>
        <w:rPr>
          <w:b/>
          <w:sz w:val="28"/>
          <w:szCs w:val="28"/>
        </w:rPr>
      </w:pPr>
      <w:r w:rsidRPr="00B708A8">
        <w:rPr>
          <w:b/>
          <w:sz w:val="28"/>
          <w:szCs w:val="28"/>
        </w:rPr>
        <w:t>Регулятивные УУД</w:t>
      </w:r>
    </w:p>
    <w:p w:rsidR="002C6A1D" w:rsidRPr="00B708A8" w:rsidRDefault="002C6A1D" w:rsidP="00EA1D72">
      <w:pPr>
        <w:widowControl w:val="0"/>
        <w:numPr>
          <w:ilvl w:val="0"/>
          <w:numId w:val="4"/>
        </w:numPr>
        <w:tabs>
          <w:tab w:val="left" w:pos="1134"/>
        </w:tabs>
        <w:ind w:left="0" w:firstLine="709"/>
        <w:jc w:val="both"/>
        <w:rPr>
          <w:sz w:val="28"/>
          <w:szCs w:val="28"/>
        </w:rPr>
      </w:pPr>
      <w:r w:rsidRPr="00B708A8">
        <w:rPr>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анализировать существующие и планировать будущие образовательные результаты;</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идентифицировать собственные проблемы и определять главную проблему;</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выдвигать версии решения проблемы, формулировать гипотезы, предвосхищать конечный результат;</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ставить цель деятельности на основе определенной проблемы и существующих возможностей;</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формулировать учебные задачи как шаги достижения поставленной цели деятельности;</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2C6A1D" w:rsidRPr="00B708A8" w:rsidRDefault="002C6A1D" w:rsidP="00EA1D72">
      <w:pPr>
        <w:widowControl w:val="0"/>
        <w:numPr>
          <w:ilvl w:val="0"/>
          <w:numId w:val="4"/>
        </w:numPr>
        <w:tabs>
          <w:tab w:val="left" w:pos="1134"/>
        </w:tabs>
        <w:ind w:left="0" w:firstLine="709"/>
        <w:jc w:val="both"/>
        <w:rPr>
          <w:b/>
          <w:sz w:val="28"/>
          <w:szCs w:val="28"/>
        </w:rPr>
      </w:pPr>
      <w:r w:rsidRPr="00B708A8">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определять необходимые действи</w:t>
      </w:r>
      <w:proofErr w:type="gramStart"/>
      <w:r w:rsidRPr="00B708A8">
        <w:rPr>
          <w:sz w:val="28"/>
          <w:szCs w:val="28"/>
        </w:rPr>
        <w:t>е(</w:t>
      </w:r>
      <w:proofErr w:type="gramEnd"/>
      <w:r w:rsidRPr="00B708A8">
        <w:rPr>
          <w:sz w:val="28"/>
          <w:szCs w:val="28"/>
        </w:rPr>
        <w:t>я) в соответствии с учебной и познавательной задачей и составлять алгоритм их выполнения;</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обосновывать и осуществлять выбор наиболее эффективных способов решения учебных и познавательных задач;</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определять/находить, в том числе из предложенных вариантов, условия для выполнения учебной и познавательной задачи;</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выбирать из предложенных вариантов и самостоятельно искать средства/ресурсы для решения задачи/достижения цели;</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составлять план решения проблемы (выполнения проекта, проведения исследования);</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lastRenderedPageBreak/>
        <w:t>определять потенциальные затруднения при решении учебной и познавательной задачи и находить средства для их устранения;</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2C6A1D" w:rsidRPr="00B708A8" w:rsidRDefault="002C6A1D" w:rsidP="00EA1D72">
      <w:pPr>
        <w:widowControl w:val="0"/>
        <w:numPr>
          <w:ilvl w:val="0"/>
          <w:numId w:val="5"/>
        </w:numPr>
        <w:tabs>
          <w:tab w:val="left" w:pos="993"/>
        </w:tabs>
        <w:ind w:left="0" w:firstLine="709"/>
        <w:jc w:val="both"/>
        <w:rPr>
          <w:sz w:val="28"/>
          <w:szCs w:val="28"/>
        </w:rPr>
      </w:pPr>
      <w:r w:rsidRPr="00B708A8">
        <w:rPr>
          <w:sz w:val="28"/>
          <w:szCs w:val="28"/>
        </w:rPr>
        <w:t>планировать и корректировать свою индивидуальную образовательную траекторию.</w:t>
      </w:r>
    </w:p>
    <w:p w:rsidR="002C6A1D" w:rsidRPr="00B708A8" w:rsidRDefault="002C6A1D" w:rsidP="00EA1D72">
      <w:pPr>
        <w:widowControl w:val="0"/>
        <w:numPr>
          <w:ilvl w:val="0"/>
          <w:numId w:val="4"/>
        </w:numPr>
        <w:tabs>
          <w:tab w:val="left" w:pos="1134"/>
        </w:tabs>
        <w:ind w:left="0" w:firstLine="709"/>
        <w:jc w:val="both"/>
        <w:rPr>
          <w:sz w:val="28"/>
          <w:szCs w:val="28"/>
        </w:rPr>
      </w:pPr>
      <w:r w:rsidRPr="00B708A8">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систематизировать (в том числе выбирать приоритетные) критерии планируемых результатов и оценки своей деятельности;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оценивать свою деятельность, аргументируя причины достижения или отсутствия планируемого результата;</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сверять свои действия с целью и, при необходимости, исправлять ошибки самостоятельно.</w:t>
      </w:r>
    </w:p>
    <w:p w:rsidR="002C6A1D" w:rsidRPr="00B708A8" w:rsidRDefault="002C6A1D" w:rsidP="00EA1D72">
      <w:pPr>
        <w:widowControl w:val="0"/>
        <w:numPr>
          <w:ilvl w:val="0"/>
          <w:numId w:val="4"/>
        </w:numPr>
        <w:tabs>
          <w:tab w:val="left" w:pos="1134"/>
        </w:tabs>
        <w:ind w:left="0" w:firstLine="709"/>
        <w:jc w:val="both"/>
        <w:rPr>
          <w:sz w:val="28"/>
          <w:szCs w:val="28"/>
        </w:rPr>
      </w:pPr>
      <w:r w:rsidRPr="00B708A8">
        <w:rPr>
          <w:sz w:val="28"/>
          <w:szCs w:val="28"/>
        </w:rPr>
        <w:t>Умение оценивать правильность выполнения учебной задачи, собственные возможности ее решения. Обучающийся сможет: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определять критерии правильности (корректности) выполнения учебной задачи;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анализировать и обосновывать применение соответствующего инструментария для выполнения учебной задачи;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lastRenderedPageBreak/>
        <w:t>фиксировать и анализировать динамику собственных образовательных результатов.</w:t>
      </w:r>
    </w:p>
    <w:p w:rsidR="002C6A1D" w:rsidRPr="00B708A8" w:rsidRDefault="002C6A1D" w:rsidP="00EA1D72">
      <w:pPr>
        <w:widowControl w:val="0"/>
        <w:numPr>
          <w:ilvl w:val="0"/>
          <w:numId w:val="4"/>
        </w:numPr>
        <w:tabs>
          <w:tab w:val="left" w:pos="1134"/>
        </w:tabs>
        <w:ind w:left="0" w:firstLine="709"/>
        <w:jc w:val="both"/>
        <w:rPr>
          <w:b/>
          <w:sz w:val="28"/>
          <w:szCs w:val="28"/>
        </w:rPr>
      </w:pPr>
      <w:r w:rsidRPr="00B708A8">
        <w:rPr>
          <w:sz w:val="28"/>
          <w:szCs w:val="28"/>
        </w:rPr>
        <w:t xml:space="preserve">Владение основами самоконтроля, самооценки, принятия решений и осуществления осознанного выбора </w:t>
      </w:r>
      <w:proofErr w:type="gramStart"/>
      <w:r w:rsidRPr="00B708A8">
        <w:rPr>
          <w:sz w:val="28"/>
          <w:szCs w:val="28"/>
        </w:rPr>
        <w:t>в</w:t>
      </w:r>
      <w:proofErr w:type="gramEnd"/>
      <w:r w:rsidRPr="00B708A8">
        <w:rPr>
          <w:sz w:val="28"/>
          <w:szCs w:val="28"/>
        </w:rPr>
        <w:t xml:space="preserve"> учебной и познавательной. Обучающийся сможет: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соотносить реальные и планируемые результаты индивидуальной образовательной деятельности и делать выводы;</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принимать решение в учебной ситуации и нести за него ответственность;</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самостоятельно определять причины своего успеха или неуспеха и находить способы выхода из ситуации неуспеха;</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C6A1D" w:rsidRPr="00B708A8" w:rsidRDefault="002C6A1D" w:rsidP="00EA1D72">
      <w:pPr>
        <w:ind w:firstLine="709"/>
        <w:jc w:val="both"/>
        <w:rPr>
          <w:b/>
          <w:sz w:val="28"/>
          <w:szCs w:val="28"/>
        </w:rPr>
      </w:pPr>
      <w:r w:rsidRPr="00B708A8">
        <w:rPr>
          <w:b/>
          <w:sz w:val="28"/>
          <w:szCs w:val="28"/>
        </w:rPr>
        <w:t>Познавательные УУД</w:t>
      </w:r>
    </w:p>
    <w:p w:rsidR="002C6A1D" w:rsidRPr="00B708A8" w:rsidRDefault="002C6A1D" w:rsidP="00EA1D72">
      <w:pPr>
        <w:widowControl w:val="0"/>
        <w:numPr>
          <w:ilvl w:val="0"/>
          <w:numId w:val="4"/>
        </w:numPr>
        <w:tabs>
          <w:tab w:val="left" w:pos="1134"/>
        </w:tabs>
        <w:ind w:left="0" w:firstLine="709"/>
        <w:jc w:val="both"/>
        <w:rPr>
          <w:sz w:val="28"/>
          <w:szCs w:val="28"/>
        </w:rPr>
      </w:pPr>
      <w:proofErr w:type="gramStart"/>
      <w:r w:rsidRPr="00B708A8">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B708A8">
        <w:rPr>
          <w:sz w:val="28"/>
          <w:szCs w:val="28"/>
        </w:rPr>
        <w:t xml:space="preserve"> Обучающийся сможет: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подбирать слова, соподчиненные ключевому слову, определяющие его признаки и свойства;</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выстраивать логическую цепочку, состоящую из ключевого слова и соподчиненных ему слов;</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выделять общий признак двух или нескольких предметов или явлений и объяснять их сходство;</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выделять явление из общего ряда других явлений;</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строить рассуждение от общих закономерностей к частным явлениям и от частных явлений к общим закономерностям;</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строить рассуждение на основе сравнения предметов и явлений, выделяя при этом общие признаки;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lastRenderedPageBreak/>
        <w:t>излагать полученную информацию, интерпретируя ее в контексте решаемой задачи;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вербализовать эмоциональное впечатление, оказанное на него источником;</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C6A1D" w:rsidRPr="00B708A8" w:rsidRDefault="002C6A1D" w:rsidP="00EA1D72">
      <w:pPr>
        <w:widowControl w:val="0"/>
        <w:numPr>
          <w:ilvl w:val="0"/>
          <w:numId w:val="4"/>
        </w:numPr>
        <w:tabs>
          <w:tab w:val="left" w:pos="1134"/>
        </w:tabs>
        <w:ind w:left="0" w:firstLine="709"/>
        <w:jc w:val="both"/>
        <w:rPr>
          <w:sz w:val="28"/>
          <w:szCs w:val="28"/>
        </w:rPr>
      </w:pPr>
      <w:r w:rsidRPr="00B708A8">
        <w:rPr>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обозначать символом и знаком предмет и/или явление;</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определять логические связи между предметами и/или явлениями, обозначать данные логические связи с помощью знаков в схеме;</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создавать абстрактный или реальный образ предмета и/или явления;</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строить модель/схему на основе условий задачи и/или способа ее решения;</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преобразовывать модели с целью выявления общих законов, определяющих данную предметную область;</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B708A8">
        <w:rPr>
          <w:sz w:val="28"/>
          <w:szCs w:val="28"/>
        </w:rPr>
        <w:t>текстовое</w:t>
      </w:r>
      <w:proofErr w:type="gramEnd"/>
      <w:r w:rsidRPr="00B708A8">
        <w:rPr>
          <w:sz w:val="28"/>
          <w:szCs w:val="28"/>
        </w:rPr>
        <w:t>, и наоборот;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строить доказательство: прямое, косвенное, от противного;</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C6A1D" w:rsidRPr="00B708A8" w:rsidRDefault="002C6A1D" w:rsidP="00EA1D72">
      <w:pPr>
        <w:widowControl w:val="0"/>
        <w:numPr>
          <w:ilvl w:val="0"/>
          <w:numId w:val="4"/>
        </w:numPr>
        <w:tabs>
          <w:tab w:val="left" w:pos="1134"/>
        </w:tabs>
        <w:ind w:left="0" w:firstLine="709"/>
        <w:jc w:val="both"/>
        <w:rPr>
          <w:sz w:val="28"/>
          <w:szCs w:val="28"/>
        </w:rPr>
      </w:pPr>
      <w:r w:rsidRPr="00B708A8">
        <w:rPr>
          <w:sz w:val="28"/>
          <w:szCs w:val="28"/>
        </w:rPr>
        <w:t>Смысловое чтение. Обучающийся сможет: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 xml:space="preserve">находить в тексте требуемую информацию (в соответствии с целями </w:t>
      </w:r>
      <w:r w:rsidRPr="00B708A8">
        <w:rPr>
          <w:sz w:val="28"/>
          <w:szCs w:val="28"/>
        </w:rPr>
        <w:lastRenderedPageBreak/>
        <w:t>своей деятельности);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ориентироваться в содержании текста, понимать целостный смысл текста, структурировать текст;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устанавливать взаимосвязь описанных в тексте событий, явлений, процессов;</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резюмировать главную идею текста;</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критически оценивать содержание и форму текста.</w:t>
      </w:r>
    </w:p>
    <w:p w:rsidR="002C6A1D" w:rsidRPr="00B708A8" w:rsidRDefault="002C6A1D" w:rsidP="00EA1D72">
      <w:pPr>
        <w:widowControl w:val="0"/>
        <w:numPr>
          <w:ilvl w:val="0"/>
          <w:numId w:val="4"/>
        </w:numPr>
        <w:tabs>
          <w:tab w:val="left" w:pos="1134"/>
        </w:tabs>
        <w:ind w:left="0" w:firstLine="709"/>
        <w:jc w:val="both"/>
        <w:rPr>
          <w:sz w:val="28"/>
          <w:szCs w:val="28"/>
        </w:rPr>
      </w:pPr>
      <w:r w:rsidRPr="00B708A8">
        <w:rPr>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определять свое отношение к природной среде;</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анализировать влияние экологических факторов на среду обитания живых организмов;</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проводить причинный и вероятностный анализ экологических ситуаций;</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прогнозировать изменения ситуации при смене действия одного фактора на действие другого фактора;</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распространять экологические знания и участвовать в практических делах по защите окружающей среды;</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выражать свое отношение к природе через рисунки, сочинения, модели, проектные работы.</w:t>
      </w:r>
    </w:p>
    <w:p w:rsidR="002C6A1D" w:rsidRPr="00B708A8" w:rsidRDefault="002C6A1D" w:rsidP="00EA1D72">
      <w:pPr>
        <w:ind w:firstLine="709"/>
        <w:jc w:val="both"/>
        <w:rPr>
          <w:sz w:val="28"/>
          <w:szCs w:val="28"/>
        </w:rPr>
      </w:pPr>
      <w:r w:rsidRPr="00B708A8">
        <w:rPr>
          <w:sz w:val="28"/>
          <w:szCs w:val="28"/>
        </w:rPr>
        <w:t>10. Развитие мотивации к овладению культурой активного использования словарей и других поисковых систем. Обучающийся сможет:</w:t>
      </w:r>
    </w:p>
    <w:p w:rsidR="002C6A1D" w:rsidRPr="00B708A8" w:rsidRDefault="002C6A1D" w:rsidP="00EA1D72">
      <w:pPr>
        <w:pStyle w:val="ad"/>
        <w:numPr>
          <w:ilvl w:val="0"/>
          <w:numId w:val="6"/>
        </w:numPr>
        <w:jc w:val="both"/>
        <w:rPr>
          <w:sz w:val="28"/>
          <w:szCs w:val="28"/>
        </w:rPr>
      </w:pPr>
      <w:r w:rsidRPr="00B708A8">
        <w:rPr>
          <w:sz w:val="28"/>
          <w:szCs w:val="28"/>
        </w:rPr>
        <w:t>определять необходимые ключевые поисковые слова и запросы;</w:t>
      </w:r>
    </w:p>
    <w:p w:rsidR="002C6A1D" w:rsidRPr="00B708A8" w:rsidRDefault="002C6A1D" w:rsidP="00EA1D72">
      <w:pPr>
        <w:pStyle w:val="ad"/>
        <w:numPr>
          <w:ilvl w:val="0"/>
          <w:numId w:val="6"/>
        </w:numPr>
        <w:jc w:val="both"/>
        <w:rPr>
          <w:sz w:val="28"/>
          <w:szCs w:val="28"/>
        </w:rPr>
      </w:pPr>
      <w:r w:rsidRPr="00B708A8">
        <w:rPr>
          <w:sz w:val="28"/>
          <w:szCs w:val="28"/>
        </w:rPr>
        <w:t>осуществлять взаимодействие с электронными поисковыми системами, словарями;</w:t>
      </w:r>
    </w:p>
    <w:p w:rsidR="002C6A1D" w:rsidRPr="00B708A8" w:rsidRDefault="002C6A1D" w:rsidP="00EA1D72">
      <w:pPr>
        <w:pStyle w:val="ad"/>
        <w:numPr>
          <w:ilvl w:val="0"/>
          <w:numId w:val="6"/>
        </w:numPr>
        <w:jc w:val="both"/>
        <w:rPr>
          <w:sz w:val="28"/>
          <w:szCs w:val="28"/>
        </w:rPr>
      </w:pPr>
      <w:r w:rsidRPr="00B708A8">
        <w:rPr>
          <w:sz w:val="28"/>
          <w:szCs w:val="28"/>
        </w:rPr>
        <w:t>формировать множественную выборку из поисковых источников для объективизации результатов поиска;</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соотносить полученные результаты поиска со своей деятельностью.</w:t>
      </w:r>
    </w:p>
    <w:p w:rsidR="002C6A1D" w:rsidRPr="00B708A8" w:rsidRDefault="002C6A1D" w:rsidP="00EA1D72">
      <w:pPr>
        <w:tabs>
          <w:tab w:val="left" w:pos="993"/>
        </w:tabs>
        <w:ind w:firstLine="709"/>
        <w:jc w:val="both"/>
        <w:rPr>
          <w:b/>
          <w:sz w:val="28"/>
          <w:szCs w:val="28"/>
        </w:rPr>
      </w:pPr>
      <w:r w:rsidRPr="00B708A8">
        <w:rPr>
          <w:b/>
          <w:sz w:val="28"/>
          <w:szCs w:val="28"/>
        </w:rPr>
        <w:t>Коммуникативные УУД</w:t>
      </w:r>
    </w:p>
    <w:p w:rsidR="002C6A1D" w:rsidRPr="00B708A8" w:rsidRDefault="002C6A1D" w:rsidP="00AB240E">
      <w:pPr>
        <w:pStyle w:val="ad"/>
        <w:widowControl w:val="0"/>
        <w:numPr>
          <w:ilvl w:val="0"/>
          <w:numId w:val="106"/>
        </w:numPr>
        <w:tabs>
          <w:tab w:val="left" w:pos="426"/>
        </w:tabs>
        <w:ind w:left="0" w:firstLine="709"/>
        <w:jc w:val="both"/>
        <w:rPr>
          <w:sz w:val="28"/>
          <w:szCs w:val="28"/>
        </w:rPr>
      </w:pPr>
      <w:r w:rsidRPr="00B708A8">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C6A1D" w:rsidRPr="00B708A8" w:rsidRDefault="002C6A1D" w:rsidP="00AB240E">
      <w:pPr>
        <w:widowControl w:val="0"/>
        <w:numPr>
          <w:ilvl w:val="0"/>
          <w:numId w:val="107"/>
        </w:numPr>
        <w:tabs>
          <w:tab w:val="left" w:pos="993"/>
        </w:tabs>
        <w:ind w:left="0" w:firstLine="709"/>
        <w:jc w:val="both"/>
        <w:rPr>
          <w:sz w:val="28"/>
          <w:szCs w:val="28"/>
        </w:rPr>
      </w:pPr>
      <w:r w:rsidRPr="00B708A8">
        <w:rPr>
          <w:sz w:val="28"/>
          <w:szCs w:val="28"/>
        </w:rPr>
        <w:t>определять возможные роли в совместной деятельности;</w:t>
      </w:r>
    </w:p>
    <w:p w:rsidR="002C6A1D" w:rsidRPr="00B708A8" w:rsidRDefault="002C6A1D" w:rsidP="00AB240E">
      <w:pPr>
        <w:widowControl w:val="0"/>
        <w:numPr>
          <w:ilvl w:val="0"/>
          <w:numId w:val="107"/>
        </w:numPr>
        <w:tabs>
          <w:tab w:val="left" w:pos="993"/>
        </w:tabs>
        <w:ind w:left="0" w:firstLine="709"/>
        <w:jc w:val="both"/>
        <w:rPr>
          <w:sz w:val="28"/>
          <w:szCs w:val="28"/>
        </w:rPr>
      </w:pPr>
      <w:r w:rsidRPr="00B708A8">
        <w:rPr>
          <w:sz w:val="28"/>
          <w:szCs w:val="28"/>
        </w:rPr>
        <w:t>играть определенную роль в совместной деятельности;</w:t>
      </w:r>
    </w:p>
    <w:p w:rsidR="002C6A1D" w:rsidRPr="00B708A8" w:rsidRDefault="002C6A1D" w:rsidP="00AB240E">
      <w:pPr>
        <w:widowControl w:val="0"/>
        <w:numPr>
          <w:ilvl w:val="0"/>
          <w:numId w:val="107"/>
        </w:numPr>
        <w:tabs>
          <w:tab w:val="left" w:pos="993"/>
        </w:tabs>
        <w:ind w:left="0" w:firstLine="709"/>
        <w:jc w:val="both"/>
        <w:rPr>
          <w:sz w:val="28"/>
          <w:szCs w:val="28"/>
        </w:rPr>
      </w:pPr>
      <w:proofErr w:type="gramStart"/>
      <w:r w:rsidRPr="00B708A8">
        <w:rPr>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2C6A1D" w:rsidRPr="00B708A8" w:rsidRDefault="002C6A1D" w:rsidP="00AB240E">
      <w:pPr>
        <w:widowControl w:val="0"/>
        <w:numPr>
          <w:ilvl w:val="0"/>
          <w:numId w:val="107"/>
        </w:numPr>
        <w:tabs>
          <w:tab w:val="left" w:pos="993"/>
        </w:tabs>
        <w:ind w:left="0" w:firstLine="709"/>
        <w:jc w:val="both"/>
        <w:rPr>
          <w:sz w:val="28"/>
          <w:szCs w:val="28"/>
        </w:rPr>
      </w:pPr>
      <w:r w:rsidRPr="00B708A8">
        <w:rPr>
          <w:sz w:val="28"/>
          <w:szCs w:val="28"/>
        </w:rPr>
        <w:t xml:space="preserve">определять свои действия и действия партнера, которые способствовали </w:t>
      </w:r>
      <w:r w:rsidRPr="00B708A8">
        <w:rPr>
          <w:sz w:val="28"/>
          <w:szCs w:val="28"/>
        </w:rPr>
        <w:lastRenderedPageBreak/>
        <w:t>или препятствовали продуктивной коммуникации;</w:t>
      </w:r>
    </w:p>
    <w:p w:rsidR="002C6A1D" w:rsidRPr="00B708A8" w:rsidRDefault="002C6A1D" w:rsidP="00AB240E">
      <w:pPr>
        <w:widowControl w:val="0"/>
        <w:numPr>
          <w:ilvl w:val="0"/>
          <w:numId w:val="107"/>
        </w:numPr>
        <w:tabs>
          <w:tab w:val="left" w:pos="993"/>
        </w:tabs>
        <w:ind w:left="0" w:firstLine="709"/>
        <w:jc w:val="both"/>
        <w:rPr>
          <w:sz w:val="28"/>
          <w:szCs w:val="28"/>
        </w:rPr>
      </w:pPr>
      <w:r w:rsidRPr="00B708A8">
        <w:rPr>
          <w:sz w:val="28"/>
          <w:szCs w:val="28"/>
        </w:rPr>
        <w:t>строить позитивные отношения в процессе учебной и познавательной деятельности;</w:t>
      </w:r>
    </w:p>
    <w:p w:rsidR="002C6A1D" w:rsidRPr="00B708A8" w:rsidRDefault="002C6A1D" w:rsidP="00AB240E">
      <w:pPr>
        <w:widowControl w:val="0"/>
        <w:numPr>
          <w:ilvl w:val="0"/>
          <w:numId w:val="107"/>
        </w:numPr>
        <w:tabs>
          <w:tab w:val="left" w:pos="993"/>
        </w:tabs>
        <w:ind w:left="0" w:firstLine="709"/>
        <w:jc w:val="both"/>
        <w:rPr>
          <w:sz w:val="28"/>
          <w:szCs w:val="28"/>
        </w:rPr>
      </w:pPr>
      <w:r w:rsidRPr="00B708A8">
        <w:rPr>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C6A1D" w:rsidRPr="00B708A8" w:rsidRDefault="002C6A1D" w:rsidP="00AB240E">
      <w:pPr>
        <w:widowControl w:val="0"/>
        <w:numPr>
          <w:ilvl w:val="0"/>
          <w:numId w:val="107"/>
        </w:numPr>
        <w:tabs>
          <w:tab w:val="left" w:pos="993"/>
        </w:tabs>
        <w:ind w:left="0" w:firstLine="709"/>
        <w:jc w:val="both"/>
        <w:rPr>
          <w:sz w:val="28"/>
          <w:szCs w:val="28"/>
        </w:rPr>
      </w:pPr>
      <w:r w:rsidRPr="00B708A8">
        <w:rPr>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2C6A1D" w:rsidRPr="00B708A8" w:rsidRDefault="002C6A1D" w:rsidP="00AB240E">
      <w:pPr>
        <w:widowControl w:val="0"/>
        <w:numPr>
          <w:ilvl w:val="0"/>
          <w:numId w:val="107"/>
        </w:numPr>
        <w:tabs>
          <w:tab w:val="left" w:pos="993"/>
        </w:tabs>
        <w:ind w:left="0" w:firstLine="709"/>
        <w:jc w:val="both"/>
        <w:rPr>
          <w:sz w:val="28"/>
          <w:szCs w:val="28"/>
        </w:rPr>
      </w:pPr>
      <w:r w:rsidRPr="00B708A8">
        <w:rPr>
          <w:sz w:val="28"/>
          <w:szCs w:val="28"/>
        </w:rPr>
        <w:t>предлагать альтернативное решение в конфликтной ситуации;</w:t>
      </w:r>
    </w:p>
    <w:p w:rsidR="002C6A1D" w:rsidRPr="00B708A8" w:rsidRDefault="002C6A1D" w:rsidP="00AB240E">
      <w:pPr>
        <w:widowControl w:val="0"/>
        <w:numPr>
          <w:ilvl w:val="0"/>
          <w:numId w:val="107"/>
        </w:numPr>
        <w:tabs>
          <w:tab w:val="left" w:pos="993"/>
        </w:tabs>
        <w:ind w:left="0" w:firstLine="709"/>
        <w:jc w:val="both"/>
        <w:rPr>
          <w:sz w:val="28"/>
          <w:szCs w:val="28"/>
        </w:rPr>
      </w:pPr>
      <w:r w:rsidRPr="00B708A8">
        <w:rPr>
          <w:sz w:val="28"/>
          <w:szCs w:val="28"/>
        </w:rPr>
        <w:t>выделять общую точку зрения в дискуссии;</w:t>
      </w:r>
    </w:p>
    <w:p w:rsidR="002C6A1D" w:rsidRPr="00B708A8" w:rsidRDefault="002C6A1D" w:rsidP="00AB240E">
      <w:pPr>
        <w:widowControl w:val="0"/>
        <w:numPr>
          <w:ilvl w:val="0"/>
          <w:numId w:val="107"/>
        </w:numPr>
        <w:tabs>
          <w:tab w:val="left" w:pos="993"/>
        </w:tabs>
        <w:ind w:left="0" w:firstLine="709"/>
        <w:jc w:val="both"/>
        <w:rPr>
          <w:sz w:val="28"/>
          <w:szCs w:val="28"/>
        </w:rPr>
      </w:pPr>
      <w:r w:rsidRPr="00B708A8">
        <w:rPr>
          <w:sz w:val="28"/>
          <w:szCs w:val="28"/>
        </w:rPr>
        <w:t>договариваться о правилах и вопросах для обсуждения в соответствии с поставленной перед группой задачей;</w:t>
      </w:r>
    </w:p>
    <w:p w:rsidR="002C6A1D" w:rsidRPr="00B708A8" w:rsidRDefault="002C6A1D" w:rsidP="00AB240E">
      <w:pPr>
        <w:widowControl w:val="0"/>
        <w:numPr>
          <w:ilvl w:val="0"/>
          <w:numId w:val="107"/>
        </w:numPr>
        <w:tabs>
          <w:tab w:val="left" w:pos="993"/>
        </w:tabs>
        <w:ind w:left="0" w:firstLine="709"/>
        <w:jc w:val="both"/>
        <w:rPr>
          <w:sz w:val="28"/>
          <w:szCs w:val="28"/>
        </w:rPr>
      </w:pPr>
      <w:r w:rsidRPr="00B708A8">
        <w:rPr>
          <w:sz w:val="28"/>
          <w:szCs w:val="28"/>
        </w:rPr>
        <w:t>организовывать учебное взаимодействие в группе (определять общие цели, распределять роли, договариваться друг с другом и т. д.);</w:t>
      </w:r>
    </w:p>
    <w:p w:rsidR="002C6A1D" w:rsidRPr="00B708A8" w:rsidRDefault="002C6A1D" w:rsidP="00AB240E">
      <w:pPr>
        <w:widowControl w:val="0"/>
        <w:numPr>
          <w:ilvl w:val="0"/>
          <w:numId w:val="107"/>
        </w:numPr>
        <w:tabs>
          <w:tab w:val="left" w:pos="993"/>
        </w:tabs>
        <w:ind w:left="0" w:firstLine="709"/>
        <w:jc w:val="both"/>
        <w:rPr>
          <w:sz w:val="28"/>
          <w:szCs w:val="28"/>
        </w:rPr>
      </w:pPr>
      <w:r w:rsidRPr="00B708A8">
        <w:rPr>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C6A1D" w:rsidRPr="00B708A8" w:rsidRDefault="002C6A1D" w:rsidP="00AB240E">
      <w:pPr>
        <w:widowControl w:val="0"/>
        <w:numPr>
          <w:ilvl w:val="0"/>
          <w:numId w:val="106"/>
        </w:numPr>
        <w:tabs>
          <w:tab w:val="left" w:pos="142"/>
        </w:tabs>
        <w:ind w:left="0" w:firstLine="709"/>
        <w:jc w:val="both"/>
        <w:rPr>
          <w:sz w:val="28"/>
          <w:szCs w:val="28"/>
        </w:rPr>
      </w:pPr>
      <w:r w:rsidRPr="00B708A8">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определять задачу коммуникации и в соответствии с ней отбирать речевые средства;</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отбирать и использовать речевые средства в процессе коммуникации с другими людьми (диалог в паре, в малой группе и т. д.);</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представлять в устной или письменной форме развернутый план собственной деятельности;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соблюдать нормы публичной речи, регламент в монологе и дискуссии в соответствии с коммуникативной задачей;</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высказывать и обосновывать мнение (суждение) и запрашивать мнение партнера в рамках диалога;</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принимать решение в ходе диалога и согласовывать его с собеседником;</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создавать письменные «клишированные» и оригинальные тексты с использованием необходимых речевых средств;</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использовать вербальные средства (средства логической связи) для выделения смысловых блоков своего выступления;</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использовать невербальные средства или наглядные материалы, подготовленные/отобранные под руководством учителя;</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2C6A1D" w:rsidRPr="00B708A8" w:rsidRDefault="002C6A1D" w:rsidP="00AB240E">
      <w:pPr>
        <w:widowControl w:val="0"/>
        <w:numPr>
          <w:ilvl w:val="0"/>
          <w:numId w:val="106"/>
        </w:numPr>
        <w:tabs>
          <w:tab w:val="left" w:pos="993"/>
        </w:tabs>
        <w:ind w:left="0" w:firstLine="709"/>
        <w:jc w:val="both"/>
        <w:rPr>
          <w:sz w:val="28"/>
          <w:szCs w:val="28"/>
        </w:rPr>
      </w:pPr>
      <w:r w:rsidRPr="00B708A8">
        <w:rPr>
          <w:sz w:val="28"/>
          <w:szCs w:val="28"/>
        </w:rPr>
        <w:t xml:space="preserve">Формирование и развитие компетентности в области использования информационно-коммуникационных технологий (далее – ИКТ). Обучающийся </w:t>
      </w:r>
      <w:r w:rsidRPr="00B708A8">
        <w:rPr>
          <w:sz w:val="28"/>
          <w:szCs w:val="28"/>
        </w:rPr>
        <w:lastRenderedPageBreak/>
        <w:t>сможет: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выделять информационный аспект задачи, оперировать данными, использовать модель решения задачи;</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использовать информацию с учетом этических и правовых норм;</w:t>
      </w:r>
    </w:p>
    <w:p w:rsidR="002C6A1D" w:rsidRPr="00B708A8" w:rsidRDefault="002C6A1D" w:rsidP="00EA1D72">
      <w:pPr>
        <w:widowControl w:val="0"/>
        <w:numPr>
          <w:ilvl w:val="0"/>
          <w:numId w:val="6"/>
        </w:numPr>
        <w:tabs>
          <w:tab w:val="left" w:pos="993"/>
        </w:tabs>
        <w:ind w:left="0" w:firstLine="709"/>
        <w:jc w:val="both"/>
        <w:rPr>
          <w:sz w:val="28"/>
          <w:szCs w:val="28"/>
        </w:rPr>
      </w:pPr>
      <w:r w:rsidRPr="00B708A8">
        <w:rPr>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C6A1D" w:rsidRDefault="002C6A1D" w:rsidP="00EA1D72">
      <w:pPr>
        <w:rPr>
          <w:b/>
          <w:sz w:val="28"/>
          <w:szCs w:val="28"/>
        </w:rPr>
      </w:pPr>
      <w:r w:rsidRPr="00094B27">
        <w:rPr>
          <w:b/>
          <w:sz w:val="28"/>
          <w:szCs w:val="28"/>
        </w:rPr>
        <w:t>1.2.5. Предметные результаты</w:t>
      </w:r>
    </w:p>
    <w:p w:rsidR="00094B27" w:rsidRPr="00094B27" w:rsidRDefault="00094B27" w:rsidP="00EA1D72">
      <w:pPr>
        <w:rPr>
          <w:b/>
          <w:sz w:val="28"/>
          <w:szCs w:val="28"/>
        </w:rPr>
      </w:pPr>
    </w:p>
    <w:p w:rsidR="002C6A1D" w:rsidRPr="00094B27" w:rsidRDefault="002C6A1D" w:rsidP="00EA1D72">
      <w:pPr>
        <w:rPr>
          <w:b/>
          <w:sz w:val="28"/>
          <w:szCs w:val="28"/>
        </w:rPr>
      </w:pPr>
      <w:bookmarkStart w:id="29" w:name="_Toc409691628"/>
      <w:bookmarkStart w:id="30" w:name="_Toc410653953"/>
      <w:bookmarkStart w:id="31" w:name="_Toc414553133"/>
      <w:r w:rsidRPr="00094B27">
        <w:rPr>
          <w:b/>
          <w:sz w:val="28"/>
          <w:szCs w:val="28"/>
        </w:rPr>
        <w:t>1.2.5.1. Русский язык</w:t>
      </w:r>
      <w:bookmarkEnd w:id="29"/>
      <w:bookmarkEnd w:id="30"/>
      <w:bookmarkEnd w:id="31"/>
    </w:p>
    <w:p w:rsidR="002C6A1D" w:rsidRPr="00094B27" w:rsidRDefault="002C6A1D" w:rsidP="00EA1D72">
      <w:pPr>
        <w:rPr>
          <w:b/>
          <w:sz w:val="28"/>
          <w:szCs w:val="28"/>
        </w:rPr>
      </w:pPr>
      <w:bookmarkStart w:id="32" w:name="_Toc287934277"/>
      <w:bookmarkStart w:id="33" w:name="_Toc414553134"/>
      <w:bookmarkStart w:id="34" w:name="_Toc287551922"/>
      <w:r w:rsidRPr="00094B27">
        <w:rPr>
          <w:b/>
          <w:sz w:val="28"/>
          <w:szCs w:val="28"/>
        </w:rPr>
        <w:t>Выпускник научится:</w:t>
      </w:r>
      <w:bookmarkEnd w:id="32"/>
      <w:bookmarkEnd w:id="33"/>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владеть навыками работы с учебной книгой, словарями и другими информационными источниками, включая СМИ и ресурсы Интернета;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участвовать в диалогическом и полилогическом общении</w:t>
      </w:r>
      <w:r w:rsidRPr="00691496">
        <w:rPr>
          <w:sz w:val="28"/>
          <w:szCs w:val="28"/>
        </w:rPr>
        <w:t>,</w:t>
      </w:r>
      <w:r w:rsidRPr="00B708A8">
        <w:rPr>
          <w:color w:val="FF0000"/>
          <w:sz w:val="28"/>
          <w:szCs w:val="28"/>
        </w:rPr>
        <w:t xml:space="preserve"> </w:t>
      </w:r>
      <w:r w:rsidRPr="00B708A8">
        <w:rPr>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lastRenderedPageBreak/>
        <w:t>использовать знание алфавита при поиске информации;</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различать значимые и незначимые единицы языка;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проводить фонетический и орфоэпический анализ слова;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классифицировать и группировать звуки речи по заданным признакам, слова по заданным параметрам их звукового состава;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членить слова на слоги и правильно их переносить;</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проводить морфемный и словообразовательный анализ слов;</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проводить лексический анализ слова;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опознавать самостоятельные части речи и их формы, а также служебные части речи и междометия;</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проводить морфологический анализ слова;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применять знания и умения по морфемике и словообразованию при проведении морфологического анализа слов;</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опознавать основные единицы синтаксиса (словосочетание, предложение, текст);</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находить грамматическую основу предложения;</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распознавать главные и второстепенные члены предложения;</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опознавать предложения простые и сложные, предложения осложненной структуры;</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проводить синтаксический анализ словосочетания и предложения;</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соблюдать основные языковые нормы в устной и письменной речи;</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опираться на фонетический, морфемный, словообразовательный и морфологический анализ в практике правописания</w:t>
      </w:r>
      <w:proofErr w:type="gramStart"/>
      <w:r w:rsidRPr="00B708A8">
        <w:rPr>
          <w:sz w:val="28"/>
          <w:szCs w:val="28"/>
        </w:rPr>
        <w:t xml:space="preserve"> ;</w:t>
      </w:r>
      <w:proofErr w:type="gramEnd"/>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опираться на грамматико-интонационный анализ при объяснении расстановки знаков препинания в предложении;</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sz w:val="28"/>
          <w:szCs w:val="28"/>
        </w:rPr>
      </w:pPr>
      <w:r w:rsidRPr="00B708A8">
        <w:rPr>
          <w:sz w:val="28"/>
          <w:szCs w:val="28"/>
        </w:rPr>
        <w:t>использовать орфографические словари.</w:t>
      </w:r>
    </w:p>
    <w:p w:rsidR="002C6A1D" w:rsidRPr="00025FF0" w:rsidRDefault="002C6A1D" w:rsidP="00EA1D72">
      <w:pPr>
        <w:rPr>
          <w:b/>
          <w:i/>
          <w:sz w:val="28"/>
          <w:szCs w:val="28"/>
        </w:rPr>
      </w:pPr>
      <w:bookmarkStart w:id="35" w:name="_Toc414553135"/>
      <w:r w:rsidRPr="00025FF0">
        <w:rPr>
          <w:b/>
          <w:i/>
          <w:sz w:val="28"/>
          <w:szCs w:val="28"/>
        </w:rPr>
        <w:t>Выпускник получит возможность научиться:</w:t>
      </w:r>
      <w:bookmarkEnd w:id="35"/>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i/>
          <w:sz w:val="28"/>
          <w:szCs w:val="28"/>
        </w:rPr>
      </w:pPr>
      <w:r w:rsidRPr="00B708A8">
        <w:rPr>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i/>
          <w:sz w:val="28"/>
          <w:szCs w:val="28"/>
        </w:rPr>
      </w:pPr>
      <w:r w:rsidRPr="00B708A8">
        <w:rPr>
          <w:i/>
          <w:sz w:val="28"/>
          <w:szCs w:val="28"/>
        </w:rPr>
        <w:t>оценивать собственную и чужую речь с точки зрения точного, уместного и выразительного словоупотребления;</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i/>
          <w:sz w:val="28"/>
          <w:szCs w:val="28"/>
        </w:rPr>
      </w:pPr>
      <w:r w:rsidRPr="00B708A8">
        <w:rPr>
          <w:i/>
          <w:sz w:val="28"/>
          <w:szCs w:val="28"/>
        </w:rPr>
        <w:lastRenderedPageBreak/>
        <w:t xml:space="preserve">опознавать различные выразительные средства языка; </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i/>
          <w:sz w:val="28"/>
          <w:szCs w:val="28"/>
        </w:rPr>
      </w:pPr>
      <w:proofErr w:type="gramStart"/>
      <w:r w:rsidRPr="00B708A8">
        <w:rPr>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i/>
          <w:sz w:val="28"/>
          <w:szCs w:val="28"/>
        </w:rPr>
      </w:pPr>
      <w:r w:rsidRPr="00B708A8">
        <w:rPr>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i/>
          <w:sz w:val="28"/>
          <w:szCs w:val="28"/>
        </w:rPr>
      </w:pPr>
      <w:r w:rsidRPr="00B708A8">
        <w:rPr>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i/>
          <w:sz w:val="28"/>
          <w:szCs w:val="28"/>
        </w:rPr>
      </w:pPr>
      <w:r w:rsidRPr="00B708A8">
        <w:rPr>
          <w:i/>
          <w:sz w:val="28"/>
          <w:szCs w:val="28"/>
        </w:rPr>
        <w:t>характеризовать словообразовательные цепочки и словообразовательные гнезда;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i/>
          <w:sz w:val="28"/>
          <w:szCs w:val="28"/>
        </w:rPr>
      </w:pPr>
      <w:r w:rsidRPr="00B708A8">
        <w:rPr>
          <w:i/>
          <w:sz w:val="28"/>
          <w:szCs w:val="28"/>
        </w:rPr>
        <w:t>использовать этимологические данные для объяснения правописания и лексического значения слова;</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i/>
          <w:sz w:val="28"/>
          <w:szCs w:val="28"/>
        </w:rPr>
      </w:pPr>
      <w:r w:rsidRPr="00B708A8">
        <w:rPr>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C6A1D" w:rsidRPr="00B708A8" w:rsidRDefault="002C6A1D" w:rsidP="00EA1D72">
      <w:pPr>
        <w:pStyle w:val="ad"/>
        <w:widowControl w:val="0"/>
        <w:numPr>
          <w:ilvl w:val="0"/>
          <w:numId w:val="7"/>
        </w:numPr>
        <w:tabs>
          <w:tab w:val="left" w:pos="993"/>
        </w:tabs>
        <w:autoSpaceDE w:val="0"/>
        <w:autoSpaceDN w:val="0"/>
        <w:adjustRightInd w:val="0"/>
        <w:ind w:left="0" w:firstLine="709"/>
        <w:jc w:val="both"/>
        <w:rPr>
          <w:i/>
          <w:sz w:val="28"/>
          <w:szCs w:val="28"/>
        </w:rPr>
      </w:pPr>
      <w:r w:rsidRPr="00B708A8">
        <w:rPr>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2C6A1D" w:rsidRPr="00B708A8" w:rsidRDefault="002C6A1D" w:rsidP="00EA1D72">
      <w:pPr>
        <w:ind w:firstLine="709"/>
        <w:jc w:val="both"/>
        <w:rPr>
          <w:sz w:val="28"/>
          <w:szCs w:val="28"/>
        </w:rPr>
      </w:pPr>
    </w:p>
    <w:p w:rsidR="002C6A1D" w:rsidRPr="00025FF0" w:rsidRDefault="002C6A1D" w:rsidP="00EA1D72">
      <w:pPr>
        <w:rPr>
          <w:rStyle w:val="dash041e005f0431005f044b005f0447005f043d005f044b005f0439005f005fchar1char1"/>
          <w:rFonts w:eastAsia="Calibri"/>
          <w:b/>
          <w:bCs/>
          <w:sz w:val="28"/>
          <w:szCs w:val="28"/>
          <w:lang w:eastAsia="en-US"/>
        </w:rPr>
      </w:pPr>
      <w:bookmarkStart w:id="36" w:name="_Toc409691629"/>
      <w:bookmarkStart w:id="37" w:name="_Toc410653954"/>
      <w:bookmarkStart w:id="38" w:name="_Toc414553136"/>
      <w:r w:rsidRPr="00025FF0">
        <w:rPr>
          <w:b/>
          <w:sz w:val="28"/>
          <w:szCs w:val="28"/>
        </w:rPr>
        <w:t>1.2.5.2. Литература</w:t>
      </w:r>
      <w:bookmarkEnd w:id="36"/>
      <w:bookmarkEnd w:id="37"/>
      <w:bookmarkEnd w:id="38"/>
      <w:r w:rsidRPr="00025FF0">
        <w:rPr>
          <w:b/>
          <w:sz w:val="28"/>
          <w:szCs w:val="28"/>
        </w:rPr>
        <w:t xml:space="preserve"> </w:t>
      </w:r>
      <w:r w:rsidR="00025FF0" w:rsidRPr="00025FF0">
        <w:rPr>
          <w:b/>
          <w:sz w:val="28"/>
          <w:szCs w:val="28"/>
        </w:rPr>
        <w:tab/>
      </w:r>
    </w:p>
    <w:p w:rsidR="002C6A1D" w:rsidRPr="00B708A8" w:rsidRDefault="002C6A1D" w:rsidP="00EA1D72">
      <w:pPr>
        <w:autoSpaceDE w:val="0"/>
        <w:autoSpaceDN w:val="0"/>
        <w:adjustRightInd w:val="0"/>
        <w:ind w:firstLine="539"/>
        <w:jc w:val="both"/>
        <w:rPr>
          <w:rFonts w:eastAsia="MS Mincho"/>
          <w:sz w:val="28"/>
          <w:szCs w:val="28"/>
        </w:rPr>
      </w:pPr>
      <w:r w:rsidRPr="00B708A8">
        <w:rPr>
          <w:rFonts w:eastAsia="MS Mincho"/>
          <w:sz w:val="28"/>
          <w:szCs w:val="28"/>
        </w:rPr>
        <w:t xml:space="preserve">В соответствии с Федеральным государственным образовательным стандартом основного общего образования </w:t>
      </w:r>
      <w:r w:rsidRPr="00B708A8">
        <w:rPr>
          <w:rFonts w:eastAsia="MS Mincho"/>
          <w:b/>
          <w:sz w:val="28"/>
          <w:szCs w:val="28"/>
        </w:rPr>
        <w:t>предметными</w:t>
      </w:r>
      <w:r w:rsidRPr="00B708A8">
        <w:rPr>
          <w:rFonts w:eastAsia="MS Mincho"/>
          <w:sz w:val="28"/>
          <w:szCs w:val="28"/>
        </w:rPr>
        <w:t xml:space="preserve"> </w:t>
      </w:r>
      <w:r w:rsidRPr="00B708A8">
        <w:rPr>
          <w:rFonts w:eastAsia="MS Mincho"/>
          <w:b/>
          <w:sz w:val="28"/>
          <w:szCs w:val="28"/>
        </w:rPr>
        <w:t>результатами</w:t>
      </w:r>
      <w:r w:rsidRPr="00B708A8">
        <w:rPr>
          <w:rFonts w:eastAsia="MS Mincho"/>
          <w:sz w:val="28"/>
          <w:szCs w:val="28"/>
        </w:rPr>
        <w:t xml:space="preserve"> изучения предмета «Литература» являются:</w:t>
      </w:r>
    </w:p>
    <w:p w:rsidR="002C6A1D" w:rsidRPr="00B708A8" w:rsidRDefault="002C6A1D" w:rsidP="00AB240E">
      <w:pPr>
        <w:numPr>
          <w:ilvl w:val="0"/>
          <w:numId w:val="117"/>
        </w:numPr>
        <w:tabs>
          <w:tab w:val="left" w:pos="993"/>
        </w:tabs>
        <w:ind w:left="0" w:firstLine="633"/>
        <w:jc w:val="both"/>
        <w:rPr>
          <w:sz w:val="28"/>
          <w:szCs w:val="28"/>
        </w:rPr>
      </w:pPr>
      <w:r w:rsidRPr="00B708A8">
        <w:rPr>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C6A1D" w:rsidRPr="00B708A8" w:rsidRDefault="002C6A1D" w:rsidP="00AB240E">
      <w:pPr>
        <w:numPr>
          <w:ilvl w:val="0"/>
          <w:numId w:val="117"/>
        </w:numPr>
        <w:tabs>
          <w:tab w:val="left" w:pos="993"/>
        </w:tabs>
        <w:ind w:left="0" w:firstLine="633"/>
        <w:jc w:val="both"/>
        <w:rPr>
          <w:sz w:val="28"/>
          <w:szCs w:val="28"/>
        </w:rPr>
      </w:pPr>
      <w:r w:rsidRPr="00B708A8">
        <w:rPr>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2C6A1D" w:rsidRPr="00B708A8" w:rsidRDefault="002C6A1D" w:rsidP="00EA1D72">
      <w:pPr>
        <w:numPr>
          <w:ilvl w:val="0"/>
          <w:numId w:val="10"/>
        </w:numPr>
        <w:tabs>
          <w:tab w:val="left" w:pos="993"/>
        </w:tabs>
        <w:ind w:left="0" w:firstLine="709"/>
        <w:jc w:val="both"/>
        <w:rPr>
          <w:b/>
          <w:bCs/>
          <w:sz w:val="28"/>
          <w:szCs w:val="28"/>
        </w:rPr>
      </w:pPr>
      <w:r w:rsidRPr="00B708A8">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C6A1D" w:rsidRPr="00B708A8" w:rsidRDefault="002C6A1D" w:rsidP="00EA1D72">
      <w:pPr>
        <w:numPr>
          <w:ilvl w:val="0"/>
          <w:numId w:val="10"/>
        </w:numPr>
        <w:tabs>
          <w:tab w:val="left" w:pos="993"/>
        </w:tabs>
        <w:ind w:left="0" w:firstLine="709"/>
        <w:jc w:val="both"/>
      </w:pPr>
      <w:r w:rsidRPr="00B708A8">
        <w:rPr>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B708A8">
        <w:t>;</w:t>
      </w:r>
    </w:p>
    <w:p w:rsidR="002C6A1D" w:rsidRPr="00B708A8" w:rsidRDefault="002C6A1D" w:rsidP="00EA1D72">
      <w:pPr>
        <w:numPr>
          <w:ilvl w:val="0"/>
          <w:numId w:val="10"/>
        </w:numPr>
        <w:tabs>
          <w:tab w:val="left" w:pos="993"/>
        </w:tabs>
        <w:ind w:left="0" w:firstLine="709"/>
        <w:jc w:val="both"/>
        <w:rPr>
          <w:sz w:val="28"/>
          <w:szCs w:val="28"/>
        </w:rPr>
      </w:pPr>
      <w:r w:rsidRPr="00B708A8">
        <w:rPr>
          <w:sz w:val="28"/>
          <w:szCs w:val="28"/>
        </w:rPr>
        <w:t>развитие способности понимать литературные художественные произведения, воплощающие разные этнокультурные традиции;</w:t>
      </w:r>
    </w:p>
    <w:p w:rsidR="002C6A1D" w:rsidRPr="00B708A8" w:rsidRDefault="002C6A1D" w:rsidP="00EA1D72">
      <w:pPr>
        <w:numPr>
          <w:ilvl w:val="0"/>
          <w:numId w:val="10"/>
        </w:numPr>
        <w:tabs>
          <w:tab w:val="left" w:pos="993"/>
        </w:tabs>
        <w:ind w:left="0" w:firstLine="709"/>
        <w:jc w:val="both"/>
        <w:rPr>
          <w:sz w:val="28"/>
          <w:szCs w:val="28"/>
        </w:rPr>
      </w:pPr>
      <w:proofErr w:type="gramStart"/>
      <w:r w:rsidRPr="00B708A8">
        <w:rPr>
          <w:sz w:val="28"/>
          <w:szCs w:val="28"/>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C6A1D" w:rsidRPr="00B708A8" w:rsidRDefault="002C6A1D" w:rsidP="00EA1D72">
      <w:pPr>
        <w:autoSpaceDE w:val="0"/>
        <w:autoSpaceDN w:val="0"/>
        <w:adjustRightInd w:val="0"/>
        <w:ind w:firstLine="709"/>
        <w:jc w:val="both"/>
        <w:rPr>
          <w:rFonts w:eastAsia="MS Mincho"/>
          <w:sz w:val="28"/>
          <w:szCs w:val="28"/>
        </w:rPr>
      </w:pPr>
      <w:proofErr w:type="gramStart"/>
      <w:r w:rsidRPr="00B708A8">
        <w:rPr>
          <w:rFonts w:eastAsia="MS Mincho"/>
          <w:sz w:val="28"/>
          <w:szCs w:val="28"/>
        </w:rPr>
        <w:t xml:space="preserve">Конкретизируя эти общие результаты, обозначим наиболее важные </w:t>
      </w:r>
      <w:r w:rsidRPr="00B708A8">
        <w:rPr>
          <w:rFonts w:eastAsia="MS Mincho"/>
          <w:b/>
          <w:sz w:val="28"/>
          <w:szCs w:val="28"/>
        </w:rPr>
        <w:t>предметные</w:t>
      </w:r>
      <w:r w:rsidRPr="00B708A8">
        <w:rPr>
          <w:rFonts w:eastAsia="MS Mincho"/>
          <w:sz w:val="28"/>
          <w:szCs w:val="28"/>
        </w:rPr>
        <w:t xml:space="preserve"> </w:t>
      </w:r>
      <w:r w:rsidRPr="00B708A8">
        <w:rPr>
          <w:rFonts w:eastAsia="MS Mincho"/>
          <w:b/>
          <w:sz w:val="28"/>
          <w:szCs w:val="28"/>
        </w:rPr>
        <w:t>умения</w:t>
      </w:r>
      <w:r w:rsidRPr="00B708A8">
        <w:rPr>
          <w:rFonts w:eastAsia="MS Mincho"/>
          <w:sz w:val="28"/>
          <w:szCs w:val="28"/>
        </w:rPr>
        <w:t xml:space="preserve">, формируемые у </w:t>
      </w:r>
      <w:r w:rsidRPr="00B708A8">
        <w:rPr>
          <w:sz w:val="28"/>
          <w:szCs w:val="28"/>
        </w:rPr>
        <w:t xml:space="preserve">обучающихся </w:t>
      </w:r>
      <w:r w:rsidRPr="00B708A8">
        <w:rPr>
          <w:rFonts w:eastAsia="MS Mincho"/>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rFonts w:eastAsia="MS Mincho"/>
          <w:sz w:val="28"/>
          <w:szCs w:val="28"/>
        </w:rPr>
        <w:t>определять тему и основную мысль произведения (5</w:t>
      </w:r>
      <w:r w:rsidRPr="00B708A8">
        <w:rPr>
          <w:sz w:val="28"/>
          <w:szCs w:val="28"/>
        </w:rPr>
        <w:t>–</w:t>
      </w:r>
      <w:r w:rsidRPr="00B708A8">
        <w:rPr>
          <w:rFonts w:eastAsia="MS Mincho"/>
          <w:sz w:val="28"/>
          <w:szCs w:val="28"/>
        </w:rPr>
        <w:t>6 кл.);</w:t>
      </w:r>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rFonts w:eastAsia="MS Mincho"/>
          <w:sz w:val="28"/>
          <w:szCs w:val="28"/>
        </w:rPr>
        <w:t>владеть различными видами пересказа (5</w:t>
      </w:r>
      <w:r w:rsidRPr="00B708A8">
        <w:rPr>
          <w:sz w:val="28"/>
          <w:szCs w:val="28"/>
        </w:rPr>
        <w:t>–</w:t>
      </w:r>
      <w:r w:rsidRPr="00B708A8">
        <w:rPr>
          <w:rFonts w:eastAsia="MS Mincho"/>
          <w:sz w:val="28"/>
          <w:szCs w:val="28"/>
        </w:rPr>
        <w:t>6 кл.), пересказывать сюжет; выявлять особенности композиции, основной конфликт, вычленять фабулу (6</w:t>
      </w:r>
      <w:r w:rsidRPr="00B708A8">
        <w:rPr>
          <w:sz w:val="28"/>
          <w:szCs w:val="28"/>
        </w:rPr>
        <w:t>–</w:t>
      </w:r>
      <w:r w:rsidRPr="00B708A8">
        <w:rPr>
          <w:rFonts w:eastAsia="MS Mincho"/>
          <w:sz w:val="28"/>
          <w:szCs w:val="28"/>
        </w:rPr>
        <w:t>7 кл.);</w:t>
      </w:r>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rFonts w:eastAsia="MS Mincho"/>
          <w:sz w:val="28"/>
          <w:szCs w:val="28"/>
        </w:rPr>
        <w:t>характеризовать героев-персонажей, давать их сравнительные характеристики (5</w:t>
      </w:r>
      <w:r w:rsidRPr="00B708A8">
        <w:rPr>
          <w:sz w:val="28"/>
          <w:szCs w:val="28"/>
        </w:rPr>
        <w:t>–</w:t>
      </w:r>
      <w:r w:rsidRPr="00B708A8">
        <w:rPr>
          <w:rFonts w:eastAsia="MS Mincho"/>
          <w:sz w:val="28"/>
          <w:szCs w:val="28"/>
        </w:rPr>
        <w:t>6 кл.); оценивать систему персонажей (6</w:t>
      </w:r>
      <w:r w:rsidRPr="00B708A8">
        <w:rPr>
          <w:sz w:val="28"/>
          <w:szCs w:val="28"/>
        </w:rPr>
        <w:t>–</w:t>
      </w:r>
      <w:r w:rsidRPr="00B708A8">
        <w:rPr>
          <w:rFonts w:eastAsia="MS Mincho"/>
          <w:sz w:val="28"/>
          <w:szCs w:val="28"/>
        </w:rPr>
        <w:t>7 кл.);</w:t>
      </w:r>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rFonts w:eastAsia="MS Mincho"/>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708A8">
        <w:rPr>
          <w:sz w:val="28"/>
          <w:szCs w:val="28"/>
        </w:rPr>
        <w:t>–</w:t>
      </w:r>
      <w:r w:rsidRPr="00B708A8">
        <w:rPr>
          <w:rFonts w:eastAsia="MS Mincho"/>
          <w:sz w:val="28"/>
          <w:szCs w:val="28"/>
        </w:rPr>
        <w:t>7 кл.); выявлять особенности языка и стиля писателя (7</w:t>
      </w:r>
      <w:r w:rsidRPr="00B708A8">
        <w:rPr>
          <w:sz w:val="28"/>
          <w:szCs w:val="28"/>
        </w:rPr>
        <w:t>–</w:t>
      </w:r>
      <w:r w:rsidRPr="00B708A8">
        <w:rPr>
          <w:rFonts w:eastAsia="MS Mincho"/>
          <w:sz w:val="28"/>
          <w:szCs w:val="28"/>
        </w:rPr>
        <w:t>9 кл.);</w:t>
      </w:r>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rFonts w:eastAsia="MS Mincho"/>
          <w:sz w:val="28"/>
          <w:szCs w:val="28"/>
        </w:rPr>
        <w:t>определять родо-жанровую специфику художественного произведения (5</w:t>
      </w:r>
      <w:r w:rsidRPr="00B708A8">
        <w:rPr>
          <w:sz w:val="28"/>
          <w:szCs w:val="28"/>
        </w:rPr>
        <w:t>–</w:t>
      </w:r>
      <w:r w:rsidRPr="00B708A8">
        <w:rPr>
          <w:rFonts w:eastAsia="MS Mincho"/>
          <w:sz w:val="28"/>
          <w:szCs w:val="28"/>
        </w:rPr>
        <w:t xml:space="preserve">9 кл.); </w:t>
      </w:r>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rFonts w:eastAsia="MS Mincho"/>
          <w:sz w:val="28"/>
          <w:szCs w:val="28"/>
        </w:rPr>
        <w:t>объяснять свое понимание нравственно-философской, социально-исторической и эстетической проблематики произведений (7</w:t>
      </w:r>
      <w:r w:rsidRPr="00B708A8">
        <w:rPr>
          <w:sz w:val="28"/>
          <w:szCs w:val="28"/>
        </w:rPr>
        <w:t>–</w:t>
      </w:r>
      <w:r w:rsidRPr="00B708A8">
        <w:rPr>
          <w:rFonts w:eastAsia="MS Mincho"/>
          <w:sz w:val="28"/>
          <w:szCs w:val="28"/>
        </w:rPr>
        <w:t>9 кл.);</w:t>
      </w:r>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rFonts w:eastAsia="MS Mincho"/>
          <w:sz w:val="28"/>
          <w:szCs w:val="28"/>
        </w:rPr>
        <w:t>выделять в произведениях элементы художественной формы и обнаруживать связи между ними (5</w:t>
      </w:r>
      <w:r w:rsidRPr="00B708A8">
        <w:rPr>
          <w:sz w:val="28"/>
          <w:szCs w:val="28"/>
        </w:rPr>
        <w:t>–</w:t>
      </w:r>
      <w:r w:rsidRPr="00B708A8">
        <w:rPr>
          <w:rFonts w:eastAsia="MS Mincho"/>
          <w:sz w:val="28"/>
          <w:szCs w:val="28"/>
        </w:rPr>
        <w:t>7 кл.), постепенно переходя к анализу текста; анализировать литературные произведения разных жанров (8</w:t>
      </w:r>
      <w:r w:rsidRPr="00B708A8">
        <w:rPr>
          <w:sz w:val="28"/>
          <w:szCs w:val="28"/>
        </w:rPr>
        <w:t>–</w:t>
      </w:r>
      <w:r w:rsidRPr="00B708A8">
        <w:rPr>
          <w:rFonts w:eastAsia="MS Mincho"/>
          <w:sz w:val="28"/>
          <w:szCs w:val="28"/>
        </w:rPr>
        <w:t>9 кл.);</w:t>
      </w:r>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708A8">
        <w:rPr>
          <w:rFonts w:eastAsia="MS Mincho"/>
          <w:sz w:val="28"/>
          <w:szCs w:val="28"/>
        </w:rPr>
        <w:t xml:space="preserve"> (в каждом классе – на своем уровне); </w:t>
      </w:r>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rFonts w:eastAsia="MS Mincho"/>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rFonts w:eastAsia="MS Mincho"/>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B708A8">
        <w:rPr>
          <w:sz w:val="28"/>
          <w:szCs w:val="28"/>
        </w:rPr>
        <w:t>–</w:t>
      </w:r>
      <w:r w:rsidRPr="00B708A8">
        <w:rPr>
          <w:rFonts w:eastAsia="MS Mincho"/>
          <w:sz w:val="28"/>
          <w:szCs w:val="28"/>
        </w:rPr>
        <w:t>9 кл.);</w:t>
      </w:r>
    </w:p>
    <w:p w:rsidR="002C6A1D" w:rsidRPr="00B708A8" w:rsidRDefault="002C6A1D" w:rsidP="00EA1D72">
      <w:pPr>
        <w:numPr>
          <w:ilvl w:val="0"/>
          <w:numId w:val="9"/>
        </w:numPr>
        <w:spacing w:after="200"/>
        <w:ind w:left="0" w:firstLine="709"/>
        <w:jc w:val="both"/>
        <w:rPr>
          <w:rFonts w:eastAsia="MS Mincho"/>
          <w:sz w:val="28"/>
          <w:szCs w:val="28"/>
        </w:rPr>
      </w:pPr>
      <w:r w:rsidRPr="00B708A8">
        <w:rPr>
          <w:rFonts w:eastAsia="MS Mincho"/>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708A8">
        <w:rPr>
          <w:bCs/>
          <w:sz w:val="28"/>
          <w:szCs w:val="28"/>
        </w:rPr>
        <w:t xml:space="preserve">организации дискуссии </w:t>
      </w:r>
      <w:r w:rsidRPr="00B708A8">
        <w:rPr>
          <w:rFonts w:eastAsia="MS Mincho"/>
          <w:sz w:val="28"/>
          <w:szCs w:val="28"/>
        </w:rPr>
        <w:t xml:space="preserve"> (в каждом классе – на своем уровне);</w:t>
      </w:r>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rFonts w:eastAsia="MS Mincho"/>
          <w:sz w:val="28"/>
          <w:szCs w:val="28"/>
        </w:rPr>
        <w:lastRenderedPageBreak/>
        <w:t>выражать личное отношение к художественному произведению, аргументировать свою точку зрения (в каждом классе – на своем уровне);</w:t>
      </w:r>
    </w:p>
    <w:p w:rsidR="002C6A1D" w:rsidRPr="00B708A8" w:rsidRDefault="002C6A1D" w:rsidP="00EA1D72">
      <w:pPr>
        <w:widowControl w:val="0"/>
        <w:numPr>
          <w:ilvl w:val="0"/>
          <w:numId w:val="9"/>
        </w:numPr>
        <w:autoSpaceDE w:val="0"/>
        <w:autoSpaceDN w:val="0"/>
        <w:adjustRightInd w:val="0"/>
        <w:ind w:left="0" w:firstLine="709"/>
        <w:jc w:val="both"/>
        <w:rPr>
          <w:rFonts w:eastAsia="MS Mincho"/>
          <w:sz w:val="28"/>
          <w:szCs w:val="28"/>
        </w:rPr>
      </w:pPr>
      <w:r w:rsidRPr="00B708A8">
        <w:rPr>
          <w:rFonts w:eastAsia="MS Mincho"/>
          <w:sz w:val="28"/>
          <w:szCs w:val="28"/>
        </w:rPr>
        <w:t>выразительно читать с листа и наизусть произведения/фрагменты</w:t>
      </w:r>
    </w:p>
    <w:p w:rsidR="002C6A1D" w:rsidRPr="00B708A8" w:rsidRDefault="002C6A1D" w:rsidP="00EA1D72">
      <w:pPr>
        <w:widowControl w:val="0"/>
        <w:autoSpaceDE w:val="0"/>
        <w:autoSpaceDN w:val="0"/>
        <w:adjustRightInd w:val="0"/>
        <w:jc w:val="both"/>
        <w:rPr>
          <w:rFonts w:eastAsia="MS Mincho"/>
          <w:sz w:val="28"/>
          <w:szCs w:val="28"/>
        </w:rPr>
      </w:pPr>
      <w:r w:rsidRPr="00B708A8">
        <w:rPr>
          <w:rFonts w:eastAsia="MS Mincho"/>
          <w:sz w:val="28"/>
          <w:szCs w:val="28"/>
        </w:rPr>
        <w:t xml:space="preserve">произведений художественной литературы, передавая личное отношение к произведению (5-9 класс); </w:t>
      </w:r>
    </w:p>
    <w:p w:rsidR="002C6A1D" w:rsidRPr="00B708A8" w:rsidRDefault="002C6A1D" w:rsidP="00EA1D72">
      <w:pPr>
        <w:widowControl w:val="0"/>
        <w:numPr>
          <w:ilvl w:val="0"/>
          <w:numId w:val="9"/>
        </w:numPr>
        <w:tabs>
          <w:tab w:val="left" w:pos="993"/>
        </w:tabs>
        <w:autoSpaceDE w:val="0"/>
        <w:autoSpaceDN w:val="0"/>
        <w:adjustRightInd w:val="0"/>
        <w:ind w:left="0" w:firstLine="709"/>
        <w:jc w:val="both"/>
        <w:rPr>
          <w:rFonts w:eastAsia="MS Mincho"/>
          <w:sz w:val="28"/>
          <w:szCs w:val="28"/>
        </w:rPr>
      </w:pPr>
      <w:r w:rsidRPr="00B708A8">
        <w:rPr>
          <w:rFonts w:eastAsia="MS Mincho"/>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708A8">
        <w:rPr>
          <w:sz w:val="28"/>
          <w:szCs w:val="28"/>
        </w:rPr>
        <w:t>–</w:t>
      </w:r>
      <w:r w:rsidRPr="00B708A8">
        <w:rPr>
          <w:rFonts w:eastAsia="MS Mincho"/>
          <w:sz w:val="28"/>
          <w:szCs w:val="28"/>
        </w:rPr>
        <w:t>9 кл.); пользоваться каталогами библиотек, библиографическими указателями, системой поиска в Интернете (5</w:t>
      </w:r>
      <w:r w:rsidRPr="00B708A8">
        <w:rPr>
          <w:sz w:val="28"/>
          <w:szCs w:val="28"/>
        </w:rPr>
        <w:t>–</w:t>
      </w:r>
      <w:r w:rsidRPr="00B708A8">
        <w:rPr>
          <w:rFonts w:eastAsia="MS Mincho"/>
          <w:sz w:val="28"/>
          <w:szCs w:val="28"/>
        </w:rPr>
        <w:t>9 кл.) (в каждом классе – на своем уровне).</w:t>
      </w:r>
    </w:p>
    <w:p w:rsidR="002C6A1D" w:rsidRPr="00B708A8" w:rsidRDefault="002C6A1D" w:rsidP="00EA1D72">
      <w:pPr>
        <w:autoSpaceDE w:val="0"/>
        <w:autoSpaceDN w:val="0"/>
        <w:adjustRightInd w:val="0"/>
        <w:ind w:firstLine="709"/>
        <w:jc w:val="both"/>
        <w:rPr>
          <w:rFonts w:eastAsia="MS Mincho"/>
          <w:sz w:val="28"/>
          <w:szCs w:val="28"/>
        </w:rPr>
      </w:pPr>
      <w:r w:rsidRPr="00B708A8">
        <w:rPr>
          <w:rFonts w:eastAsia="MS Mincho"/>
          <w:sz w:val="28"/>
          <w:szCs w:val="28"/>
        </w:rPr>
        <w:t xml:space="preserve">При планировании </w:t>
      </w:r>
      <w:r w:rsidRPr="00B708A8">
        <w:rPr>
          <w:rFonts w:eastAsia="MS Mincho"/>
          <w:b/>
          <w:sz w:val="28"/>
          <w:szCs w:val="28"/>
        </w:rPr>
        <w:t xml:space="preserve">предметных </w:t>
      </w:r>
      <w:r w:rsidRPr="00B708A8">
        <w:rPr>
          <w:rFonts w:eastAsia="MS Mincho"/>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B708A8">
        <w:rPr>
          <w:rFonts w:eastAsia="MS Mincho"/>
          <w:sz w:val="28"/>
          <w:szCs w:val="28"/>
        </w:rPr>
        <w:t>у</w:t>
      </w:r>
      <w:proofErr w:type="gramEnd"/>
      <w:r w:rsidRPr="00B708A8">
        <w:rPr>
          <w:rFonts w:eastAsia="MS Mincho"/>
          <w:sz w:val="28"/>
          <w:szCs w:val="28"/>
        </w:rPr>
        <w:t xml:space="preserve"> разных </w:t>
      </w:r>
      <w:r w:rsidRPr="00B708A8">
        <w:rPr>
          <w:sz w:val="28"/>
          <w:szCs w:val="28"/>
        </w:rPr>
        <w:t xml:space="preserve">обучающихся </w:t>
      </w:r>
      <w:r w:rsidRPr="00B708A8">
        <w:rPr>
          <w:rFonts w:eastAsia="MS Mincho"/>
          <w:sz w:val="28"/>
          <w:szCs w:val="28"/>
        </w:rPr>
        <w:t xml:space="preserve">с разной скоростью и в разной степени и не заканчивается в школе. </w:t>
      </w:r>
    </w:p>
    <w:p w:rsidR="002C6A1D" w:rsidRPr="00B708A8" w:rsidRDefault="002C6A1D" w:rsidP="00EA1D72">
      <w:pPr>
        <w:pStyle w:val="25"/>
        <w:autoSpaceDE w:val="0"/>
        <w:autoSpaceDN w:val="0"/>
        <w:adjustRightInd w:val="0"/>
        <w:ind w:right="0" w:firstLine="709"/>
        <w:rPr>
          <w:szCs w:val="28"/>
        </w:rPr>
      </w:pPr>
      <w:r w:rsidRPr="00B708A8">
        <w:rPr>
          <w:szCs w:val="28"/>
        </w:rPr>
        <w:t xml:space="preserve">При оценке предметных результатов обучения литературе следует учитывать несколько </w:t>
      </w:r>
      <w:r w:rsidRPr="00B708A8">
        <w:rPr>
          <w:b/>
          <w:szCs w:val="28"/>
        </w:rPr>
        <w:t>основных уровней сформированности читательской культуры</w:t>
      </w:r>
      <w:r w:rsidRPr="00B708A8">
        <w:rPr>
          <w:szCs w:val="28"/>
        </w:rPr>
        <w:t xml:space="preserve">. </w:t>
      </w:r>
    </w:p>
    <w:p w:rsidR="002C6A1D" w:rsidRPr="00B708A8" w:rsidRDefault="002C6A1D" w:rsidP="00EA1D72">
      <w:pPr>
        <w:overflowPunct w:val="0"/>
        <w:autoSpaceDE w:val="0"/>
        <w:autoSpaceDN w:val="0"/>
        <w:adjustRightInd w:val="0"/>
        <w:ind w:firstLine="709"/>
        <w:jc w:val="both"/>
        <w:rPr>
          <w:bCs/>
          <w:iCs/>
          <w:sz w:val="28"/>
          <w:szCs w:val="28"/>
        </w:rPr>
      </w:pPr>
      <w:r w:rsidRPr="00B708A8">
        <w:rPr>
          <w:b/>
          <w:bCs/>
          <w:sz w:val="28"/>
          <w:szCs w:val="28"/>
        </w:rPr>
        <w:t>I уровень</w:t>
      </w:r>
      <w:r w:rsidRPr="00B708A8">
        <w:rPr>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B708A8">
        <w:rPr>
          <w:bCs/>
          <w:iCs/>
          <w:sz w:val="28"/>
          <w:szCs w:val="28"/>
        </w:rPr>
        <w:t>эмоциональное непосредственное восприятие</w:t>
      </w:r>
      <w:r w:rsidRPr="00B708A8">
        <w:rPr>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B708A8">
        <w:rPr>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B708A8">
        <w:rPr>
          <w:sz w:val="28"/>
          <w:szCs w:val="28"/>
        </w:rPr>
        <w:t xml:space="preserve"> (устно, письменно) типа </w:t>
      </w:r>
      <w:r w:rsidRPr="00B708A8">
        <w:rPr>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B708A8">
        <w:rPr>
          <w:bCs/>
          <w:iCs/>
          <w:sz w:val="28"/>
          <w:szCs w:val="28"/>
        </w:rPr>
        <w:t>называются</w:t>
      </w:r>
      <w:proofErr w:type="gramEnd"/>
      <w:r w:rsidRPr="00B708A8">
        <w:rPr>
          <w:bCs/>
          <w:iCs/>
          <w:sz w:val="28"/>
          <w:szCs w:val="28"/>
        </w:rPr>
        <w:t>/перечисляются; способность к обобщениям проявляется слабо.</w:t>
      </w:r>
    </w:p>
    <w:p w:rsidR="002C6A1D" w:rsidRPr="00B708A8" w:rsidRDefault="002C6A1D" w:rsidP="00EA1D72">
      <w:pPr>
        <w:overflowPunct w:val="0"/>
        <w:autoSpaceDE w:val="0"/>
        <w:autoSpaceDN w:val="0"/>
        <w:adjustRightInd w:val="0"/>
        <w:ind w:firstLine="709"/>
        <w:jc w:val="both"/>
        <w:rPr>
          <w:sz w:val="28"/>
          <w:szCs w:val="28"/>
        </w:rPr>
      </w:pPr>
      <w:r w:rsidRPr="00B708A8">
        <w:rPr>
          <w:iCs/>
          <w:sz w:val="28"/>
          <w:szCs w:val="28"/>
        </w:rPr>
        <w:t xml:space="preserve">К основным </w:t>
      </w:r>
      <w:r w:rsidRPr="00B708A8">
        <w:rPr>
          <w:b/>
          <w:bCs/>
          <w:iCs/>
          <w:sz w:val="28"/>
          <w:szCs w:val="28"/>
        </w:rPr>
        <w:t>видам деятельности</w:t>
      </w:r>
      <w:r w:rsidRPr="00B708A8">
        <w:rPr>
          <w:iCs/>
          <w:sz w:val="28"/>
          <w:szCs w:val="28"/>
        </w:rPr>
        <w:t xml:space="preserve">, позволяющим диагностировать возможности читателей </w:t>
      </w:r>
      <w:r w:rsidRPr="00B708A8">
        <w:rPr>
          <w:iCs/>
          <w:sz w:val="28"/>
          <w:szCs w:val="28"/>
          <w:lang w:val="en-US"/>
        </w:rPr>
        <w:t>I</w:t>
      </w:r>
      <w:r w:rsidRPr="00B708A8">
        <w:rPr>
          <w:iCs/>
          <w:sz w:val="28"/>
          <w:szCs w:val="28"/>
        </w:rPr>
        <w:t xml:space="preserve"> уровня, относятся </w:t>
      </w:r>
      <w:r w:rsidRPr="00B708A8">
        <w:rPr>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C6A1D" w:rsidRPr="00B708A8" w:rsidRDefault="002C6A1D" w:rsidP="00EA1D72">
      <w:pPr>
        <w:overflowPunct w:val="0"/>
        <w:autoSpaceDE w:val="0"/>
        <w:autoSpaceDN w:val="0"/>
        <w:adjustRightInd w:val="0"/>
        <w:ind w:firstLine="709"/>
        <w:jc w:val="both"/>
        <w:rPr>
          <w:sz w:val="28"/>
          <w:szCs w:val="28"/>
        </w:rPr>
      </w:pPr>
      <w:r w:rsidRPr="00B708A8">
        <w:rPr>
          <w:sz w:val="28"/>
          <w:szCs w:val="28"/>
        </w:rPr>
        <w:t xml:space="preserve">Условно им соответствуют следующие типы диагностических </w:t>
      </w:r>
      <w:r w:rsidRPr="00B708A8">
        <w:rPr>
          <w:b/>
          <w:bCs/>
          <w:sz w:val="28"/>
          <w:szCs w:val="28"/>
        </w:rPr>
        <w:t>заданий</w:t>
      </w:r>
      <w:r w:rsidRPr="00B708A8">
        <w:rPr>
          <w:sz w:val="28"/>
          <w:szCs w:val="28"/>
        </w:rPr>
        <w:t xml:space="preserve">: </w:t>
      </w:r>
    </w:p>
    <w:p w:rsidR="002C6A1D" w:rsidRPr="00B708A8" w:rsidRDefault="002C6A1D" w:rsidP="00EA1D72">
      <w:pPr>
        <w:numPr>
          <w:ilvl w:val="0"/>
          <w:numId w:val="11"/>
        </w:numPr>
        <w:tabs>
          <w:tab w:val="left" w:pos="993"/>
        </w:tabs>
        <w:overflowPunct w:val="0"/>
        <w:autoSpaceDE w:val="0"/>
        <w:autoSpaceDN w:val="0"/>
        <w:adjustRightInd w:val="0"/>
        <w:ind w:left="0" w:firstLine="709"/>
        <w:jc w:val="both"/>
        <w:rPr>
          <w:sz w:val="28"/>
          <w:szCs w:val="28"/>
        </w:rPr>
      </w:pPr>
      <w:r w:rsidRPr="00B708A8">
        <w:rPr>
          <w:sz w:val="28"/>
          <w:szCs w:val="28"/>
        </w:rPr>
        <w:t xml:space="preserve">выразительно прочтите следующий фрагмент; </w:t>
      </w:r>
    </w:p>
    <w:p w:rsidR="002C6A1D" w:rsidRPr="00B708A8" w:rsidRDefault="002C6A1D" w:rsidP="00EA1D72">
      <w:pPr>
        <w:numPr>
          <w:ilvl w:val="0"/>
          <w:numId w:val="11"/>
        </w:numPr>
        <w:tabs>
          <w:tab w:val="left" w:pos="993"/>
        </w:tabs>
        <w:overflowPunct w:val="0"/>
        <w:autoSpaceDE w:val="0"/>
        <w:autoSpaceDN w:val="0"/>
        <w:adjustRightInd w:val="0"/>
        <w:ind w:left="0" w:firstLine="709"/>
        <w:jc w:val="both"/>
        <w:rPr>
          <w:sz w:val="28"/>
          <w:szCs w:val="28"/>
        </w:rPr>
      </w:pPr>
      <w:r w:rsidRPr="00B708A8">
        <w:rPr>
          <w:sz w:val="28"/>
          <w:szCs w:val="28"/>
        </w:rPr>
        <w:t>определите, какие события в произведении являются центральными;</w:t>
      </w:r>
    </w:p>
    <w:p w:rsidR="002C6A1D" w:rsidRPr="00B708A8" w:rsidRDefault="002C6A1D" w:rsidP="00EA1D72">
      <w:pPr>
        <w:numPr>
          <w:ilvl w:val="0"/>
          <w:numId w:val="11"/>
        </w:numPr>
        <w:tabs>
          <w:tab w:val="left" w:pos="993"/>
        </w:tabs>
        <w:overflowPunct w:val="0"/>
        <w:autoSpaceDE w:val="0"/>
        <w:autoSpaceDN w:val="0"/>
        <w:adjustRightInd w:val="0"/>
        <w:ind w:left="0" w:firstLine="709"/>
        <w:jc w:val="both"/>
        <w:rPr>
          <w:sz w:val="28"/>
          <w:szCs w:val="28"/>
        </w:rPr>
      </w:pPr>
      <w:r w:rsidRPr="00B708A8">
        <w:rPr>
          <w:sz w:val="28"/>
          <w:szCs w:val="28"/>
        </w:rPr>
        <w:t>определите, где и когда происходят описываемые события;</w:t>
      </w:r>
    </w:p>
    <w:p w:rsidR="002C6A1D" w:rsidRPr="00B708A8" w:rsidRDefault="002C6A1D" w:rsidP="00EA1D72">
      <w:pPr>
        <w:numPr>
          <w:ilvl w:val="0"/>
          <w:numId w:val="11"/>
        </w:numPr>
        <w:tabs>
          <w:tab w:val="left" w:pos="993"/>
        </w:tabs>
        <w:overflowPunct w:val="0"/>
        <w:autoSpaceDE w:val="0"/>
        <w:autoSpaceDN w:val="0"/>
        <w:adjustRightInd w:val="0"/>
        <w:ind w:left="0" w:firstLine="709"/>
        <w:jc w:val="both"/>
        <w:rPr>
          <w:sz w:val="28"/>
          <w:szCs w:val="28"/>
        </w:rPr>
      </w:pPr>
      <w:r w:rsidRPr="00B708A8">
        <w:rPr>
          <w:sz w:val="28"/>
          <w:szCs w:val="28"/>
        </w:rPr>
        <w:t xml:space="preserve">опишите, каким вам представляется герой произведения, прокомментируйте слова героя; </w:t>
      </w:r>
    </w:p>
    <w:p w:rsidR="002C6A1D" w:rsidRPr="00B708A8" w:rsidRDefault="002C6A1D" w:rsidP="00EA1D72">
      <w:pPr>
        <w:numPr>
          <w:ilvl w:val="0"/>
          <w:numId w:val="11"/>
        </w:numPr>
        <w:tabs>
          <w:tab w:val="left" w:pos="993"/>
        </w:tabs>
        <w:overflowPunct w:val="0"/>
        <w:autoSpaceDE w:val="0"/>
        <w:autoSpaceDN w:val="0"/>
        <w:adjustRightInd w:val="0"/>
        <w:ind w:left="0" w:firstLine="709"/>
        <w:jc w:val="both"/>
        <w:rPr>
          <w:sz w:val="28"/>
          <w:szCs w:val="28"/>
        </w:rPr>
      </w:pPr>
      <w:r w:rsidRPr="00B708A8">
        <w:rPr>
          <w:sz w:val="28"/>
          <w:szCs w:val="28"/>
        </w:rPr>
        <w:t xml:space="preserve">выделите в тексте наиболее непонятные (загадочные, удивительные и т. п.) для вас места; </w:t>
      </w:r>
    </w:p>
    <w:p w:rsidR="002C6A1D" w:rsidRPr="00B708A8" w:rsidRDefault="002C6A1D" w:rsidP="00EA1D72">
      <w:pPr>
        <w:numPr>
          <w:ilvl w:val="0"/>
          <w:numId w:val="11"/>
        </w:numPr>
        <w:tabs>
          <w:tab w:val="left" w:pos="993"/>
        </w:tabs>
        <w:overflowPunct w:val="0"/>
        <w:autoSpaceDE w:val="0"/>
        <w:autoSpaceDN w:val="0"/>
        <w:adjustRightInd w:val="0"/>
        <w:ind w:left="0" w:firstLine="709"/>
        <w:jc w:val="both"/>
        <w:rPr>
          <w:sz w:val="28"/>
          <w:szCs w:val="28"/>
        </w:rPr>
      </w:pPr>
      <w:r w:rsidRPr="00B708A8">
        <w:rPr>
          <w:sz w:val="28"/>
          <w:szCs w:val="28"/>
        </w:rPr>
        <w:lastRenderedPageBreak/>
        <w:t xml:space="preserve">ответьте на поставленный учителем/автором учебника вопрос; </w:t>
      </w:r>
    </w:p>
    <w:p w:rsidR="002C6A1D" w:rsidRPr="00B708A8" w:rsidRDefault="002C6A1D" w:rsidP="00EA1D72">
      <w:pPr>
        <w:numPr>
          <w:ilvl w:val="0"/>
          <w:numId w:val="11"/>
        </w:numPr>
        <w:tabs>
          <w:tab w:val="left" w:pos="993"/>
        </w:tabs>
        <w:overflowPunct w:val="0"/>
        <w:autoSpaceDE w:val="0"/>
        <w:autoSpaceDN w:val="0"/>
        <w:adjustRightInd w:val="0"/>
        <w:ind w:left="0" w:firstLine="709"/>
        <w:jc w:val="both"/>
        <w:rPr>
          <w:sz w:val="28"/>
          <w:szCs w:val="28"/>
        </w:rPr>
      </w:pPr>
      <w:proofErr w:type="gramStart"/>
      <w:r w:rsidRPr="00B708A8">
        <w:rPr>
          <w:sz w:val="28"/>
          <w:szCs w:val="28"/>
        </w:rPr>
        <w:t xml:space="preserve">определите, выделите, найдите, перечислите признаки, черты, повторяющиеся детали и т. п. </w:t>
      </w:r>
      <w:proofErr w:type="gramEnd"/>
    </w:p>
    <w:p w:rsidR="002C6A1D" w:rsidRPr="00B708A8" w:rsidRDefault="002C6A1D" w:rsidP="00EA1D72">
      <w:pPr>
        <w:ind w:firstLine="708"/>
        <w:jc w:val="both"/>
        <w:rPr>
          <w:sz w:val="28"/>
          <w:szCs w:val="28"/>
        </w:rPr>
      </w:pPr>
      <w:r w:rsidRPr="00B708A8">
        <w:rPr>
          <w:b/>
          <w:bCs/>
          <w:sz w:val="28"/>
          <w:szCs w:val="28"/>
        </w:rPr>
        <w:t>II уровень</w:t>
      </w:r>
      <w:r w:rsidRPr="00B708A8">
        <w:rPr>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C6A1D" w:rsidRPr="00B708A8" w:rsidRDefault="002C6A1D" w:rsidP="00EA1D72">
      <w:pPr>
        <w:pStyle w:val="29"/>
        <w:ind w:left="0" w:right="0" w:firstLine="709"/>
        <w:rPr>
          <w:sz w:val="28"/>
          <w:szCs w:val="28"/>
        </w:rPr>
      </w:pPr>
      <w:r w:rsidRPr="00B708A8">
        <w:rPr>
          <w:sz w:val="28"/>
          <w:szCs w:val="28"/>
        </w:rPr>
        <w:t xml:space="preserve">У читателей этого уровня формируется стремление размышлять </w:t>
      </w:r>
      <w:proofErr w:type="gramStart"/>
      <w:r w:rsidRPr="00B708A8">
        <w:rPr>
          <w:sz w:val="28"/>
          <w:szCs w:val="28"/>
        </w:rPr>
        <w:t>над</w:t>
      </w:r>
      <w:proofErr w:type="gramEnd"/>
      <w:r w:rsidRPr="00B708A8">
        <w:rPr>
          <w:sz w:val="28"/>
          <w:szCs w:val="28"/>
        </w:rPr>
        <w:t xml:space="preserve"> прочитанным, появляется </w:t>
      </w:r>
      <w:r w:rsidRPr="00B708A8">
        <w:rPr>
          <w:bCs/>
          <w:iCs/>
          <w:sz w:val="28"/>
          <w:szCs w:val="28"/>
        </w:rPr>
        <w:t>умение выделять в произведении</w:t>
      </w:r>
      <w:r w:rsidRPr="00B708A8">
        <w:rPr>
          <w:b/>
          <w:i/>
          <w:sz w:val="28"/>
          <w:szCs w:val="28"/>
        </w:rPr>
        <w:t xml:space="preserve"> </w:t>
      </w:r>
      <w:r w:rsidRPr="00B708A8">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B708A8">
        <w:rPr>
          <w:bCs/>
          <w:iCs/>
          <w:sz w:val="28"/>
          <w:szCs w:val="28"/>
        </w:rPr>
        <w:t>находить и объяснять связи между ними</w:t>
      </w:r>
      <w:r w:rsidRPr="00B708A8">
        <w:rPr>
          <w:sz w:val="28"/>
          <w:szCs w:val="28"/>
        </w:rPr>
        <w:t xml:space="preserve">. </w:t>
      </w:r>
      <w:r w:rsidRPr="00B708A8">
        <w:rPr>
          <w:iCs/>
          <w:sz w:val="28"/>
          <w:szCs w:val="28"/>
        </w:rPr>
        <w:t>Читатель</w:t>
      </w:r>
      <w:r w:rsidRPr="00B708A8">
        <w:rPr>
          <w:i/>
          <w:sz w:val="28"/>
          <w:szCs w:val="28"/>
        </w:rPr>
        <w:t xml:space="preserve"> </w:t>
      </w:r>
      <w:r w:rsidRPr="00B708A8">
        <w:rPr>
          <w:sz w:val="28"/>
          <w:szCs w:val="28"/>
        </w:rPr>
        <w:t xml:space="preserve">этого уровня пытается аргументированно отвечать на вопрос </w:t>
      </w:r>
      <w:r w:rsidRPr="00B708A8">
        <w:rPr>
          <w:bCs/>
          <w:iCs/>
          <w:sz w:val="28"/>
          <w:szCs w:val="28"/>
        </w:rPr>
        <w:t>«Как устроен текст?»,</w:t>
      </w:r>
      <w:r w:rsidRPr="00B708A8">
        <w:rPr>
          <w:sz w:val="28"/>
          <w:szCs w:val="28"/>
        </w:rPr>
        <w:t xml:space="preserve"> </w:t>
      </w:r>
      <w:r w:rsidRPr="00B708A8">
        <w:rPr>
          <w:i/>
          <w:sz w:val="28"/>
          <w:szCs w:val="28"/>
        </w:rPr>
        <w:t xml:space="preserve">умеет выделять </w:t>
      </w:r>
      <w:r w:rsidRPr="00B708A8">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B708A8">
        <w:rPr>
          <w:iCs/>
          <w:sz w:val="28"/>
          <w:szCs w:val="28"/>
        </w:rPr>
        <w:t xml:space="preserve"> </w:t>
      </w:r>
    </w:p>
    <w:p w:rsidR="002C6A1D" w:rsidRPr="00B708A8" w:rsidRDefault="002C6A1D" w:rsidP="00EA1D72">
      <w:pPr>
        <w:pStyle w:val="29"/>
        <w:numPr>
          <w:ilvl w:val="12"/>
          <w:numId w:val="8"/>
        </w:numPr>
        <w:tabs>
          <w:tab w:val="left" w:pos="851"/>
        </w:tabs>
        <w:ind w:left="0" w:right="0" w:firstLine="709"/>
        <w:rPr>
          <w:sz w:val="28"/>
          <w:szCs w:val="28"/>
        </w:rPr>
      </w:pPr>
      <w:r w:rsidRPr="00B708A8">
        <w:rPr>
          <w:iCs/>
          <w:sz w:val="28"/>
          <w:szCs w:val="28"/>
        </w:rPr>
        <w:t xml:space="preserve">К основным </w:t>
      </w:r>
      <w:r w:rsidRPr="00B708A8">
        <w:rPr>
          <w:b/>
          <w:bCs/>
          <w:iCs/>
          <w:sz w:val="28"/>
          <w:szCs w:val="28"/>
        </w:rPr>
        <w:t>видам деятельности</w:t>
      </w:r>
      <w:r w:rsidRPr="00B708A8">
        <w:rPr>
          <w:iCs/>
          <w:sz w:val="28"/>
          <w:szCs w:val="28"/>
        </w:rPr>
        <w:t xml:space="preserve">, позволяющим диагностировать возможности читателей, достигших  </w:t>
      </w:r>
      <w:r w:rsidRPr="00B708A8">
        <w:rPr>
          <w:iCs/>
          <w:sz w:val="28"/>
          <w:szCs w:val="28"/>
          <w:lang w:val="en-US"/>
        </w:rPr>
        <w:t>II</w:t>
      </w:r>
      <w:r w:rsidRPr="00B708A8">
        <w:rPr>
          <w:iCs/>
          <w:sz w:val="28"/>
          <w:szCs w:val="28"/>
        </w:rPr>
        <w:t xml:space="preserve"> уровня, можно отнести</w:t>
      </w:r>
      <w:r w:rsidRPr="00B708A8">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708A8">
        <w:rPr>
          <w:i/>
          <w:sz w:val="28"/>
          <w:szCs w:val="28"/>
        </w:rPr>
        <w:t>пофразового</w:t>
      </w:r>
      <w:r w:rsidRPr="00B708A8">
        <w:rPr>
          <w:sz w:val="28"/>
          <w:szCs w:val="28"/>
        </w:rPr>
        <w:t xml:space="preserve"> (при анализе стихотворений и небольших прозаических произведений – рассказов, новелл) или </w:t>
      </w:r>
      <w:r w:rsidRPr="00B708A8">
        <w:rPr>
          <w:i/>
          <w:sz w:val="28"/>
          <w:szCs w:val="28"/>
        </w:rPr>
        <w:t>поэпизодного</w:t>
      </w:r>
      <w:r w:rsidRPr="00B708A8">
        <w:rPr>
          <w:sz w:val="28"/>
          <w:szCs w:val="28"/>
        </w:rPr>
        <w:t xml:space="preserve">; проведение целостного и межтекстового анализа). </w:t>
      </w:r>
    </w:p>
    <w:p w:rsidR="002C6A1D" w:rsidRPr="00B708A8" w:rsidRDefault="002C6A1D" w:rsidP="00EA1D72">
      <w:pPr>
        <w:pStyle w:val="29"/>
        <w:numPr>
          <w:ilvl w:val="12"/>
          <w:numId w:val="8"/>
        </w:numPr>
        <w:tabs>
          <w:tab w:val="left" w:pos="851"/>
        </w:tabs>
        <w:ind w:left="0" w:right="0" w:firstLine="709"/>
        <w:rPr>
          <w:sz w:val="28"/>
          <w:szCs w:val="28"/>
        </w:rPr>
      </w:pPr>
      <w:r w:rsidRPr="00B708A8">
        <w:rPr>
          <w:sz w:val="28"/>
          <w:szCs w:val="28"/>
        </w:rPr>
        <w:t xml:space="preserve">Условно им соответствуют следующие типы диагностических </w:t>
      </w:r>
      <w:r w:rsidRPr="00B708A8">
        <w:rPr>
          <w:b/>
          <w:bCs/>
          <w:sz w:val="28"/>
          <w:szCs w:val="28"/>
        </w:rPr>
        <w:t>заданий</w:t>
      </w:r>
      <w:r w:rsidRPr="00B708A8">
        <w:rPr>
          <w:sz w:val="28"/>
          <w:szCs w:val="28"/>
        </w:rPr>
        <w:t xml:space="preserve">: </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proofErr w:type="gramStart"/>
      <w:r w:rsidRPr="00B708A8">
        <w:rPr>
          <w:sz w:val="28"/>
          <w:szCs w:val="28"/>
        </w:rPr>
        <w:t xml:space="preserve">выделите, определите, найдите, перечислите признаки, черты, повторяющиеся детали и т. п.; </w:t>
      </w:r>
      <w:proofErr w:type="gramEnd"/>
    </w:p>
    <w:p w:rsidR="002C6A1D" w:rsidRPr="00B708A8" w:rsidRDefault="002C6A1D" w:rsidP="00EA1D72">
      <w:pPr>
        <w:pStyle w:val="ad"/>
        <w:widowControl w:val="0"/>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z w:val="28"/>
          <w:szCs w:val="28"/>
        </w:rPr>
        <w:t>покажите, какие особенности художественного текста проявляют позицию его автора;</w:t>
      </w:r>
    </w:p>
    <w:p w:rsidR="002C6A1D" w:rsidRPr="00B708A8" w:rsidRDefault="002C6A1D" w:rsidP="00EA1D72">
      <w:pPr>
        <w:numPr>
          <w:ilvl w:val="0"/>
          <w:numId w:val="8"/>
        </w:numPr>
        <w:tabs>
          <w:tab w:val="clear" w:pos="1287"/>
          <w:tab w:val="num" w:pos="1440"/>
        </w:tabs>
        <w:ind w:left="0" w:firstLine="709"/>
        <w:jc w:val="both"/>
        <w:rPr>
          <w:sz w:val="28"/>
          <w:szCs w:val="28"/>
        </w:rPr>
      </w:pPr>
      <w:r w:rsidRPr="00B708A8">
        <w:rPr>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z w:val="28"/>
          <w:szCs w:val="28"/>
        </w:rPr>
        <w:t>проанализируйте фрагменты, эпизоды текста (по предложенному алгоритму и без него);</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z w:val="28"/>
          <w:szCs w:val="28"/>
        </w:rPr>
        <w:t xml:space="preserve">сопоставьте, сравните, найдите сходства и различия (как в одном тексте, так и между разными произведениями); </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z w:val="28"/>
          <w:szCs w:val="28"/>
        </w:rPr>
        <w:t xml:space="preserve">определите жанр произведения, охарактеризуйте его особенности; </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z w:val="28"/>
          <w:szCs w:val="28"/>
        </w:rPr>
        <w:t>дайте свое рабочее определение следующему теоретико-литературному понятию.</w:t>
      </w:r>
    </w:p>
    <w:p w:rsidR="002C6A1D" w:rsidRPr="00B708A8" w:rsidRDefault="002C6A1D" w:rsidP="00EA1D72">
      <w:pPr>
        <w:pStyle w:val="25"/>
        <w:autoSpaceDE w:val="0"/>
        <w:autoSpaceDN w:val="0"/>
        <w:adjustRightInd w:val="0"/>
        <w:ind w:right="0" w:firstLine="709"/>
        <w:rPr>
          <w:szCs w:val="28"/>
        </w:rPr>
      </w:pPr>
      <w:r w:rsidRPr="00B708A8">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C6A1D" w:rsidRPr="00B708A8" w:rsidRDefault="002C6A1D" w:rsidP="00EA1D72">
      <w:pPr>
        <w:ind w:firstLine="708"/>
        <w:jc w:val="both"/>
        <w:rPr>
          <w:b/>
          <w:sz w:val="28"/>
          <w:szCs w:val="28"/>
        </w:rPr>
      </w:pPr>
      <w:r w:rsidRPr="00B708A8">
        <w:rPr>
          <w:b/>
          <w:bCs/>
          <w:sz w:val="28"/>
          <w:szCs w:val="28"/>
        </w:rPr>
        <w:lastRenderedPageBreak/>
        <w:t>III уровень</w:t>
      </w:r>
      <w:r w:rsidRPr="00B708A8">
        <w:rPr>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708A8">
        <w:rPr>
          <w:bCs/>
          <w:iCs/>
          <w:sz w:val="28"/>
          <w:szCs w:val="28"/>
        </w:rPr>
        <w:t>сумеет интерпретировать художественный смысл произведения</w:t>
      </w:r>
      <w:r w:rsidRPr="00B708A8">
        <w:rPr>
          <w:sz w:val="28"/>
          <w:szCs w:val="28"/>
        </w:rPr>
        <w:t xml:space="preserve">, то есть отвечать на вопросы: </w:t>
      </w:r>
      <w:r w:rsidRPr="00B708A8">
        <w:rPr>
          <w:bCs/>
          <w:iCs/>
          <w:sz w:val="28"/>
          <w:szCs w:val="28"/>
        </w:rPr>
        <w:t xml:space="preserve">«Почему (с какой целью?) произведение построено так, а не иначе? </w:t>
      </w:r>
      <w:r w:rsidRPr="00B708A8">
        <w:rPr>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C6A1D" w:rsidRPr="00B708A8" w:rsidRDefault="002C6A1D" w:rsidP="00EA1D72">
      <w:pPr>
        <w:ind w:firstLine="708"/>
        <w:jc w:val="both"/>
        <w:rPr>
          <w:rFonts w:eastAsia="MS Mincho"/>
          <w:sz w:val="28"/>
          <w:szCs w:val="28"/>
        </w:rPr>
      </w:pPr>
      <w:r w:rsidRPr="00B708A8">
        <w:rPr>
          <w:iCs/>
          <w:sz w:val="28"/>
          <w:szCs w:val="28"/>
        </w:rPr>
        <w:t xml:space="preserve">К основным </w:t>
      </w:r>
      <w:r w:rsidRPr="00B708A8">
        <w:rPr>
          <w:b/>
          <w:bCs/>
          <w:iCs/>
          <w:sz w:val="28"/>
          <w:szCs w:val="28"/>
        </w:rPr>
        <w:t>видам деятельности</w:t>
      </w:r>
      <w:r w:rsidRPr="00B708A8">
        <w:rPr>
          <w:iCs/>
          <w:sz w:val="28"/>
          <w:szCs w:val="28"/>
        </w:rPr>
        <w:t xml:space="preserve">, позволяющим диагностировать возможности читателей, достигших  </w:t>
      </w:r>
      <w:r w:rsidRPr="00B708A8">
        <w:rPr>
          <w:iCs/>
          <w:sz w:val="28"/>
          <w:szCs w:val="28"/>
          <w:lang w:val="en-US"/>
        </w:rPr>
        <w:t>III</w:t>
      </w:r>
      <w:r w:rsidRPr="00B708A8">
        <w:rPr>
          <w:iCs/>
          <w:sz w:val="28"/>
          <w:szCs w:val="28"/>
        </w:rPr>
        <w:t xml:space="preserve"> уровня, можно отнести</w:t>
      </w:r>
      <w:r w:rsidRPr="00B708A8">
        <w:rPr>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C6A1D" w:rsidRPr="00B708A8" w:rsidRDefault="002C6A1D" w:rsidP="00EA1D72">
      <w:pPr>
        <w:pStyle w:val="29"/>
        <w:numPr>
          <w:ilvl w:val="12"/>
          <w:numId w:val="8"/>
        </w:numPr>
        <w:tabs>
          <w:tab w:val="left" w:pos="709"/>
        </w:tabs>
        <w:ind w:left="0" w:right="0" w:firstLine="709"/>
        <w:rPr>
          <w:sz w:val="28"/>
          <w:szCs w:val="28"/>
        </w:rPr>
      </w:pPr>
      <w:r w:rsidRPr="00B708A8">
        <w:rPr>
          <w:sz w:val="28"/>
          <w:szCs w:val="28"/>
        </w:rPr>
        <w:t>Условно и</w:t>
      </w:r>
      <w:r w:rsidRPr="00B708A8">
        <w:rPr>
          <w:iCs/>
          <w:sz w:val="28"/>
          <w:szCs w:val="28"/>
        </w:rPr>
        <w:t xml:space="preserve">м соответствуют следующие типы диагностических </w:t>
      </w:r>
      <w:r w:rsidRPr="00B708A8">
        <w:rPr>
          <w:b/>
          <w:bCs/>
          <w:iCs/>
          <w:sz w:val="28"/>
          <w:szCs w:val="28"/>
        </w:rPr>
        <w:t>заданий</w:t>
      </w:r>
      <w:r w:rsidRPr="00B708A8">
        <w:rPr>
          <w:sz w:val="28"/>
          <w:szCs w:val="28"/>
        </w:rPr>
        <w:t xml:space="preserve">: </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proofErr w:type="gramStart"/>
      <w:r w:rsidRPr="00B708A8">
        <w:rPr>
          <w:sz w:val="28"/>
          <w:szCs w:val="28"/>
        </w:rPr>
        <w:t xml:space="preserve">выделите, определите, найдите, перечислите признаки, черты, повторяющиеся детали и т. п. </w:t>
      </w:r>
      <w:proofErr w:type="gramEnd"/>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pacing w:val="-4"/>
          <w:sz w:val="28"/>
          <w:szCs w:val="28"/>
        </w:rPr>
        <w:t>определите художественную функцию той или иной детали, приема и т. п.</w:t>
      </w:r>
      <w:r w:rsidRPr="00B708A8">
        <w:rPr>
          <w:sz w:val="28"/>
          <w:szCs w:val="28"/>
        </w:rPr>
        <w:t>;</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z w:val="28"/>
          <w:szCs w:val="28"/>
        </w:rPr>
        <w:t>определите позицию автора и способы ее выражения;</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z w:val="28"/>
          <w:szCs w:val="28"/>
        </w:rPr>
        <w:t xml:space="preserve">проинтерпретируйте выбранный фрагмент произведения; </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z w:val="28"/>
          <w:szCs w:val="28"/>
        </w:rPr>
        <w:t>объясните (устно, письменно) смысл названия произведения;</w:t>
      </w:r>
      <w:r w:rsidRPr="00B708A8" w:rsidDel="008B3D3B">
        <w:rPr>
          <w:sz w:val="28"/>
          <w:szCs w:val="28"/>
        </w:rPr>
        <w:t xml:space="preserve"> </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z w:val="28"/>
          <w:szCs w:val="28"/>
        </w:rPr>
        <w:t>озаглавьте предложенный текст (в случае если у литературного произведения нет заглавия);</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z w:val="28"/>
          <w:szCs w:val="28"/>
        </w:rPr>
        <w:t xml:space="preserve">напишите сочинение-интерпретацию; </w:t>
      </w:r>
    </w:p>
    <w:p w:rsidR="002C6A1D" w:rsidRPr="00B708A8" w:rsidRDefault="002C6A1D" w:rsidP="00EA1D72">
      <w:pPr>
        <w:pStyle w:val="ad"/>
        <w:numPr>
          <w:ilvl w:val="0"/>
          <w:numId w:val="8"/>
        </w:numPr>
        <w:tabs>
          <w:tab w:val="clear" w:pos="1287"/>
          <w:tab w:val="num" w:pos="774"/>
          <w:tab w:val="left" w:pos="993"/>
          <w:tab w:val="num" w:pos="1440"/>
        </w:tabs>
        <w:overflowPunct w:val="0"/>
        <w:autoSpaceDE w:val="0"/>
        <w:autoSpaceDN w:val="0"/>
        <w:adjustRightInd w:val="0"/>
        <w:ind w:left="0" w:firstLine="709"/>
        <w:jc w:val="both"/>
        <w:rPr>
          <w:sz w:val="28"/>
          <w:szCs w:val="28"/>
        </w:rPr>
      </w:pPr>
      <w:r w:rsidRPr="00B708A8">
        <w:rPr>
          <w:sz w:val="28"/>
          <w:szCs w:val="28"/>
        </w:rPr>
        <w:t>напишите рецензию на произведение, не изучавшееся на уроках литературы</w:t>
      </w:r>
      <w:proofErr w:type="gramStart"/>
      <w:r w:rsidRPr="00B708A8">
        <w:rPr>
          <w:sz w:val="28"/>
          <w:szCs w:val="28"/>
        </w:rPr>
        <w:t>.</w:t>
      </w:r>
      <w:r w:rsidRPr="00B708A8">
        <w:rPr>
          <w:rStyle w:val="afff4"/>
          <w:lang w:eastAsia="en-US"/>
        </w:rPr>
        <w:t>.</w:t>
      </w:r>
      <w:proofErr w:type="gramEnd"/>
    </w:p>
    <w:p w:rsidR="002C6A1D" w:rsidRPr="00B708A8" w:rsidRDefault="002C6A1D" w:rsidP="00EA1D72">
      <w:pPr>
        <w:pStyle w:val="25"/>
        <w:autoSpaceDE w:val="0"/>
        <w:autoSpaceDN w:val="0"/>
        <w:adjustRightInd w:val="0"/>
        <w:ind w:right="0" w:firstLine="709"/>
        <w:rPr>
          <w:szCs w:val="28"/>
        </w:rPr>
      </w:pPr>
      <w:r w:rsidRPr="00B708A8">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708A8">
        <w:rPr>
          <w:rStyle w:val="aff2"/>
          <w:szCs w:val="28"/>
        </w:rPr>
        <w:footnoteReference w:id="2"/>
      </w:r>
      <w:r w:rsidRPr="00B708A8">
        <w:rPr>
          <w:szCs w:val="28"/>
        </w:rPr>
        <w:t xml:space="preserve">). </w:t>
      </w:r>
    </w:p>
    <w:p w:rsidR="002C6A1D" w:rsidRPr="00B708A8" w:rsidRDefault="002C6A1D" w:rsidP="00EA1D72">
      <w:pPr>
        <w:overflowPunct w:val="0"/>
        <w:autoSpaceDE w:val="0"/>
        <w:autoSpaceDN w:val="0"/>
        <w:adjustRightInd w:val="0"/>
        <w:ind w:firstLine="709"/>
        <w:jc w:val="both"/>
        <w:rPr>
          <w:szCs w:val="28"/>
        </w:rPr>
      </w:pPr>
      <w:proofErr w:type="gramStart"/>
      <w:r w:rsidRPr="00B708A8">
        <w:rPr>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708A8">
        <w:rPr>
          <w:b/>
          <w:sz w:val="28"/>
          <w:szCs w:val="28"/>
        </w:rPr>
        <w:t>5</w:t>
      </w:r>
      <w:r w:rsidRPr="00B708A8">
        <w:rPr>
          <w:sz w:val="28"/>
          <w:szCs w:val="28"/>
        </w:rPr>
        <w:t>–</w:t>
      </w:r>
      <w:r w:rsidRPr="00B708A8">
        <w:rPr>
          <w:b/>
          <w:sz w:val="28"/>
          <w:szCs w:val="28"/>
        </w:rPr>
        <w:t>6 классах</w:t>
      </w:r>
      <w:r w:rsidRPr="00B708A8">
        <w:rPr>
          <w:sz w:val="28"/>
          <w:szCs w:val="28"/>
        </w:rPr>
        <w:t xml:space="preserve">, соответствует </w:t>
      </w:r>
      <w:r w:rsidRPr="00B708A8">
        <w:rPr>
          <w:b/>
          <w:sz w:val="28"/>
          <w:szCs w:val="28"/>
        </w:rPr>
        <w:t>первому уровню</w:t>
      </w:r>
      <w:r w:rsidRPr="00B708A8">
        <w:rPr>
          <w:sz w:val="28"/>
          <w:szCs w:val="28"/>
        </w:rPr>
        <w:t xml:space="preserve">; в процессе литературного образования учеников </w:t>
      </w:r>
      <w:r w:rsidRPr="00B708A8">
        <w:rPr>
          <w:b/>
          <w:sz w:val="28"/>
          <w:szCs w:val="28"/>
        </w:rPr>
        <w:t>7</w:t>
      </w:r>
      <w:r w:rsidRPr="00B708A8">
        <w:rPr>
          <w:sz w:val="28"/>
          <w:szCs w:val="28"/>
        </w:rPr>
        <w:t>–</w:t>
      </w:r>
      <w:r w:rsidRPr="00B708A8">
        <w:rPr>
          <w:b/>
          <w:sz w:val="28"/>
          <w:szCs w:val="28"/>
        </w:rPr>
        <w:t>8 классов</w:t>
      </w:r>
      <w:r w:rsidRPr="00B708A8">
        <w:rPr>
          <w:sz w:val="28"/>
          <w:szCs w:val="28"/>
        </w:rPr>
        <w:t xml:space="preserve"> формируется </w:t>
      </w:r>
      <w:r w:rsidRPr="00B708A8">
        <w:rPr>
          <w:b/>
          <w:sz w:val="28"/>
          <w:szCs w:val="28"/>
        </w:rPr>
        <w:t>второй</w:t>
      </w:r>
      <w:r w:rsidRPr="00B708A8">
        <w:rPr>
          <w:sz w:val="28"/>
          <w:szCs w:val="28"/>
        </w:rPr>
        <w:t xml:space="preserve"> ее </w:t>
      </w:r>
      <w:r w:rsidRPr="00B708A8">
        <w:rPr>
          <w:b/>
          <w:sz w:val="28"/>
          <w:szCs w:val="28"/>
        </w:rPr>
        <w:t>уровень</w:t>
      </w:r>
      <w:r w:rsidRPr="00B708A8">
        <w:rPr>
          <w:sz w:val="28"/>
          <w:szCs w:val="28"/>
        </w:rPr>
        <w:t xml:space="preserve">; читательская культура учеников </w:t>
      </w:r>
      <w:r w:rsidRPr="00B708A8">
        <w:rPr>
          <w:b/>
          <w:sz w:val="28"/>
          <w:szCs w:val="28"/>
        </w:rPr>
        <w:t>9 класса</w:t>
      </w:r>
      <w:r w:rsidRPr="00B708A8">
        <w:rPr>
          <w:sz w:val="28"/>
          <w:szCs w:val="28"/>
        </w:rPr>
        <w:t xml:space="preserve"> характеризуется появлением </w:t>
      </w:r>
      <w:r w:rsidRPr="00025FF0">
        <w:rPr>
          <w:b/>
          <w:sz w:val="28"/>
          <w:szCs w:val="28"/>
        </w:rPr>
        <w:t>элементов третьего уровня</w:t>
      </w:r>
      <w:r w:rsidRPr="00B708A8">
        <w:rPr>
          <w:sz w:val="28"/>
          <w:szCs w:val="28"/>
        </w:rPr>
        <w:t>.</w:t>
      </w:r>
      <w:proofErr w:type="gramEnd"/>
      <w:r w:rsidRPr="00B708A8">
        <w:rPr>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C6A1D" w:rsidRPr="00B708A8" w:rsidRDefault="002C6A1D" w:rsidP="00EA1D72">
      <w:pPr>
        <w:pStyle w:val="25"/>
        <w:autoSpaceDE w:val="0"/>
        <w:autoSpaceDN w:val="0"/>
        <w:adjustRightInd w:val="0"/>
        <w:ind w:firstLine="709"/>
        <w:rPr>
          <w:szCs w:val="28"/>
        </w:rPr>
      </w:pPr>
      <w:r w:rsidRPr="00B708A8">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w:t>
      </w:r>
      <w:r w:rsidRPr="00B708A8">
        <w:rPr>
          <w:szCs w:val="28"/>
        </w:rPr>
        <w:lastRenderedPageBreak/>
        <w:t xml:space="preserve">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708A8">
        <w:rPr>
          <w:b/>
          <w:szCs w:val="28"/>
        </w:rPr>
        <w:t>качество</w:t>
      </w:r>
      <w:r w:rsidRPr="00B708A8">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C6A1D" w:rsidRDefault="002C6A1D" w:rsidP="00EA1D72">
      <w:pPr>
        <w:ind w:firstLine="709"/>
        <w:jc w:val="both"/>
        <w:rPr>
          <w:sz w:val="28"/>
          <w:szCs w:val="28"/>
        </w:rPr>
      </w:pPr>
    </w:p>
    <w:p w:rsidR="0024105D" w:rsidRPr="00B708A8" w:rsidRDefault="0024105D" w:rsidP="00EA1D72">
      <w:pPr>
        <w:ind w:firstLine="709"/>
        <w:jc w:val="both"/>
        <w:rPr>
          <w:sz w:val="28"/>
          <w:szCs w:val="28"/>
        </w:rPr>
      </w:pPr>
    </w:p>
    <w:p w:rsidR="002C6A1D" w:rsidRPr="000A0A9E" w:rsidRDefault="002C6A1D" w:rsidP="00EA1D72">
      <w:pPr>
        <w:rPr>
          <w:b/>
          <w:sz w:val="28"/>
          <w:szCs w:val="28"/>
        </w:rPr>
      </w:pPr>
      <w:bookmarkStart w:id="39" w:name="_Toc409691630"/>
      <w:bookmarkStart w:id="40" w:name="_Toc410653955"/>
      <w:bookmarkStart w:id="41" w:name="_Toc414553137"/>
      <w:r w:rsidRPr="000A0A9E">
        <w:rPr>
          <w:b/>
          <w:sz w:val="28"/>
          <w:szCs w:val="28"/>
        </w:rPr>
        <w:t>1.2.5.3. Иностранный язык (английск</w:t>
      </w:r>
      <w:r w:rsidR="000A0A9E">
        <w:rPr>
          <w:b/>
          <w:sz w:val="28"/>
          <w:szCs w:val="28"/>
        </w:rPr>
        <w:t>ий</w:t>
      </w:r>
      <w:r w:rsidRPr="000A0A9E">
        <w:rPr>
          <w:b/>
          <w:sz w:val="28"/>
          <w:szCs w:val="28"/>
        </w:rPr>
        <w:t>)</w:t>
      </w:r>
      <w:bookmarkEnd w:id="39"/>
      <w:bookmarkEnd w:id="40"/>
      <w:bookmarkEnd w:id="41"/>
    </w:p>
    <w:p w:rsidR="000A0A9E" w:rsidRDefault="000A0A9E" w:rsidP="00EA1D72">
      <w:pPr>
        <w:ind w:firstLine="709"/>
        <w:jc w:val="both"/>
        <w:rPr>
          <w:b/>
          <w:sz w:val="28"/>
          <w:szCs w:val="28"/>
        </w:rPr>
      </w:pPr>
    </w:p>
    <w:p w:rsidR="002C6A1D" w:rsidRPr="00B708A8" w:rsidRDefault="002C6A1D" w:rsidP="00EA1D72">
      <w:pPr>
        <w:ind w:firstLine="709"/>
        <w:jc w:val="both"/>
        <w:rPr>
          <w:b/>
          <w:sz w:val="28"/>
          <w:szCs w:val="28"/>
        </w:rPr>
      </w:pPr>
      <w:r w:rsidRPr="00B708A8">
        <w:rPr>
          <w:b/>
          <w:sz w:val="28"/>
          <w:szCs w:val="28"/>
        </w:rPr>
        <w:t>Коммуникативные умения</w:t>
      </w:r>
    </w:p>
    <w:p w:rsidR="002C6A1D" w:rsidRPr="00B708A8" w:rsidRDefault="002C6A1D" w:rsidP="00EA1D72">
      <w:pPr>
        <w:ind w:firstLine="709"/>
        <w:jc w:val="both"/>
        <w:rPr>
          <w:b/>
          <w:sz w:val="28"/>
          <w:szCs w:val="28"/>
        </w:rPr>
      </w:pPr>
      <w:r w:rsidRPr="00B708A8">
        <w:rPr>
          <w:b/>
          <w:sz w:val="28"/>
          <w:szCs w:val="28"/>
        </w:rPr>
        <w:t>Говорение. Диалогическая речь</w:t>
      </w:r>
    </w:p>
    <w:p w:rsidR="002C6A1D" w:rsidRPr="00B708A8" w:rsidRDefault="002C6A1D" w:rsidP="00EA1D72">
      <w:pPr>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15"/>
        </w:numPr>
        <w:tabs>
          <w:tab w:val="left" w:pos="993"/>
        </w:tabs>
        <w:ind w:left="0" w:firstLine="709"/>
        <w:jc w:val="both"/>
        <w:rPr>
          <w:sz w:val="28"/>
          <w:szCs w:val="28"/>
        </w:rPr>
      </w:pPr>
      <w:r w:rsidRPr="00B708A8">
        <w:rPr>
          <w:sz w:val="28"/>
          <w:szCs w:val="28"/>
        </w:rPr>
        <w:t>вести диалог (диалог этикетного характера, диалог</w:t>
      </w:r>
      <w:proofErr w:type="gramStart"/>
      <w:r w:rsidRPr="00B708A8">
        <w:rPr>
          <w:sz w:val="28"/>
          <w:szCs w:val="28"/>
        </w:rPr>
        <w:t>–-</w:t>
      </w:r>
      <w:proofErr w:type="gramEnd"/>
      <w:r w:rsidRPr="00B708A8">
        <w:rPr>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15"/>
        </w:numPr>
        <w:tabs>
          <w:tab w:val="left" w:pos="993"/>
        </w:tabs>
        <w:ind w:left="0" w:firstLine="709"/>
        <w:jc w:val="both"/>
        <w:rPr>
          <w:i/>
          <w:sz w:val="28"/>
          <w:szCs w:val="28"/>
        </w:rPr>
      </w:pPr>
      <w:r w:rsidRPr="00B708A8">
        <w:rPr>
          <w:i/>
          <w:sz w:val="28"/>
          <w:szCs w:val="28"/>
        </w:rPr>
        <w:t xml:space="preserve">вести диалог-обмен мнениями; </w:t>
      </w:r>
    </w:p>
    <w:p w:rsidR="002C6A1D" w:rsidRPr="00B708A8" w:rsidRDefault="002C6A1D" w:rsidP="00EA1D72">
      <w:pPr>
        <w:numPr>
          <w:ilvl w:val="0"/>
          <w:numId w:val="12"/>
        </w:numPr>
        <w:tabs>
          <w:tab w:val="left" w:pos="993"/>
        </w:tabs>
        <w:ind w:left="0" w:firstLine="709"/>
        <w:jc w:val="both"/>
        <w:rPr>
          <w:i/>
          <w:sz w:val="28"/>
          <w:szCs w:val="28"/>
        </w:rPr>
      </w:pPr>
      <w:r w:rsidRPr="00B708A8">
        <w:rPr>
          <w:i/>
          <w:sz w:val="28"/>
          <w:szCs w:val="28"/>
        </w:rPr>
        <w:t>брать и давать интервью;</w:t>
      </w:r>
    </w:p>
    <w:p w:rsidR="002C6A1D" w:rsidRPr="00B708A8" w:rsidRDefault="002C6A1D" w:rsidP="00EA1D72">
      <w:pPr>
        <w:numPr>
          <w:ilvl w:val="0"/>
          <w:numId w:val="12"/>
        </w:numPr>
        <w:tabs>
          <w:tab w:val="left" w:pos="993"/>
        </w:tabs>
        <w:ind w:left="0" w:firstLine="709"/>
        <w:jc w:val="both"/>
        <w:rPr>
          <w:i/>
          <w:sz w:val="28"/>
          <w:szCs w:val="28"/>
        </w:rPr>
      </w:pPr>
      <w:r w:rsidRPr="00B708A8">
        <w:rPr>
          <w:i/>
          <w:sz w:val="28"/>
          <w:szCs w:val="28"/>
        </w:rPr>
        <w:t>вести диалог-расспрос на основе нелинейного текста (таблицы, диаграммы и т. д.).</w:t>
      </w:r>
    </w:p>
    <w:p w:rsidR="002C6A1D" w:rsidRPr="00B708A8" w:rsidRDefault="002C6A1D" w:rsidP="00EA1D72">
      <w:pPr>
        <w:ind w:firstLine="709"/>
        <w:jc w:val="both"/>
        <w:rPr>
          <w:b/>
          <w:sz w:val="28"/>
          <w:szCs w:val="28"/>
        </w:rPr>
      </w:pPr>
      <w:r w:rsidRPr="00B708A8">
        <w:rPr>
          <w:b/>
          <w:sz w:val="28"/>
          <w:szCs w:val="28"/>
        </w:rPr>
        <w:t>Говорение. Монологическая речь</w:t>
      </w:r>
    </w:p>
    <w:p w:rsidR="002C6A1D" w:rsidRPr="00B708A8" w:rsidRDefault="002C6A1D" w:rsidP="00EA1D72">
      <w:pPr>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14"/>
        </w:numPr>
        <w:tabs>
          <w:tab w:val="left" w:pos="993"/>
        </w:tabs>
        <w:ind w:left="0" w:firstLine="709"/>
        <w:jc w:val="both"/>
        <w:rPr>
          <w:sz w:val="28"/>
          <w:szCs w:val="28"/>
        </w:rPr>
      </w:pPr>
      <w:r w:rsidRPr="00B708A8">
        <w:rPr>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C6A1D" w:rsidRPr="00B708A8" w:rsidRDefault="002C6A1D" w:rsidP="00EA1D72">
      <w:pPr>
        <w:numPr>
          <w:ilvl w:val="0"/>
          <w:numId w:val="14"/>
        </w:numPr>
        <w:tabs>
          <w:tab w:val="left" w:pos="993"/>
        </w:tabs>
        <w:ind w:left="0" w:firstLine="709"/>
        <w:jc w:val="both"/>
        <w:rPr>
          <w:sz w:val="28"/>
          <w:szCs w:val="28"/>
        </w:rPr>
      </w:pPr>
      <w:r w:rsidRPr="00B708A8">
        <w:rPr>
          <w:sz w:val="28"/>
          <w:szCs w:val="28"/>
        </w:rPr>
        <w:t xml:space="preserve">описывать события с опорой на зрительную наглядность и/или вербальную опору (ключевые слова, план, вопросы); </w:t>
      </w:r>
    </w:p>
    <w:p w:rsidR="002C6A1D" w:rsidRPr="00B708A8" w:rsidRDefault="002C6A1D" w:rsidP="00EA1D72">
      <w:pPr>
        <w:numPr>
          <w:ilvl w:val="0"/>
          <w:numId w:val="14"/>
        </w:numPr>
        <w:tabs>
          <w:tab w:val="left" w:pos="993"/>
        </w:tabs>
        <w:ind w:left="0" w:firstLine="709"/>
        <w:jc w:val="both"/>
        <w:rPr>
          <w:sz w:val="28"/>
          <w:szCs w:val="28"/>
        </w:rPr>
      </w:pPr>
      <w:r w:rsidRPr="00B708A8">
        <w:rPr>
          <w:sz w:val="28"/>
          <w:szCs w:val="28"/>
        </w:rPr>
        <w:t xml:space="preserve">давать краткую характеристику реальных людей и литературных персонажей; </w:t>
      </w:r>
    </w:p>
    <w:p w:rsidR="002C6A1D" w:rsidRPr="00B708A8" w:rsidRDefault="002C6A1D" w:rsidP="00EA1D72">
      <w:pPr>
        <w:numPr>
          <w:ilvl w:val="0"/>
          <w:numId w:val="14"/>
        </w:numPr>
        <w:tabs>
          <w:tab w:val="left" w:pos="993"/>
        </w:tabs>
        <w:ind w:left="0" w:firstLine="709"/>
        <w:jc w:val="both"/>
        <w:rPr>
          <w:sz w:val="28"/>
          <w:szCs w:val="28"/>
        </w:rPr>
      </w:pPr>
      <w:r w:rsidRPr="00B708A8">
        <w:rPr>
          <w:sz w:val="28"/>
          <w:szCs w:val="28"/>
        </w:rPr>
        <w:t>передавать основное содержание прочитанного текста с опорой или без опоры на текст, ключевые слова/ план/ вопросы;</w:t>
      </w:r>
    </w:p>
    <w:p w:rsidR="002C6A1D" w:rsidRPr="00B708A8" w:rsidRDefault="002C6A1D" w:rsidP="00EA1D72">
      <w:pPr>
        <w:numPr>
          <w:ilvl w:val="0"/>
          <w:numId w:val="14"/>
        </w:numPr>
        <w:tabs>
          <w:tab w:val="left" w:pos="993"/>
        </w:tabs>
        <w:ind w:left="0" w:firstLine="709"/>
        <w:jc w:val="both"/>
        <w:rPr>
          <w:i/>
          <w:sz w:val="28"/>
          <w:szCs w:val="28"/>
        </w:rPr>
      </w:pPr>
      <w:r w:rsidRPr="00B708A8">
        <w:rPr>
          <w:sz w:val="28"/>
          <w:szCs w:val="28"/>
        </w:rPr>
        <w:t>описывать картинку/ фото с опорой или без опоры на ключевые слова/ план/ вопросы.</w:t>
      </w:r>
    </w:p>
    <w:p w:rsidR="002C6A1D" w:rsidRPr="00B708A8" w:rsidRDefault="002C6A1D" w:rsidP="00EA1D72">
      <w:pPr>
        <w:ind w:firstLine="709"/>
        <w:jc w:val="both"/>
        <w:rPr>
          <w:b/>
          <w:sz w:val="28"/>
          <w:szCs w:val="28"/>
        </w:rPr>
      </w:pPr>
      <w:r w:rsidRPr="00B708A8">
        <w:rPr>
          <w:b/>
          <w:sz w:val="28"/>
          <w:szCs w:val="28"/>
        </w:rPr>
        <w:t xml:space="preserve">Выпускник получит возможность научиться: </w:t>
      </w:r>
    </w:p>
    <w:p w:rsidR="002C6A1D" w:rsidRPr="00B708A8" w:rsidRDefault="002C6A1D" w:rsidP="00EA1D72">
      <w:pPr>
        <w:numPr>
          <w:ilvl w:val="0"/>
          <w:numId w:val="13"/>
        </w:numPr>
        <w:tabs>
          <w:tab w:val="left" w:pos="1134"/>
        </w:tabs>
        <w:ind w:left="0" w:firstLine="709"/>
        <w:jc w:val="both"/>
        <w:rPr>
          <w:i/>
          <w:sz w:val="28"/>
          <w:szCs w:val="28"/>
        </w:rPr>
      </w:pPr>
      <w:r w:rsidRPr="00B708A8">
        <w:rPr>
          <w:i/>
          <w:sz w:val="28"/>
          <w:szCs w:val="28"/>
        </w:rPr>
        <w:t xml:space="preserve">делать сообщение на заданную тему на основе </w:t>
      </w:r>
      <w:proofErr w:type="gramStart"/>
      <w:r w:rsidRPr="00B708A8">
        <w:rPr>
          <w:i/>
          <w:sz w:val="28"/>
          <w:szCs w:val="28"/>
        </w:rPr>
        <w:t>прочитанного</w:t>
      </w:r>
      <w:proofErr w:type="gramEnd"/>
      <w:r w:rsidRPr="00B708A8">
        <w:rPr>
          <w:i/>
          <w:sz w:val="28"/>
          <w:szCs w:val="28"/>
        </w:rPr>
        <w:t xml:space="preserve">; </w:t>
      </w:r>
    </w:p>
    <w:p w:rsidR="002C6A1D" w:rsidRPr="00B708A8" w:rsidRDefault="002C6A1D" w:rsidP="00EA1D72">
      <w:pPr>
        <w:numPr>
          <w:ilvl w:val="0"/>
          <w:numId w:val="13"/>
        </w:numPr>
        <w:tabs>
          <w:tab w:val="left" w:pos="1134"/>
        </w:tabs>
        <w:ind w:left="0" w:firstLine="709"/>
        <w:jc w:val="both"/>
        <w:rPr>
          <w:i/>
          <w:sz w:val="28"/>
          <w:szCs w:val="28"/>
        </w:rPr>
      </w:pPr>
      <w:r w:rsidRPr="00B708A8">
        <w:rPr>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B708A8">
        <w:rPr>
          <w:i/>
          <w:sz w:val="28"/>
          <w:szCs w:val="28"/>
        </w:rPr>
        <w:t>прочитанному</w:t>
      </w:r>
      <w:proofErr w:type="gramEnd"/>
      <w:r w:rsidRPr="00B708A8">
        <w:rPr>
          <w:i/>
          <w:sz w:val="28"/>
          <w:szCs w:val="28"/>
        </w:rPr>
        <w:t xml:space="preserve">/ прослушанному; </w:t>
      </w:r>
    </w:p>
    <w:p w:rsidR="002C6A1D" w:rsidRPr="00B708A8" w:rsidRDefault="002C6A1D" w:rsidP="00EA1D72">
      <w:pPr>
        <w:numPr>
          <w:ilvl w:val="0"/>
          <w:numId w:val="13"/>
        </w:numPr>
        <w:tabs>
          <w:tab w:val="left" w:pos="1134"/>
        </w:tabs>
        <w:ind w:left="0" w:firstLine="709"/>
        <w:jc w:val="both"/>
        <w:rPr>
          <w:i/>
          <w:sz w:val="28"/>
          <w:szCs w:val="28"/>
        </w:rPr>
      </w:pPr>
      <w:r w:rsidRPr="00B708A8">
        <w:rPr>
          <w:i/>
          <w:sz w:val="28"/>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2C6A1D" w:rsidRPr="00B708A8" w:rsidRDefault="002C6A1D" w:rsidP="00EA1D72">
      <w:pPr>
        <w:numPr>
          <w:ilvl w:val="0"/>
          <w:numId w:val="13"/>
        </w:numPr>
        <w:tabs>
          <w:tab w:val="left" w:pos="1134"/>
        </w:tabs>
        <w:ind w:left="0" w:firstLine="709"/>
        <w:jc w:val="both"/>
        <w:rPr>
          <w:i/>
          <w:sz w:val="28"/>
          <w:szCs w:val="28"/>
        </w:rPr>
      </w:pPr>
      <w:r w:rsidRPr="00B708A8">
        <w:rPr>
          <w:i/>
          <w:sz w:val="28"/>
          <w:szCs w:val="28"/>
        </w:rPr>
        <w:t>кратко высказываться с опорой на нелинейный текст (таблицы, диаграммы, расписание и т. п.);</w:t>
      </w:r>
    </w:p>
    <w:p w:rsidR="002C6A1D" w:rsidRPr="00B708A8" w:rsidRDefault="002C6A1D" w:rsidP="00EA1D72">
      <w:pPr>
        <w:numPr>
          <w:ilvl w:val="0"/>
          <w:numId w:val="13"/>
        </w:numPr>
        <w:tabs>
          <w:tab w:val="left" w:pos="1134"/>
        </w:tabs>
        <w:ind w:left="0" w:firstLine="709"/>
        <w:jc w:val="both"/>
        <w:rPr>
          <w:i/>
          <w:sz w:val="28"/>
          <w:szCs w:val="28"/>
        </w:rPr>
      </w:pPr>
      <w:r w:rsidRPr="00B708A8">
        <w:rPr>
          <w:i/>
          <w:sz w:val="28"/>
          <w:szCs w:val="28"/>
        </w:rPr>
        <w:t>кратко излагать результаты выполненной проектной работы.</w:t>
      </w:r>
    </w:p>
    <w:p w:rsidR="002C6A1D" w:rsidRPr="00B708A8" w:rsidRDefault="002C6A1D" w:rsidP="00EA1D72">
      <w:pPr>
        <w:ind w:firstLine="709"/>
        <w:jc w:val="both"/>
        <w:rPr>
          <w:b/>
          <w:i/>
          <w:sz w:val="28"/>
          <w:szCs w:val="28"/>
        </w:rPr>
      </w:pPr>
      <w:r w:rsidRPr="00B708A8">
        <w:rPr>
          <w:b/>
          <w:sz w:val="28"/>
          <w:szCs w:val="28"/>
        </w:rPr>
        <w:t>Аудирование</w:t>
      </w:r>
    </w:p>
    <w:p w:rsidR="002C6A1D" w:rsidRPr="00B708A8" w:rsidRDefault="002C6A1D" w:rsidP="00EA1D72">
      <w:pPr>
        <w:ind w:firstLine="709"/>
        <w:jc w:val="both"/>
        <w:rPr>
          <w:b/>
          <w:sz w:val="28"/>
          <w:szCs w:val="28"/>
        </w:rPr>
      </w:pPr>
      <w:r w:rsidRPr="00B708A8">
        <w:rPr>
          <w:b/>
          <w:sz w:val="28"/>
          <w:szCs w:val="28"/>
        </w:rPr>
        <w:t xml:space="preserve">Выпускник научится: </w:t>
      </w:r>
    </w:p>
    <w:p w:rsidR="002C6A1D" w:rsidRPr="00B708A8" w:rsidRDefault="002C6A1D" w:rsidP="00EA1D72">
      <w:pPr>
        <w:numPr>
          <w:ilvl w:val="0"/>
          <w:numId w:val="16"/>
        </w:numPr>
        <w:tabs>
          <w:tab w:val="left" w:pos="993"/>
        </w:tabs>
        <w:ind w:left="0" w:firstLine="709"/>
        <w:jc w:val="both"/>
        <w:rPr>
          <w:sz w:val="28"/>
          <w:szCs w:val="28"/>
        </w:rPr>
      </w:pPr>
      <w:r w:rsidRPr="00B708A8">
        <w:rPr>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C6A1D" w:rsidRPr="00B708A8" w:rsidRDefault="002C6A1D" w:rsidP="00EA1D72">
      <w:pPr>
        <w:numPr>
          <w:ilvl w:val="0"/>
          <w:numId w:val="16"/>
        </w:numPr>
        <w:tabs>
          <w:tab w:val="left" w:pos="993"/>
        </w:tabs>
        <w:ind w:left="0" w:firstLine="709"/>
        <w:jc w:val="both"/>
        <w:rPr>
          <w:sz w:val="28"/>
          <w:szCs w:val="28"/>
        </w:rPr>
      </w:pPr>
      <w:r w:rsidRPr="00B708A8">
        <w:rPr>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17"/>
        </w:numPr>
        <w:tabs>
          <w:tab w:val="left" w:pos="993"/>
        </w:tabs>
        <w:ind w:left="0" w:firstLine="709"/>
        <w:jc w:val="both"/>
        <w:rPr>
          <w:i/>
          <w:sz w:val="28"/>
          <w:szCs w:val="28"/>
        </w:rPr>
      </w:pPr>
      <w:r w:rsidRPr="00B708A8">
        <w:rPr>
          <w:i/>
          <w:sz w:val="28"/>
          <w:szCs w:val="28"/>
        </w:rPr>
        <w:t>выделять основную тему в воспринимаемом на слух тексте;</w:t>
      </w:r>
    </w:p>
    <w:p w:rsidR="002C6A1D" w:rsidRPr="00B708A8" w:rsidRDefault="002C6A1D" w:rsidP="00EA1D72">
      <w:pPr>
        <w:numPr>
          <w:ilvl w:val="0"/>
          <w:numId w:val="17"/>
        </w:numPr>
        <w:tabs>
          <w:tab w:val="left" w:pos="993"/>
        </w:tabs>
        <w:ind w:left="0" w:firstLine="709"/>
        <w:jc w:val="both"/>
        <w:rPr>
          <w:i/>
          <w:sz w:val="28"/>
          <w:szCs w:val="28"/>
        </w:rPr>
      </w:pPr>
      <w:r w:rsidRPr="00B708A8">
        <w:rPr>
          <w:i/>
          <w:sz w:val="28"/>
          <w:szCs w:val="28"/>
        </w:rPr>
        <w:t>использовать контекстуальную или языковую догадку при восприятии на слух текстов, содержащих незнакомые слова.</w:t>
      </w:r>
    </w:p>
    <w:p w:rsidR="002C6A1D" w:rsidRPr="00B708A8" w:rsidRDefault="002C6A1D" w:rsidP="00EA1D72">
      <w:pPr>
        <w:ind w:firstLine="709"/>
        <w:jc w:val="both"/>
        <w:rPr>
          <w:i/>
          <w:sz w:val="28"/>
          <w:szCs w:val="28"/>
        </w:rPr>
      </w:pPr>
      <w:r w:rsidRPr="00B708A8">
        <w:rPr>
          <w:b/>
          <w:sz w:val="28"/>
          <w:szCs w:val="28"/>
        </w:rPr>
        <w:t xml:space="preserve">Чтение </w:t>
      </w:r>
    </w:p>
    <w:p w:rsidR="002C6A1D" w:rsidRPr="00B708A8" w:rsidRDefault="002C6A1D" w:rsidP="00EA1D72">
      <w:pPr>
        <w:ind w:firstLine="709"/>
        <w:jc w:val="both"/>
        <w:rPr>
          <w:b/>
          <w:sz w:val="28"/>
          <w:szCs w:val="28"/>
        </w:rPr>
      </w:pPr>
      <w:r w:rsidRPr="00B708A8">
        <w:rPr>
          <w:b/>
          <w:sz w:val="28"/>
          <w:szCs w:val="28"/>
        </w:rPr>
        <w:t xml:space="preserve">Выпускник научится: </w:t>
      </w:r>
    </w:p>
    <w:p w:rsidR="002C6A1D" w:rsidRPr="00B708A8" w:rsidRDefault="002C6A1D" w:rsidP="00EA1D72">
      <w:pPr>
        <w:numPr>
          <w:ilvl w:val="0"/>
          <w:numId w:val="18"/>
        </w:numPr>
        <w:tabs>
          <w:tab w:val="left" w:pos="993"/>
        </w:tabs>
        <w:ind w:left="0" w:firstLine="709"/>
        <w:jc w:val="both"/>
        <w:rPr>
          <w:sz w:val="28"/>
          <w:szCs w:val="28"/>
        </w:rPr>
      </w:pPr>
      <w:r w:rsidRPr="00B708A8">
        <w:rPr>
          <w:sz w:val="28"/>
          <w:szCs w:val="28"/>
        </w:rPr>
        <w:t>читать и понимать основное содержание несложных аутентичных текстов, содержащие отдельные неизученные языковые явления;</w:t>
      </w:r>
    </w:p>
    <w:p w:rsidR="002C6A1D" w:rsidRPr="00B708A8" w:rsidRDefault="002C6A1D" w:rsidP="00EA1D72">
      <w:pPr>
        <w:numPr>
          <w:ilvl w:val="0"/>
          <w:numId w:val="18"/>
        </w:numPr>
        <w:tabs>
          <w:tab w:val="left" w:pos="993"/>
        </w:tabs>
        <w:ind w:left="0" w:firstLine="709"/>
        <w:jc w:val="both"/>
        <w:rPr>
          <w:sz w:val="28"/>
          <w:szCs w:val="28"/>
        </w:rPr>
      </w:pPr>
      <w:r w:rsidRPr="00B708A8">
        <w:rPr>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C6A1D" w:rsidRPr="00B708A8" w:rsidRDefault="002C6A1D" w:rsidP="00EA1D72">
      <w:pPr>
        <w:numPr>
          <w:ilvl w:val="0"/>
          <w:numId w:val="19"/>
        </w:numPr>
        <w:tabs>
          <w:tab w:val="left" w:pos="993"/>
        </w:tabs>
        <w:ind w:left="0" w:firstLine="709"/>
        <w:jc w:val="both"/>
        <w:rPr>
          <w:i/>
          <w:sz w:val="28"/>
          <w:szCs w:val="28"/>
        </w:rPr>
      </w:pPr>
      <w:r w:rsidRPr="00B708A8">
        <w:rPr>
          <w:sz w:val="28"/>
          <w:szCs w:val="28"/>
        </w:rPr>
        <w:t>читать и полностью понимать несложные аутентичные тексты, построенные на изученном языковом материале;</w:t>
      </w:r>
    </w:p>
    <w:p w:rsidR="002C6A1D" w:rsidRPr="00B708A8" w:rsidRDefault="002C6A1D" w:rsidP="00EA1D72">
      <w:pPr>
        <w:numPr>
          <w:ilvl w:val="0"/>
          <w:numId w:val="19"/>
        </w:numPr>
        <w:tabs>
          <w:tab w:val="left" w:pos="993"/>
        </w:tabs>
        <w:ind w:left="0" w:firstLine="709"/>
        <w:jc w:val="both"/>
        <w:rPr>
          <w:sz w:val="28"/>
          <w:szCs w:val="28"/>
        </w:rPr>
      </w:pPr>
      <w:r w:rsidRPr="00B708A8">
        <w:rPr>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B708A8">
        <w:rPr>
          <w:sz w:val="28"/>
          <w:szCs w:val="28"/>
        </w:rPr>
        <w:t>прочитанного</w:t>
      </w:r>
      <w:proofErr w:type="gramEnd"/>
      <w:r w:rsidRPr="00B708A8">
        <w:rPr>
          <w:sz w:val="28"/>
          <w:szCs w:val="28"/>
        </w:rPr>
        <w:t>.</w:t>
      </w:r>
    </w:p>
    <w:p w:rsidR="002C6A1D" w:rsidRPr="00B708A8" w:rsidRDefault="002C6A1D" w:rsidP="00EA1D72">
      <w:pPr>
        <w:ind w:firstLine="709"/>
        <w:jc w:val="both"/>
        <w:rPr>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19"/>
        </w:numPr>
        <w:tabs>
          <w:tab w:val="left" w:pos="993"/>
        </w:tabs>
        <w:ind w:left="0" w:firstLine="709"/>
        <w:jc w:val="both"/>
        <w:rPr>
          <w:i/>
          <w:sz w:val="28"/>
          <w:szCs w:val="28"/>
        </w:rPr>
      </w:pPr>
      <w:r w:rsidRPr="00B708A8">
        <w:rPr>
          <w:i/>
          <w:sz w:val="28"/>
          <w:szCs w:val="28"/>
        </w:rPr>
        <w:t>устанавливать причинно-следственную взаимосвязь фактов и событий, изложенных в несложном аутентичном тексте;</w:t>
      </w:r>
    </w:p>
    <w:p w:rsidR="002C6A1D" w:rsidRPr="00B708A8" w:rsidRDefault="002C6A1D" w:rsidP="00EA1D72">
      <w:pPr>
        <w:numPr>
          <w:ilvl w:val="0"/>
          <w:numId w:val="19"/>
        </w:numPr>
        <w:tabs>
          <w:tab w:val="left" w:pos="993"/>
        </w:tabs>
        <w:ind w:left="0" w:firstLine="709"/>
        <w:jc w:val="both"/>
        <w:rPr>
          <w:i/>
          <w:sz w:val="28"/>
          <w:szCs w:val="28"/>
        </w:rPr>
      </w:pPr>
      <w:r w:rsidRPr="00B708A8">
        <w:rPr>
          <w:i/>
          <w:sz w:val="28"/>
          <w:szCs w:val="28"/>
        </w:rPr>
        <w:t>восстанавливать текст из разрозненных абзацев или путем добавления выпущенных фрагментов.</w:t>
      </w:r>
    </w:p>
    <w:p w:rsidR="002C6A1D" w:rsidRPr="00B708A8" w:rsidRDefault="002C6A1D" w:rsidP="00EA1D72">
      <w:pPr>
        <w:ind w:firstLine="709"/>
        <w:jc w:val="both"/>
        <w:rPr>
          <w:b/>
          <w:sz w:val="28"/>
          <w:szCs w:val="28"/>
        </w:rPr>
      </w:pPr>
      <w:r w:rsidRPr="00B708A8">
        <w:rPr>
          <w:b/>
          <w:sz w:val="28"/>
          <w:szCs w:val="28"/>
        </w:rPr>
        <w:t xml:space="preserve">Письменная речь </w:t>
      </w:r>
    </w:p>
    <w:p w:rsidR="002C6A1D" w:rsidRPr="00B708A8" w:rsidRDefault="002C6A1D" w:rsidP="00EA1D72">
      <w:pPr>
        <w:ind w:firstLine="709"/>
        <w:jc w:val="both"/>
        <w:rPr>
          <w:b/>
          <w:sz w:val="28"/>
          <w:szCs w:val="28"/>
        </w:rPr>
      </w:pPr>
      <w:r w:rsidRPr="00B708A8">
        <w:rPr>
          <w:b/>
          <w:sz w:val="28"/>
          <w:szCs w:val="28"/>
        </w:rPr>
        <w:t xml:space="preserve">Выпускник научится: </w:t>
      </w:r>
    </w:p>
    <w:p w:rsidR="002C6A1D" w:rsidRPr="00B708A8" w:rsidRDefault="002C6A1D" w:rsidP="00EA1D72">
      <w:pPr>
        <w:numPr>
          <w:ilvl w:val="0"/>
          <w:numId w:val="20"/>
        </w:numPr>
        <w:tabs>
          <w:tab w:val="left" w:pos="993"/>
        </w:tabs>
        <w:ind w:left="0" w:firstLine="709"/>
        <w:jc w:val="both"/>
        <w:rPr>
          <w:sz w:val="28"/>
          <w:szCs w:val="28"/>
        </w:rPr>
      </w:pPr>
      <w:proofErr w:type="gramStart"/>
      <w:r w:rsidRPr="00B708A8">
        <w:rPr>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2C6A1D" w:rsidRPr="00B708A8" w:rsidRDefault="002C6A1D" w:rsidP="00EA1D72">
      <w:pPr>
        <w:numPr>
          <w:ilvl w:val="0"/>
          <w:numId w:val="20"/>
        </w:numPr>
        <w:tabs>
          <w:tab w:val="left" w:pos="993"/>
        </w:tabs>
        <w:ind w:left="0" w:firstLine="709"/>
        <w:jc w:val="both"/>
        <w:rPr>
          <w:sz w:val="28"/>
          <w:szCs w:val="28"/>
        </w:rPr>
      </w:pPr>
      <w:r w:rsidRPr="00B708A8">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C6A1D" w:rsidRPr="00B708A8" w:rsidRDefault="002C6A1D" w:rsidP="00EA1D72">
      <w:pPr>
        <w:numPr>
          <w:ilvl w:val="0"/>
          <w:numId w:val="20"/>
        </w:numPr>
        <w:tabs>
          <w:tab w:val="left" w:pos="993"/>
        </w:tabs>
        <w:ind w:left="0" w:firstLine="709"/>
        <w:jc w:val="both"/>
        <w:rPr>
          <w:sz w:val="28"/>
          <w:szCs w:val="28"/>
        </w:rPr>
      </w:pPr>
      <w:r w:rsidRPr="00B708A8">
        <w:rPr>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w:t>
      </w:r>
      <w:r w:rsidRPr="00B708A8">
        <w:rPr>
          <w:sz w:val="28"/>
          <w:szCs w:val="28"/>
        </w:rPr>
        <w:lastRenderedPageBreak/>
        <w:t>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C6A1D" w:rsidRPr="00B708A8" w:rsidRDefault="002C6A1D" w:rsidP="00EA1D72">
      <w:pPr>
        <w:numPr>
          <w:ilvl w:val="0"/>
          <w:numId w:val="20"/>
        </w:numPr>
        <w:tabs>
          <w:tab w:val="left" w:pos="993"/>
        </w:tabs>
        <w:ind w:left="0" w:firstLine="709"/>
        <w:jc w:val="both"/>
        <w:rPr>
          <w:sz w:val="28"/>
          <w:szCs w:val="28"/>
        </w:rPr>
      </w:pPr>
      <w:r w:rsidRPr="00B708A8">
        <w:rPr>
          <w:sz w:val="28"/>
          <w:szCs w:val="28"/>
        </w:rPr>
        <w:t>писать небольшие письменные высказывания с опорой на образец/ план.</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21"/>
        </w:numPr>
        <w:tabs>
          <w:tab w:val="left" w:pos="993"/>
        </w:tabs>
        <w:ind w:left="0" w:firstLine="709"/>
        <w:jc w:val="both"/>
        <w:rPr>
          <w:i/>
          <w:sz w:val="28"/>
          <w:szCs w:val="28"/>
        </w:rPr>
      </w:pPr>
      <w:r w:rsidRPr="00B708A8">
        <w:rPr>
          <w:i/>
          <w:sz w:val="28"/>
          <w:szCs w:val="28"/>
        </w:rPr>
        <w:t>делать краткие выписки из текста с целью их использования в собственных устных высказываниях;</w:t>
      </w:r>
    </w:p>
    <w:p w:rsidR="002C6A1D" w:rsidRPr="00B708A8" w:rsidRDefault="002C6A1D" w:rsidP="00EA1D72">
      <w:pPr>
        <w:numPr>
          <w:ilvl w:val="0"/>
          <w:numId w:val="21"/>
        </w:numPr>
        <w:tabs>
          <w:tab w:val="left" w:pos="993"/>
        </w:tabs>
        <w:ind w:left="0" w:firstLine="709"/>
        <w:jc w:val="both"/>
        <w:rPr>
          <w:i/>
          <w:sz w:val="28"/>
          <w:szCs w:val="28"/>
        </w:rPr>
      </w:pPr>
      <w:r w:rsidRPr="00B708A8">
        <w:rPr>
          <w:i/>
          <w:sz w:val="28"/>
          <w:szCs w:val="28"/>
        </w:rPr>
        <w:t>писать электронное письмо (</w:t>
      </w:r>
      <w:r w:rsidRPr="00B708A8">
        <w:rPr>
          <w:i/>
          <w:sz w:val="28"/>
          <w:szCs w:val="28"/>
          <w:lang w:val="en-US"/>
        </w:rPr>
        <w:t>e</w:t>
      </w:r>
      <w:r w:rsidRPr="00B708A8">
        <w:rPr>
          <w:i/>
          <w:sz w:val="28"/>
          <w:szCs w:val="28"/>
        </w:rPr>
        <w:t>-</w:t>
      </w:r>
      <w:r w:rsidRPr="00B708A8">
        <w:rPr>
          <w:i/>
          <w:sz w:val="28"/>
          <w:szCs w:val="28"/>
          <w:lang w:val="en-US"/>
        </w:rPr>
        <w:t>mail</w:t>
      </w:r>
      <w:r w:rsidRPr="00B708A8">
        <w:rPr>
          <w:i/>
          <w:sz w:val="28"/>
          <w:szCs w:val="28"/>
        </w:rPr>
        <w:t>) зарубежному другу в ответ на электронное письмо-стимул;</w:t>
      </w:r>
    </w:p>
    <w:p w:rsidR="002C6A1D" w:rsidRPr="00B708A8" w:rsidRDefault="002C6A1D" w:rsidP="00EA1D72">
      <w:pPr>
        <w:numPr>
          <w:ilvl w:val="0"/>
          <w:numId w:val="21"/>
        </w:numPr>
        <w:tabs>
          <w:tab w:val="left" w:pos="993"/>
        </w:tabs>
        <w:ind w:left="0" w:firstLine="709"/>
        <w:jc w:val="both"/>
        <w:rPr>
          <w:i/>
          <w:sz w:val="28"/>
          <w:szCs w:val="28"/>
        </w:rPr>
      </w:pPr>
      <w:r w:rsidRPr="00B708A8">
        <w:rPr>
          <w:i/>
          <w:sz w:val="28"/>
          <w:szCs w:val="28"/>
        </w:rPr>
        <w:t xml:space="preserve">составлять план/ тезисы устного или письменного сообщения; </w:t>
      </w:r>
    </w:p>
    <w:p w:rsidR="002C6A1D" w:rsidRPr="00B708A8" w:rsidRDefault="002C6A1D" w:rsidP="00EA1D72">
      <w:pPr>
        <w:numPr>
          <w:ilvl w:val="0"/>
          <w:numId w:val="22"/>
        </w:numPr>
        <w:tabs>
          <w:tab w:val="left" w:pos="993"/>
        </w:tabs>
        <w:ind w:left="0" w:firstLine="709"/>
        <w:jc w:val="both"/>
        <w:rPr>
          <w:i/>
          <w:sz w:val="28"/>
          <w:szCs w:val="28"/>
        </w:rPr>
      </w:pPr>
      <w:r w:rsidRPr="00B708A8">
        <w:rPr>
          <w:i/>
          <w:sz w:val="28"/>
          <w:szCs w:val="28"/>
        </w:rPr>
        <w:t>кратко излагать в письменном виде результаты проектной деятельности;</w:t>
      </w:r>
    </w:p>
    <w:p w:rsidR="002C6A1D" w:rsidRPr="00B708A8" w:rsidRDefault="002C6A1D" w:rsidP="00EA1D72">
      <w:pPr>
        <w:numPr>
          <w:ilvl w:val="0"/>
          <w:numId w:val="22"/>
        </w:numPr>
        <w:tabs>
          <w:tab w:val="left" w:pos="993"/>
        </w:tabs>
        <w:ind w:left="0" w:firstLine="709"/>
        <w:jc w:val="both"/>
        <w:rPr>
          <w:i/>
          <w:sz w:val="28"/>
          <w:szCs w:val="28"/>
        </w:rPr>
      </w:pPr>
      <w:r w:rsidRPr="00B708A8">
        <w:rPr>
          <w:i/>
          <w:sz w:val="28"/>
          <w:szCs w:val="28"/>
        </w:rPr>
        <w:t>писать небольшое письменное высказывание с опорой на нелинейный текст (таблицы, диаграммы и т. п.).</w:t>
      </w:r>
    </w:p>
    <w:p w:rsidR="002C6A1D" w:rsidRPr="00B708A8" w:rsidRDefault="002C6A1D" w:rsidP="00EA1D72">
      <w:pPr>
        <w:ind w:firstLine="709"/>
        <w:jc w:val="both"/>
        <w:rPr>
          <w:b/>
          <w:sz w:val="28"/>
          <w:szCs w:val="28"/>
        </w:rPr>
      </w:pPr>
      <w:r w:rsidRPr="00B708A8">
        <w:rPr>
          <w:b/>
          <w:sz w:val="28"/>
          <w:szCs w:val="28"/>
        </w:rPr>
        <w:t>Языковые навыки и средства оперирования ими</w:t>
      </w:r>
    </w:p>
    <w:p w:rsidR="002C6A1D" w:rsidRPr="00B708A8" w:rsidRDefault="002C6A1D" w:rsidP="00EA1D72">
      <w:pPr>
        <w:ind w:firstLine="709"/>
        <w:jc w:val="both"/>
        <w:rPr>
          <w:b/>
          <w:sz w:val="28"/>
          <w:szCs w:val="28"/>
        </w:rPr>
      </w:pPr>
      <w:r w:rsidRPr="00B708A8">
        <w:rPr>
          <w:b/>
          <w:sz w:val="28"/>
          <w:szCs w:val="28"/>
        </w:rPr>
        <w:t>Орфография и пунктуация</w:t>
      </w:r>
    </w:p>
    <w:p w:rsidR="002C6A1D" w:rsidRPr="00B708A8" w:rsidRDefault="002C6A1D" w:rsidP="00EA1D72">
      <w:pPr>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29"/>
        </w:numPr>
        <w:tabs>
          <w:tab w:val="left" w:pos="993"/>
        </w:tabs>
        <w:ind w:left="0" w:firstLine="709"/>
        <w:jc w:val="both"/>
        <w:rPr>
          <w:sz w:val="28"/>
          <w:szCs w:val="28"/>
        </w:rPr>
      </w:pPr>
      <w:r w:rsidRPr="00B708A8">
        <w:rPr>
          <w:sz w:val="28"/>
          <w:szCs w:val="28"/>
        </w:rPr>
        <w:t>правильно писать изученные слова;</w:t>
      </w:r>
    </w:p>
    <w:p w:rsidR="002C6A1D" w:rsidRPr="00B708A8" w:rsidRDefault="002C6A1D" w:rsidP="00EA1D72">
      <w:pPr>
        <w:numPr>
          <w:ilvl w:val="0"/>
          <w:numId w:val="29"/>
        </w:numPr>
        <w:tabs>
          <w:tab w:val="left" w:pos="993"/>
        </w:tabs>
        <w:ind w:left="0" w:firstLine="709"/>
        <w:jc w:val="both"/>
        <w:rPr>
          <w:sz w:val="28"/>
          <w:szCs w:val="28"/>
        </w:rPr>
      </w:pPr>
      <w:r w:rsidRPr="00B708A8">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C6A1D" w:rsidRPr="00B708A8" w:rsidRDefault="002C6A1D" w:rsidP="00EA1D72">
      <w:pPr>
        <w:numPr>
          <w:ilvl w:val="0"/>
          <w:numId w:val="29"/>
        </w:numPr>
        <w:tabs>
          <w:tab w:val="left" w:pos="993"/>
        </w:tabs>
        <w:ind w:left="0" w:firstLine="709"/>
        <w:jc w:val="both"/>
        <w:rPr>
          <w:sz w:val="28"/>
          <w:szCs w:val="28"/>
        </w:rPr>
      </w:pPr>
      <w:r w:rsidRPr="00B708A8">
        <w:rPr>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30"/>
        </w:numPr>
        <w:tabs>
          <w:tab w:val="left" w:pos="993"/>
        </w:tabs>
        <w:ind w:left="0" w:firstLine="709"/>
        <w:jc w:val="both"/>
        <w:rPr>
          <w:i/>
          <w:sz w:val="28"/>
          <w:szCs w:val="28"/>
        </w:rPr>
      </w:pPr>
      <w:r w:rsidRPr="00B708A8">
        <w:rPr>
          <w:i/>
          <w:sz w:val="28"/>
          <w:szCs w:val="28"/>
        </w:rPr>
        <w:t>сравнивать и анализировать буквосочетания английского языка и их транскрипцию.</w:t>
      </w:r>
    </w:p>
    <w:p w:rsidR="002C6A1D" w:rsidRPr="00B708A8" w:rsidRDefault="002C6A1D" w:rsidP="00EA1D72">
      <w:pPr>
        <w:ind w:firstLine="709"/>
        <w:jc w:val="both"/>
        <w:rPr>
          <w:b/>
          <w:sz w:val="28"/>
          <w:szCs w:val="28"/>
        </w:rPr>
      </w:pPr>
      <w:r w:rsidRPr="00B708A8">
        <w:rPr>
          <w:b/>
          <w:sz w:val="28"/>
          <w:szCs w:val="28"/>
        </w:rPr>
        <w:t>Фонетическая сторона речи</w:t>
      </w:r>
    </w:p>
    <w:p w:rsidR="002C6A1D" w:rsidRPr="00B708A8" w:rsidRDefault="002C6A1D" w:rsidP="00EA1D72">
      <w:pPr>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23"/>
        </w:numPr>
        <w:tabs>
          <w:tab w:val="left" w:pos="993"/>
        </w:tabs>
        <w:ind w:left="0" w:firstLine="709"/>
        <w:jc w:val="both"/>
        <w:rPr>
          <w:sz w:val="28"/>
          <w:szCs w:val="28"/>
        </w:rPr>
      </w:pPr>
      <w:r w:rsidRPr="00B708A8">
        <w:rPr>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2C6A1D" w:rsidRPr="00B708A8" w:rsidRDefault="002C6A1D" w:rsidP="00EA1D72">
      <w:pPr>
        <w:numPr>
          <w:ilvl w:val="0"/>
          <w:numId w:val="23"/>
        </w:numPr>
        <w:tabs>
          <w:tab w:val="left" w:pos="993"/>
        </w:tabs>
        <w:ind w:left="0" w:firstLine="709"/>
        <w:jc w:val="both"/>
        <w:rPr>
          <w:sz w:val="28"/>
          <w:szCs w:val="28"/>
        </w:rPr>
      </w:pPr>
      <w:r w:rsidRPr="00B708A8">
        <w:rPr>
          <w:sz w:val="28"/>
          <w:szCs w:val="28"/>
        </w:rPr>
        <w:t>соблюдать правильное ударение в изученных словах;</w:t>
      </w:r>
    </w:p>
    <w:p w:rsidR="002C6A1D" w:rsidRPr="00B708A8" w:rsidRDefault="002C6A1D" w:rsidP="00EA1D72">
      <w:pPr>
        <w:numPr>
          <w:ilvl w:val="0"/>
          <w:numId w:val="23"/>
        </w:numPr>
        <w:tabs>
          <w:tab w:val="left" w:pos="993"/>
        </w:tabs>
        <w:ind w:left="0" w:firstLine="709"/>
        <w:jc w:val="both"/>
        <w:rPr>
          <w:sz w:val="28"/>
          <w:szCs w:val="28"/>
        </w:rPr>
      </w:pPr>
      <w:r w:rsidRPr="00B708A8">
        <w:rPr>
          <w:sz w:val="28"/>
          <w:szCs w:val="28"/>
        </w:rPr>
        <w:t>различать коммуникативные типы предложений по их интонации;</w:t>
      </w:r>
    </w:p>
    <w:p w:rsidR="002C6A1D" w:rsidRPr="00B708A8" w:rsidRDefault="002C6A1D" w:rsidP="00EA1D72">
      <w:pPr>
        <w:numPr>
          <w:ilvl w:val="0"/>
          <w:numId w:val="23"/>
        </w:numPr>
        <w:tabs>
          <w:tab w:val="left" w:pos="993"/>
        </w:tabs>
        <w:ind w:left="0" w:firstLine="709"/>
        <w:jc w:val="both"/>
        <w:rPr>
          <w:sz w:val="28"/>
          <w:szCs w:val="28"/>
        </w:rPr>
      </w:pPr>
      <w:r w:rsidRPr="00B708A8">
        <w:rPr>
          <w:sz w:val="28"/>
          <w:szCs w:val="28"/>
        </w:rPr>
        <w:t>членить предложение на смысловые группы;</w:t>
      </w:r>
    </w:p>
    <w:p w:rsidR="002C6A1D" w:rsidRPr="00B708A8" w:rsidRDefault="002C6A1D" w:rsidP="00EA1D72">
      <w:pPr>
        <w:numPr>
          <w:ilvl w:val="0"/>
          <w:numId w:val="23"/>
        </w:numPr>
        <w:tabs>
          <w:tab w:val="left" w:pos="993"/>
        </w:tabs>
        <w:ind w:left="0" w:firstLine="709"/>
        <w:jc w:val="both"/>
        <w:rPr>
          <w:sz w:val="28"/>
          <w:szCs w:val="28"/>
        </w:rPr>
      </w:pPr>
      <w:proofErr w:type="gramStart"/>
      <w:r w:rsidRPr="00B708A8">
        <w:rPr>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23"/>
        </w:numPr>
        <w:tabs>
          <w:tab w:val="left" w:pos="993"/>
        </w:tabs>
        <w:ind w:left="0" w:firstLine="709"/>
        <w:jc w:val="both"/>
        <w:rPr>
          <w:i/>
          <w:sz w:val="28"/>
          <w:szCs w:val="28"/>
        </w:rPr>
      </w:pPr>
      <w:r w:rsidRPr="00B708A8">
        <w:rPr>
          <w:i/>
          <w:sz w:val="28"/>
          <w:szCs w:val="28"/>
        </w:rPr>
        <w:t>выражать модальные значения, чувства и эмоции с помощью интонации;</w:t>
      </w:r>
    </w:p>
    <w:p w:rsidR="002C6A1D" w:rsidRPr="00B708A8" w:rsidRDefault="002C6A1D" w:rsidP="00EA1D72">
      <w:pPr>
        <w:numPr>
          <w:ilvl w:val="0"/>
          <w:numId w:val="23"/>
        </w:numPr>
        <w:tabs>
          <w:tab w:val="left" w:pos="993"/>
        </w:tabs>
        <w:ind w:left="0" w:firstLine="709"/>
        <w:jc w:val="both"/>
        <w:rPr>
          <w:i/>
          <w:sz w:val="28"/>
          <w:szCs w:val="28"/>
        </w:rPr>
      </w:pPr>
      <w:r w:rsidRPr="00B708A8">
        <w:rPr>
          <w:i/>
          <w:sz w:val="28"/>
          <w:szCs w:val="28"/>
        </w:rPr>
        <w:t>различать британские и американские варианты английского языка в прослушанных высказываниях.</w:t>
      </w:r>
    </w:p>
    <w:p w:rsidR="002C6A1D" w:rsidRPr="00B708A8" w:rsidRDefault="002C6A1D" w:rsidP="00EA1D72">
      <w:pPr>
        <w:ind w:firstLine="709"/>
        <w:jc w:val="both"/>
        <w:rPr>
          <w:b/>
          <w:sz w:val="28"/>
          <w:szCs w:val="28"/>
        </w:rPr>
      </w:pPr>
      <w:r w:rsidRPr="00B708A8">
        <w:rPr>
          <w:b/>
          <w:sz w:val="28"/>
          <w:szCs w:val="28"/>
        </w:rPr>
        <w:lastRenderedPageBreak/>
        <w:t>Лексическая сторона речи</w:t>
      </w:r>
    </w:p>
    <w:p w:rsidR="002C6A1D" w:rsidRPr="00B708A8" w:rsidRDefault="002C6A1D" w:rsidP="00EA1D72">
      <w:pPr>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24"/>
        </w:numPr>
        <w:tabs>
          <w:tab w:val="left" w:pos="993"/>
        </w:tabs>
        <w:ind w:left="0" w:firstLine="709"/>
        <w:jc w:val="both"/>
        <w:rPr>
          <w:sz w:val="28"/>
          <w:szCs w:val="28"/>
        </w:rPr>
      </w:pPr>
      <w:r w:rsidRPr="00B708A8">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C6A1D" w:rsidRPr="00B708A8" w:rsidRDefault="002C6A1D" w:rsidP="00EA1D72">
      <w:pPr>
        <w:numPr>
          <w:ilvl w:val="0"/>
          <w:numId w:val="24"/>
        </w:numPr>
        <w:tabs>
          <w:tab w:val="left" w:pos="993"/>
        </w:tabs>
        <w:ind w:left="0" w:firstLine="709"/>
        <w:jc w:val="both"/>
        <w:rPr>
          <w:sz w:val="28"/>
          <w:szCs w:val="28"/>
        </w:rPr>
      </w:pPr>
      <w:r w:rsidRPr="00B708A8">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C6A1D" w:rsidRPr="00B708A8" w:rsidRDefault="002C6A1D" w:rsidP="00EA1D72">
      <w:pPr>
        <w:numPr>
          <w:ilvl w:val="0"/>
          <w:numId w:val="24"/>
        </w:numPr>
        <w:tabs>
          <w:tab w:val="left" w:pos="993"/>
        </w:tabs>
        <w:ind w:left="0" w:firstLine="709"/>
        <w:jc w:val="both"/>
        <w:rPr>
          <w:sz w:val="28"/>
          <w:szCs w:val="28"/>
        </w:rPr>
      </w:pPr>
      <w:r w:rsidRPr="00B708A8">
        <w:rPr>
          <w:sz w:val="28"/>
          <w:szCs w:val="28"/>
        </w:rPr>
        <w:t>соблюдать существующие в английском языке нормы лексической сочетаемости;</w:t>
      </w:r>
    </w:p>
    <w:p w:rsidR="002C6A1D" w:rsidRPr="00B708A8" w:rsidRDefault="002C6A1D" w:rsidP="00EA1D72">
      <w:pPr>
        <w:numPr>
          <w:ilvl w:val="0"/>
          <w:numId w:val="24"/>
        </w:numPr>
        <w:tabs>
          <w:tab w:val="left" w:pos="993"/>
        </w:tabs>
        <w:ind w:left="0" w:firstLine="709"/>
        <w:jc w:val="both"/>
        <w:rPr>
          <w:sz w:val="28"/>
          <w:szCs w:val="28"/>
        </w:rPr>
      </w:pPr>
      <w:r w:rsidRPr="00B708A8">
        <w:rPr>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C6A1D" w:rsidRPr="00B708A8" w:rsidRDefault="002C6A1D" w:rsidP="00EA1D72">
      <w:pPr>
        <w:numPr>
          <w:ilvl w:val="0"/>
          <w:numId w:val="24"/>
        </w:numPr>
        <w:tabs>
          <w:tab w:val="left" w:pos="993"/>
        </w:tabs>
        <w:ind w:left="0" w:firstLine="709"/>
        <w:jc w:val="both"/>
        <w:rPr>
          <w:sz w:val="28"/>
          <w:szCs w:val="28"/>
          <w:lang w:bidi="en-US"/>
        </w:rPr>
      </w:pPr>
      <w:r w:rsidRPr="00B708A8">
        <w:rPr>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C6A1D" w:rsidRPr="00B708A8" w:rsidRDefault="002C6A1D" w:rsidP="00EA1D72">
      <w:pPr>
        <w:numPr>
          <w:ilvl w:val="0"/>
          <w:numId w:val="86"/>
        </w:numPr>
        <w:tabs>
          <w:tab w:val="left" w:pos="993"/>
        </w:tabs>
        <w:ind w:left="0" w:firstLine="709"/>
        <w:jc w:val="both"/>
        <w:rPr>
          <w:sz w:val="28"/>
          <w:szCs w:val="28"/>
        </w:rPr>
      </w:pPr>
      <w:r w:rsidRPr="00B708A8">
        <w:rPr>
          <w:sz w:val="28"/>
          <w:szCs w:val="28"/>
        </w:rPr>
        <w:t xml:space="preserve">глаголы при помощи аффиксов </w:t>
      </w:r>
      <w:r w:rsidRPr="00B708A8">
        <w:rPr>
          <w:i/>
          <w:sz w:val="28"/>
          <w:szCs w:val="28"/>
          <w:lang w:val="en-US"/>
        </w:rPr>
        <w:t>dis</w:t>
      </w:r>
      <w:r w:rsidRPr="00B708A8">
        <w:rPr>
          <w:sz w:val="28"/>
          <w:szCs w:val="28"/>
        </w:rPr>
        <w:t xml:space="preserve">-, </w:t>
      </w:r>
      <w:r w:rsidRPr="00B708A8">
        <w:rPr>
          <w:i/>
          <w:sz w:val="28"/>
          <w:szCs w:val="28"/>
          <w:lang w:val="en-US"/>
        </w:rPr>
        <w:t>mis</w:t>
      </w:r>
      <w:r w:rsidRPr="00B708A8">
        <w:rPr>
          <w:sz w:val="28"/>
          <w:szCs w:val="28"/>
        </w:rPr>
        <w:t xml:space="preserve">-, </w:t>
      </w:r>
      <w:r w:rsidRPr="00B708A8">
        <w:rPr>
          <w:i/>
          <w:sz w:val="28"/>
          <w:szCs w:val="28"/>
          <w:lang w:val="en-US"/>
        </w:rPr>
        <w:t>re</w:t>
      </w:r>
      <w:r w:rsidRPr="00B708A8">
        <w:rPr>
          <w:sz w:val="28"/>
          <w:szCs w:val="28"/>
        </w:rPr>
        <w:t>-, -</w:t>
      </w:r>
      <w:r w:rsidRPr="00B708A8">
        <w:rPr>
          <w:i/>
          <w:sz w:val="28"/>
          <w:szCs w:val="28"/>
        </w:rPr>
        <w:t>ze</w:t>
      </w:r>
      <w:r w:rsidRPr="00B708A8">
        <w:rPr>
          <w:sz w:val="28"/>
          <w:szCs w:val="28"/>
        </w:rPr>
        <w:t>/-</w:t>
      </w:r>
      <w:r w:rsidRPr="00B708A8">
        <w:rPr>
          <w:i/>
          <w:sz w:val="28"/>
          <w:szCs w:val="28"/>
        </w:rPr>
        <w:t>ise</w:t>
      </w:r>
      <w:r w:rsidRPr="00B708A8">
        <w:rPr>
          <w:sz w:val="28"/>
          <w:szCs w:val="28"/>
        </w:rPr>
        <w:t xml:space="preserve">; </w:t>
      </w:r>
    </w:p>
    <w:p w:rsidR="002C6A1D" w:rsidRPr="00B708A8" w:rsidRDefault="002C6A1D" w:rsidP="00EA1D72">
      <w:pPr>
        <w:numPr>
          <w:ilvl w:val="0"/>
          <w:numId w:val="86"/>
        </w:numPr>
        <w:tabs>
          <w:tab w:val="left" w:pos="993"/>
        </w:tabs>
        <w:ind w:left="0" w:firstLine="709"/>
        <w:jc w:val="both"/>
        <w:rPr>
          <w:sz w:val="28"/>
          <w:szCs w:val="28"/>
          <w:lang w:val="en-US"/>
        </w:rPr>
      </w:pPr>
      <w:r w:rsidRPr="00B708A8">
        <w:rPr>
          <w:sz w:val="28"/>
          <w:szCs w:val="28"/>
        </w:rPr>
        <w:t>имена</w:t>
      </w:r>
      <w:r w:rsidRPr="00B708A8">
        <w:rPr>
          <w:sz w:val="28"/>
          <w:szCs w:val="28"/>
          <w:lang w:val="en-US"/>
        </w:rPr>
        <w:t xml:space="preserve"> </w:t>
      </w:r>
      <w:r w:rsidRPr="00B708A8">
        <w:rPr>
          <w:sz w:val="28"/>
          <w:szCs w:val="28"/>
        </w:rPr>
        <w:t>существительные</w:t>
      </w:r>
      <w:r w:rsidRPr="00B708A8">
        <w:rPr>
          <w:sz w:val="28"/>
          <w:szCs w:val="28"/>
          <w:lang w:val="en-US"/>
        </w:rPr>
        <w:t xml:space="preserve"> </w:t>
      </w:r>
      <w:r w:rsidRPr="00B708A8">
        <w:rPr>
          <w:sz w:val="28"/>
          <w:szCs w:val="28"/>
        </w:rPr>
        <w:t>при</w:t>
      </w:r>
      <w:r w:rsidRPr="00B708A8">
        <w:rPr>
          <w:sz w:val="28"/>
          <w:szCs w:val="28"/>
          <w:lang w:val="en-US"/>
        </w:rPr>
        <w:t xml:space="preserve"> </w:t>
      </w:r>
      <w:r w:rsidRPr="00B708A8">
        <w:rPr>
          <w:sz w:val="28"/>
          <w:szCs w:val="28"/>
        </w:rPr>
        <w:t>помощи</w:t>
      </w:r>
      <w:r w:rsidRPr="00B708A8">
        <w:rPr>
          <w:sz w:val="28"/>
          <w:szCs w:val="28"/>
          <w:lang w:val="en-US"/>
        </w:rPr>
        <w:t xml:space="preserve"> </w:t>
      </w:r>
      <w:r w:rsidRPr="00B708A8">
        <w:rPr>
          <w:sz w:val="28"/>
          <w:szCs w:val="28"/>
        </w:rPr>
        <w:t>суффиксов</w:t>
      </w:r>
      <w:r w:rsidRPr="00B708A8">
        <w:rPr>
          <w:sz w:val="28"/>
          <w:szCs w:val="28"/>
          <w:lang w:val="en-US"/>
        </w:rPr>
        <w:t xml:space="preserve"> -</w:t>
      </w:r>
      <w:r w:rsidRPr="00B708A8">
        <w:rPr>
          <w:i/>
          <w:sz w:val="28"/>
          <w:szCs w:val="28"/>
          <w:lang w:val="en-US"/>
        </w:rPr>
        <w:t>or</w:t>
      </w:r>
      <w:r w:rsidRPr="00B708A8">
        <w:rPr>
          <w:sz w:val="28"/>
          <w:szCs w:val="28"/>
          <w:lang w:val="en-US"/>
        </w:rPr>
        <w:t>/ -</w:t>
      </w:r>
      <w:r w:rsidRPr="00B708A8">
        <w:rPr>
          <w:i/>
          <w:sz w:val="28"/>
          <w:szCs w:val="28"/>
          <w:lang w:val="en-US"/>
        </w:rPr>
        <w:t>er</w:t>
      </w:r>
      <w:r w:rsidRPr="00B708A8">
        <w:rPr>
          <w:sz w:val="28"/>
          <w:szCs w:val="28"/>
          <w:lang w:val="en-US"/>
        </w:rPr>
        <w:t>, -</w:t>
      </w:r>
      <w:r w:rsidRPr="00B708A8">
        <w:rPr>
          <w:i/>
          <w:sz w:val="28"/>
          <w:szCs w:val="28"/>
          <w:lang w:val="en-US"/>
        </w:rPr>
        <w:t>ist</w:t>
      </w:r>
      <w:r w:rsidRPr="00B708A8">
        <w:rPr>
          <w:sz w:val="28"/>
          <w:szCs w:val="28"/>
          <w:lang w:val="en-US"/>
        </w:rPr>
        <w:t xml:space="preserve"> , -</w:t>
      </w:r>
      <w:r w:rsidRPr="00B708A8">
        <w:rPr>
          <w:i/>
          <w:sz w:val="28"/>
          <w:szCs w:val="28"/>
          <w:lang w:val="en-US"/>
        </w:rPr>
        <w:t>sion</w:t>
      </w:r>
      <w:r w:rsidRPr="00B708A8">
        <w:rPr>
          <w:sz w:val="28"/>
          <w:szCs w:val="28"/>
          <w:lang w:val="en-US"/>
        </w:rPr>
        <w:t>/-</w:t>
      </w:r>
      <w:r w:rsidRPr="00B708A8">
        <w:rPr>
          <w:i/>
          <w:sz w:val="28"/>
          <w:szCs w:val="28"/>
          <w:lang w:val="en-US"/>
        </w:rPr>
        <w:t>tion</w:t>
      </w:r>
      <w:r w:rsidRPr="00B708A8">
        <w:rPr>
          <w:sz w:val="28"/>
          <w:szCs w:val="28"/>
          <w:lang w:val="en-US"/>
        </w:rPr>
        <w:t>, -</w:t>
      </w:r>
      <w:r w:rsidRPr="00B708A8">
        <w:rPr>
          <w:i/>
          <w:sz w:val="28"/>
          <w:szCs w:val="28"/>
          <w:lang w:val="en-US"/>
        </w:rPr>
        <w:t>nce</w:t>
      </w:r>
      <w:r w:rsidRPr="00B708A8">
        <w:rPr>
          <w:sz w:val="28"/>
          <w:szCs w:val="28"/>
          <w:lang w:val="en-US"/>
        </w:rPr>
        <w:t>/-</w:t>
      </w:r>
      <w:r w:rsidRPr="00B708A8">
        <w:rPr>
          <w:i/>
          <w:sz w:val="28"/>
          <w:szCs w:val="28"/>
          <w:lang w:val="en-US"/>
        </w:rPr>
        <w:t>ence</w:t>
      </w:r>
      <w:r w:rsidRPr="00B708A8">
        <w:rPr>
          <w:sz w:val="28"/>
          <w:szCs w:val="28"/>
          <w:lang w:val="en-US"/>
        </w:rPr>
        <w:t>, -</w:t>
      </w:r>
      <w:r w:rsidRPr="00B708A8">
        <w:rPr>
          <w:i/>
          <w:sz w:val="28"/>
          <w:szCs w:val="28"/>
          <w:lang w:val="en-US"/>
        </w:rPr>
        <w:t>ment</w:t>
      </w:r>
      <w:r w:rsidRPr="00B708A8">
        <w:rPr>
          <w:sz w:val="28"/>
          <w:szCs w:val="28"/>
          <w:lang w:val="en-US"/>
        </w:rPr>
        <w:t>, -</w:t>
      </w:r>
      <w:r w:rsidRPr="00B708A8">
        <w:rPr>
          <w:i/>
          <w:sz w:val="28"/>
          <w:szCs w:val="28"/>
          <w:lang w:val="en-US"/>
        </w:rPr>
        <w:t>ity</w:t>
      </w:r>
      <w:r w:rsidRPr="00B708A8">
        <w:rPr>
          <w:sz w:val="28"/>
          <w:szCs w:val="28"/>
          <w:lang w:val="en-US"/>
        </w:rPr>
        <w:t xml:space="preserve"> , -</w:t>
      </w:r>
      <w:r w:rsidRPr="00B708A8">
        <w:rPr>
          <w:i/>
          <w:sz w:val="28"/>
          <w:szCs w:val="28"/>
          <w:lang w:val="en-US"/>
        </w:rPr>
        <w:t>ness</w:t>
      </w:r>
      <w:r w:rsidRPr="00B708A8">
        <w:rPr>
          <w:sz w:val="28"/>
          <w:szCs w:val="28"/>
          <w:lang w:val="en-US"/>
        </w:rPr>
        <w:t>, -</w:t>
      </w:r>
      <w:r w:rsidRPr="00B708A8">
        <w:rPr>
          <w:i/>
          <w:sz w:val="28"/>
          <w:szCs w:val="28"/>
          <w:lang w:val="en-US"/>
        </w:rPr>
        <w:t>ship</w:t>
      </w:r>
      <w:r w:rsidRPr="00B708A8">
        <w:rPr>
          <w:sz w:val="28"/>
          <w:szCs w:val="28"/>
          <w:lang w:val="en-US"/>
        </w:rPr>
        <w:t>, -</w:t>
      </w:r>
      <w:r w:rsidRPr="00B708A8">
        <w:rPr>
          <w:i/>
          <w:sz w:val="28"/>
          <w:szCs w:val="28"/>
          <w:lang w:val="en-US"/>
        </w:rPr>
        <w:t>ing</w:t>
      </w:r>
      <w:r w:rsidRPr="00B708A8">
        <w:rPr>
          <w:sz w:val="28"/>
          <w:szCs w:val="28"/>
          <w:lang w:val="en-US"/>
        </w:rPr>
        <w:t xml:space="preserve">; </w:t>
      </w:r>
    </w:p>
    <w:p w:rsidR="002C6A1D" w:rsidRPr="00B708A8" w:rsidRDefault="002C6A1D" w:rsidP="00EA1D72">
      <w:pPr>
        <w:numPr>
          <w:ilvl w:val="0"/>
          <w:numId w:val="86"/>
        </w:numPr>
        <w:tabs>
          <w:tab w:val="left" w:pos="993"/>
        </w:tabs>
        <w:ind w:left="0" w:firstLine="709"/>
        <w:jc w:val="both"/>
        <w:rPr>
          <w:sz w:val="28"/>
          <w:szCs w:val="28"/>
          <w:lang w:val="en-US" w:bidi="en-US"/>
        </w:rPr>
      </w:pPr>
      <w:r w:rsidRPr="00B708A8">
        <w:rPr>
          <w:sz w:val="28"/>
          <w:szCs w:val="28"/>
        </w:rPr>
        <w:t>имена</w:t>
      </w:r>
      <w:r w:rsidRPr="00B708A8">
        <w:rPr>
          <w:sz w:val="28"/>
          <w:szCs w:val="28"/>
          <w:lang w:val="en-US"/>
        </w:rPr>
        <w:t xml:space="preserve"> </w:t>
      </w:r>
      <w:r w:rsidRPr="00B708A8">
        <w:rPr>
          <w:sz w:val="28"/>
          <w:szCs w:val="28"/>
        </w:rPr>
        <w:t>прилагательные</w:t>
      </w:r>
      <w:r w:rsidRPr="00B708A8">
        <w:rPr>
          <w:sz w:val="28"/>
          <w:szCs w:val="28"/>
          <w:lang w:val="en-US"/>
        </w:rPr>
        <w:t xml:space="preserve"> </w:t>
      </w:r>
      <w:r w:rsidRPr="00B708A8">
        <w:rPr>
          <w:sz w:val="28"/>
          <w:szCs w:val="28"/>
        </w:rPr>
        <w:t>при</w:t>
      </w:r>
      <w:r w:rsidRPr="00B708A8">
        <w:rPr>
          <w:sz w:val="28"/>
          <w:szCs w:val="28"/>
          <w:lang w:val="en-US"/>
        </w:rPr>
        <w:t xml:space="preserve"> </w:t>
      </w:r>
      <w:r w:rsidRPr="00B708A8">
        <w:rPr>
          <w:sz w:val="28"/>
          <w:szCs w:val="28"/>
        </w:rPr>
        <w:t>помощи</w:t>
      </w:r>
      <w:r w:rsidRPr="00B708A8">
        <w:rPr>
          <w:sz w:val="28"/>
          <w:szCs w:val="28"/>
          <w:lang w:val="en-US"/>
        </w:rPr>
        <w:t xml:space="preserve"> </w:t>
      </w:r>
      <w:r w:rsidRPr="00B708A8">
        <w:rPr>
          <w:sz w:val="28"/>
          <w:szCs w:val="28"/>
        </w:rPr>
        <w:t>аффиксов</w:t>
      </w:r>
      <w:r w:rsidRPr="00B708A8">
        <w:rPr>
          <w:sz w:val="28"/>
          <w:szCs w:val="28"/>
          <w:lang w:val="en-US"/>
        </w:rPr>
        <w:t xml:space="preserve"> </w:t>
      </w:r>
      <w:r w:rsidRPr="00B708A8">
        <w:rPr>
          <w:i/>
          <w:sz w:val="28"/>
          <w:szCs w:val="28"/>
          <w:lang w:val="en-US" w:bidi="en-US"/>
        </w:rPr>
        <w:t>inter</w:t>
      </w:r>
      <w:r w:rsidRPr="00B708A8">
        <w:rPr>
          <w:sz w:val="28"/>
          <w:szCs w:val="28"/>
          <w:lang w:val="en-US" w:bidi="en-US"/>
        </w:rPr>
        <w:t>-; -</w:t>
      </w:r>
      <w:r w:rsidRPr="00B708A8">
        <w:rPr>
          <w:i/>
          <w:sz w:val="28"/>
          <w:szCs w:val="28"/>
          <w:lang w:val="en-US" w:bidi="en-US"/>
        </w:rPr>
        <w:t>y</w:t>
      </w:r>
      <w:r w:rsidRPr="00B708A8">
        <w:rPr>
          <w:sz w:val="28"/>
          <w:szCs w:val="28"/>
          <w:lang w:val="en-US" w:bidi="en-US"/>
        </w:rPr>
        <w:t>, -</w:t>
      </w:r>
      <w:r w:rsidRPr="00B708A8">
        <w:rPr>
          <w:i/>
          <w:sz w:val="28"/>
          <w:szCs w:val="28"/>
          <w:lang w:val="en-US" w:bidi="en-US"/>
        </w:rPr>
        <w:t>ly</w:t>
      </w:r>
      <w:r w:rsidRPr="00B708A8">
        <w:rPr>
          <w:sz w:val="28"/>
          <w:szCs w:val="28"/>
          <w:lang w:val="en-US" w:bidi="en-US"/>
        </w:rPr>
        <w:t>, -</w:t>
      </w:r>
      <w:r w:rsidRPr="00B708A8">
        <w:rPr>
          <w:i/>
          <w:sz w:val="28"/>
          <w:szCs w:val="28"/>
          <w:lang w:val="en-US" w:bidi="en-US"/>
        </w:rPr>
        <w:t>ful</w:t>
      </w:r>
      <w:r w:rsidRPr="00B708A8">
        <w:rPr>
          <w:sz w:val="28"/>
          <w:szCs w:val="28"/>
          <w:lang w:val="en-US" w:bidi="en-US"/>
        </w:rPr>
        <w:t xml:space="preserve"> , -</w:t>
      </w:r>
      <w:r w:rsidRPr="00B708A8">
        <w:rPr>
          <w:i/>
          <w:sz w:val="28"/>
          <w:szCs w:val="28"/>
          <w:lang w:val="en-US" w:bidi="en-US"/>
        </w:rPr>
        <w:t>al</w:t>
      </w:r>
      <w:r w:rsidRPr="00B708A8">
        <w:rPr>
          <w:sz w:val="28"/>
          <w:szCs w:val="28"/>
          <w:lang w:val="en-US" w:bidi="en-US"/>
        </w:rPr>
        <w:t xml:space="preserve"> , -</w:t>
      </w:r>
      <w:r w:rsidRPr="00B708A8">
        <w:rPr>
          <w:i/>
          <w:sz w:val="28"/>
          <w:szCs w:val="28"/>
          <w:lang w:val="en-US" w:bidi="en-US"/>
        </w:rPr>
        <w:t>ic</w:t>
      </w:r>
      <w:r w:rsidRPr="00B708A8">
        <w:rPr>
          <w:sz w:val="28"/>
          <w:szCs w:val="28"/>
          <w:lang w:val="en-US" w:bidi="en-US"/>
        </w:rPr>
        <w:t>, -</w:t>
      </w:r>
      <w:r w:rsidRPr="00B708A8">
        <w:rPr>
          <w:i/>
          <w:sz w:val="28"/>
          <w:szCs w:val="28"/>
          <w:lang w:val="en-US" w:bidi="en-US"/>
        </w:rPr>
        <w:t>ian</w:t>
      </w:r>
      <w:r w:rsidRPr="00B708A8">
        <w:rPr>
          <w:sz w:val="28"/>
          <w:szCs w:val="28"/>
          <w:lang w:val="en-US" w:bidi="en-US"/>
        </w:rPr>
        <w:t>/</w:t>
      </w:r>
      <w:r w:rsidRPr="00B708A8">
        <w:rPr>
          <w:i/>
          <w:sz w:val="28"/>
          <w:szCs w:val="28"/>
          <w:lang w:val="en-US" w:bidi="en-US"/>
        </w:rPr>
        <w:t>an</w:t>
      </w:r>
      <w:r w:rsidRPr="00B708A8">
        <w:rPr>
          <w:sz w:val="28"/>
          <w:szCs w:val="28"/>
          <w:lang w:val="en-US" w:bidi="en-US"/>
        </w:rPr>
        <w:t>, -</w:t>
      </w:r>
      <w:r w:rsidRPr="00B708A8">
        <w:rPr>
          <w:i/>
          <w:sz w:val="28"/>
          <w:szCs w:val="28"/>
          <w:lang w:val="en-US" w:bidi="en-US"/>
        </w:rPr>
        <w:t>ing</w:t>
      </w:r>
      <w:r w:rsidRPr="00B708A8">
        <w:rPr>
          <w:sz w:val="28"/>
          <w:szCs w:val="28"/>
          <w:lang w:val="en-US" w:bidi="en-US"/>
        </w:rPr>
        <w:t>; -</w:t>
      </w:r>
      <w:r w:rsidRPr="00B708A8">
        <w:rPr>
          <w:i/>
          <w:sz w:val="28"/>
          <w:szCs w:val="28"/>
          <w:lang w:val="en-US" w:bidi="en-US"/>
        </w:rPr>
        <w:t>ous</w:t>
      </w:r>
      <w:r w:rsidRPr="00B708A8">
        <w:rPr>
          <w:sz w:val="28"/>
          <w:szCs w:val="28"/>
          <w:lang w:val="en-US" w:bidi="en-US"/>
        </w:rPr>
        <w:t>, -</w:t>
      </w:r>
      <w:r w:rsidRPr="00B708A8">
        <w:rPr>
          <w:i/>
          <w:sz w:val="28"/>
          <w:szCs w:val="28"/>
          <w:lang w:val="en-US" w:bidi="en-US"/>
        </w:rPr>
        <w:t>able</w:t>
      </w:r>
      <w:r w:rsidRPr="00B708A8">
        <w:rPr>
          <w:sz w:val="28"/>
          <w:szCs w:val="28"/>
          <w:lang w:val="en-US" w:bidi="en-US"/>
        </w:rPr>
        <w:t>/</w:t>
      </w:r>
      <w:r w:rsidRPr="00B708A8">
        <w:rPr>
          <w:i/>
          <w:sz w:val="28"/>
          <w:szCs w:val="28"/>
          <w:lang w:val="en-US" w:bidi="en-US"/>
        </w:rPr>
        <w:t>ible</w:t>
      </w:r>
      <w:r w:rsidRPr="00B708A8">
        <w:rPr>
          <w:sz w:val="28"/>
          <w:szCs w:val="28"/>
          <w:lang w:val="en-US" w:bidi="en-US"/>
        </w:rPr>
        <w:t>, -</w:t>
      </w:r>
      <w:r w:rsidRPr="00B708A8">
        <w:rPr>
          <w:i/>
          <w:sz w:val="28"/>
          <w:szCs w:val="28"/>
          <w:lang w:val="en-US" w:bidi="en-US"/>
        </w:rPr>
        <w:t>less</w:t>
      </w:r>
      <w:r w:rsidRPr="00B708A8">
        <w:rPr>
          <w:sz w:val="28"/>
          <w:szCs w:val="28"/>
          <w:lang w:val="en-US" w:bidi="en-US"/>
        </w:rPr>
        <w:t>, -</w:t>
      </w:r>
      <w:r w:rsidRPr="00B708A8">
        <w:rPr>
          <w:i/>
          <w:sz w:val="28"/>
          <w:szCs w:val="28"/>
          <w:lang w:val="en-US" w:bidi="en-US"/>
        </w:rPr>
        <w:t>ive</w:t>
      </w:r>
      <w:r w:rsidRPr="00B708A8">
        <w:rPr>
          <w:sz w:val="28"/>
          <w:szCs w:val="28"/>
          <w:lang w:val="en-US" w:bidi="en-US"/>
        </w:rPr>
        <w:t>;</w:t>
      </w:r>
    </w:p>
    <w:p w:rsidR="002C6A1D" w:rsidRPr="00B708A8" w:rsidRDefault="002C6A1D" w:rsidP="00EA1D72">
      <w:pPr>
        <w:numPr>
          <w:ilvl w:val="0"/>
          <w:numId w:val="86"/>
        </w:numPr>
        <w:tabs>
          <w:tab w:val="left" w:pos="993"/>
        </w:tabs>
        <w:ind w:left="0" w:firstLine="709"/>
        <w:jc w:val="both"/>
        <w:rPr>
          <w:sz w:val="28"/>
          <w:szCs w:val="28"/>
        </w:rPr>
      </w:pPr>
      <w:r w:rsidRPr="00B708A8">
        <w:rPr>
          <w:sz w:val="28"/>
          <w:szCs w:val="28"/>
        </w:rPr>
        <w:t>наречия при помощи суффикса -</w:t>
      </w:r>
      <w:r w:rsidRPr="00B708A8">
        <w:rPr>
          <w:i/>
          <w:sz w:val="28"/>
          <w:szCs w:val="28"/>
          <w:lang w:val="en-US"/>
        </w:rPr>
        <w:t>ly</w:t>
      </w:r>
      <w:r w:rsidRPr="00B708A8">
        <w:rPr>
          <w:sz w:val="28"/>
          <w:szCs w:val="28"/>
        </w:rPr>
        <w:t>;</w:t>
      </w:r>
      <w:r w:rsidRPr="00B708A8">
        <w:rPr>
          <w:sz w:val="28"/>
          <w:szCs w:val="28"/>
          <w:lang w:bidi="en-US"/>
        </w:rPr>
        <w:t xml:space="preserve"> </w:t>
      </w:r>
    </w:p>
    <w:p w:rsidR="002C6A1D" w:rsidRPr="00B708A8" w:rsidRDefault="002C6A1D" w:rsidP="00EA1D72">
      <w:pPr>
        <w:numPr>
          <w:ilvl w:val="0"/>
          <w:numId w:val="86"/>
        </w:numPr>
        <w:tabs>
          <w:tab w:val="left" w:pos="993"/>
        </w:tabs>
        <w:ind w:left="0" w:firstLine="709"/>
        <w:jc w:val="both"/>
        <w:rPr>
          <w:sz w:val="28"/>
          <w:szCs w:val="28"/>
        </w:rPr>
      </w:pPr>
      <w:r w:rsidRPr="00B708A8">
        <w:rPr>
          <w:sz w:val="28"/>
          <w:szCs w:val="28"/>
        </w:rPr>
        <w:t>имена существительные, имена прилагательные, наречия при помощи отрицательных префиксов</w:t>
      </w:r>
      <w:r w:rsidRPr="00B708A8">
        <w:rPr>
          <w:sz w:val="28"/>
          <w:szCs w:val="28"/>
          <w:lang w:bidi="en-US"/>
        </w:rPr>
        <w:t xml:space="preserve"> </w:t>
      </w:r>
      <w:r w:rsidRPr="00B708A8">
        <w:rPr>
          <w:i/>
          <w:sz w:val="28"/>
          <w:szCs w:val="28"/>
          <w:lang w:val="en-US" w:bidi="en-US"/>
        </w:rPr>
        <w:t>un</w:t>
      </w:r>
      <w:r w:rsidRPr="00B708A8">
        <w:rPr>
          <w:sz w:val="28"/>
          <w:szCs w:val="28"/>
          <w:lang w:bidi="en-US"/>
        </w:rPr>
        <w:t xml:space="preserve">-, </w:t>
      </w:r>
      <w:r w:rsidRPr="00B708A8">
        <w:rPr>
          <w:i/>
          <w:sz w:val="28"/>
          <w:szCs w:val="28"/>
          <w:lang w:val="en-US" w:bidi="en-US"/>
        </w:rPr>
        <w:t>im</w:t>
      </w:r>
      <w:r w:rsidRPr="00B708A8">
        <w:rPr>
          <w:sz w:val="28"/>
          <w:szCs w:val="28"/>
          <w:lang w:bidi="en-US"/>
        </w:rPr>
        <w:t>-/</w:t>
      </w:r>
      <w:r w:rsidRPr="00B708A8">
        <w:rPr>
          <w:i/>
          <w:sz w:val="28"/>
          <w:szCs w:val="28"/>
          <w:lang w:val="en-US" w:bidi="en-US"/>
        </w:rPr>
        <w:t>in</w:t>
      </w:r>
      <w:r w:rsidRPr="00B708A8">
        <w:rPr>
          <w:sz w:val="28"/>
          <w:szCs w:val="28"/>
          <w:lang w:bidi="en-US"/>
        </w:rPr>
        <w:t>-;</w:t>
      </w:r>
    </w:p>
    <w:p w:rsidR="002C6A1D" w:rsidRPr="00B708A8" w:rsidRDefault="002C6A1D" w:rsidP="00EA1D72">
      <w:pPr>
        <w:numPr>
          <w:ilvl w:val="0"/>
          <w:numId w:val="86"/>
        </w:numPr>
        <w:tabs>
          <w:tab w:val="left" w:pos="993"/>
        </w:tabs>
        <w:ind w:left="0" w:firstLine="709"/>
        <w:jc w:val="both"/>
        <w:rPr>
          <w:sz w:val="28"/>
          <w:szCs w:val="28"/>
        </w:rPr>
      </w:pPr>
      <w:r w:rsidRPr="00B708A8">
        <w:rPr>
          <w:sz w:val="28"/>
          <w:szCs w:val="28"/>
        </w:rPr>
        <w:t>числительные при помощи суффиксов -</w:t>
      </w:r>
      <w:r w:rsidRPr="00B708A8">
        <w:rPr>
          <w:i/>
          <w:sz w:val="28"/>
          <w:szCs w:val="28"/>
          <w:lang w:val="en-US"/>
        </w:rPr>
        <w:t>teen</w:t>
      </w:r>
      <w:r w:rsidRPr="00B708A8">
        <w:rPr>
          <w:sz w:val="28"/>
          <w:szCs w:val="28"/>
        </w:rPr>
        <w:t>, -</w:t>
      </w:r>
      <w:r w:rsidRPr="00B708A8">
        <w:rPr>
          <w:i/>
          <w:sz w:val="28"/>
          <w:szCs w:val="28"/>
          <w:lang w:val="en-US"/>
        </w:rPr>
        <w:t>ty</w:t>
      </w:r>
      <w:r w:rsidRPr="00B708A8">
        <w:rPr>
          <w:sz w:val="28"/>
          <w:szCs w:val="28"/>
        </w:rPr>
        <w:t>; -</w:t>
      </w:r>
      <w:r w:rsidRPr="00B708A8">
        <w:rPr>
          <w:i/>
          <w:sz w:val="28"/>
          <w:szCs w:val="28"/>
          <w:lang w:val="en-US"/>
        </w:rPr>
        <w:t>th</w:t>
      </w:r>
      <w:r w:rsidRPr="00B708A8">
        <w:rPr>
          <w:sz w:val="28"/>
          <w:szCs w:val="28"/>
        </w:rPr>
        <w:t>.</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25"/>
        </w:numPr>
        <w:tabs>
          <w:tab w:val="left" w:pos="993"/>
        </w:tabs>
        <w:ind w:left="0" w:firstLine="709"/>
        <w:jc w:val="both"/>
        <w:rPr>
          <w:i/>
          <w:sz w:val="28"/>
          <w:szCs w:val="28"/>
        </w:rPr>
      </w:pPr>
      <w:r w:rsidRPr="00B708A8">
        <w:rPr>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2C6A1D" w:rsidRPr="00B708A8" w:rsidRDefault="002C6A1D" w:rsidP="00EA1D72">
      <w:pPr>
        <w:numPr>
          <w:ilvl w:val="0"/>
          <w:numId w:val="25"/>
        </w:numPr>
        <w:tabs>
          <w:tab w:val="left" w:pos="993"/>
        </w:tabs>
        <w:ind w:left="0" w:firstLine="709"/>
        <w:jc w:val="both"/>
        <w:rPr>
          <w:i/>
          <w:sz w:val="28"/>
          <w:szCs w:val="28"/>
        </w:rPr>
      </w:pPr>
      <w:r w:rsidRPr="00B708A8">
        <w:rPr>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2C6A1D" w:rsidRPr="00B708A8" w:rsidRDefault="002C6A1D" w:rsidP="00EA1D72">
      <w:pPr>
        <w:numPr>
          <w:ilvl w:val="0"/>
          <w:numId w:val="25"/>
        </w:numPr>
        <w:tabs>
          <w:tab w:val="left" w:pos="993"/>
        </w:tabs>
        <w:ind w:left="0" w:firstLine="709"/>
        <w:jc w:val="both"/>
        <w:rPr>
          <w:i/>
          <w:sz w:val="28"/>
          <w:szCs w:val="28"/>
        </w:rPr>
      </w:pPr>
      <w:r w:rsidRPr="00B708A8">
        <w:rPr>
          <w:i/>
          <w:sz w:val="28"/>
          <w:szCs w:val="28"/>
        </w:rPr>
        <w:t>распознавать и употреблять в речи наиболее распространенные фразовые глаголы;</w:t>
      </w:r>
    </w:p>
    <w:p w:rsidR="002C6A1D" w:rsidRPr="00B708A8" w:rsidRDefault="002C6A1D" w:rsidP="00EA1D72">
      <w:pPr>
        <w:numPr>
          <w:ilvl w:val="0"/>
          <w:numId w:val="25"/>
        </w:numPr>
        <w:tabs>
          <w:tab w:val="left" w:pos="993"/>
        </w:tabs>
        <w:ind w:left="0" w:firstLine="709"/>
        <w:jc w:val="both"/>
        <w:rPr>
          <w:i/>
          <w:sz w:val="28"/>
          <w:szCs w:val="28"/>
        </w:rPr>
      </w:pPr>
      <w:r w:rsidRPr="00B708A8">
        <w:rPr>
          <w:i/>
          <w:sz w:val="28"/>
          <w:szCs w:val="28"/>
        </w:rPr>
        <w:t>распознавать принадлежность слов к частям речи по аффиксам;</w:t>
      </w:r>
    </w:p>
    <w:p w:rsidR="002C6A1D" w:rsidRPr="00B708A8" w:rsidRDefault="002C6A1D" w:rsidP="00EA1D72">
      <w:pPr>
        <w:numPr>
          <w:ilvl w:val="0"/>
          <w:numId w:val="25"/>
        </w:numPr>
        <w:tabs>
          <w:tab w:val="left" w:pos="993"/>
        </w:tabs>
        <w:ind w:left="0" w:firstLine="709"/>
        <w:jc w:val="both"/>
        <w:rPr>
          <w:i/>
          <w:sz w:val="28"/>
          <w:szCs w:val="28"/>
        </w:rPr>
      </w:pPr>
      <w:r w:rsidRPr="00B708A8">
        <w:rPr>
          <w:i/>
          <w:sz w:val="28"/>
          <w:szCs w:val="28"/>
        </w:rPr>
        <w:t>распознавать и употреблять в речи различные средства связи в тексте для обеспечения его целостности (</w:t>
      </w:r>
      <w:r w:rsidRPr="00B708A8">
        <w:rPr>
          <w:i/>
          <w:sz w:val="28"/>
          <w:szCs w:val="28"/>
          <w:lang w:val="en-US"/>
        </w:rPr>
        <w:t>firstly</w:t>
      </w:r>
      <w:r w:rsidRPr="00B708A8">
        <w:rPr>
          <w:i/>
          <w:sz w:val="28"/>
          <w:szCs w:val="28"/>
        </w:rPr>
        <w:t xml:space="preserve">, </w:t>
      </w:r>
      <w:r w:rsidRPr="00B708A8">
        <w:rPr>
          <w:i/>
          <w:sz w:val="28"/>
          <w:szCs w:val="28"/>
          <w:lang w:val="en-US"/>
        </w:rPr>
        <w:t>to</w:t>
      </w:r>
      <w:r w:rsidRPr="00B708A8">
        <w:rPr>
          <w:i/>
          <w:sz w:val="28"/>
          <w:szCs w:val="28"/>
        </w:rPr>
        <w:t xml:space="preserve"> </w:t>
      </w:r>
      <w:r w:rsidRPr="00B708A8">
        <w:rPr>
          <w:i/>
          <w:sz w:val="28"/>
          <w:szCs w:val="28"/>
          <w:lang w:val="en-US"/>
        </w:rPr>
        <w:t>begin</w:t>
      </w:r>
      <w:r w:rsidRPr="00B708A8">
        <w:rPr>
          <w:i/>
          <w:sz w:val="28"/>
          <w:szCs w:val="28"/>
        </w:rPr>
        <w:t xml:space="preserve"> </w:t>
      </w:r>
      <w:r w:rsidRPr="00B708A8">
        <w:rPr>
          <w:i/>
          <w:sz w:val="28"/>
          <w:szCs w:val="28"/>
          <w:lang w:val="en-US"/>
        </w:rPr>
        <w:t>with</w:t>
      </w:r>
      <w:r w:rsidRPr="00B708A8">
        <w:rPr>
          <w:i/>
          <w:sz w:val="28"/>
          <w:szCs w:val="28"/>
        </w:rPr>
        <w:t xml:space="preserve">, </w:t>
      </w:r>
      <w:r w:rsidRPr="00B708A8">
        <w:rPr>
          <w:i/>
          <w:sz w:val="28"/>
          <w:szCs w:val="28"/>
          <w:lang w:val="en-US"/>
        </w:rPr>
        <w:t>however</w:t>
      </w:r>
      <w:r w:rsidRPr="00B708A8">
        <w:rPr>
          <w:i/>
          <w:sz w:val="28"/>
          <w:szCs w:val="28"/>
        </w:rPr>
        <w:t xml:space="preserve">, </w:t>
      </w:r>
      <w:r w:rsidRPr="00B708A8">
        <w:rPr>
          <w:i/>
          <w:sz w:val="28"/>
          <w:szCs w:val="28"/>
          <w:lang w:val="en-US"/>
        </w:rPr>
        <w:t>as</w:t>
      </w:r>
      <w:r w:rsidRPr="00B708A8">
        <w:rPr>
          <w:i/>
          <w:sz w:val="28"/>
          <w:szCs w:val="28"/>
        </w:rPr>
        <w:t xml:space="preserve"> </w:t>
      </w:r>
      <w:r w:rsidRPr="00B708A8">
        <w:rPr>
          <w:i/>
          <w:sz w:val="28"/>
          <w:szCs w:val="28"/>
          <w:lang w:val="en-US"/>
        </w:rPr>
        <w:t>for</w:t>
      </w:r>
      <w:r w:rsidRPr="00B708A8">
        <w:rPr>
          <w:i/>
          <w:sz w:val="28"/>
          <w:szCs w:val="28"/>
        </w:rPr>
        <w:t xml:space="preserve"> </w:t>
      </w:r>
      <w:r w:rsidRPr="00B708A8">
        <w:rPr>
          <w:i/>
          <w:sz w:val="28"/>
          <w:szCs w:val="28"/>
          <w:lang w:val="en-US"/>
        </w:rPr>
        <w:t>me</w:t>
      </w:r>
      <w:r w:rsidRPr="00B708A8">
        <w:rPr>
          <w:i/>
          <w:sz w:val="28"/>
          <w:szCs w:val="28"/>
        </w:rPr>
        <w:t xml:space="preserve">, </w:t>
      </w:r>
      <w:r w:rsidRPr="00B708A8">
        <w:rPr>
          <w:i/>
          <w:sz w:val="28"/>
          <w:szCs w:val="28"/>
          <w:lang w:val="en-US"/>
        </w:rPr>
        <w:t>finally</w:t>
      </w:r>
      <w:r w:rsidRPr="00B708A8">
        <w:rPr>
          <w:i/>
          <w:sz w:val="28"/>
          <w:szCs w:val="28"/>
        </w:rPr>
        <w:t xml:space="preserve">, </w:t>
      </w:r>
      <w:r w:rsidRPr="00B708A8">
        <w:rPr>
          <w:i/>
          <w:sz w:val="28"/>
          <w:szCs w:val="28"/>
          <w:lang w:val="en-US"/>
        </w:rPr>
        <w:t>at</w:t>
      </w:r>
      <w:r w:rsidRPr="00B708A8">
        <w:rPr>
          <w:i/>
          <w:sz w:val="28"/>
          <w:szCs w:val="28"/>
        </w:rPr>
        <w:t xml:space="preserve"> </w:t>
      </w:r>
      <w:r w:rsidRPr="00B708A8">
        <w:rPr>
          <w:i/>
          <w:sz w:val="28"/>
          <w:szCs w:val="28"/>
          <w:lang w:val="en-US"/>
        </w:rPr>
        <w:t>last</w:t>
      </w:r>
      <w:r w:rsidRPr="00B708A8">
        <w:rPr>
          <w:i/>
          <w:sz w:val="28"/>
          <w:szCs w:val="28"/>
        </w:rPr>
        <w:t xml:space="preserve">, </w:t>
      </w:r>
      <w:r w:rsidRPr="00B708A8">
        <w:rPr>
          <w:i/>
          <w:sz w:val="28"/>
          <w:szCs w:val="28"/>
          <w:lang w:val="en-US"/>
        </w:rPr>
        <w:t>etc</w:t>
      </w:r>
      <w:r w:rsidRPr="00B708A8">
        <w:rPr>
          <w:i/>
          <w:sz w:val="28"/>
          <w:szCs w:val="28"/>
        </w:rPr>
        <w:t>.);</w:t>
      </w:r>
    </w:p>
    <w:p w:rsidR="002C6A1D" w:rsidRPr="00B708A8" w:rsidRDefault="002C6A1D" w:rsidP="00EA1D72">
      <w:pPr>
        <w:numPr>
          <w:ilvl w:val="0"/>
          <w:numId w:val="25"/>
        </w:numPr>
        <w:tabs>
          <w:tab w:val="left" w:pos="993"/>
        </w:tabs>
        <w:ind w:left="0" w:firstLine="709"/>
        <w:jc w:val="both"/>
        <w:rPr>
          <w:i/>
          <w:sz w:val="28"/>
          <w:szCs w:val="28"/>
        </w:rPr>
      </w:pPr>
      <w:proofErr w:type="gramStart"/>
      <w:r w:rsidRPr="00B708A8">
        <w:rPr>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2C6A1D" w:rsidRPr="00B708A8" w:rsidRDefault="002C6A1D" w:rsidP="00EA1D72">
      <w:pPr>
        <w:ind w:firstLine="709"/>
        <w:jc w:val="both"/>
        <w:rPr>
          <w:b/>
          <w:sz w:val="28"/>
          <w:szCs w:val="28"/>
        </w:rPr>
      </w:pPr>
      <w:r w:rsidRPr="00B708A8">
        <w:rPr>
          <w:b/>
          <w:sz w:val="28"/>
          <w:szCs w:val="28"/>
        </w:rPr>
        <w:t>Грамматическая сторона речи</w:t>
      </w:r>
    </w:p>
    <w:p w:rsidR="002C6A1D" w:rsidRPr="00B708A8" w:rsidRDefault="002C6A1D" w:rsidP="00EA1D72">
      <w:pPr>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27"/>
        </w:numPr>
        <w:tabs>
          <w:tab w:val="left" w:pos="993"/>
        </w:tabs>
        <w:ind w:left="0" w:firstLine="709"/>
        <w:jc w:val="both"/>
        <w:rPr>
          <w:sz w:val="28"/>
          <w:szCs w:val="28"/>
        </w:rPr>
      </w:pPr>
      <w:r w:rsidRPr="00B708A8">
        <w:rPr>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 xml:space="preserve">распознавать и употреблять в речи предложения с </w:t>
      </w:r>
      <w:proofErr w:type="gramStart"/>
      <w:r w:rsidRPr="00B708A8">
        <w:rPr>
          <w:sz w:val="28"/>
          <w:szCs w:val="28"/>
        </w:rPr>
        <w:t>начальным</w:t>
      </w:r>
      <w:proofErr w:type="gramEnd"/>
      <w:r w:rsidRPr="00B708A8">
        <w:rPr>
          <w:sz w:val="28"/>
          <w:szCs w:val="28"/>
        </w:rPr>
        <w:t xml:space="preserve"> </w:t>
      </w:r>
      <w:r w:rsidRPr="00B708A8">
        <w:rPr>
          <w:i/>
          <w:sz w:val="28"/>
          <w:szCs w:val="28"/>
        </w:rPr>
        <w:t>It</w:t>
      </w:r>
      <w:r w:rsidRPr="00B708A8">
        <w:rPr>
          <w:sz w:val="28"/>
          <w:szCs w:val="28"/>
        </w:rPr>
        <w:t>;</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 xml:space="preserve">распознавать и употреблять в речи предложения с </w:t>
      </w:r>
      <w:proofErr w:type="gramStart"/>
      <w:r w:rsidRPr="00B708A8">
        <w:rPr>
          <w:sz w:val="28"/>
          <w:szCs w:val="28"/>
        </w:rPr>
        <w:t>начальным</w:t>
      </w:r>
      <w:proofErr w:type="gramEnd"/>
      <w:r w:rsidRPr="00B708A8">
        <w:rPr>
          <w:sz w:val="28"/>
          <w:szCs w:val="28"/>
        </w:rPr>
        <w:t xml:space="preserve"> </w:t>
      </w:r>
      <w:r w:rsidRPr="00B708A8">
        <w:rPr>
          <w:i/>
          <w:sz w:val="28"/>
          <w:szCs w:val="28"/>
        </w:rPr>
        <w:t xml:space="preserve">There + </w:t>
      </w:r>
      <w:r w:rsidRPr="00B708A8">
        <w:rPr>
          <w:i/>
          <w:sz w:val="28"/>
          <w:szCs w:val="28"/>
          <w:lang w:val="en-US"/>
        </w:rPr>
        <w:t>to</w:t>
      </w:r>
      <w:r w:rsidRPr="00B708A8">
        <w:rPr>
          <w:i/>
          <w:sz w:val="28"/>
          <w:szCs w:val="28"/>
        </w:rPr>
        <w:t xml:space="preserve"> </w:t>
      </w:r>
      <w:r w:rsidRPr="00B708A8">
        <w:rPr>
          <w:i/>
          <w:sz w:val="28"/>
          <w:szCs w:val="28"/>
          <w:lang w:val="en-US"/>
        </w:rPr>
        <w:t>be</w:t>
      </w:r>
      <w:r w:rsidRPr="00B708A8">
        <w:rPr>
          <w:sz w:val="28"/>
          <w:szCs w:val="28"/>
        </w:rPr>
        <w:t>;</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 xml:space="preserve">распознавать и употреблять в речи сложносочиненные предложения с сочинительными союзами </w:t>
      </w:r>
      <w:r w:rsidRPr="00B708A8">
        <w:rPr>
          <w:i/>
          <w:sz w:val="28"/>
          <w:szCs w:val="28"/>
        </w:rPr>
        <w:t>and</w:t>
      </w:r>
      <w:r w:rsidRPr="00B708A8">
        <w:rPr>
          <w:sz w:val="28"/>
          <w:szCs w:val="28"/>
        </w:rPr>
        <w:t>,</w:t>
      </w:r>
      <w:r w:rsidRPr="00B708A8">
        <w:rPr>
          <w:i/>
          <w:sz w:val="28"/>
          <w:szCs w:val="28"/>
        </w:rPr>
        <w:t xml:space="preserve"> but</w:t>
      </w:r>
      <w:r w:rsidRPr="00B708A8">
        <w:rPr>
          <w:sz w:val="28"/>
          <w:szCs w:val="28"/>
        </w:rPr>
        <w:t>,</w:t>
      </w:r>
      <w:r w:rsidRPr="00B708A8">
        <w:rPr>
          <w:i/>
          <w:sz w:val="28"/>
          <w:szCs w:val="28"/>
        </w:rPr>
        <w:t xml:space="preserve"> or</w:t>
      </w:r>
      <w:r w:rsidRPr="00B708A8">
        <w:rPr>
          <w:sz w:val="28"/>
          <w:szCs w:val="28"/>
        </w:rPr>
        <w:t>;</w:t>
      </w:r>
    </w:p>
    <w:p w:rsidR="002C6A1D" w:rsidRPr="00B708A8" w:rsidRDefault="002C6A1D" w:rsidP="00EA1D72">
      <w:pPr>
        <w:numPr>
          <w:ilvl w:val="0"/>
          <w:numId w:val="26"/>
        </w:numPr>
        <w:tabs>
          <w:tab w:val="left" w:pos="993"/>
        </w:tabs>
        <w:ind w:left="0" w:firstLine="709"/>
        <w:jc w:val="both"/>
        <w:rPr>
          <w:i/>
          <w:sz w:val="28"/>
          <w:szCs w:val="28"/>
        </w:rPr>
      </w:pPr>
      <w:r w:rsidRPr="00B708A8">
        <w:rPr>
          <w:sz w:val="28"/>
          <w:szCs w:val="28"/>
        </w:rPr>
        <w:t xml:space="preserve">распознавать и употреблять в речи сложноподчиненные предложения с союзами и союзными словами </w:t>
      </w:r>
      <w:r w:rsidRPr="00B708A8">
        <w:rPr>
          <w:i/>
          <w:sz w:val="28"/>
          <w:szCs w:val="28"/>
          <w:lang w:val="en-US"/>
        </w:rPr>
        <w:t>because</w:t>
      </w:r>
      <w:r w:rsidRPr="00B708A8">
        <w:rPr>
          <w:sz w:val="28"/>
          <w:szCs w:val="28"/>
        </w:rPr>
        <w:t xml:space="preserve">, </w:t>
      </w:r>
      <w:r w:rsidRPr="00B708A8">
        <w:rPr>
          <w:i/>
          <w:sz w:val="28"/>
          <w:szCs w:val="28"/>
          <w:lang w:val="en-US"/>
        </w:rPr>
        <w:t>if</w:t>
      </w:r>
      <w:r w:rsidRPr="00B708A8">
        <w:rPr>
          <w:sz w:val="28"/>
          <w:szCs w:val="28"/>
        </w:rPr>
        <w:t>,</w:t>
      </w:r>
      <w:r w:rsidRPr="00B708A8">
        <w:rPr>
          <w:i/>
          <w:sz w:val="28"/>
          <w:szCs w:val="28"/>
        </w:rPr>
        <w:t xml:space="preserve"> </w:t>
      </w:r>
      <w:r w:rsidRPr="00B708A8">
        <w:rPr>
          <w:i/>
          <w:sz w:val="28"/>
          <w:szCs w:val="28"/>
          <w:lang w:val="en-US"/>
        </w:rPr>
        <w:t>that</w:t>
      </w:r>
      <w:r w:rsidRPr="00B708A8">
        <w:rPr>
          <w:sz w:val="28"/>
          <w:szCs w:val="28"/>
        </w:rPr>
        <w:t xml:space="preserve">, </w:t>
      </w:r>
      <w:r w:rsidRPr="00B708A8">
        <w:rPr>
          <w:i/>
          <w:sz w:val="28"/>
          <w:szCs w:val="28"/>
          <w:lang w:val="en-US"/>
        </w:rPr>
        <w:t>who</w:t>
      </w:r>
      <w:r w:rsidRPr="00B708A8">
        <w:rPr>
          <w:sz w:val="28"/>
          <w:szCs w:val="28"/>
        </w:rPr>
        <w:t xml:space="preserve">, </w:t>
      </w:r>
      <w:r w:rsidRPr="00B708A8">
        <w:rPr>
          <w:i/>
          <w:sz w:val="28"/>
          <w:szCs w:val="28"/>
          <w:lang w:val="en-US"/>
        </w:rPr>
        <w:t>which</w:t>
      </w:r>
      <w:r w:rsidRPr="00B708A8">
        <w:rPr>
          <w:sz w:val="28"/>
          <w:szCs w:val="28"/>
        </w:rPr>
        <w:t>,</w:t>
      </w:r>
      <w:r w:rsidRPr="00B708A8">
        <w:rPr>
          <w:i/>
          <w:sz w:val="28"/>
          <w:szCs w:val="28"/>
        </w:rPr>
        <w:t xml:space="preserve"> </w:t>
      </w:r>
      <w:r w:rsidRPr="00B708A8">
        <w:rPr>
          <w:i/>
          <w:sz w:val="28"/>
          <w:szCs w:val="28"/>
          <w:lang w:val="en-US"/>
        </w:rPr>
        <w:t>what</w:t>
      </w:r>
      <w:r w:rsidRPr="00B708A8">
        <w:rPr>
          <w:sz w:val="28"/>
          <w:szCs w:val="28"/>
        </w:rPr>
        <w:t xml:space="preserve">, </w:t>
      </w:r>
      <w:r w:rsidRPr="00B708A8">
        <w:rPr>
          <w:i/>
          <w:sz w:val="28"/>
          <w:szCs w:val="28"/>
          <w:lang w:val="en-US"/>
        </w:rPr>
        <w:t>when</w:t>
      </w:r>
      <w:r w:rsidRPr="00B708A8">
        <w:rPr>
          <w:sz w:val="28"/>
          <w:szCs w:val="28"/>
        </w:rPr>
        <w:t xml:space="preserve">, </w:t>
      </w:r>
      <w:r w:rsidRPr="00B708A8">
        <w:rPr>
          <w:i/>
          <w:sz w:val="28"/>
          <w:szCs w:val="28"/>
          <w:lang w:val="en-US"/>
        </w:rPr>
        <w:t>where</w:t>
      </w:r>
      <w:r w:rsidRPr="00B708A8">
        <w:rPr>
          <w:i/>
          <w:sz w:val="28"/>
          <w:szCs w:val="28"/>
        </w:rPr>
        <w:t xml:space="preserve">, </w:t>
      </w:r>
      <w:r w:rsidRPr="00B708A8">
        <w:rPr>
          <w:i/>
          <w:sz w:val="28"/>
          <w:szCs w:val="28"/>
          <w:lang w:val="en-US"/>
        </w:rPr>
        <w:t>how</w:t>
      </w:r>
      <w:r w:rsidRPr="00B708A8">
        <w:rPr>
          <w:i/>
          <w:sz w:val="28"/>
          <w:szCs w:val="28"/>
        </w:rPr>
        <w:t>,</w:t>
      </w:r>
      <w:r w:rsidRPr="00B708A8">
        <w:rPr>
          <w:sz w:val="28"/>
          <w:szCs w:val="28"/>
        </w:rPr>
        <w:t xml:space="preserve"> </w:t>
      </w:r>
      <w:r w:rsidRPr="00B708A8">
        <w:rPr>
          <w:i/>
          <w:sz w:val="28"/>
          <w:szCs w:val="28"/>
          <w:lang w:val="en-US"/>
        </w:rPr>
        <w:t>why</w:t>
      </w:r>
      <w:r w:rsidRPr="00B708A8">
        <w:rPr>
          <w:sz w:val="28"/>
          <w:szCs w:val="28"/>
        </w:rPr>
        <w:t>;</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использовать косвенную речь в утвердительных и вопросительных предложениях в настоящем и прошедшем времени;</w:t>
      </w:r>
    </w:p>
    <w:p w:rsidR="002C6A1D" w:rsidRPr="00B708A8" w:rsidRDefault="002C6A1D" w:rsidP="00EA1D72">
      <w:pPr>
        <w:numPr>
          <w:ilvl w:val="0"/>
          <w:numId w:val="26"/>
        </w:numPr>
        <w:tabs>
          <w:tab w:val="left" w:pos="993"/>
        </w:tabs>
        <w:ind w:left="0" w:firstLine="709"/>
        <w:jc w:val="both"/>
        <w:rPr>
          <w:i/>
          <w:sz w:val="28"/>
          <w:szCs w:val="28"/>
          <w:lang w:val="en-US"/>
        </w:rPr>
      </w:pPr>
      <w:r w:rsidRPr="00B708A8">
        <w:rPr>
          <w:sz w:val="28"/>
          <w:szCs w:val="28"/>
        </w:rPr>
        <w:t>распознавать</w:t>
      </w:r>
      <w:r w:rsidRPr="00B708A8">
        <w:rPr>
          <w:sz w:val="28"/>
          <w:szCs w:val="28"/>
          <w:lang w:val="en-US"/>
        </w:rPr>
        <w:t xml:space="preserve"> </w:t>
      </w:r>
      <w:r w:rsidRPr="00B708A8">
        <w:rPr>
          <w:sz w:val="28"/>
          <w:szCs w:val="28"/>
        </w:rPr>
        <w:t>и</w:t>
      </w:r>
      <w:r w:rsidRPr="00B708A8">
        <w:rPr>
          <w:sz w:val="28"/>
          <w:szCs w:val="28"/>
          <w:lang w:val="en-US"/>
        </w:rPr>
        <w:t xml:space="preserve"> </w:t>
      </w:r>
      <w:r w:rsidRPr="00B708A8">
        <w:rPr>
          <w:sz w:val="28"/>
          <w:szCs w:val="28"/>
        </w:rPr>
        <w:t>употреблять</w:t>
      </w:r>
      <w:r w:rsidRPr="00B708A8">
        <w:rPr>
          <w:sz w:val="28"/>
          <w:szCs w:val="28"/>
          <w:lang w:val="en-US"/>
        </w:rPr>
        <w:t xml:space="preserve"> </w:t>
      </w:r>
      <w:r w:rsidRPr="00B708A8">
        <w:rPr>
          <w:sz w:val="28"/>
          <w:szCs w:val="28"/>
        </w:rPr>
        <w:t>в</w:t>
      </w:r>
      <w:r w:rsidRPr="00B708A8">
        <w:rPr>
          <w:sz w:val="28"/>
          <w:szCs w:val="28"/>
          <w:lang w:val="en-US"/>
        </w:rPr>
        <w:t xml:space="preserve"> </w:t>
      </w:r>
      <w:r w:rsidRPr="00B708A8">
        <w:rPr>
          <w:sz w:val="28"/>
          <w:szCs w:val="28"/>
        </w:rPr>
        <w:t>речи</w:t>
      </w:r>
      <w:r w:rsidRPr="00B708A8">
        <w:rPr>
          <w:sz w:val="28"/>
          <w:szCs w:val="28"/>
          <w:lang w:val="en-US"/>
        </w:rPr>
        <w:t xml:space="preserve"> </w:t>
      </w:r>
      <w:r w:rsidRPr="00B708A8">
        <w:rPr>
          <w:sz w:val="28"/>
          <w:szCs w:val="28"/>
        </w:rPr>
        <w:t>условные</w:t>
      </w:r>
      <w:r w:rsidRPr="00B708A8">
        <w:rPr>
          <w:sz w:val="28"/>
          <w:szCs w:val="28"/>
          <w:lang w:val="en-US"/>
        </w:rPr>
        <w:t xml:space="preserve"> </w:t>
      </w:r>
      <w:r w:rsidRPr="00B708A8">
        <w:rPr>
          <w:sz w:val="28"/>
          <w:szCs w:val="28"/>
        </w:rPr>
        <w:t>предложения</w:t>
      </w:r>
      <w:r w:rsidRPr="00B708A8">
        <w:rPr>
          <w:sz w:val="28"/>
          <w:szCs w:val="28"/>
          <w:lang w:val="en-US"/>
        </w:rPr>
        <w:t xml:space="preserve"> </w:t>
      </w:r>
      <w:r w:rsidRPr="00B708A8">
        <w:rPr>
          <w:sz w:val="28"/>
          <w:szCs w:val="28"/>
        </w:rPr>
        <w:t>реального</w:t>
      </w:r>
      <w:r w:rsidRPr="00B708A8">
        <w:rPr>
          <w:sz w:val="28"/>
          <w:szCs w:val="28"/>
          <w:lang w:val="en-US"/>
        </w:rPr>
        <w:t xml:space="preserve"> </w:t>
      </w:r>
      <w:r w:rsidRPr="00B708A8">
        <w:rPr>
          <w:sz w:val="28"/>
          <w:szCs w:val="28"/>
        </w:rPr>
        <w:t>характера</w:t>
      </w:r>
      <w:r w:rsidRPr="00B708A8">
        <w:rPr>
          <w:sz w:val="28"/>
          <w:szCs w:val="28"/>
          <w:lang w:val="en-US"/>
        </w:rPr>
        <w:t xml:space="preserve"> (Conditional I – </w:t>
      </w:r>
      <w:r w:rsidRPr="00B708A8">
        <w:rPr>
          <w:i/>
          <w:sz w:val="28"/>
          <w:szCs w:val="28"/>
          <w:lang w:val="en-US"/>
        </w:rPr>
        <w:t>If I see Jim, I’ll invite him to our school party</w:t>
      </w:r>
      <w:r w:rsidRPr="00B708A8">
        <w:rPr>
          <w:sz w:val="28"/>
          <w:szCs w:val="28"/>
          <w:lang w:val="en-US"/>
        </w:rPr>
        <w:t xml:space="preserve">) </w:t>
      </w:r>
      <w:r w:rsidRPr="00B708A8">
        <w:rPr>
          <w:sz w:val="28"/>
          <w:szCs w:val="28"/>
        </w:rPr>
        <w:t>и</w:t>
      </w:r>
      <w:r w:rsidRPr="00B708A8">
        <w:rPr>
          <w:i/>
          <w:sz w:val="28"/>
          <w:szCs w:val="28"/>
          <w:lang w:val="en-US"/>
        </w:rPr>
        <w:t xml:space="preserve"> </w:t>
      </w:r>
      <w:r w:rsidRPr="00B708A8">
        <w:rPr>
          <w:sz w:val="28"/>
          <w:szCs w:val="28"/>
        </w:rPr>
        <w:t>нереального</w:t>
      </w:r>
      <w:r w:rsidRPr="00B708A8">
        <w:rPr>
          <w:sz w:val="28"/>
          <w:szCs w:val="28"/>
          <w:lang w:val="en-US"/>
        </w:rPr>
        <w:t xml:space="preserve"> </w:t>
      </w:r>
      <w:r w:rsidRPr="00B708A8">
        <w:rPr>
          <w:sz w:val="28"/>
          <w:szCs w:val="28"/>
        </w:rPr>
        <w:t>характера</w:t>
      </w:r>
      <w:r w:rsidRPr="00B708A8">
        <w:rPr>
          <w:sz w:val="28"/>
          <w:szCs w:val="28"/>
          <w:lang w:val="en-US"/>
        </w:rPr>
        <w:t xml:space="preserve"> (Conditional II</w:t>
      </w:r>
      <w:r w:rsidRPr="00B708A8">
        <w:rPr>
          <w:i/>
          <w:sz w:val="28"/>
          <w:szCs w:val="28"/>
          <w:lang w:val="en-US"/>
        </w:rPr>
        <w:t xml:space="preserve"> – If I were you, I would start learning French);</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распознавать и употреблять в речи существительные с определенным/ неопределенным/нулевым артиклем;</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C6A1D" w:rsidRPr="00B708A8" w:rsidRDefault="002C6A1D" w:rsidP="00EA1D72">
      <w:pPr>
        <w:numPr>
          <w:ilvl w:val="0"/>
          <w:numId w:val="26"/>
        </w:numPr>
        <w:tabs>
          <w:tab w:val="left" w:pos="993"/>
        </w:tabs>
        <w:ind w:left="0" w:firstLine="709"/>
        <w:jc w:val="both"/>
        <w:rPr>
          <w:sz w:val="28"/>
          <w:szCs w:val="28"/>
        </w:rPr>
      </w:pPr>
      <w:proofErr w:type="gramStart"/>
      <w:r w:rsidRPr="00B708A8">
        <w:rPr>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C6A1D" w:rsidRPr="00B708A8" w:rsidRDefault="002C6A1D" w:rsidP="00EA1D72">
      <w:pPr>
        <w:numPr>
          <w:ilvl w:val="0"/>
          <w:numId w:val="26"/>
        </w:numPr>
        <w:tabs>
          <w:tab w:val="left" w:pos="993"/>
        </w:tabs>
        <w:ind w:left="0" w:firstLine="709"/>
        <w:jc w:val="both"/>
        <w:rPr>
          <w:sz w:val="28"/>
          <w:szCs w:val="28"/>
        </w:rPr>
      </w:pPr>
      <w:proofErr w:type="gramStart"/>
      <w:r w:rsidRPr="00B708A8">
        <w:rPr>
          <w:sz w:val="28"/>
          <w:szCs w:val="28"/>
        </w:rPr>
        <w:t>распознавать и употреблять в речи наречия времени и образа действия и слова, выражающие количество (</w:t>
      </w:r>
      <w:r w:rsidRPr="00B708A8">
        <w:rPr>
          <w:i/>
          <w:sz w:val="28"/>
          <w:szCs w:val="28"/>
          <w:lang w:val="en-US"/>
        </w:rPr>
        <w:t>many</w:t>
      </w:r>
      <w:r w:rsidRPr="00B708A8">
        <w:rPr>
          <w:sz w:val="28"/>
          <w:szCs w:val="28"/>
        </w:rPr>
        <w:t>/</w:t>
      </w:r>
      <w:r w:rsidRPr="00B708A8">
        <w:rPr>
          <w:i/>
          <w:sz w:val="28"/>
          <w:szCs w:val="28"/>
          <w:lang w:val="en-US"/>
        </w:rPr>
        <w:t>much</w:t>
      </w:r>
      <w:r w:rsidRPr="00B708A8">
        <w:rPr>
          <w:sz w:val="28"/>
          <w:szCs w:val="28"/>
        </w:rPr>
        <w:t xml:space="preserve">, </w:t>
      </w:r>
      <w:r w:rsidRPr="00B708A8">
        <w:rPr>
          <w:i/>
          <w:sz w:val="28"/>
          <w:szCs w:val="28"/>
          <w:lang w:val="en-US"/>
        </w:rPr>
        <w:t>few</w:t>
      </w:r>
      <w:r w:rsidRPr="00B708A8">
        <w:rPr>
          <w:sz w:val="28"/>
          <w:szCs w:val="28"/>
        </w:rPr>
        <w:t>/</w:t>
      </w:r>
      <w:r w:rsidRPr="00B708A8">
        <w:rPr>
          <w:i/>
          <w:sz w:val="28"/>
          <w:szCs w:val="28"/>
          <w:lang w:val="en-US"/>
        </w:rPr>
        <w:t>a</w:t>
      </w:r>
      <w:r w:rsidRPr="00B708A8">
        <w:rPr>
          <w:i/>
          <w:sz w:val="28"/>
          <w:szCs w:val="28"/>
        </w:rPr>
        <w:t xml:space="preserve"> </w:t>
      </w:r>
      <w:r w:rsidRPr="00B708A8">
        <w:rPr>
          <w:i/>
          <w:sz w:val="28"/>
          <w:szCs w:val="28"/>
          <w:lang w:val="en-US"/>
        </w:rPr>
        <w:t>few</w:t>
      </w:r>
      <w:r w:rsidRPr="00B708A8">
        <w:rPr>
          <w:sz w:val="28"/>
          <w:szCs w:val="28"/>
        </w:rPr>
        <w:t xml:space="preserve">, </w:t>
      </w:r>
      <w:r w:rsidRPr="00B708A8">
        <w:rPr>
          <w:i/>
          <w:sz w:val="28"/>
          <w:szCs w:val="28"/>
          <w:lang w:val="en-US"/>
        </w:rPr>
        <w:t>little</w:t>
      </w:r>
      <w:r w:rsidRPr="00B708A8">
        <w:rPr>
          <w:sz w:val="28"/>
          <w:szCs w:val="28"/>
        </w:rPr>
        <w:t>/</w:t>
      </w:r>
      <w:r w:rsidRPr="00B708A8">
        <w:rPr>
          <w:i/>
          <w:sz w:val="28"/>
          <w:szCs w:val="28"/>
          <w:lang w:val="en-US"/>
        </w:rPr>
        <w:t>a</w:t>
      </w:r>
      <w:r w:rsidRPr="00B708A8">
        <w:rPr>
          <w:i/>
          <w:sz w:val="28"/>
          <w:szCs w:val="28"/>
        </w:rPr>
        <w:t xml:space="preserve"> </w:t>
      </w:r>
      <w:r w:rsidRPr="00B708A8">
        <w:rPr>
          <w:i/>
          <w:sz w:val="28"/>
          <w:szCs w:val="28"/>
          <w:lang w:val="en-US"/>
        </w:rPr>
        <w:t>little</w:t>
      </w:r>
      <w:r w:rsidRPr="00B708A8">
        <w:rPr>
          <w:sz w:val="28"/>
          <w:szCs w:val="28"/>
        </w:rPr>
        <w:t>); наречия в положительной, сравнительной и превосходной степенях, образованные по правилу и исключения;</w:t>
      </w:r>
      <w:proofErr w:type="gramEnd"/>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распознавать и употреблять в речи количественные и порядковые числительные;</w:t>
      </w:r>
    </w:p>
    <w:p w:rsidR="002C6A1D" w:rsidRPr="00B708A8" w:rsidRDefault="002C6A1D" w:rsidP="00EA1D72">
      <w:pPr>
        <w:numPr>
          <w:ilvl w:val="0"/>
          <w:numId w:val="26"/>
        </w:numPr>
        <w:tabs>
          <w:tab w:val="left" w:pos="993"/>
        </w:tabs>
        <w:ind w:left="0" w:firstLine="709"/>
        <w:jc w:val="both"/>
        <w:rPr>
          <w:i/>
          <w:sz w:val="28"/>
          <w:szCs w:val="28"/>
        </w:rPr>
      </w:pPr>
      <w:r w:rsidRPr="00B708A8">
        <w:rPr>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C6A1D" w:rsidRPr="00B708A8" w:rsidRDefault="002C6A1D" w:rsidP="00EA1D72">
      <w:pPr>
        <w:numPr>
          <w:ilvl w:val="0"/>
          <w:numId w:val="26"/>
        </w:numPr>
        <w:tabs>
          <w:tab w:val="left" w:pos="993"/>
        </w:tabs>
        <w:ind w:left="0" w:firstLine="709"/>
        <w:jc w:val="both"/>
        <w:rPr>
          <w:i/>
          <w:sz w:val="28"/>
          <w:szCs w:val="28"/>
        </w:rPr>
      </w:pPr>
      <w:r w:rsidRPr="00B708A8">
        <w:rPr>
          <w:sz w:val="28"/>
          <w:szCs w:val="28"/>
        </w:rPr>
        <w:t>распознавать и употреблять в речи различные грамматические средства для выражения будущего времени: Simple Future</w:t>
      </w:r>
      <w:r w:rsidRPr="00B708A8">
        <w:rPr>
          <w:i/>
          <w:sz w:val="28"/>
          <w:szCs w:val="28"/>
        </w:rPr>
        <w:t xml:space="preserve">, to be going to, </w:t>
      </w:r>
      <w:r w:rsidRPr="00B708A8">
        <w:rPr>
          <w:sz w:val="28"/>
          <w:szCs w:val="28"/>
        </w:rPr>
        <w:t>Present Continuous</w:t>
      </w:r>
      <w:r w:rsidRPr="00B708A8">
        <w:rPr>
          <w:i/>
          <w:sz w:val="28"/>
          <w:szCs w:val="28"/>
        </w:rPr>
        <w:t>;</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распознавать и употреблять в речи модальные глаголы и их эквиваленты (</w:t>
      </w:r>
      <w:r w:rsidRPr="00B708A8">
        <w:rPr>
          <w:i/>
          <w:sz w:val="28"/>
          <w:szCs w:val="28"/>
          <w:lang w:val="en-US"/>
        </w:rPr>
        <w:t>may</w:t>
      </w:r>
      <w:r w:rsidRPr="00B708A8">
        <w:rPr>
          <w:sz w:val="28"/>
          <w:szCs w:val="28"/>
        </w:rPr>
        <w:t>,</w:t>
      </w:r>
      <w:r w:rsidRPr="00B708A8">
        <w:rPr>
          <w:i/>
          <w:sz w:val="28"/>
          <w:szCs w:val="28"/>
        </w:rPr>
        <w:t xml:space="preserve"> </w:t>
      </w:r>
      <w:r w:rsidRPr="00B708A8">
        <w:rPr>
          <w:i/>
          <w:sz w:val="28"/>
          <w:szCs w:val="28"/>
          <w:lang w:val="en-US"/>
        </w:rPr>
        <w:t>can</w:t>
      </w:r>
      <w:r w:rsidRPr="00B708A8">
        <w:rPr>
          <w:sz w:val="28"/>
          <w:szCs w:val="28"/>
        </w:rPr>
        <w:t>,</w:t>
      </w:r>
      <w:r w:rsidRPr="00B708A8">
        <w:rPr>
          <w:i/>
          <w:sz w:val="28"/>
          <w:szCs w:val="28"/>
        </w:rPr>
        <w:t xml:space="preserve"> </w:t>
      </w:r>
      <w:r w:rsidRPr="00B708A8">
        <w:rPr>
          <w:i/>
          <w:sz w:val="28"/>
          <w:szCs w:val="28"/>
          <w:lang w:val="en-US"/>
        </w:rPr>
        <w:t>could</w:t>
      </w:r>
      <w:r w:rsidRPr="00B708A8">
        <w:rPr>
          <w:sz w:val="28"/>
          <w:szCs w:val="28"/>
        </w:rPr>
        <w:t>,</w:t>
      </w:r>
      <w:r w:rsidRPr="00B708A8">
        <w:rPr>
          <w:i/>
          <w:sz w:val="28"/>
          <w:szCs w:val="28"/>
        </w:rPr>
        <w:t xml:space="preserve"> </w:t>
      </w:r>
      <w:r w:rsidRPr="00B708A8">
        <w:rPr>
          <w:i/>
          <w:sz w:val="28"/>
          <w:szCs w:val="28"/>
          <w:lang w:val="en-US"/>
        </w:rPr>
        <w:t>be</w:t>
      </w:r>
      <w:r w:rsidRPr="00B708A8">
        <w:rPr>
          <w:i/>
          <w:sz w:val="28"/>
          <w:szCs w:val="28"/>
        </w:rPr>
        <w:t xml:space="preserve"> </w:t>
      </w:r>
      <w:r w:rsidRPr="00B708A8">
        <w:rPr>
          <w:i/>
          <w:sz w:val="28"/>
          <w:szCs w:val="28"/>
          <w:lang w:val="en-US"/>
        </w:rPr>
        <w:t>able</w:t>
      </w:r>
      <w:r w:rsidRPr="00B708A8">
        <w:rPr>
          <w:i/>
          <w:sz w:val="28"/>
          <w:szCs w:val="28"/>
        </w:rPr>
        <w:t xml:space="preserve"> </w:t>
      </w:r>
      <w:r w:rsidRPr="00B708A8">
        <w:rPr>
          <w:i/>
          <w:sz w:val="28"/>
          <w:szCs w:val="28"/>
          <w:lang w:val="en-US"/>
        </w:rPr>
        <w:t>to</w:t>
      </w:r>
      <w:r w:rsidRPr="00B708A8">
        <w:rPr>
          <w:sz w:val="28"/>
          <w:szCs w:val="28"/>
        </w:rPr>
        <w:t>,</w:t>
      </w:r>
      <w:r w:rsidRPr="00B708A8">
        <w:rPr>
          <w:i/>
          <w:sz w:val="28"/>
          <w:szCs w:val="28"/>
        </w:rPr>
        <w:t xml:space="preserve"> </w:t>
      </w:r>
      <w:r w:rsidRPr="00B708A8">
        <w:rPr>
          <w:i/>
          <w:sz w:val="28"/>
          <w:szCs w:val="28"/>
          <w:lang w:val="en-US"/>
        </w:rPr>
        <w:t>must</w:t>
      </w:r>
      <w:r w:rsidRPr="00B708A8">
        <w:rPr>
          <w:sz w:val="28"/>
          <w:szCs w:val="28"/>
        </w:rPr>
        <w:t>,</w:t>
      </w:r>
      <w:r w:rsidRPr="00B708A8">
        <w:rPr>
          <w:i/>
          <w:sz w:val="28"/>
          <w:szCs w:val="28"/>
        </w:rPr>
        <w:t xml:space="preserve"> </w:t>
      </w:r>
      <w:r w:rsidRPr="00B708A8">
        <w:rPr>
          <w:i/>
          <w:sz w:val="28"/>
          <w:szCs w:val="28"/>
          <w:lang w:val="en-US"/>
        </w:rPr>
        <w:t>have</w:t>
      </w:r>
      <w:r w:rsidRPr="00B708A8">
        <w:rPr>
          <w:i/>
          <w:sz w:val="28"/>
          <w:szCs w:val="28"/>
        </w:rPr>
        <w:t xml:space="preserve"> </w:t>
      </w:r>
      <w:r w:rsidRPr="00B708A8">
        <w:rPr>
          <w:i/>
          <w:sz w:val="28"/>
          <w:szCs w:val="28"/>
          <w:lang w:val="en-US"/>
        </w:rPr>
        <w:t>to</w:t>
      </w:r>
      <w:r w:rsidRPr="00B708A8">
        <w:rPr>
          <w:sz w:val="28"/>
          <w:szCs w:val="28"/>
        </w:rPr>
        <w:t xml:space="preserve">, </w:t>
      </w:r>
      <w:r w:rsidRPr="00B708A8">
        <w:rPr>
          <w:i/>
          <w:sz w:val="28"/>
          <w:szCs w:val="28"/>
          <w:lang w:val="en-US"/>
        </w:rPr>
        <w:t>should</w:t>
      </w:r>
      <w:r w:rsidRPr="00B708A8">
        <w:rPr>
          <w:sz w:val="28"/>
          <w:szCs w:val="28"/>
        </w:rPr>
        <w:t>);</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 xml:space="preserve">распознавать и употреблять в речи глаголы в следующих формах страдательного залога: </w:t>
      </w:r>
      <w:r w:rsidRPr="00B708A8">
        <w:rPr>
          <w:sz w:val="28"/>
          <w:szCs w:val="28"/>
          <w:lang w:val="en-US"/>
        </w:rPr>
        <w:t>Present</w:t>
      </w:r>
      <w:r w:rsidRPr="00B708A8">
        <w:rPr>
          <w:sz w:val="28"/>
          <w:szCs w:val="28"/>
        </w:rPr>
        <w:t xml:space="preserve"> </w:t>
      </w:r>
      <w:r w:rsidRPr="00B708A8">
        <w:rPr>
          <w:sz w:val="28"/>
          <w:szCs w:val="28"/>
          <w:lang w:val="en-US"/>
        </w:rPr>
        <w:t>Simple</w:t>
      </w:r>
      <w:r w:rsidRPr="00B708A8">
        <w:rPr>
          <w:sz w:val="28"/>
          <w:szCs w:val="28"/>
        </w:rPr>
        <w:t xml:space="preserve"> </w:t>
      </w:r>
      <w:r w:rsidRPr="00B708A8">
        <w:rPr>
          <w:sz w:val="28"/>
          <w:szCs w:val="28"/>
          <w:lang w:val="en-US"/>
        </w:rPr>
        <w:t>Passive</w:t>
      </w:r>
      <w:r w:rsidRPr="00B708A8">
        <w:rPr>
          <w:sz w:val="28"/>
          <w:szCs w:val="28"/>
        </w:rPr>
        <w:t xml:space="preserve">, </w:t>
      </w:r>
      <w:r w:rsidRPr="00B708A8">
        <w:rPr>
          <w:sz w:val="28"/>
          <w:szCs w:val="28"/>
          <w:lang w:val="en-US"/>
        </w:rPr>
        <w:t>Past</w:t>
      </w:r>
      <w:r w:rsidRPr="00B708A8">
        <w:rPr>
          <w:sz w:val="28"/>
          <w:szCs w:val="28"/>
        </w:rPr>
        <w:t xml:space="preserve"> </w:t>
      </w:r>
      <w:r w:rsidRPr="00B708A8">
        <w:rPr>
          <w:sz w:val="28"/>
          <w:szCs w:val="28"/>
          <w:lang w:val="en-US"/>
        </w:rPr>
        <w:t>Simple</w:t>
      </w:r>
      <w:r w:rsidRPr="00B708A8">
        <w:rPr>
          <w:sz w:val="28"/>
          <w:szCs w:val="28"/>
        </w:rPr>
        <w:t xml:space="preserve"> </w:t>
      </w:r>
      <w:r w:rsidRPr="00B708A8">
        <w:rPr>
          <w:sz w:val="28"/>
          <w:szCs w:val="28"/>
          <w:lang w:val="en-US"/>
        </w:rPr>
        <w:t>Passive</w:t>
      </w:r>
      <w:r w:rsidRPr="00B708A8">
        <w:rPr>
          <w:sz w:val="28"/>
          <w:szCs w:val="28"/>
        </w:rPr>
        <w:t>;</w:t>
      </w:r>
    </w:p>
    <w:p w:rsidR="002C6A1D" w:rsidRPr="00B708A8" w:rsidRDefault="002C6A1D" w:rsidP="00EA1D72">
      <w:pPr>
        <w:numPr>
          <w:ilvl w:val="0"/>
          <w:numId w:val="26"/>
        </w:numPr>
        <w:tabs>
          <w:tab w:val="left" w:pos="993"/>
        </w:tabs>
        <w:ind w:left="0" w:firstLine="709"/>
        <w:jc w:val="both"/>
        <w:rPr>
          <w:sz w:val="28"/>
          <w:szCs w:val="28"/>
        </w:rPr>
      </w:pPr>
      <w:r w:rsidRPr="00B708A8">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28"/>
        </w:numPr>
        <w:tabs>
          <w:tab w:val="left" w:pos="993"/>
        </w:tabs>
        <w:ind w:left="0" w:firstLine="709"/>
        <w:jc w:val="both"/>
        <w:rPr>
          <w:i/>
          <w:sz w:val="28"/>
          <w:szCs w:val="28"/>
        </w:rPr>
      </w:pPr>
      <w:proofErr w:type="gramStart"/>
      <w:r w:rsidRPr="00B708A8">
        <w:rPr>
          <w:i/>
          <w:sz w:val="28"/>
          <w:szCs w:val="28"/>
        </w:rPr>
        <w:t xml:space="preserve">распознавать сложноподчиненные предложения с придаточными: времени с союзом </w:t>
      </w:r>
      <w:r w:rsidRPr="00B708A8">
        <w:rPr>
          <w:i/>
          <w:sz w:val="28"/>
          <w:szCs w:val="28"/>
          <w:lang w:val="en-US"/>
        </w:rPr>
        <w:t>since</w:t>
      </w:r>
      <w:r w:rsidRPr="00B708A8">
        <w:rPr>
          <w:i/>
          <w:sz w:val="28"/>
          <w:szCs w:val="28"/>
        </w:rPr>
        <w:t xml:space="preserve">; цели с союзом </w:t>
      </w:r>
      <w:r w:rsidRPr="00B708A8">
        <w:rPr>
          <w:i/>
          <w:sz w:val="28"/>
          <w:szCs w:val="28"/>
          <w:lang w:val="en-US"/>
        </w:rPr>
        <w:t>so</w:t>
      </w:r>
      <w:r w:rsidRPr="00B708A8">
        <w:rPr>
          <w:i/>
          <w:sz w:val="28"/>
          <w:szCs w:val="28"/>
        </w:rPr>
        <w:t xml:space="preserve"> </w:t>
      </w:r>
      <w:r w:rsidRPr="00B708A8">
        <w:rPr>
          <w:i/>
          <w:sz w:val="28"/>
          <w:szCs w:val="28"/>
          <w:lang w:val="en-US"/>
        </w:rPr>
        <w:t>that</w:t>
      </w:r>
      <w:r w:rsidRPr="00B708A8">
        <w:rPr>
          <w:i/>
          <w:sz w:val="28"/>
          <w:szCs w:val="28"/>
        </w:rPr>
        <w:t xml:space="preserve">; условия с союзом </w:t>
      </w:r>
      <w:r w:rsidRPr="00B708A8">
        <w:rPr>
          <w:i/>
          <w:sz w:val="28"/>
          <w:szCs w:val="28"/>
          <w:lang w:val="en-US"/>
        </w:rPr>
        <w:t>unless</w:t>
      </w:r>
      <w:r w:rsidRPr="00B708A8">
        <w:rPr>
          <w:i/>
          <w:sz w:val="28"/>
          <w:szCs w:val="28"/>
        </w:rPr>
        <w:t xml:space="preserve">; определительными с союзами </w:t>
      </w:r>
      <w:r w:rsidRPr="00B708A8">
        <w:rPr>
          <w:i/>
          <w:sz w:val="28"/>
          <w:szCs w:val="28"/>
          <w:lang w:val="en-US"/>
        </w:rPr>
        <w:t>who</w:t>
      </w:r>
      <w:r w:rsidRPr="00B708A8">
        <w:rPr>
          <w:i/>
          <w:sz w:val="28"/>
          <w:szCs w:val="28"/>
        </w:rPr>
        <w:t xml:space="preserve">, </w:t>
      </w:r>
      <w:r w:rsidRPr="00B708A8">
        <w:rPr>
          <w:i/>
          <w:sz w:val="28"/>
          <w:szCs w:val="28"/>
          <w:lang w:val="en-US"/>
        </w:rPr>
        <w:t>which</w:t>
      </w:r>
      <w:r w:rsidRPr="00B708A8">
        <w:rPr>
          <w:i/>
          <w:sz w:val="28"/>
          <w:szCs w:val="28"/>
        </w:rPr>
        <w:t xml:space="preserve">, </w:t>
      </w:r>
      <w:r w:rsidRPr="00B708A8">
        <w:rPr>
          <w:i/>
          <w:sz w:val="28"/>
          <w:szCs w:val="28"/>
          <w:lang w:val="en-US"/>
        </w:rPr>
        <w:t>that</w:t>
      </w:r>
      <w:r w:rsidRPr="00B708A8">
        <w:rPr>
          <w:i/>
          <w:sz w:val="28"/>
          <w:szCs w:val="28"/>
        </w:rPr>
        <w:t>;</w:t>
      </w:r>
      <w:proofErr w:type="gramEnd"/>
    </w:p>
    <w:p w:rsidR="002C6A1D" w:rsidRPr="00B708A8" w:rsidRDefault="002C6A1D" w:rsidP="00EA1D72">
      <w:pPr>
        <w:numPr>
          <w:ilvl w:val="0"/>
          <w:numId w:val="28"/>
        </w:numPr>
        <w:tabs>
          <w:tab w:val="left" w:pos="993"/>
        </w:tabs>
        <w:ind w:left="0" w:firstLine="709"/>
        <w:jc w:val="both"/>
        <w:rPr>
          <w:i/>
          <w:sz w:val="28"/>
          <w:szCs w:val="28"/>
        </w:rPr>
      </w:pPr>
      <w:r w:rsidRPr="00B708A8">
        <w:rPr>
          <w:i/>
          <w:sz w:val="28"/>
          <w:szCs w:val="28"/>
        </w:rPr>
        <w:t>распознавать и употреблять в речи сложноподчиненные предложения с союзами whoever, whatever, however, whenever;</w:t>
      </w:r>
    </w:p>
    <w:p w:rsidR="002C6A1D" w:rsidRPr="00B708A8" w:rsidRDefault="002C6A1D" w:rsidP="00EA1D72">
      <w:pPr>
        <w:numPr>
          <w:ilvl w:val="0"/>
          <w:numId w:val="28"/>
        </w:numPr>
        <w:tabs>
          <w:tab w:val="left" w:pos="993"/>
        </w:tabs>
        <w:ind w:left="0" w:firstLine="709"/>
        <w:jc w:val="both"/>
        <w:rPr>
          <w:i/>
          <w:sz w:val="28"/>
          <w:szCs w:val="28"/>
        </w:rPr>
      </w:pPr>
      <w:r w:rsidRPr="00B708A8">
        <w:rPr>
          <w:i/>
          <w:sz w:val="28"/>
          <w:szCs w:val="28"/>
        </w:rPr>
        <w:t xml:space="preserve">распознавать и употреблять в речи предложения с конструкциями </w:t>
      </w:r>
      <w:r w:rsidRPr="00B708A8">
        <w:rPr>
          <w:i/>
          <w:sz w:val="28"/>
          <w:szCs w:val="28"/>
          <w:lang w:val="en-US"/>
        </w:rPr>
        <w:t>as</w:t>
      </w:r>
      <w:r w:rsidRPr="00B708A8">
        <w:rPr>
          <w:i/>
          <w:sz w:val="28"/>
          <w:szCs w:val="28"/>
        </w:rPr>
        <w:t xml:space="preserve"> … </w:t>
      </w:r>
      <w:r w:rsidRPr="00B708A8">
        <w:rPr>
          <w:i/>
          <w:sz w:val="28"/>
          <w:szCs w:val="28"/>
          <w:lang w:val="en-US"/>
        </w:rPr>
        <w:t>as</w:t>
      </w:r>
      <w:r w:rsidRPr="00B708A8">
        <w:rPr>
          <w:i/>
          <w:sz w:val="28"/>
          <w:szCs w:val="28"/>
        </w:rPr>
        <w:t xml:space="preserve">; </w:t>
      </w:r>
      <w:r w:rsidRPr="00B708A8">
        <w:rPr>
          <w:i/>
          <w:sz w:val="28"/>
          <w:szCs w:val="28"/>
          <w:lang w:val="en-US"/>
        </w:rPr>
        <w:t>not</w:t>
      </w:r>
      <w:r w:rsidRPr="00B708A8">
        <w:rPr>
          <w:i/>
          <w:sz w:val="28"/>
          <w:szCs w:val="28"/>
        </w:rPr>
        <w:t xml:space="preserve"> </w:t>
      </w:r>
      <w:r w:rsidRPr="00B708A8">
        <w:rPr>
          <w:i/>
          <w:sz w:val="28"/>
          <w:szCs w:val="28"/>
          <w:lang w:val="en-US"/>
        </w:rPr>
        <w:t>so</w:t>
      </w:r>
      <w:r w:rsidRPr="00B708A8">
        <w:rPr>
          <w:i/>
          <w:sz w:val="28"/>
          <w:szCs w:val="28"/>
        </w:rPr>
        <w:t xml:space="preserve"> … </w:t>
      </w:r>
      <w:r w:rsidRPr="00B708A8">
        <w:rPr>
          <w:i/>
          <w:sz w:val="28"/>
          <w:szCs w:val="28"/>
          <w:lang w:val="en-US"/>
        </w:rPr>
        <w:t>as</w:t>
      </w:r>
      <w:r w:rsidRPr="00B708A8">
        <w:rPr>
          <w:i/>
          <w:sz w:val="28"/>
          <w:szCs w:val="28"/>
        </w:rPr>
        <w:t xml:space="preserve">; </w:t>
      </w:r>
      <w:r w:rsidRPr="00B708A8">
        <w:rPr>
          <w:i/>
          <w:sz w:val="28"/>
          <w:szCs w:val="28"/>
          <w:lang w:val="en-US"/>
        </w:rPr>
        <w:t>either</w:t>
      </w:r>
      <w:r w:rsidRPr="00B708A8">
        <w:rPr>
          <w:i/>
          <w:sz w:val="28"/>
          <w:szCs w:val="28"/>
        </w:rPr>
        <w:t xml:space="preserve"> … </w:t>
      </w:r>
      <w:r w:rsidRPr="00B708A8">
        <w:rPr>
          <w:i/>
          <w:sz w:val="28"/>
          <w:szCs w:val="28"/>
          <w:lang w:val="en-US"/>
        </w:rPr>
        <w:t>or</w:t>
      </w:r>
      <w:r w:rsidRPr="00B708A8">
        <w:rPr>
          <w:i/>
          <w:sz w:val="28"/>
          <w:szCs w:val="28"/>
        </w:rPr>
        <w:t xml:space="preserve">; </w:t>
      </w:r>
      <w:r w:rsidRPr="00B708A8">
        <w:rPr>
          <w:i/>
          <w:sz w:val="28"/>
          <w:szCs w:val="28"/>
          <w:lang w:val="en-US"/>
        </w:rPr>
        <w:t>neither</w:t>
      </w:r>
      <w:r w:rsidRPr="00B708A8">
        <w:rPr>
          <w:i/>
          <w:sz w:val="28"/>
          <w:szCs w:val="28"/>
        </w:rPr>
        <w:t xml:space="preserve"> … </w:t>
      </w:r>
      <w:r w:rsidRPr="00B708A8">
        <w:rPr>
          <w:i/>
          <w:sz w:val="28"/>
          <w:szCs w:val="28"/>
          <w:lang w:val="en-US"/>
        </w:rPr>
        <w:t>nor</w:t>
      </w:r>
      <w:r w:rsidRPr="00B708A8">
        <w:rPr>
          <w:i/>
          <w:sz w:val="28"/>
          <w:szCs w:val="28"/>
        </w:rPr>
        <w:t>;</w:t>
      </w:r>
    </w:p>
    <w:p w:rsidR="002C6A1D" w:rsidRPr="00B708A8" w:rsidRDefault="002C6A1D" w:rsidP="00EA1D72">
      <w:pPr>
        <w:numPr>
          <w:ilvl w:val="0"/>
          <w:numId w:val="28"/>
        </w:numPr>
        <w:tabs>
          <w:tab w:val="left" w:pos="993"/>
        </w:tabs>
        <w:ind w:left="0" w:firstLine="709"/>
        <w:jc w:val="both"/>
        <w:rPr>
          <w:i/>
          <w:sz w:val="28"/>
          <w:szCs w:val="28"/>
        </w:rPr>
      </w:pPr>
      <w:r w:rsidRPr="00B708A8">
        <w:rPr>
          <w:i/>
          <w:sz w:val="28"/>
          <w:szCs w:val="28"/>
        </w:rPr>
        <w:t>распознавать и употреблять в речи предложения с конструкцией I wish;</w:t>
      </w:r>
    </w:p>
    <w:p w:rsidR="002C6A1D" w:rsidRPr="00B708A8" w:rsidRDefault="002C6A1D" w:rsidP="00EA1D72">
      <w:pPr>
        <w:numPr>
          <w:ilvl w:val="0"/>
          <w:numId w:val="28"/>
        </w:numPr>
        <w:tabs>
          <w:tab w:val="left" w:pos="993"/>
        </w:tabs>
        <w:ind w:left="0" w:firstLine="709"/>
        <w:jc w:val="both"/>
        <w:rPr>
          <w:i/>
          <w:sz w:val="28"/>
          <w:szCs w:val="28"/>
        </w:rPr>
      </w:pPr>
      <w:r w:rsidRPr="00B708A8">
        <w:rPr>
          <w:i/>
          <w:sz w:val="28"/>
          <w:szCs w:val="28"/>
        </w:rPr>
        <w:t>распознавать и употреблять в речи конструкции с глаголами на -ing: to love/hate doing something; Stop talking;</w:t>
      </w:r>
    </w:p>
    <w:p w:rsidR="002C6A1D" w:rsidRPr="00B708A8" w:rsidRDefault="002C6A1D" w:rsidP="00EA1D72">
      <w:pPr>
        <w:numPr>
          <w:ilvl w:val="0"/>
          <w:numId w:val="28"/>
        </w:numPr>
        <w:tabs>
          <w:tab w:val="left" w:pos="993"/>
        </w:tabs>
        <w:ind w:left="0" w:firstLine="709"/>
        <w:jc w:val="both"/>
        <w:rPr>
          <w:i/>
          <w:sz w:val="28"/>
          <w:szCs w:val="28"/>
          <w:lang w:val="en-US"/>
        </w:rPr>
      </w:pPr>
      <w:r w:rsidRPr="00B708A8">
        <w:rPr>
          <w:i/>
          <w:sz w:val="28"/>
          <w:szCs w:val="28"/>
        </w:rPr>
        <w:t>распознавать</w:t>
      </w:r>
      <w:r w:rsidRPr="00B708A8">
        <w:rPr>
          <w:i/>
          <w:sz w:val="28"/>
          <w:szCs w:val="28"/>
          <w:lang w:val="en-US"/>
        </w:rPr>
        <w:t xml:space="preserve"> </w:t>
      </w:r>
      <w:r w:rsidRPr="00B708A8">
        <w:rPr>
          <w:i/>
          <w:sz w:val="28"/>
          <w:szCs w:val="28"/>
        </w:rPr>
        <w:t>и</w:t>
      </w:r>
      <w:r w:rsidRPr="00B708A8">
        <w:rPr>
          <w:i/>
          <w:sz w:val="28"/>
          <w:szCs w:val="28"/>
          <w:lang w:val="en-US"/>
        </w:rPr>
        <w:t xml:space="preserve"> </w:t>
      </w:r>
      <w:r w:rsidRPr="00B708A8">
        <w:rPr>
          <w:i/>
          <w:sz w:val="28"/>
          <w:szCs w:val="28"/>
        </w:rPr>
        <w:t>употреблять</w:t>
      </w:r>
      <w:r w:rsidRPr="00B708A8">
        <w:rPr>
          <w:i/>
          <w:sz w:val="28"/>
          <w:szCs w:val="28"/>
          <w:lang w:val="en-US"/>
        </w:rPr>
        <w:t xml:space="preserve"> </w:t>
      </w:r>
      <w:r w:rsidRPr="00B708A8">
        <w:rPr>
          <w:i/>
          <w:sz w:val="28"/>
          <w:szCs w:val="28"/>
        </w:rPr>
        <w:t>в</w:t>
      </w:r>
      <w:r w:rsidRPr="00B708A8">
        <w:rPr>
          <w:i/>
          <w:sz w:val="28"/>
          <w:szCs w:val="28"/>
          <w:lang w:val="en-US"/>
        </w:rPr>
        <w:t xml:space="preserve"> </w:t>
      </w:r>
      <w:r w:rsidRPr="00B708A8">
        <w:rPr>
          <w:i/>
          <w:sz w:val="28"/>
          <w:szCs w:val="28"/>
        </w:rPr>
        <w:t>речи</w:t>
      </w:r>
      <w:r w:rsidRPr="00B708A8">
        <w:rPr>
          <w:i/>
          <w:sz w:val="28"/>
          <w:szCs w:val="28"/>
          <w:lang w:val="en-US"/>
        </w:rPr>
        <w:t xml:space="preserve"> </w:t>
      </w:r>
      <w:r w:rsidRPr="00B708A8">
        <w:rPr>
          <w:i/>
          <w:sz w:val="28"/>
          <w:szCs w:val="28"/>
        </w:rPr>
        <w:t>конструкции</w:t>
      </w:r>
      <w:r w:rsidRPr="00B708A8">
        <w:rPr>
          <w:sz w:val="28"/>
          <w:szCs w:val="28"/>
          <w:lang w:val="en-US"/>
        </w:rPr>
        <w:t xml:space="preserve"> </w:t>
      </w:r>
      <w:r w:rsidRPr="00B708A8">
        <w:rPr>
          <w:i/>
          <w:sz w:val="28"/>
          <w:szCs w:val="28"/>
          <w:lang w:val="en-US"/>
        </w:rPr>
        <w:t>It takes me …to do something; to look / feel / be happy;</w:t>
      </w:r>
    </w:p>
    <w:p w:rsidR="002C6A1D" w:rsidRPr="00B708A8" w:rsidRDefault="002C6A1D" w:rsidP="00EA1D72">
      <w:pPr>
        <w:numPr>
          <w:ilvl w:val="0"/>
          <w:numId w:val="28"/>
        </w:numPr>
        <w:tabs>
          <w:tab w:val="left" w:pos="993"/>
        </w:tabs>
        <w:ind w:left="0" w:firstLine="709"/>
        <w:jc w:val="both"/>
        <w:rPr>
          <w:i/>
          <w:sz w:val="28"/>
          <w:szCs w:val="28"/>
        </w:rPr>
      </w:pPr>
      <w:r w:rsidRPr="00B708A8">
        <w:rPr>
          <w:i/>
          <w:sz w:val="28"/>
          <w:szCs w:val="28"/>
        </w:rPr>
        <w:t>распознавать и употреблять в речи определения, выраженные прилагательными, в правильном порядке их следования;</w:t>
      </w:r>
    </w:p>
    <w:p w:rsidR="002C6A1D" w:rsidRPr="00B708A8" w:rsidRDefault="002C6A1D" w:rsidP="00EA1D72">
      <w:pPr>
        <w:numPr>
          <w:ilvl w:val="0"/>
          <w:numId w:val="28"/>
        </w:numPr>
        <w:tabs>
          <w:tab w:val="left" w:pos="993"/>
        </w:tabs>
        <w:ind w:left="0" w:firstLine="709"/>
        <w:jc w:val="both"/>
        <w:rPr>
          <w:i/>
          <w:sz w:val="28"/>
          <w:szCs w:val="28"/>
        </w:rPr>
      </w:pPr>
      <w:r w:rsidRPr="00B708A8">
        <w:rPr>
          <w:i/>
          <w:sz w:val="28"/>
          <w:szCs w:val="28"/>
        </w:rPr>
        <w:t xml:space="preserve">распознавать и употреблять в речи глаголы во временных формах действительного залога: </w:t>
      </w:r>
      <w:r w:rsidRPr="00B708A8">
        <w:rPr>
          <w:i/>
          <w:sz w:val="28"/>
          <w:szCs w:val="28"/>
          <w:lang w:val="en-US"/>
        </w:rPr>
        <w:t>Past</w:t>
      </w:r>
      <w:r w:rsidRPr="00B708A8">
        <w:rPr>
          <w:i/>
          <w:sz w:val="28"/>
          <w:szCs w:val="28"/>
        </w:rPr>
        <w:t xml:space="preserve"> </w:t>
      </w:r>
      <w:r w:rsidRPr="00B708A8">
        <w:rPr>
          <w:i/>
          <w:sz w:val="28"/>
          <w:szCs w:val="28"/>
          <w:lang w:val="en-US"/>
        </w:rPr>
        <w:t>Perfect</w:t>
      </w:r>
      <w:r w:rsidRPr="00B708A8">
        <w:rPr>
          <w:i/>
          <w:sz w:val="28"/>
          <w:szCs w:val="28"/>
        </w:rPr>
        <w:t xml:space="preserve">, </w:t>
      </w:r>
      <w:r w:rsidRPr="00B708A8">
        <w:rPr>
          <w:i/>
          <w:sz w:val="28"/>
          <w:szCs w:val="28"/>
          <w:lang w:val="de-DE"/>
        </w:rPr>
        <w:t xml:space="preserve">Present </w:t>
      </w:r>
      <w:r w:rsidRPr="00B708A8">
        <w:rPr>
          <w:i/>
          <w:sz w:val="28"/>
          <w:szCs w:val="28"/>
          <w:lang w:val="en-US"/>
        </w:rPr>
        <w:t>Perfect</w:t>
      </w:r>
      <w:r w:rsidRPr="00B708A8">
        <w:rPr>
          <w:i/>
          <w:sz w:val="28"/>
          <w:szCs w:val="28"/>
        </w:rPr>
        <w:t xml:space="preserve"> </w:t>
      </w:r>
      <w:r w:rsidRPr="00B708A8">
        <w:rPr>
          <w:i/>
          <w:sz w:val="28"/>
          <w:szCs w:val="28"/>
          <w:lang w:val="en-US"/>
        </w:rPr>
        <w:t>Continuous</w:t>
      </w:r>
      <w:r w:rsidRPr="00B708A8">
        <w:rPr>
          <w:i/>
          <w:sz w:val="28"/>
          <w:szCs w:val="28"/>
        </w:rPr>
        <w:t xml:space="preserve">, </w:t>
      </w:r>
      <w:r w:rsidRPr="00B708A8">
        <w:rPr>
          <w:i/>
          <w:sz w:val="28"/>
          <w:szCs w:val="28"/>
          <w:lang w:val="en-US"/>
        </w:rPr>
        <w:t>Future</w:t>
      </w:r>
      <w:r w:rsidRPr="00B708A8">
        <w:rPr>
          <w:i/>
          <w:sz w:val="28"/>
          <w:szCs w:val="28"/>
        </w:rPr>
        <w:t>-</w:t>
      </w:r>
      <w:r w:rsidRPr="00B708A8">
        <w:rPr>
          <w:i/>
          <w:sz w:val="28"/>
          <w:szCs w:val="28"/>
          <w:lang w:val="en-US"/>
        </w:rPr>
        <w:t>in</w:t>
      </w:r>
      <w:r w:rsidRPr="00B708A8">
        <w:rPr>
          <w:i/>
          <w:sz w:val="28"/>
          <w:szCs w:val="28"/>
        </w:rPr>
        <w:t>-</w:t>
      </w:r>
      <w:r w:rsidRPr="00B708A8">
        <w:rPr>
          <w:i/>
          <w:sz w:val="28"/>
          <w:szCs w:val="28"/>
          <w:lang w:val="en-US"/>
        </w:rPr>
        <w:t>the</w:t>
      </w:r>
      <w:r w:rsidRPr="00B708A8">
        <w:rPr>
          <w:i/>
          <w:sz w:val="28"/>
          <w:szCs w:val="28"/>
        </w:rPr>
        <w:t>-</w:t>
      </w:r>
      <w:r w:rsidRPr="00B708A8">
        <w:rPr>
          <w:i/>
          <w:sz w:val="28"/>
          <w:szCs w:val="28"/>
          <w:lang w:val="en-US"/>
        </w:rPr>
        <w:t>Past</w:t>
      </w:r>
      <w:r w:rsidRPr="00B708A8">
        <w:rPr>
          <w:i/>
          <w:sz w:val="28"/>
          <w:szCs w:val="28"/>
        </w:rPr>
        <w:t>;</w:t>
      </w:r>
    </w:p>
    <w:p w:rsidR="002C6A1D" w:rsidRPr="00B708A8" w:rsidRDefault="002C6A1D" w:rsidP="00EA1D72">
      <w:pPr>
        <w:numPr>
          <w:ilvl w:val="0"/>
          <w:numId w:val="28"/>
        </w:numPr>
        <w:tabs>
          <w:tab w:val="left" w:pos="993"/>
        </w:tabs>
        <w:ind w:left="0" w:firstLine="709"/>
        <w:jc w:val="both"/>
        <w:rPr>
          <w:i/>
          <w:sz w:val="28"/>
          <w:szCs w:val="28"/>
        </w:rPr>
      </w:pPr>
      <w:r w:rsidRPr="00B708A8">
        <w:rPr>
          <w:i/>
          <w:sz w:val="28"/>
          <w:szCs w:val="28"/>
        </w:rPr>
        <w:t xml:space="preserve">распознавать и употреблять в речи глаголы в формах страдательного залога Future Simple Passive, </w:t>
      </w:r>
      <w:r w:rsidRPr="00B708A8">
        <w:rPr>
          <w:i/>
          <w:sz w:val="28"/>
          <w:szCs w:val="28"/>
          <w:lang w:val="en-US"/>
        </w:rPr>
        <w:t>Present</w:t>
      </w:r>
      <w:r w:rsidRPr="00B708A8">
        <w:rPr>
          <w:i/>
          <w:sz w:val="28"/>
          <w:szCs w:val="28"/>
        </w:rPr>
        <w:t xml:space="preserve"> </w:t>
      </w:r>
      <w:r w:rsidRPr="00B708A8">
        <w:rPr>
          <w:i/>
          <w:sz w:val="28"/>
          <w:szCs w:val="28"/>
          <w:lang w:val="en-US"/>
        </w:rPr>
        <w:t>Perfect</w:t>
      </w:r>
      <w:r w:rsidRPr="00B708A8">
        <w:rPr>
          <w:i/>
          <w:sz w:val="28"/>
          <w:szCs w:val="28"/>
        </w:rPr>
        <w:t xml:space="preserve"> Passive;</w:t>
      </w:r>
    </w:p>
    <w:p w:rsidR="002C6A1D" w:rsidRPr="00B708A8" w:rsidRDefault="002C6A1D" w:rsidP="00EA1D72">
      <w:pPr>
        <w:numPr>
          <w:ilvl w:val="0"/>
          <w:numId w:val="28"/>
        </w:numPr>
        <w:tabs>
          <w:tab w:val="left" w:pos="993"/>
        </w:tabs>
        <w:ind w:left="0" w:firstLine="709"/>
        <w:jc w:val="both"/>
        <w:rPr>
          <w:i/>
          <w:sz w:val="28"/>
          <w:szCs w:val="28"/>
        </w:rPr>
      </w:pPr>
      <w:r w:rsidRPr="00B708A8">
        <w:rPr>
          <w:i/>
          <w:sz w:val="28"/>
          <w:szCs w:val="28"/>
        </w:rPr>
        <w:t xml:space="preserve">распознавать и употреблять в речи модальные глаголы </w:t>
      </w:r>
      <w:r w:rsidRPr="00B708A8">
        <w:rPr>
          <w:i/>
          <w:sz w:val="28"/>
          <w:szCs w:val="28"/>
          <w:lang w:val="en-US"/>
        </w:rPr>
        <w:t>need</w:t>
      </w:r>
      <w:r w:rsidRPr="00B708A8">
        <w:rPr>
          <w:i/>
          <w:sz w:val="28"/>
          <w:szCs w:val="28"/>
        </w:rPr>
        <w:t xml:space="preserve">, </w:t>
      </w:r>
      <w:r w:rsidRPr="00B708A8">
        <w:rPr>
          <w:i/>
          <w:sz w:val="28"/>
          <w:szCs w:val="28"/>
          <w:lang w:val="en-US"/>
        </w:rPr>
        <w:t>shall</w:t>
      </w:r>
      <w:r w:rsidRPr="00B708A8">
        <w:rPr>
          <w:i/>
          <w:sz w:val="28"/>
          <w:szCs w:val="28"/>
        </w:rPr>
        <w:t xml:space="preserve">, </w:t>
      </w:r>
      <w:r w:rsidRPr="00B708A8">
        <w:rPr>
          <w:i/>
          <w:sz w:val="28"/>
          <w:szCs w:val="28"/>
          <w:lang w:val="en-US"/>
        </w:rPr>
        <w:t>might</w:t>
      </w:r>
      <w:r w:rsidRPr="00B708A8">
        <w:rPr>
          <w:i/>
          <w:sz w:val="28"/>
          <w:szCs w:val="28"/>
        </w:rPr>
        <w:t xml:space="preserve">, </w:t>
      </w:r>
      <w:r w:rsidRPr="00B708A8">
        <w:rPr>
          <w:i/>
          <w:sz w:val="28"/>
          <w:szCs w:val="28"/>
          <w:lang w:val="en-US"/>
        </w:rPr>
        <w:t>would</w:t>
      </w:r>
      <w:r w:rsidRPr="00B708A8">
        <w:rPr>
          <w:i/>
          <w:sz w:val="28"/>
          <w:szCs w:val="28"/>
        </w:rPr>
        <w:t>;</w:t>
      </w:r>
    </w:p>
    <w:p w:rsidR="002C6A1D" w:rsidRPr="00B708A8" w:rsidRDefault="002C6A1D" w:rsidP="00EA1D72">
      <w:pPr>
        <w:numPr>
          <w:ilvl w:val="0"/>
          <w:numId w:val="28"/>
        </w:numPr>
        <w:tabs>
          <w:tab w:val="left" w:pos="993"/>
        </w:tabs>
        <w:ind w:left="0" w:firstLine="709"/>
        <w:jc w:val="both"/>
        <w:rPr>
          <w:i/>
          <w:sz w:val="28"/>
          <w:szCs w:val="28"/>
        </w:rPr>
      </w:pPr>
      <w:r w:rsidRPr="00B708A8">
        <w:rPr>
          <w:i/>
          <w:sz w:val="28"/>
          <w:szCs w:val="28"/>
        </w:rPr>
        <w:t xml:space="preserve">распознавать по формальным признакам и понимать значение неличных форм глагола (инфинитива, герундия, причастия </w:t>
      </w:r>
      <w:r w:rsidRPr="00B708A8">
        <w:rPr>
          <w:i/>
          <w:sz w:val="28"/>
          <w:szCs w:val="28"/>
          <w:lang w:val="en-US"/>
        </w:rPr>
        <w:t>I</w:t>
      </w:r>
      <w:r w:rsidRPr="00B708A8">
        <w:rPr>
          <w:i/>
          <w:sz w:val="28"/>
          <w:szCs w:val="28"/>
        </w:rPr>
        <w:t xml:space="preserve"> и </w:t>
      </w:r>
      <w:r w:rsidRPr="00B708A8">
        <w:rPr>
          <w:i/>
          <w:sz w:val="28"/>
          <w:szCs w:val="28"/>
          <w:lang w:val="en-US"/>
        </w:rPr>
        <w:t>II</w:t>
      </w:r>
      <w:r w:rsidRPr="00B708A8">
        <w:rPr>
          <w:i/>
          <w:sz w:val="28"/>
          <w:szCs w:val="28"/>
        </w:rPr>
        <w:t>, отглагольного существительного) без различения их функций и употреблять их в речи;</w:t>
      </w:r>
    </w:p>
    <w:p w:rsidR="002C6A1D" w:rsidRPr="00B708A8" w:rsidRDefault="002C6A1D" w:rsidP="00EA1D72">
      <w:pPr>
        <w:numPr>
          <w:ilvl w:val="0"/>
          <w:numId w:val="28"/>
        </w:numPr>
        <w:tabs>
          <w:tab w:val="left" w:pos="993"/>
        </w:tabs>
        <w:ind w:left="0" w:firstLine="709"/>
        <w:jc w:val="both"/>
        <w:rPr>
          <w:i/>
          <w:sz w:val="28"/>
          <w:szCs w:val="28"/>
        </w:rPr>
      </w:pPr>
      <w:r w:rsidRPr="00B708A8">
        <w:rPr>
          <w:i/>
          <w:sz w:val="28"/>
          <w:szCs w:val="28"/>
        </w:rPr>
        <w:t xml:space="preserve">распознавать и употреблять в речи словосочетания «Причастие </w:t>
      </w:r>
      <w:r w:rsidRPr="00B708A8">
        <w:rPr>
          <w:i/>
          <w:sz w:val="28"/>
          <w:szCs w:val="28"/>
          <w:lang w:val="en-US"/>
        </w:rPr>
        <w:t>I</w:t>
      </w:r>
      <w:r w:rsidRPr="00B708A8">
        <w:rPr>
          <w:i/>
          <w:sz w:val="28"/>
          <w:szCs w:val="28"/>
        </w:rPr>
        <w:t>+существительное» (</w:t>
      </w:r>
      <w:r w:rsidRPr="00B708A8">
        <w:rPr>
          <w:i/>
          <w:sz w:val="28"/>
          <w:szCs w:val="28"/>
          <w:lang w:val="en-US"/>
        </w:rPr>
        <w:t>a</w:t>
      </w:r>
      <w:r w:rsidRPr="00B708A8">
        <w:rPr>
          <w:i/>
          <w:sz w:val="28"/>
          <w:szCs w:val="28"/>
        </w:rPr>
        <w:t xml:space="preserve"> </w:t>
      </w:r>
      <w:r w:rsidRPr="00B708A8">
        <w:rPr>
          <w:i/>
          <w:sz w:val="28"/>
          <w:szCs w:val="28"/>
          <w:lang w:val="en-US"/>
        </w:rPr>
        <w:t>playing</w:t>
      </w:r>
      <w:r w:rsidRPr="00B708A8">
        <w:rPr>
          <w:i/>
          <w:sz w:val="28"/>
          <w:szCs w:val="28"/>
        </w:rPr>
        <w:t xml:space="preserve"> </w:t>
      </w:r>
      <w:r w:rsidRPr="00B708A8">
        <w:rPr>
          <w:i/>
          <w:sz w:val="28"/>
          <w:szCs w:val="28"/>
          <w:lang w:val="en-US"/>
        </w:rPr>
        <w:t>child</w:t>
      </w:r>
      <w:r w:rsidRPr="00B708A8">
        <w:rPr>
          <w:i/>
          <w:sz w:val="28"/>
          <w:szCs w:val="28"/>
        </w:rPr>
        <w:t xml:space="preserve">) и «Причастие </w:t>
      </w:r>
      <w:r w:rsidRPr="00B708A8">
        <w:rPr>
          <w:i/>
          <w:sz w:val="28"/>
          <w:szCs w:val="28"/>
          <w:lang w:val="en-US"/>
        </w:rPr>
        <w:t>II</w:t>
      </w:r>
      <w:r w:rsidRPr="00B708A8">
        <w:rPr>
          <w:i/>
          <w:sz w:val="28"/>
          <w:szCs w:val="28"/>
        </w:rPr>
        <w:t>+существительное» (</w:t>
      </w:r>
      <w:r w:rsidRPr="00B708A8">
        <w:rPr>
          <w:i/>
          <w:sz w:val="28"/>
          <w:szCs w:val="28"/>
          <w:lang w:val="en-US"/>
        </w:rPr>
        <w:t>a</w:t>
      </w:r>
      <w:r w:rsidRPr="00B708A8">
        <w:rPr>
          <w:i/>
          <w:sz w:val="28"/>
          <w:szCs w:val="28"/>
        </w:rPr>
        <w:t xml:space="preserve"> </w:t>
      </w:r>
      <w:r w:rsidRPr="00B708A8">
        <w:rPr>
          <w:i/>
          <w:sz w:val="28"/>
          <w:szCs w:val="28"/>
          <w:lang w:val="en-US"/>
        </w:rPr>
        <w:t>written</w:t>
      </w:r>
      <w:r w:rsidRPr="00B708A8">
        <w:rPr>
          <w:i/>
          <w:sz w:val="28"/>
          <w:szCs w:val="28"/>
        </w:rPr>
        <w:t xml:space="preserve"> </w:t>
      </w:r>
      <w:r w:rsidRPr="00B708A8">
        <w:rPr>
          <w:i/>
          <w:sz w:val="28"/>
          <w:szCs w:val="28"/>
          <w:lang w:val="en-US"/>
        </w:rPr>
        <w:t>poem</w:t>
      </w:r>
      <w:r w:rsidRPr="00B708A8">
        <w:rPr>
          <w:i/>
          <w:sz w:val="28"/>
          <w:szCs w:val="28"/>
        </w:rPr>
        <w:t>).</w:t>
      </w:r>
    </w:p>
    <w:p w:rsidR="0024105D" w:rsidRDefault="0024105D" w:rsidP="00EA1D72">
      <w:pPr>
        <w:ind w:firstLine="709"/>
        <w:jc w:val="both"/>
        <w:rPr>
          <w:b/>
          <w:sz w:val="28"/>
          <w:szCs w:val="28"/>
        </w:rPr>
      </w:pPr>
    </w:p>
    <w:p w:rsidR="0024105D" w:rsidRDefault="0024105D" w:rsidP="00EA1D72">
      <w:pPr>
        <w:ind w:firstLine="709"/>
        <w:jc w:val="both"/>
        <w:rPr>
          <w:b/>
          <w:sz w:val="28"/>
          <w:szCs w:val="28"/>
        </w:rPr>
      </w:pPr>
    </w:p>
    <w:p w:rsidR="0024105D" w:rsidRDefault="0024105D" w:rsidP="00EA1D72">
      <w:pPr>
        <w:ind w:firstLine="709"/>
        <w:jc w:val="both"/>
        <w:rPr>
          <w:b/>
          <w:sz w:val="28"/>
          <w:szCs w:val="28"/>
        </w:rPr>
      </w:pPr>
    </w:p>
    <w:p w:rsidR="0024105D" w:rsidRDefault="0024105D" w:rsidP="00EA1D72">
      <w:pPr>
        <w:ind w:firstLine="709"/>
        <w:jc w:val="both"/>
        <w:rPr>
          <w:b/>
          <w:sz w:val="28"/>
          <w:szCs w:val="28"/>
        </w:rPr>
      </w:pPr>
    </w:p>
    <w:p w:rsidR="002C6A1D" w:rsidRPr="00B708A8" w:rsidRDefault="002C6A1D" w:rsidP="00EA1D72">
      <w:pPr>
        <w:ind w:firstLine="709"/>
        <w:jc w:val="both"/>
        <w:rPr>
          <w:b/>
          <w:sz w:val="28"/>
          <w:szCs w:val="28"/>
        </w:rPr>
      </w:pPr>
      <w:r w:rsidRPr="00B708A8">
        <w:rPr>
          <w:b/>
          <w:sz w:val="28"/>
          <w:szCs w:val="28"/>
        </w:rPr>
        <w:t>Социокультурные знания и умения</w:t>
      </w:r>
    </w:p>
    <w:p w:rsidR="002C6A1D" w:rsidRPr="00B708A8" w:rsidRDefault="002C6A1D" w:rsidP="00EA1D72">
      <w:pPr>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31"/>
        </w:numPr>
        <w:tabs>
          <w:tab w:val="left" w:pos="993"/>
        </w:tabs>
        <w:ind w:left="0" w:firstLine="709"/>
        <w:jc w:val="both"/>
        <w:rPr>
          <w:rFonts w:eastAsia="Arial Unicode MS"/>
          <w:sz w:val="28"/>
          <w:szCs w:val="28"/>
          <w:lang w:eastAsia="ar-SA"/>
        </w:rPr>
      </w:pPr>
      <w:r w:rsidRPr="00B708A8">
        <w:rPr>
          <w:rFonts w:eastAsia="Arial Unicode MS"/>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C6A1D" w:rsidRPr="00B708A8" w:rsidRDefault="002C6A1D" w:rsidP="00EA1D72">
      <w:pPr>
        <w:numPr>
          <w:ilvl w:val="0"/>
          <w:numId w:val="31"/>
        </w:numPr>
        <w:tabs>
          <w:tab w:val="left" w:pos="993"/>
        </w:tabs>
        <w:ind w:left="0" w:firstLine="709"/>
        <w:jc w:val="both"/>
        <w:rPr>
          <w:rFonts w:eastAsia="Arial Unicode MS"/>
          <w:sz w:val="28"/>
          <w:szCs w:val="28"/>
          <w:lang w:eastAsia="ar-SA"/>
        </w:rPr>
      </w:pPr>
      <w:r w:rsidRPr="00B708A8">
        <w:rPr>
          <w:rFonts w:eastAsia="Arial Unicode MS"/>
          <w:sz w:val="28"/>
          <w:szCs w:val="28"/>
          <w:lang w:eastAsia="ar-SA"/>
        </w:rPr>
        <w:t>представлять родную страну и культуру на английском языке;</w:t>
      </w:r>
    </w:p>
    <w:p w:rsidR="002C6A1D" w:rsidRPr="00B708A8" w:rsidRDefault="002C6A1D" w:rsidP="00EA1D72">
      <w:pPr>
        <w:numPr>
          <w:ilvl w:val="0"/>
          <w:numId w:val="31"/>
        </w:numPr>
        <w:tabs>
          <w:tab w:val="left" w:pos="993"/>
        </w:tabs>
        <w:ind w:left="0" w:firstLine="709"/>
        <w:jc w:val="both"/>
        <w:rPr>
          <w:rFonts w:eastAsia="Arial Unicode MS"/>
          <w:sz w:val="28"/>
          <w:szCs w:val="28"/>
          <w:lang w:eastAsia="ar-SA"/>
        </w:rPr>
      </w:pPr>
      <w:r w:rsidRPr="00B708A8">
        <w:rPr>
          <w:rFonts w:eastAsia="Arial Unicode MS"/>
          <w:sz w:val="28"/>
          <w:szCs w:val="28"/>
          <w:lang w:eastAsia="ar-SA"/>
        </w:rPr>
        <w:t>понимать социокультурные реалии при чтении и аудировании в рамках изученного материала.</w:t>
      </w:r>
    </w:p>
    <w:p w:rsidR="002C6A1D" w:rsidRPr="00B708A8" w:rsidRDefault="002C6A1D" w:rsidP="00EA1D72">
      <w:pPr>
        <w:ind w:firstLine="709"/>
        <w:jc w:val="both"/>
        <w:rPr>
          <w:rFonts w:eastAsia="Arial Unicode MS"/>
          <w:sz w:val="28"/>
          <w:szCs w:val="28"/>
          <w:lang w:eastAsia="ar-SA"/>
        </w:rPr>
      </w:pPr>
      <w:r w:rsidRPr="00B708A8">
        <w:rPr>
          <w:b/>
          <w:sz w:val="28"/>
          <w:szCs w:val="28"/>
        </w:rPr>
        <w:t>Выпускник получит возможность научиться:</w:t>
      </w:r>
      <w:r w:rsidRPr="00B708A8">
        <w:rPr>
          <w:rFonts w:eastAsia="Arial Unicode MS"/>
          <w:sz w:val="28"/>
          <w:szCs w:val="28"/>
          <w:lang w:eastAsia="ar-SA"/>
        </w:rPr>
        <w:t xml:space="preserve"> </w:t>
      </w:r>
    </w:p>
    <w:p w:rsidR="002C6A1D" w:rsidRPr="00B708A8" w:rsidRDefault="002C6A1D" w:rsidP="00EA1D72">
      <w:pPr>
        <w:numPr>
          <w:ilvl w:val="0"/>
          <w:numId w:val="32"/>
        </w:numPr>
        <w:tabs>
          <w:tab w:val="left" w:pos="993"/>
        </w:tabs>
        <w:ind w:left="0" w:firstLine="709"/>
        <w:jc w:val="both"/>
        <w:rPr>
          <w:b/>
          <w:i/>
          <w:sz w:val="28"/>
          <w:szCs w:val="28"/>
        </w:rPr>
      </w:pPr>
      <w:r w:rsidRPr="00B708A8">
        <w:rPr>
          <w:rFonts w:eastAsia="Arial Unicode MS"/>
          <w:i/>
          <w:sz w:val="28"/>
          <w:szCs w:val="28"/>
          <w:lang w:eastAsia="ar-SA"/>
        </w:rPr>
        <w:t>использовать социокультурные реалии при создании устных и письменных высказываний;</w:t>
      </w:r>
    </w:p>
    <w:p w:rsidR="002C6A1D" w:rsidRPr="00B708A8" w:rsidRDefault="002C6A1D" w:rsidP="00EA1D72">
      <w:pPr>
        <w:numPr>
          <w:ilvl w:val="0"/>
          <w:numId w:val="32"/>
        </w:numPr>
        <w:tabs>
          <w:tab w:val="left" w:pos="993"/>
        </w:tabs>
        <w:ind w:left="0" w:firstLine="709"/>
        <w:jc w:val="both"/>
        <w:rPr>
          <w:b/>
          <w:i/>
          <w:sz w:val="28"/>
          <w:szCs w:val="28"/>
        </w:rPr>
      </w:pPr>
      <w:r w:rsidRPr="00B708A8">
        <w:rPr>
          <w:rFonts w:eastAsia="Arial Unicode MS"/>
          <w:i/>
          <w:sz w:val="28"/>
          <w:szCs w:val="28"/>
          <w:lang w:eastAsia="ar-SA"/>
        </w:rPr>
        <w:t>находить сходство и различие в традициях родной страны и страны/стран изучаемого языка.</w:t>
      </w:r>
    </w:p>
    <w:p w:rsidR="002C6A1D" w:rsidRPr="00B708A8" w:rsidRDefault="002C6A1D" w:rsidP="00EA1D72">
      <w:pPr>
        <w:ind w:firstLine="709"/>
        <w:jc w:val="both"/>
        <w:rPr>
          <w:rFonts w:eastAsia="Arial Unicode MS"/>
          <w:b/>
          <w:sz w:val="28"/>
          <w:szCs w:val="28"/>
          <w:lang w:eastAsia="ar-SA"/>
        </w:rPr>
      </w:pPr>
      <w:r w:rsidRPr="00B708A8">
        <w:rPr>
          <w:rFonts w:eastAsia="Arial Unicode MS"/>
          <w:b/>
          <w:sz w:val="28"/>
          <w:szCs w:val="28"/>
          <w:lang w:eastAsia="ar-SA"/>
        </w:rPr>
        <w:t>Компенсаторные умения</w:t>
      </w:r>
    </w:p>
    <w:p w:rsidR="002C6A1D" w:rsidRPr="00B708A8" w:rsidRDefault="002C6A1D" w:rsidP="00EA1D72">
      <w:pPr>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33"/>
        </w:numPr>
        <w:tabs>
          <w:tab w:val="left" w:pos="993"/>
        </w:tabs>
        <w:ind w:left="0" w:firstLine="709"/>
        <w:jc w:val="both"/>
        <w:rPr>
          <w:b/>
          <w:sz w:val="28"/>
          <w:szCs w:val="28"/>
        </w:rPr>
      </w:pPr>
      <w:r w:rsidRPr="00B708A8">
        <w:rPr>
          <w:rFonts w:eastAsia="Arial Unicode MS"/>
          <w:sz w:val="28"/>
          <w:szCs w:val="28"/>
          <w:lang w:eastAsia="ar-SA"/>
        </w:rPr>
        <w:t>выходить из положения при дефиците языковых средств: использовать переспрос при говорении.</w:t>
      </w:r>
    </w:p>
    <w:p w:rsidR="002C6A1D" w:rsidRPr="00B708A8" w:rsidRDefault="002C6A1D" w:rsidP="00EA1D72">
      <w:pPr>
        <w:ind w:firstLine="709"/>
        <w:jc w:val="both"/>
        <w:rPr>
          <w:rFonts w:eastAsia="Arial Unicode MS"/>
          <w:sz w:val="28"/>
          <w:szCs w:val="28"/>
          <w:lang w:eastAsia="ar-SA"/>
        </w:rPr>
      </w:pPr>
      <w:r w:rsidRPr="00B708A8">
        <w:rPr>
          <w:b/>
          <w:sz w:val="28"/>
          <w:szCs w:val="28"/>
        </w:rPr>
        <w:t>Выпускник получит возможность научиться:</w:t>
      </w:r>
      <w:r w:rsidRPr="00B708A8">
        <w:rPr>
          <w:rFonts w:eastAsia="Arial Unicode MS"/>
          <w:sz w:val="28"/>
          <w:szCs w:val="28"/>
          <w:lang w:eastAsia="ar-SA"/>
        </w:rPr>
        <w:t xml:space="preserve"> </w:t>
      </w:r>
    </w:p>
    <w:p w:rsidR="002C6A1D" w:rsidRPr="00B708A8" w:rsidRDefault="002C6A1D" w:rsidP="00EA1D72">
      <w:pPr>
        <w:numPr>
          <w:ilvl w:val="0"/>
          <w:numId w:val="33"/>
        </w:numPr>
        <w:tabs>
          <w:tab w:val="left" w:pos="993"/>
        </w:tabs>
        <w:ind w:left="0" w:firstLine="709"/>
        <w:jc w:val="both"/>
        <w:rPr>
          <w:rFonts w:eastAsia="Arial Unicode MS"/>
          <w:i/>
          <w:sz w:val="28"/>
          <w:szCs w:val="28"/>
          <w:lang w:eastAsia="ar-SA"/>
        </w:rPr>
      </w:pPr>
      <w:r w:rsidRPr="00B708A8">
        <w:rPr>
          <w:rFonts w:eastAsia="Arial Unicode MS"/>
          <w:i/>
          <w:sz w:val="28"/>
          <w:szCs w:val="28"/>
          <w:lang w:eastAsia="ar-SA"/>
        </w:rPr>
        <w:t>использовать перифраз, синонимические и антонимические средства при говорении;</w:t>
      </w:r>
    </w:p>
    <w:p w:rsidR="002C6A1D" w:rsidRPr="00AF457D" w:rsidRDefault="002C6A1D" w:rsidP="00EA1D72">
      <w:pPr>
        <w:numPr>
          <w:ilvl w:val="0"/>
          <w:numId w:val="33"/>
        </w:numPr>
        <w:tabs>
          <w:tab w:val="left" w:pos="993"/>
        </w:tabs>
        <w:ind w:left="0" w:firstLine="709"/>
        <w:jc w:val="both"/>
        <w:rPr>
          <w:b/>
          <w:sz w:val="28"/>
          <w:szCs w:val="28"/>
        </w:rPr>
      </w:pPr>
      <w:r w:rsidRPr="00B708A8">
        <w:rPr>
          <w:rFonts w:eastAsia="Arial Unicode MS"/>
          <w:i/>
          <w:sz w:val="28"/>
          <w:szCs w:val="28"/>
          <w:lang w:eastAsia="ar-SA"/>
        </w:rPr>
        <w:t>пользоваться языковой и контекстуальной догадкой при аудировании и чтении.</w:t>
      </w:r>
    </w:p>
    <w:p w:rsidR="002C6A1D" w:rsidRPr="000A0A9E" w:rsidRDefault="002C6A1D" w:rsidP="00EA1D72">
      <w:pPr>
        <w:rPr>
          <w:b/>
          <w:sz w:val="28"/>
          <w:szCs w:val="28"/>
        </w:rPr>
      </w:pPr>
      <w:bookmarkStart w:id="42" w:name="_Toc409691632"/>
      <w:bookmarkStart w:id="43" w:name="_Toc410653957"/>
      <w:bookmarkStart w:id="44" w:name="_Toc414553139"/>
    </w:p>
    <w:p w:rsidR="002C6A1D" w:rsidRDefault="002C6A1D" w:rsidP="00EA1D72">
      <w:pPr>
        <w:rPr>
          <w:b/>
          <w:sz w:val="28"/>
          <w:szCs w:val="28"/>
        </w:rPr>
      </w:pPr>
      <w:r w:rsidRPr="000A0A9E">
        <w:rPr>
          <w:b/>
          <w:sz w:val="28"/>
          <w:szCs w:val="28"/>
        </w:rPr>
        <w:t>1.2.5.</w:t>
      </w:r>
      <w:r w:rsidR="000A0A9E">
        <w:rPr>
          <w:b/>
          <w:sz w:val="28"/>
          <w:szCs w:val="28"/>
        </w:rPr>
        <w:t>4</w:t>
      </w:r>
      <w:r w:rsidRPr="000A0A9E">
        <w:rPr>
          <w:b/>
          <w:sz w:val="28"/>
          <w:szCs w:val="28"/>
        </w:rPr>
        <w:t>. История России. Всеобщая история</w:t>
      </w:r>
      <w:bookmarkEnd w:id="42"/>
      <w:bookmarkEnd w:id="43"/>
      <w:r w:rsidRPr="000A0A9E">
        <w:rPr>
          <w:rStyle w:val="aff2"/>
          <w:b/>
          <w:sz w:val="28"/>
          <w:szCs w:val="28"/>
        </w:rPr>
        <w:footnoteReference w:id="3"/>
      </w:r>
      <w:bookmarkEnd w:id="44"/>
    </w:p>
    <w:p w:rsidR="000A0A9E" w:rsidRPr="000A0A9E" w:rsidRDefault="000A0A9E" w:rsidP="00EA1D72">
      <w:pPr>
        <w:rPr>
          <w:b/>
          <w:sz w:val="28"/>
          <w:szCs w:val="28"/>
        </w:rPr>
      </w:pPr>
    </w:p>
    <w:p w:rsidR="002C6A1D" w:rsidRPr="00B708A8" w:rsidRDefault="002C6A1D" w:rsidP="00EA1D72">
      <w:pPr>
        <w:ind w:firstLine="709"/>
        <w:jc w:val="both"/>
        <w:rPr>
          <w:sz w:val="28"/>
          <w:szCs w:val="28"/>
        </w:rPr>
      </w:pPr>
      <w:r w:rsidRPr="00B708A8">
        <w:rPr>
          <w:b/>
          <w:sz w:val="28"/>
          <w:szCs w:val="28"/>
        </w:rPr>
        <w:t>Предметные результаты</w:t>
      </w:r>
      <w:r w:rsidRPr="00B708A8">
        <w:rPr>
          <w:sz w:val="28"/>
          <w:szCs w:val="28"/>
        </w:rPr>
        <w:t xml:space="preserve"> освоения курса истории на уровне основного общего образования предполагают, что у учащегося сформированы:</w:t>
      </w:r>
    </w:p>
    <w:p w:rsidR="002C6A1D" w:rsidRPr="00B708A8" w:rsidRDefault="002C6A1D" w:rsidP="00EA1D72">
      <w:pPr>
        <w:numPr>
          <w:ilvl w:val="0"/>
          <w:numId w:val="83"/>
        </w:numPr>
        <w:tabs>
          <w:tab w:val="left" w:pos="993"/>
        </w:tabs>
        <w:ind w:left="0" w:firstLine="709"/>
        <w:jc w:val="both"/>
        <w:rPr>
          <w:sz w:val="28"/>
          <w:szCs w:val="28"/>
        </w:rPr>
      </w:pPr>
      <w:r w:rsidRPr="00B708A8">
        <w:rPr>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C6A1D" w:rsidRPr="00B708A8" w:rsidRDefault="002C6A1D" w:rsidP="00EA1D72">
      <w:pPr>
        <w:numPr>
          <w:ilvl w:val="0"/>
          <w:numId w:val="83"/>
        </w:numPr>
        <w:tabs>
          <w:tab w:val="left" w:pos="993"/>
        </w:tabs>
        <w:ind w:left="0" w:firstLine="709"/>
        <w:jc w:val="both"/>
        <w:rPr>
          <w:sz w:val="28"/>
          <w:szCs w:val="28"/>
        </w:rPr>
      </w:pPr>
      <w:r w:rsidRPr="00B708A8">
        <w:rPr>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2C6A1D" w:rsidRPr="00B708A8" w:rsidRDefault="002C6A1D" w:rsidP="00EA1D72">
      <w:pPr>
        <w:numPr>
          <w:ilvl w:val="0"/>
          <w:numId w:val="83"/>
        </w:numPr>
        <w:tabs>
          <w:tab w:val="left" w:pos="993"/>
        </w:tabs>
        <w:ind w:left="0" w:firstLine="709"/>
        <w:jc w:val="both"/>
        <w:rPr>
          <w:sz w:val="28"/>
          <w:szCs w:val="28"/>
        </w:rPr>
      </w:pPr>
      <w:r w:rsidRPr="00B708A8">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C6A1D" w:rsidRPr="00B708A8" w:rsidRDefault="002C6A1D" w:rsidP="00EA1D72">
      <w:pPr>
        <w:numPr>
          <w:ilvl w:val="0"/>
          <w:numId w:val="83"/>
        </w:numPr>
        <w:tabs>
          <w:tab w:val="left" w:pos="993"/>
        </w:tabs>
        <w:ind w:left="0" w:firstLine="709"/>
        <w:jc w:val="both"/>
        <w:rPr>
          <w:sz w:val="28"/>
          <w:szCs w:val="28"/>
        </w:rPr>
      </w:pPr>
      <w:r w:rsidRPr="00B708A8">
        <w:rPr>
          <w:sz w:val="28"/>
          <w:szCs w:val="28"/>
        </w:rPr>
        <w:t>способность применять исторические знания для осмысления общественных событий и явлений прошлого и современности;</w:t>
      </w:r>
    </w:p>
    <w:p w:rsidR="002C6A1D" w:rsidRPr="00B708A8" w:rsidRDefault="002C6A1D" w:rsidP="00EA1D72">
      <w:pPr>
        <w:numPr>
          <w:ilvl w:val="0"/>
          <w:numId w:val="83"/>
        </w:numPr>
        <w:tabs>
          <w:tab w:val="left" w:pos="993"/>
        </w:tabs>
        <w:ind w:left="0" w:firstLine="709"/>
        <w:jc w:val="both"/>
        <w:rPr>
          <w:sz w:val="28"/>
          <w:szCs w:val="28"/>
        </w:rPr>
      </w:pPr>
      <w:r w:rsidRPr="00B708A8">
        <w:rPr>
          <w:sz w:val="28"/>
          <w:szCs w:val="28"/>
        </w:rPr>
        <w:t xml:space="preserve">умение искать, анализировать, систематизировать и оценивать историческую информацию различных исторических и современных источников, </w:t>
      </w:r>
      <w:r w:rsidRPr="00B708A8">
        <w:rPr>
          <w:sz w:val="28"/>
          <w:szCs w:val="28"/>
        </w:rPr>
        <w:lastRenderedPageBreak/>
        <w:t>раскрывая ее социальную принадлежность и познавательную ценность; способность определять и аргументировать свое отношение к ней;</w:t>
      </w:r>
    </w:p>
    <w:p w:rsidR="002C6A1D" w:rsidRPr="00B708A8" w:rsidRDefault="002C6A1D" w:rsidP="00EA1D72">
      <w:pPr>
        <w:numPr>
          <w:ilvl w:val="0"/>
          <w:numId w:val="83"/>
        </w:numPr>
        <w:tabs>
          <w:tab w:val="left" w:pos="993"/>
        </w:tabs>
        <w:ind w:left="0" w:firstLine="709"/>
        <w:jc w:val="both"/>
        <w:rPr>
          <w:sz w:val="28"/>
          <w:szCs w:val="28"/>
        </w:rPr>
      </w:pPr>
      <w:r w:rsidRPr="00B708A8">
        <w:rPr>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C6A1D" w:rsidRPr="00B708A8" w:rsidRDefault="002C6A1D" w:rsidP="00EA1D72">
      <w:pPr>
        <w:numPr>
          <w:ilvl w:val="0"/>
          <w:numId w:val="83"/>
        </w:numPr>
        <w:tabs>
          <w:tab w:val="left" w:pos="993"/>
        </w:tabs>
        <w:ind w:left="0" w:firstLine="709"/>
        <w:jc w:val="both"/>
        <w:rPr>
          <w:sz w:val="28"/>
          <w:szCs w:val="28"/>
        </w:rPr>
      </w:pPr>
      <w:r w:rsidRPr="00B708A8">
        <w:rPr>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C6A1D" w:rsidRPr="00B708A8" w:rsidRDefault="002C6A1D" w:rsidP="00EA1D72">
      <w:pPr>
        <w:ind w:firstLine="709"/>
        <w:rPr>
          <w:b/>
          <w:sz w:val="28"/>
          <w:szCs w:val="28"/>
        </w:rPr>
      </w:pPr>
      <w:r w:rsidRPr="00B708A8">
        <w:rPr>
          <w:b/>
          <w:sz w:val="28"/>
          <w:szCs w:val="28"/>
        </w:rPr>
        <w:t>История Древнего мира (5 класс)</w:t>
      </w:r>
    </w:p>
    <w:p w:rsidR="002C6A1D" w:rsidRPr="00B708A8" w:rsidRDefault="002C6A1D" w:rsidP="00EA1D72">
      <w:pPr>
        <w:pStyle w:val="afff9"/>
        <w:spacing w:line="240" w:lineRule="auto"/>
        <w:ind w:firstLine="709"/>
        <w:rPr>
          <w:b/>
          <w:szCs w:val="28"/>
        </w:rPr>
      </w:pPr>
      <w:r w:rsidRPr="00B708A8">
        <w:rPr>
          <w:b/>
          <w:szCs w:val="28"/>
        </w:rPr>
        <w:t>Выпускник научится:</w:t>
      </w:r>
    </w:p>
    <w:p w:rsidR="002C6A1D" w:rsidRPr="00B708A8" w:rsidRDefault="002C6A1D" w:rsidP="00EA1D72">
      <w:pPr>
        <w:ind w:firstLine="709"/>
        <w:jc w:val="both"/>
        <w:rPr>
          <w:i/>
          <w:sz w:val="28"/>
          <w:szCs w:val="28"/>
        </w:rPr>
      </w:pPr>
      <w:r w:rsidRPr="00B708A8">
        <w:rPr>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C6A1D" w:rsidRPr="00B708A8" w:rsidRDefault="002C6A1D" w:rsidP="00EA1D72">
      <w:pPr>
        <w:ind w:firstLine="709"/>
        <w:jc w:val="both"/>
        <w:rPr>
          <w:i/>
          <w:sz w:val="28"/>
          <w:szCs w:val="28"/>
        </w:rPr>
      </w:pPr>
      <w:r w:rsidRPr="00B708A8">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C6A1D" w:rsidRPr="00B708A8" w:rsidRDefault="002C6A1D" w:rsidP="00EA1D72">
      <w:pPr>
        <w:ind w:firstLine="709"/>
        <w:jc w:val="both"/>
        <w:rPr>
          <w:i/>
          <w:sz w:val="28"/>
          <w:szCs w:val="28"/>
        </w:rPr>
      </w:pPr>
      <w:r w:rsidRPr="00B708A8">
        <w:rPr>
          <w:sz w:val="28"/>
          <w:szCs w:val="28"/>
        </w:rPr>
        <w:t>• проводить поиск информации в отрывках исторических текстов, материальных памятниках Древнего мира;</w:t>
      </w:r>
    </w:p>
    <w:p w:rsidR="002C6A1D" w:rsidRPr="00B708A8" w:rsidRDefault="002C6A1D" w:rsidP="00EA1D72">
      <w:pPr>
        <w:ind w:firstLine="709"/>
        <w:jc w:val="both"/>
        <w:rPr>
          <w:i/>
          <w:sz w:val="28"/>
          <w:szCs w:val="28"/>
        </w:rPr>
      </w:pPr>
      <w:r w:rsidRPr="00B708A8">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C6A1D" w:rsidRPr="00B708A8" w:rsidRDefault="002C6A1D" w:rsidP="00EA1D72">
      <w:pPr>
        <w:ind w:firstLine="709"/>
        <w:jc w:val="both"/>
        <w:rPr>
          <w:i/>
          <w:sz w:val="28"/>
          <w:szCs w:val="28"/>
        </w:rPr>
      </w:pPr>
      <w:proofErr w:type="gramStart"/>
      <w:r w:rsidRPr="00B708A8">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C6A1D" w:rsidRPr="00B708A8" w:rsidRDefault="002C6A1D" w:rsidP="00EA1D72">
      <w:pPr>
        <w:ind w:firstLine="709"/>
        <w:jc w:val="both"/>
        <w:rPr>
          <w:i/>
          <w:sz w:val="28"/>
          <w:szCs w:val="28"/>
        </w:rPr>
      </w:pPr>
      <w:r w:rsidRPr="00B708A8">
        <w:rPr>
          <w:sz w:val="28"/>
          <w:szCs w:val="28"/>
        </w:rPr>
        <w:t>• объяснять,</w:t>
      </w:r>
      <w:r w:rsidRPr="00B708A8">
        <w:rPr>
          <w:b/>
          <w:i/>
          <w:sz w:val="28"/>
          <w:szCs w:val="28"/>
        </w:rPr>
        <w:t xml:space="preserve"> </w:t>
      </w:r>
      <w:r w:rsidRPr="00B708A8">
        <w:rPr>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C6A1D" w:rsidRPr="00B708A8" w:rsidRDefault="002C6A1D" w:rsidP="00EA1D72">
      <w:pPr>
        <w:ind w:firstLine="709"/>
        <w:jc w:val="both"/>
        <w:rPr>
          <w:i/>
          <w:sz w:val="28"/>
          <w:szCs w:val="28"/>
        </w:rPr>
      </w:pPr>
      <w:r w:rsidRPr="00B708A8">
        <w:rPr>
          <w:sz w:val="28"/>
          <w:szCs w:val="28"/>
        </w:rPr>
        <w:t>• давать оценку наиболее значительным событиям и личностям древней истории.</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ind w:firstLine="709"/>
        <w:jc w:val="both"/>
        <w:rPr>
          <w:i/>
          <w:sz w:val="28"/>
          <w:szCs w:val="28"/>
        </w:rPr>
      </w:pPr>
      <w:r w:rsidRPr="00B708A8">
        <w:rPr>
          <w:i/>
          <w:sz w:val="28"/>
          <w:szCs w:val="28"/>
        </w:rPr>
        <w:t>• давать характеристику общественного строя древних государств;</w:t>
      </w:r>
    </w:p>
    <w:p w:rsidR="002C6A1D" w:rsidRPr="00B708A8" w:rsidRDefault="002C6A1D" w:rsidP="00EA1D72">
      <w:pPr>
        <w:ind w:firstLine="709"/>
        <w:jc w:val="both"/>
        <w:rPr>
          <w:i/>
          <w:sz w:val="28"/>
          <w:szCs w:val="28"/>
        </w:rPr>
      </w:pPr>
      <w:r w:rsidRPr="00B708A8">
        <w:rPr>
          <w:sz w:val="28"/>
          <w:szCs w:val="28"/>
        </w:rPr>
        <w:t>• </w:t>
      </w:r>
      <w:r w:rsidRPr="00B708A8">
        <w:rPr>
          <w:i/>
          <w:sz w:val="28"/>
          <w:szCs w:val="28"/>
        </w:rPr>
        <w:t>сопоставлять свидетельства различных исторических источников, выявляя в них общее и различия;</w:t>
      </w:r>
    </w:p>
    <w:p w:rsidR="002C6A1D" w:rsidRPr="00B708A8" w:rsidRDefault="002C6A1D" w:rsidP="00EA1D72">
      <w:pPr>
        <w:ind w:firstLine="709"/>
        <w:jc w:val="both"/>
        <w:rPr>
          <w:i/>
          <w:sz w:val="28"/>
          <w:szCs w:val="28"/>
        </w:rPr>
      </w:pPr>
      <w:r w:rsidRPr="00B708A8">
        <w:rPr>
          <w:sz w:val="28"/>
          <w:szCs w:val="28"/>
        </w:rPr>
        <w:t>• </w:t>
      </w:r>
      <w:r w:rsidRPr="00B708A8">
        <w:rPr>
          <w:i/>
          <w:sz w:val="28"/>
          <w:szCs w:val="28"/>
        </w:rPr>
        <w:t>видеть проявления влияния античного искусства в окружающей среде;</w:t>
      </w:r>
    </w:p>
    <w:p w:rsidR="002C6A1D" w:rsidRPr="00B708A8" w:rsidRDefault="002C6A1D" w:rsidP="00EA1D72">
      <w:pPr>
        <w:ind w:firstLine="709"/>
        <w:jc w:val="both"/>
        <w:rPr>
          <w:i/>
          <w:sz w:val="28"/>
          <w:szCs w:val="28"/>
        </w:rPr>
      </w:pPr>
      <w:r w:rsidRPr="00B708A8">
        <w:rPr>
          <w:sz w:val="28"/>
          <w:szCs w:val="28"/>
        </w:rPr>
        <w:t>• </w:t>
      </w:r>
      <w:r w:rsidRPr="00B708A8">
        <w:rPr>
          <w:i/>
          <w:sz w:val="28"/>
          <w:szCs w:val="28"/>
        </w:rPr>
        <w:t>высказывать суждения о значении и месте исторического и культурного наследия древних обществ в мировой истории.</w:t>
      </w:r>
    </w:p>
    <w:p w:rsidR="002C6A1D" w:rsidRPr="00B708A8" w:rsidRDefault="002C6A1D" w:rsidP="00EA1D72">
      <w:pPr>
        <w:ind w:firstLine="709"/>
        <w:rPr>
          <w:sz w:val="28"/>
          <w:szCs w:val="28"/>
        </w:rPr>
      </w:pPr>
      <w:r w:rsidRPr="00B708A8">
        <w:rPr>
          <w:b/>
          <w:sz w:val="28"/>
          <w:szCs w:val="28"/>
        </w:rPr>
        <w:t xml:space="preserve">История Средних веков. </w:t>
      </w:r>
      <w:r w:rsidRPr="00B708A8">
        <w:rPr>
          <w:b/>
          <w:bCs/>
          <w:sz w:val="28"/>
          <w:szCs w:val="28"/>
        </w:rPr>
        <w:t>От Древней Руси к Российскому государству (</w:t>
      </w:r>
      <w:r w:rsidRPr="00B708A8">
        <w:rPr>
          <w:b/>
          <w:sz w:val="28"/>
          <w:szCs w:val="28"/>
          <w:lang w:val="en-US"/>
        </w:rPr>
        <w:t>VIII</w:t>
      </w:r>
      <w:r w:rsidRPr="00B708A8">
        <w:rPr>
          <w:b/>
          <w:sz w:val="28"/>
          <w:szCs w:val="28"/>
        </w:rPr>
        <w:t xml:space="preserve"> –</w:t>
      </w:r>
      <w:r w:rsidRPr="00B708A8">
        <w:rPr>
          <w:b/>
          <w:sz w:val="28"/>
          <w:szCs w:val="28"/>
          <w:lang w:val="en-US"/>
        </w:rPr>
        <w:t>XV</w:t>
      </w:r>
      <w:r w:rsidRPr="00B708A8">
        <w:rPr>
          <w:b/>
          <w:sz w:val="28"/>
          <w:szCs w:val="28"/>
        </w:rPr>
        <w:t xml:space="preserve"> вв.) (6 класс)</w:t>
      </w:r>
    </w:p>
    <w:p w:rsidR="002C6A1D" w:rsidRPr="00B708A8" w:rsidRDefault="002C6A1D" w:rsidP="00EA1D72">
      <w:pPr>
        <w:pStyle w:val="afff9"/>
        <w:spacing w:line="240" w:lineRule="auto"/>
        <w:ind w:firstLine="709"/>
        <w:rPr>
          <w:b/>
          <w:szCs w:val="28"/>
        </w:rPr>
      </w:pPr>
      <w:r w:rsidRPr="00B708A8">
        <w:rPr>
          <w:b/>
          <w:szCs w:val="28"/>
        </w:rPr>
        <w:t>Выпускник научится:</w:t>
      </w:r>
    </w:p>
    <w:p w:rsidR="002C6A1D" w:rsidRPr="00B708A8" w:rsidRDefault="002C6A1D" w:rsidP="00EA1D72">
      <w:pPr>
        <w:ind w:firstLine="709"/>
        <w:jc w:val="both"/>
        <w:rPr>
          <w:sz w:val="28"/>
          <w:szCs w:val="28"/>
        </w:rPr>
      </w:pPr>
      <w:r w:rsidRPr="00B708A8">
        <w:rPr>
          <w:sz w:val="28"/>
          <w:szCs w:val="28"/>
        </w:rPr>
        <w:lastRenderedPageBreak/>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C6A1D" w:rsidRPr="00B708A8" w:rsidRDefault="002C6A1D" w:rsidP="00EA1D72">
      <w:pPr>
        <w:ind w:firstLine="709"/>
        <w:jc w:val="both"/>
        <w:rPr>
          <w:sz w:val="28"/>
          <w:szCs w:val="28"/>
        </w:rPr>
      </w:pPr>
      <w:r w:rsidRPr="00B708A8">
        <w:rPr>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708A8">
        <w:rPr>
          <w:sz w:val="28"/>
          <w:szCs w:val="28"/>
        </w:rPr>
        <w:t>рств в Ср</w:t>
      </w:r>
      <w:proofErr w:type="gramEnd"/>
      <w:r w:rsidRPr="00B708A8">
        <w:rPr>
          <w:sz w:val="28"/>
          <w:szCs w:val="28"/>
        </w:rPr>
        <w:t>едние века, о направлениях крупнейших передвижений людей – походов, завоеваний, колонизаций и др.;</w:t>
      </w:r>
    </w:p>
    <w:p w:rsidR="002C6A1D" w:rsidRPr="00B708A8" w:rsidRDefault="002C6A1D" w:rsidP="00EA1D72">
      <w:pPr>
        <w:ind w:firstLine="709"/>
        <w:jc w:val="both"/>
        <w:rPr>
          <w:sz w:val="28"/>
          <w:szCs w:val="28"/>
        </w:rPr>
      </w:pPr>
      <w:r w:rsidRPr="00B708A8">
        <w:rPr>
          <w:sz w:val="28"/>
          <w:szCs w:val="28"/>
        </w:rPr>
        <w:t>• проводить поиск информации в исторических текстах, материальных исторических памятниках Средневековья;</w:t>
      </w:r>
    </w:p>
    <w:p w:rsidR="002C6A1D" w:rsidRPr="00B708A8" w:rsidRDefault="002C6A1D" w:rsidP="00EA1D72">
      <w:pPr>
        <w:ind w:firstLine="709"/>
        <w:jc w:val="both"/>
        <w:rPr>
          <w:sz w:val="28"/>
          <w:szCs w:val="28"/>
        </w:rPr>
      </w:pPr>
      <w:r w:rsidRPr="00B708A8">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C6A1D" w:rsidRPr="00B708A8" w:rsidRDefault="002C6A1D" w:rsidP="00EA1D72">
      <w:pPr>
        <w:ind w:firstLine="709"/>
        <w:jc w:val="both"/>
        <w:rPr>
          <w:sz w:val="28"/>
          <w:szCs w:val="28"/>
        </w:rPr>
      </w:pPr>
      <w:r w:rsidRPr="00B708A8">
        <w:rPr>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C6A1D" w:rsidRPr="00B708A8" w:rsidRDefault="002C6A1D" w:rsidP="00EA1D72">
      <w:pPr>
        <w:ind w:firstLine="709"/>
        <w:jc w:val="both"/>
        <w:rPr>
          <w:sz w:val="28"/>
          <w:szCs w:val="28"/>
        </w:rPr>
      </w:pPr>
      <w:r w:rsidRPr="00B708A8">
        <w:rPr>
          <w:sz w:val="28"/>
          <w:szCs w:val="28"/>
        </w:rPr>
        <w:t>• объяснять причины и следствия ключевых событий отечественной и всеобщей истории Средних веков;</w:t>
      </w:r>
    </w:p>
    <w:p w:rsidR="002C6A1D" w:rsidRPr="00B708A8" w:rsidRDefault="002C6A1D" w:rsidP="00EA1D72">
      <w:pPr>
        <w:ind w:firstLine="709"/>
        <w:jc w:val="both"/>
        <w:rPr>
          <w:sz w:val="28"/>
          <w:szCs w:val="28"/>
        </w:rPr>
      </w:pPr>
      <w:r w:rsidRPr="00B708A8">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C6A1D" w:rsidRPr="00B708A8" w:rsidRDefault="002C6A1D" w:rsidP="00EA1D72">
      <w:pPr>
        <w:ind w:firstLine="709"/>
        <w:jc w:val="both"/>
        <w:rPr>
          <w:sz w:val="28"/>
          <w:szCs w:val="28"/>
        </w:rPr>
      </w:pPr>
      <w:r w:rsidRPr="00B708A8">
        <w:rPr>
          <w:sz w:val="28"/>
          <w:szCs w:val="28"/>
        </w:rPr>
        <w:t>• давать оценку событиям и личностям отечественной и всеобщей истории Средних веков.</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ind w:firstLine="709"/>
        <w:jc w:val="both"/>
        <w:rPr>
          <w:i/>
          <w:sz w:val="28"/>
          <w:szCs w:val="28"/>
        </w:rPr>
      </w:pPr>
      <w:r w:rsidRPr="00B708A8">
        <w:rPr>
          <w:sz w:val="28"/>
          <w:szCs w:val="28"/>
        </w:rPr>
        <w:t>• </w:t>
      </w:r>
      <w:r w:rsidRPr="00B708A8">
        <w:rPr>
          <w:i/>
          <w:sz w:val="28"/>
          <w:szCs w:val="28"/>
        </w:rPr>
        <w:t>давать сопоставительную характеристику политического устройства госуда</w:t>
      </w:r>
      <w:proofErr w:type="gramStart"/>
      <w:r w:rsidRPr="00B708A8">
        <w:rPr>
          <w:i/>
          <w:sz w:val="28"/>
          <w:szCs w:val="28"/>
        </w:rPr>
        <w:t>рств Ср</w:t>
      </w:r>
      <w:proofErr w:type="gramEnd"/>
      <w:r w:rsidRPr="00B708A8">
        <w:rPr>
          <w:i/>
          <w:sz w:val="28"/>
          <w:szCs w:val="28"/>
        </w:rPr>
        <w:t>едневековья (Русь, Запад, Восток);</w:t>
      </w:r>
    </w:p>
    <w:p w:rsidR="002C6A1D" w:rsidRPr="00B708A8" w:rsidRDefault="002C6A1D" w:rsidP="00EA1D72">
      <w:pPr>
        <w:ind w:firstLine="709"/>
        <w:jc w:val="both"/>
        <w:rPr>
          <w:i/>
          <w:sz w:val="28"/>
          <w:szCs w:val="28"/>
        </w:rPr>
      </w:pPr>
      <w:r w:rsidRPr="00B708A8">
        <w:rPr>
          <w:sz w:val="28"/>
          <w:szCs w:val="28"/>
        </w:rPr>
        <w:t>• </w:t>
      </w:r>
      <w:r w:rsidRPr="00B708A8">
        <w:rPr>
          <w:i/>
          <w:sz w:val="28"/>
          <w:szCs w:val="28"/>
        </w:rPr>
        <w:t>сравнивать свидетельства различных исторических источников, выявляя в них общее и различия;</w:t>
      </w:r>
    </w:p>
    <w:p w:rsidR="002C6A1D" w:rsidRPr="00B708A8" w:rsidRDefault="002C6A1D" w:rsidP="00EA1D72">
      <w:pPr>
        <w:ind w:firstLine="709"/>
        <w:jc w:val="both"/>
        <w:rPr>
          <w:i/>
          <w:sz w:val="28"/>
          <w:szCs w:val="28"/>
        </w:rPr>
      </w:pPr>
      <w:r w:rsidRPr="00B708A8">
        <w:rPr>
          <w:sz w:val="28"/>
          <w:szCs w:val="28"/>
        </w:rPr>
        <w:t>• </w:t>
      </w:r>
      <w:r w:rsidRPr="00B708A8">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C6A1D" w:rsidRPr="00B708A8" w:rsidRDefault="002C6A1D" w:rsidP="00EA1D72">
      <w:pPr>
        <w:ind w:firstLine="709"/>
        <w:jc w:val="both"/>
        <w:rPr>
          <w:i/>
          <w:sz w:val="28"/>
          <w:szCs w:val="28"/>
        </w:rPr>
      </w:pPr>
      <w:r w:rsidRPr="00B708A8">
        <w:rPr>
          <w:b/>
          <w:sz w:val="28"/>
          <w:szCs w:val="28"/>
        </w:rPr>
        <w:t xml:space="preserve">История Нового времени. </w:t>
      </w:r>
      <w:r w:rsidRPr="00B708A8">
        <w:rPr>
          <w:b/>
          <w:bCs/>
          <w:sz w:val="28"/>
          <w:szCs w:val="28"/>
        </w:rPr>
        <w:t>Россия в XVI – Х</w:t>
      </w:r>
      <w:proofErr w:type="gramStart"/>
      <w:r w:rsidRPr="00B708A8">
        <w:rPr>
          <w:b/>
          <w:bCs/>
          <w:sz w:val="28"/>
          <w:szCs w:val="28"/>
          <w:lang w:val="en-US"/>
        </w:rPr>
        <w:t>I</w:t>
      </w:r>
      <w:proofErr w:type="gramEnd"/>
      <w:r w:rsidRPr="00B708A8">
        <w:rPr>
          <w:b/>
          <w:bCs/>
          <w:sz w:val="28"/>
          <w:szCs w:val="28"/>
        </w:rPr>
        <w:t>Х веках</w:t>
      </w:r>
      <w:r w:rsidRPr="00B708A8">
        <w:rPr>
          <w:b/>
          <w:sz w:val="28"/>
          <w:szCs w:val="28"/>
        </w:rPr>
        <w:t xml:space="preserve"> (7</w:t>
      </w:r>
      <w:r w:rsidRPr="00B708A8">
        <w:rPr>
          <w:sz w:val="28"/>
          <w:szCs w:val="28"/>
        </w:rPr>
        <w:t>–</w:t>
      </w:r>
      <w:r w:rsidRPr="00B708A8">
        <w:rPr>
          <w:b/>
          <w:sz w:val="28"/>
          <w:szCs w:val="28"/>
        </w:rPr>
        <w:t>9 класс)</w:t>
      </w:r>
    </w:p>
    <w:p w:rsidR="002C6A1D" w:rsidRPr="00B708A8" w:rsidRDefault="002C6A1D" w:rsidP="00EA1D72">
      <w:pPr>
        <w:pStyle w:val="afff9"/>
        <w:spacing w:line="240" w:lineRule="auto"/>
        <w:ind w:firstLine="709"/>
        <w:rPr>
          <w:b/>
          <w:szCs w:val="28"/>
        </w:rPr>
      </w:pPr>
      <w:r w:rsidRPr="00B708A8">
        <w:rPr>
          <w:b/>
          <w:szCs w:val="28"/>
        </w:rPr>
        <w:t>Выпускник научится:</w:t>
      </w:r>
    </w:p>
    <w:p w:rsidR="002C6A1D" w:rsidRPr="00B708A8" w:rsidRDefault="002C6A1D" w:rsidP="00EA1D72">
      <w:pPr>
        <w:ind w:firstLine="709"/>
        <w:jc w:val="both"/>
        <w:rPr>
          <w:sz w:val="28"/>
          <w:szCs w:val="28"/>
        </w:rPr>
      </w:pPr>
      <w:r w:rsidRPr="00B708A8">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C6A1D" w:rsidRPr="00B708A8" w:rsidRDefault="002C6A1D" w:rsidP="00EA1D72">
      <w:pPr>
        <w:ind w:firstLine="709"/>
        <w:jc w:val="both"/>
        <w:rPr>
          <w:sz w:val="28"/>
          <w:szCs w:val="28"/>
        </w:rPr>
      </w:pPr>
      <w:r w:rsidRPr="00B708A8">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C6A1D" w:rsidRPr="00B708A8" w:rsidRDefault="002C6A1D" w:rsidP="00EA1D72">
      <w:pPr>
        <w:ind w:firstLine="709"/>
        <w:jc w:val="both"/>
        <w:rPr>
          <w:sz w:val="28"/>
          <w:szCs w:val="28"/>
        </w:rPr>
      </w:pPr>
      <w:r w:rsidRPr="00B708A8">
        <w:rPr>
          <w:sz w:val="28"/>
          <w:szCs w:val="28"/>
        </w:rPr>
        <w:t xml:space="preserve">• анализировать информацию различных источников по отечественной и всеобщей истории Нового времени; </w:t>
      </w:r>
    </w:p>
    <w:p w:rsidR="002C6A1D" w:rsidRPr="00B708A8" w:rsidRDefault="002C6A1D" w:rsidP="00EA1D72">
      <w:pPr>
        <w:ind w:firstLine="709"/>
        <w:jc w:val="both"/>
        <w:rPr>
          <w:sz w:val="28"/>
          <w:szCs w:val="28"/>
        </w:rPr>
      </w:pPr>
      <w:r w:rsidRPr="00B708A8">
        <w:rPr>
          <w:sz w:val="28"/>
          <w:szCs w:val="28"/>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C6A1D" w:rsidRPr="00B708A8" w:rsidRDefault="002C6A1D" w:rsidP="00EA1D72">
      <w:pPr>
        <w:ind w:firstLine="709"/>
        <w:jc w:val="both"/>
        <w:rPr>
          <w:sz w:val="28"/>
          <w:szCs w:val="28"/>
        </w:rPr>
      </w:pPr>
      <w:r w:rsidRPr="00B708A8">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C6A1D" w:rsidRPr="00B708A8" w:rsidRDefault="002C6A1D" w:rsidP="00EA1D72">
      <w:pPr>
        <w:ind w:firstLine="709"/>
        <w:jc w:val="both"/>
        <w:rPr>
          <w:sz w:val="28"/>
          <w:szCs w:val="28"/>
        </w:rPr>
      </w:pPr>
      <w:r w:rsidRPr="00B708A8">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C6A1D" w:rsidRPr="00B708A8" w:rsidRDefault="002C6A1D" w:rsidP="00EA1D72">
      <w:pPr>
        <w:ind w:firstLine="709"/>
        <w:jc w:val="both"/>
        <w:rPr>
          <w:sz w:val="28"/>
          <w:szCs w:val="28"/>
        </w:rPr>
      </w:pPr>
      <w:r w:rsidRPr="00B708A8">
        <w:rPr>
          <w:sz w:val="28"/>
          <w:szCs w:val="28"/>
        </w:rPr>
        <w:t>• объяснять</w:t>
      </w:r>
      <w:r w:rsidRPr="00B708A8">
        <w:rPr>
          <w:b/>
          <w:i/>
          <w:sz w:val="28"/>
          <w:szCs w:val="28"/>
        </w:rPr>
        <w:t xml:space="preserve"> </w:t>
      </w:r>
      <w:r w:rsidRPr="00B708A8">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C6A1D" w:rsidRPr="00B708A8" w:rsidRDefault="002C6A1D" w:rsidP="00EA1D72">
      <w:pPr>
        <w:ind w:firstLine="709"/>
        <w:jc w:val="both"/>
        <w:rPr>
          <w:sz w:val="28"/>
          <w:szCs w:val="28"/>
        </w:rPr>
      </w:pPr>
      <w:r w:rsidRPr="00B708A8">
        <w:rPr>
          <w:sz w:val="28"/>
          <w:szCs w:val="28"/>
        </w:rPr>
        <w:t>• сопоставлять</w:t>
      </w:r>
      <w:r w:rsidRPr="00B708A8">
        <w:rPr>
          <w:b/>
          <w:i/>
          <w:sz w:val="28"/>
          <w:szCs w:val="28"/>
        </w:rPr>
        <w:t xml:space="preserve"> </w:t>
      </w:r>
      <w:r w:rsidRPr="00B708A8">
        <w:rPr>
          <w:sz w:val="28"/>
          <w:szCs w:val="28"/>
        </w:rPr>
        <w:t>развитие России и других стран в Новое время, сравнивать исторические ситуации и события;</w:t>
      </w:r>
    </w:p>
    <w:p w:rsidR="002C6A1D" w:rsidRPr="00B708A8" w:rsidRDefault="002C6A1D" w:rsidP="00EA1D72">
      <w:pPr>
        <w:ind w:firstLine="709"/>
        <w:jc w:val="both"/>
        <w:rPr>
          <w:sz w:val="28"/>
          <w:szCs w:val="28"/>
        </w:rPr>
      </w:pPr>
      <w:r w:rsidRPr="00B708A8">
        <w:rPr>
          <w:sz w:val="28"/>
          <w:szCs w:val="28"/>
        </w:rPr>
        <w:t>• давать оценку событиям и личностям отечественной и всеобщей истории Нового времени.</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ind w:firstLine="709"/>
        <w:jc w:val="both"/>
        <w:rPr>
          <w:i/>
          <w:sz w:val="28"/>
          <w:szCs w:val="28"/>
        </w:rPr>
      </w:pPr>
      <w:r w:rsidRPr="00B708A8">
        <w:rPr>
          <w:sz w:val="28"/>
          <w:szCs w:val="28"/>
        </w:rPr>
        <w:t>• </w:t>
      </w:r>
      <w:r w:rsidRPr="00B708A8">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2C6A1D" w:rsidRPr="00B708A8" w:rsidRDefault="002C6A1D" w:rsidP="00EA1D72">
      <w:pPr>
        <w:ind w:firstLine="709"/>
        <w:jc w:val="both"/>
        <w:rPr>
          <w:i/>
          <w:sz w:val="28"/>
          <w:szCs w:val="28"/>
        </w:rPr>
      </w:pPr>
      <w:r w:rsidRPr="00B708A8">
        <w:rPr>
          <w:sz w:val="28"/>
          <w:szCs w:val="28"/>
        </w:rPr>
        <w:t>• </w:t>
      </w:r>
      <w:r w:rsidRPr="00B708A8">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C6A1D" w:rsidRPr="00B708A8" w:rsidRDefault="002C6A1D" w:rsidP="00EA1D72">
      <w:pPr>
        <w:ind w:firstLine="709"/>
        <w:jc w:val="both"/>
        <w:rPr>
          <w:i/>
          <w:sz w:val="28"/>
          <w:szCs w:val="28"/>
        </w:rPr>
      </w:pPr>
      <w:r w:rsidRPr="00B708A8">
        <w:rPr>
          <w:sz w:val="28"/>
          <w:szCs w:val="28"/>
        </w:rPr>
        <w:t>• </w:t>
      </w:r>
      <w:r w:rsidRPr="00B708A8">
        <w:rPr>
          <w:i/>
          <w:sz w:val="28"/>
          <w:szCs w:val="28"/>
        </w:rPr>
        <w:t xml:space="preserve">сравнивать развитие России и других стран в Новое время, объяснять, в чем заключались общие черты и особенности; </w:t>
      </w:r>
    </w:p>
    <w:p w:rsidR="002C6A1D" w:rsidRPr="00B708A8" w:rsidRDefault="002C6A1D" w:rsidP="00EA1D72">
      <w:pPr>
        <w:ind w:firstLine="709"/>
        <w:jc w:val="both"/>
        <w:rPr>
          <w:b/>
          <w:i/>
          <w:sz w:val="28"/>
          <w:szCs w:val="28"/>
        </w:rPr>
      </w:pPr>
      <w:r w:rsidRPr="00B708A8">
        <w:rPr>
          <w:sz w:val="28"/>
          <w:szCs w:val="28"/>
        </w:rPr>
        <w:t>• </w:t>
      </w:r>
      <w:r w:rsidRPr="00B708A8">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4105D" w:rsidRDefault="0024105D" w:rsidP="00EA1D72">
      <w:pPr>
        <w:rPr>
          <w:b/>
          <w:sz w:val="28"/>
          <w:szCs w:val="28"/>
        </w:rPr>
      </w:pPr>
      <w:bookmarkStart w:id="45" w:name="_Toc409691636"/>
      <w:bookmarkStart w:id="46" w:name="_Toc410653959"/>
      <w:bookmarkStart w:id="47" w:name="_Toc414553140"/>
    </w:p>
    <w:p w:rsidR="002C6A1D" w:rsidRDefault="002C6A1D" w:rsidP="00EA1D72">
      <w:pPr>
        <w:rPr>
          <w:b/>
          <w:sz w:val="28"/>
          <w:szCs w:val="28"/>
        </w:rPr>
      </w:pPr>
      <w:r w:rsidRPr="000A0A9E">
        <w:rPr>
          <w:b/>
          <w:sz w:val="28"/>
          <w:szCs w:val="28"/>
        </w:rPr>
        <w:t>1.2.5.</w:t>
      </w:r>
      <w:r w:rsidR="000A0A9E">
        <w:rPr>
          <w:b/>
          <w:sz w:val="28"/>
          <w:szCs w:val="28"/>
        </w:rPr>
        <w:t>5</w:t>
      </w:r>
      <w:r w:rsidRPr="000A0A9E">
        <w:rPr>
          <w:b/>
          <w:sz w:val="28"/>
          <w:szCs w:val="28"/>
        </w:rPr>
        <w:t>. Обществознание</w:t>
      </w:r>
      <w:bookmarkEnd w:id="45"/>
      <w:bookmarkEnd w:id="46"/>
      <w:bookmarkEnd w:id="47"/>
    </w:p>
    <w:p w:rsidR="000A0A9E" w:rsidRPr="000A0A9E" w:rsidRDefault="000A0A9E" w:rsidP="00EA1D72">
      <w:pPr>
        <w:rPr>
          <w:b/>
          <w:sz w:val="28"/>
          <w:szCs w:val="28"/>
        </w:rPr>
      </w:pPr>
    </w:p>
    <w:p w:rsidR="002C6A1D" w:rsidRPr="00B708A8" w:rsidRDefault="002C6A1D" w:rsidP="00EA1D72">
      <w:pPr>
        <w:ind w:firstLine="709"/>
        <w:jc w:val="both"/>
        <w:rPr>
          <w:b/>
          <w:color w:val="000000"/>
          <w:sz w:val="28"/>
          <w:szCs w:val="28"/>
          <w:shd w:val="clear" w:color="auto" w:fill="FFFFFF"/>
        </w:rPr>
      </w:pPr>
      <w:r w:rsidRPr="00B708A8">
        <w:rPr>
          <w:b/>
          <w:bCs/>
          <w:color w:val="000000"/>
          <w:sz w:val="28"/>
          <w:szCs w:val="28"/>
          <w:shd w:val="clear" w:color="auto" w:fill="FFFFFF"/>
        </w:rPr>
        <w:t>Человек. Деятельность человека</w:t>
      </w:r>
    </w:p>
    <w:p w:rsidR="002C6A1D" w:rsidRPr="00B708A8" w:rsidRDefault="002C6A1D" w:rsidP="00EA1D72">
      <w:pPr>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85"/>
        </w:numPr>
        <w:tabs>
          <w:tab w:val="left" w:pos="993"/>
        </w:tabs>
        <w:ind w:firstLine="709"/>
        <w:jc w:val="both"/>
        <w:rPr>
          <w:sz w:val="28"/>
          <w:szCs w:val="28"/>
        </w:rPr>
      </w:pPr>
      <w:proofErr w:type="gramStart"/>
      <w:r w:rsidRPr="00B708A8">
        <w:rPr>
          <w:sz w:val="28"/>
          <w:szCs w:val="28"/>
        </w:rPr>
        <w:t>использовать знания о биологическом и социальном в человеке для характеристики его природы;</w:t>
      </w:r>
      <w:proofErr w:type="gramEnd"/>
    </w:p>
    <w:p w:rsidR="002C6A1D" w:rsidRPr="00B708A8" w:rsidRDefault="002C6A1D" w:rsidP="00EA1D72">
      <w:pPr>
        <w:numPr>
          <w:ilvl w:val="0"/>
          <w:numId w:val="85"/>
        </w:numPr>
        <w:tabs>
          <w:tab w:val="left" w:pos="993"/>
        </w:tabs>
        <w:ind w:firstLine="709"/>
        <w:jc w:val="both"/>
        <w:rPr>
          <w:sz w:val="28"/>
          <w:szCs w:val="28"/>
        </w:rPr>
      </w:pPr>
      <w:r w:rsidRPr="00B708A8">
        <w:rPr>
          <w:sz w:val="28"/>
          <w:szCs w:val="28"/>
        </w:rPr>
        <w:t>характеризовать основные возрастные периоды жизни человека, особенности подросткового возраста;</w:t>
      </w:r>
    </w:p>
    <w:p w:rsidR="002C6A1D" w:rsidRPr="00B708A8" w:rsidRDefault="002C6A1D" w:rsidP="00EA1D72">
      <w:pPr>
        <w:numPr>
          <w:ilvl w:val="0"/>
          <w:numId w:val="85"/>
        </w:numPr>
        <w:tabs>
          <w:tab w:val="left" w:pos="993"/>
        </w:tabs>
        <w:ind w:firstLine="709"/>
        <w:jc w:val="both"/>
        <w:rPr>
          <w:sz w:val="28"/>
          <w:szCs w:val="28"/>
        </w:rPr>
      </w:pPr>
      <w:r w:rsidRPr="00B708A8">
        <w:rPr>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C6A1D" w:rsidRPr="00B708A8" w:rsidRDefault="002C6A1D" w:rsidP="00EA1D72">
      <w:pPr>
        <w:numPr>
          <w:ilvl w:val="0"/>
          <w:numId w:val="85"/>
        </w:numPr>
        <w:tabs>
          <w:tab w:val="left" w:pos="993"/>
        </w:tabs>
        <w:ind w:firstLine="709"/>
        <w:jc w:val="both"/>
        <w:rPr>
          <w:sz w:val="28"/>
          <w:szCs w:val="28"/>
        </w:rPr>
      </w:pPr>
      <w:r w:rsidRPr="00B708A8">
        <w:rPr>
          <w:sz w:val="28"/>
          <w:szCs w:val="28"/>
        </w:rPr>
        <w:lastRenderedPageBreak/>
        <w:t>характеризовать и иллюстрировать конкретными примерами группы потребностей человека;</w:t>
      </w:r>
    </w:p>
    <w:p w:rsidR="002C6A1D" w:rsidRPr="00B708A8" w:rsidRDefault="002C6A1D" w:rsidP="00EA1D72">
      <w:pPr>
        <w:numPr>
          <w:ilvl w:val="0"/>
          <w:numId w:val="85"/>
        </w:numPr>
        <w:tabs>
          <w:tab w:val="left" w:pos="993"/>
        </w:tabs>
        <w:ind w:firstLine="709"/>
        <w:jc w:val="both"/>
        <w:rPr>
          <w:sz w:val="28"/>
          <w:szCs w:val="28"/>
        </w:rPr>
      </w:pPr>
      <w:r w:rsidRPr="00B708A8">
        <w:rPr>
          <w:sz w:val="28"/>
          <w:szCs w:val="28"/>
        </w:rPr>
        <w:t>приводить примеры основных видов деятельности человека;</w:t>
      </w:r>
    </w:p>
    <w:p w:rsidR="002C6A1D" w:rsidRPr="00B708A8" w:rsidRDefault="002C6A1D" w:rsidP="00EA1D72">
      <w:pPr>
        <w:numPr>
          <w:ilvl w:val="0"/>
          <w:numId w:val="85"/>
        </w:numPr>
        <w:shd w:val="clear" w:color="auto" w:fill="FFFFFF"/>
        <w:tabs>
          <w:tab w:val="left" w:pos="993"/>
          <w:tab w:val="left" w:pos="1023"/>
        </w:tabs>
        <w:ind w:firstLine="709"/>
        <w:jc w:val="both"/>
        <w:rPr>
          <w:sz w:val="28"/>
          <w:szCs w:val="28"/>
        </w:rPr>
      </w:pPr>
      <w:r w:rsidRPr="00B708A8">
        <w:rPr>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C6A1D" w:rsidRPr="00B708A8" w:rsidRDefault="002C6A1D" w:rsidP="00EA1D72">
      <w:pPr>
        <w:tabs>
          <w:tab w:val="left" w:pos="1023"/>
        </w:tabs>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42"/>
        </w:numPr>
        <w:shd w:val="clear" w:color="auto" w:fill="FFFFFF"/>
        <w:tabs>
          <w:tab w:val="left" w:pos="993"/>
        </w:tabs>
        <w:ind w:left="0" w:firstLine="709"/>
        <w:jc w:val="both"/>
        <w:rPr>
          <w:i/>
          <w:sz w:val="28"/>
          <w:szCs w:val="28"/>
        </w:rPr>
      </w:pPr>
      <w:r w:rsidRPr="00B708A8">
        <w:rPr>
          <w:i/>
          <w:sz w:val="28"/>
          <w:szCs w:val="28"/>
        </w:rPr>
        <w:t>выполнять несложные практические задания, основанные на ситуациях, связанных с деятельностью человека;</w:t>
      </w:r>
    </w:p>
    <w:p w:rsidR="002C6A1D" w:rsidRPr="00B708A8" w:rsidRDefault="002C6A1D" w:rsidP="00EA1D72">
      <w:pPr>
        <w:numPr>
          <w:ilvl w:val="0"/>
          <w:numId w:val="42"/>
        </w:numPr>
        <w:shd w:val="clear" w:color="auto" w:fill="FFFFFF"/>
        <w:tabs>
          <w:tab w:val="left" w:pos="993"/>
        </w:tabs>
        <w:ind w:left="0" w:firstLine="709"/>
        <w:jc w:val="both"/>
        <w:rPr>
          <w:i/>
          <w:sz w:val="28"/>
          <w:szCs w:val="28"/>
        </w:rPr>
      </w:pPr>
      <w:r w:rsidRPr="00B708A8">
        <w:rPr>
          <w:i/>
          <w:sz w:val="28"/>
          <w:szCs w:val="28"/>
        </w:rPr>
        <w:t>оценивать роль деятельности в жизни человека и общества;</w:t>
      </w:r>
    </w:p>
    <w:p w:rsidR="002C6A1D" w:rsidRPr="00B708A8" w:rsidRDefault="002C6A1D" w:rsidP="00EA1D72">
      <w:pPr>
        <w:numPr>
          <w:ilvl w:val="0"/>
          <w:numId w:val="42"/>
        </w:numPr>
        <w:tabs>
          <w:tab w:val="left" w:pos="993"/>
          <w:tab w:val="left" w:pos="1023"/>
        </w:tabs>
        <w:ind w:left="0" w:firstLine="709"/>
        <w:jc w:val="both"/>
        <w:rPr>
          <w:i/>
          <w:sz w:val="28"/>
          <w:szCs w:val="28"/>
        </w:rPr>
      </w:pPr>
      <w:r w:rsidRPr="00B708A8">
        <w:rPr>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C6A1D" w:rsidRPr="00B708A8" w:rsidRDefault="002C6A1D" w:rsidP="00EA1D72">
      <w:pPr>
        <w:numPr>
          <w:ilvl w:val="0"/>
          <w:numId w:val="42"/>
        </w:numPr>
        <w:shd w:val="clear" w:color="auto" w:fill="FFFFFF"/>
        <w:tabs>
          <w:tab w:val="left" w:pos="993"/>
          <w:tab w:val="left" w:pos="1023"/>
        </w:tabs>
        <w:ind w:left="0" w:firstLine="709"/>
        <w:jc w:val="both"/>
        <w:rPr>
          <w:i/>
          <w:sz w:val="28"/>
          <w:szCs w:val="28"/>
        </w:rPr>
      </w:pPr>
      <w:r w:rsidRPr="00B708A8">
        <w:rPr>
          <w:i/>
          <w:sz w:val="28"/>
          <w:szCs w:val="28"/>
        </w:rPr>
        <w:t>использовать элементы причинно-следственного анализа при характеристике межличностных конфликтов;</w:t>
      </w:r>
    </w:p>
    <w:p w:rsidR="002C6A1D" w:rsidRPr="00B708A8" w:rsidRDefault="002C6A1D" w:rsidP="00EA1D72">
      <w:pPr>
        <w:numPr>
          <w:ilvl w:val="0"/>
          <w:numId w:val="42"/>
        </w:numPr>
        <w:shd w:val="clear" w:color="auto" w:fill="FFFFFF"/>
        <w:tabs>
          <w:tab w:val="left" w:pos="993"/>
          <w:tab w:val="left" w:pos="1023"/>
        </w:tabs>
        <w:ind w:left="0" w:firstLine="709"/>
        <w:jc w:val="both"/>
        <w:rPr>
          <w:i/>
          <w:sz w:val="28"/>
          <w:szCs w:val="28"/>
        </w:rPr>
      </w:pPr>
      <w:r w:rsidRPr="00B708A8">
        <w:rPr>
          <w:i/>
          <w:sz w:val="28"/>
          <w:szCs w:val="28"/>
        </w:rPr>
        <w:t>моделировать возможные последствия позитивного и негативного воздействия группы на человека, делать выводы.</w:t>
      </w:r>
    </w:p>
    <w:p w:rsidR="002C6A1D" w:rsidRPr="00B708A8" w:rsidRDefault="002C6A1D" w:rsidP="00EA1D72">
      <w:pPr>
        <w:ind w:firstLine="709"/>
        <w:jc w:val="both"/>
        <w:rPr>
          <w:b/>
          <w:bCs/>
          <w:color w:val="000000"/>
          <w:sz w:val="28"/>
          <w:szCs w:val="28"/>
          <w:shd w:val="clear" w:color="auto" w:fill="FFFFFF"/>
        </w:rPr>
      </w:pPr>
      <w:r w:rsidRPr="00B708A8">
        <w:rPr>
          <w:b/>
          <w:bCs/>
          <w:color w:val="000000"/>
          <w:sz w:val="28"/>
          <w:szCs w:val="28"/>
          <w:shd w:val="clear" w:color="auto" w:fill="FFFFFF"/>
        </w:rPr>
        <w:t>Общество</w:t>
      </w:r>
    </w:p>
    <w:p w:rsidR="002C6A1D" w:rsidRPr="00B708A8" w:rsidRDefault="002C6A1D" w:rsidP="00EA1D72">
      <w:pPr>
        <w:shd w:val="clear" w:color="auto" w:fill="FFFFFF"/>
        <w:tabs>
          <w:tab w:val="left" w:pos="1023"/>
        </w:tabs>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43"/>
        </w:numPr>
        <w:shd w:val="clear" w:color="auto" w:fill="FFFFFF"/>
        <w:tabs>
          <w:tab w:val="left" w:pos="20"/>
          <w:tab w:val="left" w:pos="993"/>
        </w:tabs>
        <w:ind w:left="0" w:firstLine="709"/>
        <w:jc w:val="both"/>
        <w:rPr>
          <w:b/>
          <w:bCs/>
          <w:sz w:val="28"/>
          <w:szCs w:val="28"/>
        </w:rPr>
      </w:pPr>
      <w:r w:rsidRPr="00B708A8">
        <w:rPr>
          <w:bCs/>
          <w:sz w:val="28"/>
          <w:szCs w:val="28"/>
        </w:rPr>
        <w:t>демонстрировать на примерах взаимосвязь природы и общества, раскрывать роль природы в жизни человека;</w:t>
      </w:r>
    </w:p>
    <w:p w:rsidR="002C6A1D" w:rsidRPr="00B708A8" w:rsidRDefault="002C6A1D" w:rsidP="00EA1D72">
      <w:pPr>
        <w:numPr>
          <w:ilvl w:val="0"/>
          <w:numId w:val="43"/>
        </w:numPr>
        <w:shd w:val="clear" w:color="auto" w:fill="FFFFFF"/>
        <w:tabs>
          <w:tab w:val="left" w:pos="20"/>
          <w:tab w:val="left" w:pos="993"/>
        </w:tabs>
        <w:ind w:left="0" w:firstLine="709"/>
        <w:jc w:val="both"/>
        <w:rPr>
          <w:sz w:val="28"/>
          <w:szCs w:val="28"/>
        </w:rPr>
      </w:pPr>
      <w:r w:rsidRPr="00B708A8">
        <w:rPr>
          <w:sz w:val="28"/>
          <w:szCs w:val="28"/>
        </w:rPr>
        <w:t>распознавать на основе приведенных данных основные типы обществ;</w:t>
      </w:r>
    </w:p>
    <w:p w:rsidR="002C6A1D" w:rsidRPr="00B708A8" w:rsidRDefault="002C6A1D" w:rsidP="00EA1D72">
      <w:pPr>
        <w:numPr>
          <w:ilvl w:val="0"/>
          <w:numId w:val="43"/>
        </w:numPr>
        <w:shd w:val="clear" w:color="auto" w:fill="FFFFFF"/>
        <w:tabs>
          <w:tab w:val="left" w:pos="20"/>
          <w:tab w:val="left" w:pos="993"/>
        </w:tabs>
        <w:ind w:left="0" w:firstLine="709"/>
        <w:jc w:val="both"/>
        <w:rPr>
          <w:sz w:val="28"/>
          <w:szCs w:val="28"/>
        </w:rPr>
      </w:pPr>
      <w:r w:rsidRPr="00B708A8">
        <w:rPr>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2C6A1D" w:rsidRPr="00B708A8" w:rsidRDefault="002C6A1D" w:rsidP="00EA1D72">
      <w:pPr>
        <w:numPr>
          <w:ilvl w:val="0"/>
          <w:numId w:val="43"/>
        </w:numPr>
        <w:shd w:val="clear" w:color="auto" w:fill="FFFFFF"/>
        <w:tabs>
          <w:tab w:val="left" w:pos="20"/>
          <w:tab w:val="left" w:pos="993"/>
        </w:tabs>
        <w:ind w:left="0" w:firstLine="709"/>
        <w:jc w:val="both"/>
        <w:rPr>
          <w:sz w:val="28"/>
          <w:szCs w:val="28"/>
        </w:rPr>
      </w:pPr>
      <w:r w:rsidRPr="00B708A8">
        <w:rPr>
          <w:sz w:val="28"/>
          <w:szCs w:val="28"/>
        </w:rPr>
        <w:t>различать экономические, социальные, политические, культурные явления и процессы общественной жизни;</w:t>
      </w:r>
    </w:p>
    <w:p w:rsidR="002C6A1D" w:rsidRPr="00B708A8" w:rsidRDefault="002C6A1D" w:rsidP="00EA1D72">
      <w:pPr>
        <w:numPr>
          <w:ilvl w:val="0"/>
          <w:numId w:val="43"/>
        </w:numPr>
        <w:shd w:val="clear" w:color="auto" w:fill="FFFFFF"/>
        <w:tabs>
          <w:tab w:val="left" w:pos="20"/>
          <w:tab w:val="left" w:pos="993"/>
        </w:tabs>
        <w:ind w:left="0" w:firstLine="709"/>
        <w:jc w:val="both"/>
        <w:rPr>
          <w:sz w:val="28"/>
          <w:szCs w:val="28"/>
        </w:rPr>
      </w:pPr>
      <w:r w:rsidRPr="00B708A8">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C6A1D" w:rsidRPr="00B708A8" w:rsidRDefault="002C6A1D" w:rsidP="00EA1D72">
      <w:pPr>
        <w:numPr>
          <w:ilvl w:val="0"/>
          <w:numId w:val="43"/>
        </w:numPr>
        <w:shd w:val="clear" w:color="auto" w:fill="FFFFFF"/>
        <w:tabs>
          <w:tab w:val="left" w:pos="20"/>
          <w:tab w:val="left" w:pos="993"/>
        </w:tabs>
        <w:ind w:left="0" w:firstLine="709"/>
        <w:jc w:val="both"/>
        <w:rPr>
          <w:bCs/>
          <w:sz w:val="28"/>
          <w:szCs w:val="28"/>
        </w:rPr>
      </w:pPr>
      <w:r w:rsidRPr="00B708A8">
        <w:rPr>
          <w:bCs/>
          <w:sz w:val="28"/>
          <w:szCs w:val="28"/>
        </w:rPr>
        <w:t>характеризовать экологический кризис как глобальную проблему человечества, раскрывать причины экологического кризиса;</w:t>
      </w:r>
    </w:p>
    <w:p w:rsidR="002C6A1D" w:rsidRPr="00B708A8" w:rsidRDefault="002C6A1D" w:rsidP="00EA1D72">
      <w:pPr>
        <w:numPr>
          <w:ilvl w:val="0"/>
          <w:numId w:val="43"/>
        </w:numPr>
        <w:shd w:val="clear" w:color="auto" w:fill="FFFFFF"/>
        <w:tabs>
          <w:tab w:val="left" w:pos="20"/>
          <w:tab w:val="left" w:pos="993"/>
        </w:tabs>
        <w:ind w:left="0" w:firstLine="709"/>
        <w:jc w:val="both"/>
        <w:rPr>
          <w:bCs/>
          <w:sz w:val="28"/>
          <w:szCs w:val="28"/>
        </w:rPr>
      </w:pPr>
      <w:r w:rsidRPr="00B708A8">
        <w:rPr>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C6A1D" w:rsidRPr="00B708A8" w:rsidRDefault="002C6A1D" w:rsidP="00EA1D72">
      <w:pPr>
        <w:numPr>
          <w:ilvl w:val="0"/>
          <w:numId w:val="43"/>
        </w:numPr>
        <w:shd w:val="clear" w:color="auto" w:fill="FFFFFF"/>
        <w:tabs>
          <w:tab w:val="left" w:pos="20"/>
          <w:tab w:val="left" w:pos="993"/>
        </w:tabs>
        <w:ind w:left="0" w:firstLine="709"/>
        <w:jc w:val="both"/>
        <w:rPr>
          <w:bCs/>
          <w:sz w:val="28"/>
          <w:szCs w:val="28"/>
        </w:rPr>
      </w:pPr>
      <w:r w:rsidRPr="00B708A8">
        <w:rPr>
          <w:bCs/>
          <w:sz w:val="28"/>
          <w:szCs w:val="28"/>
        </w:rPr>
        <w:t xml:space="preserve">раскрывать влияние современных средств массовой коммуникации на общество и личность; </w:t>
      </w:r>
    </w:p>
    <w:p w:rsidR="002C6A1D" w:rsidRPr="00B708A8" w:rsidRDefault="002C6A1D" w:rsidP="00EA1D72">
      <w:pPr>
        <w:numPr>
          <w:ilvl w:val="0"/>
          <w:numId w:val="43"/>
        </w:numPr>
        <w:shd w:val="clear" w:color="auto" w:fill="FFFFFF"/>
        <w:tabs>
          <w:tab w:val="left" w:pos="20"/>
          <w:tab w:val="left" w:pos="993"/>
        </w:tabs>
        <w:ind w:left="0" w:firstLine="709"/>
        <w:jc w:val="both"/>
        <w:rPr>
          <w:bCs/>
          <w:sz w:val="28"/>
          <w:szCs w:val="28"/>
        </w:rPr>
      </w:pPr>
      <w:r w:rsidRPr="00B708A8">
        <w:rPr>
          <w:bCs/>
          <w:sz w:val="28"/>
          <w:szCs w:val="28"/>
        </w:rPr>
        <w:t>конкретизировать примерами опасность международного терроризма.</w:t>
      </w:r>
    </w:p>
    <w:p w:rsidR="002C6A1D" w:rsidRPr="00B708A8" w:rsidRDefault="002C6A1D" w:rsidP="00EA1D72">
      <w:pPr>
        <w:shd w:val="clear" w:color="auto" w:fill="FFFFFF"/>
        <w:tabs>
          <w:tab w:val="left" w:pos="0"/>
        </w:tabs>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44"/>
        </w:numPr>
        <w:shd w:val="clear" w:color="auto" w:fill="FFFFFF"/>
        <w:tabs>
          <w:tab w:val="left" w:pos="1023"/>
        </w:tabs>
        <w:ind w:left="0" w:firstLine="709"/>
        <w:jc w:val="both"/>
        <w:rPr>
          <w:i/>
          <w:sz w:val="28"/>
          <w:szCs w:val="28"/>
        </w:rPr>
      </w:pPr>
      <w:r w:rsidRPr="00B708A8">
        <w:rPr>
          <w:i/>
          <w:sz w:val="28"/>
          <w:szCs w:val="28"/>
        </w:rPr>
        <w:t>наблюдать и характеризовать явления и события, происходящие в различных сферах общественной жизни;</w:t>
      </w:r>
    </w:p>
    <w:p w:rsidR="002C6A1D" w:rsidRPr="00B708A8" w:rsidRDefault="002C6A1D" w:rsidP="00EA1D72">
      <w:pPr>
        <w:numPr>
          <w:ilvl w:val="0"/>
          <w:numId w:val="44"/>
        </w:numPr>
        <w:shd w:val="clear" w:color="auto" w:fill="FFFFFF"/>
        <w:tabs>
          <w:tab w:val="left" w:pos="1023"/>
        </w:tabs>
        <w:ind w:left="0" w:firstLine="709"/>
        <w:jc w:val="both"/>
        <w:rPr>
          <w:i/>
          <w:sz w:val="28"/>
          <w:szCs w:val="28"/>
        </w:rPr>
      </w:pPr>
      <w:r w:rsidRPr="00B708A8">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2C6A1D" w:rsidRPr="00B708A8" w:rsidRDefault="002C6A1D" w:rsidP="00EA1D72">
      <w:pPr>
        <w:numPr>
          <w:ilvl w:val="0"/>
          <w:numId w:val="44"/>
        </w:numPr>
        <w:shd w:val="clear" w:color="auto" w:fill="FFFFFF"/>
        <w:tabs>
          <w:tab w:val="left" w:pos="1023"/>
        </w:tabs>
        <w:ind w:left="0" w:firstLine="709"/>
        <w:jc w:val="both"/>
        <w:rPr>
          <w:i/>
          <w:sz w:val="28"/>
          <w:szCs w:val="28"/>
        </w:rPr>
      </w:pPr>
      <w:r w:rsidRPr="00B708A8">
        <w:rPr>
          <w:i/>
          <w:sz w:val="28"/>
          <w:szCs w:val="28"/>
        </w:rPr>
        <w:t>осознанно содействовать защите природы.</w:t>
      </w:r>
    </w:p>
    <w:p w:rsidR="002C6A1D" w:rsidRPr="00B708A8" w:rsidRDefault="002C6A1D" w:rsidP="00EA1D72">
      <w:pPr>
        <w:ind w:firstLine="709"/>
        <w:jc w:val="both"/>
        <w:rPr>
          <w:b/>
          <w:bCs/>
          <w:color w:val="000000"/>
          <w:sz w:val="28"/>
          <w:szCs w:val="28"/>
          <w:shd w:val="clear" w:color="auto" w:fill="FFFFFF"/>
        </w:rPr>
      </w:pPr>
      <w:r w:rsidRPr="00B708A8">
        <w:rPr>
          <w:b/>
          <w:bCs/>
          <w:color w:val="000000"/>
          <w:sz w:val="28"/>
          <w:szCs w:val="28"/>
          <w:shd w:val="clear" w:color="auto" w:fill="FFFFFF"/>
        </w:rPr>
        <w:t>Социальные нормы</w:t>
      </w:r>
    </w:p>
    <w:p w:rsidR="002C6A1D" w:rsidRPr="00B708A8" w:rsidRDefault="002C6A1D" w:rsidP="00EA1D72">
      <w:pPr>
        <w:shd w:val="clear" w:color="auto" w:fill="FFFFFF"/>
        <w:tabs>
          <w:tab w:val="left" w:pos="1023"/>
        </w:tabs>
        <w:ind w:firstLine="709"/>
        <w:jc w:val="both"/>
        <w:rPr>
          <w:b/>
          <w:sz w:val="28"/>
          <w:szCs w:val="28"/>
        </w:rPr>
      </w:pPr>
      <w:r w:rsidRPr="00B708A8">
        <w:rPr>
          <w:b/>
          <w:sz w:val="28"/>
          <w:szCs w:val="28"/>
        </w:rPr>
        <w:lastRenderedPageBreak/>
        <w:t>Выпускник научится:</w:t>
      </w:r>
    </w:p>
    <w:p w:rsidR="002C6A1D" w:rsidRPr="00B708A8" w:rsidRDefault="002C6A1D" w:rsidP="00EA1D72">
      <w:pPr>
        <w:numPr>
          <w:ilvl w:val="0"/>
          <w:numId w:val="45"/>
        </w:numPr>
        <w:shd w:val="clear" w:color="auto" w:fill="FFFFFF"/>
        <w:tabs>
          <w:tab w:val="left" w:pos="1023"/>
        </w:tabs>
        <w:ind w:left="0" w:firstLine="709"/>
        <w:contextualSpacing/>
        <w:jc w:val="both"/>
        <w:rPr>
          <w:sz w:val="28"/>
          <w:szCs w:val="28"/>
        </w:rPr>
      </w:pPr>
      <w:r w:rsidRPr="00B708A8">
        <w:rPr>
          <w:sz w:val="28"/>
          <w:szCs w:val="28"/>
        </w:rPr>
        <w:t>раскрывать роль социальных норм как регуляторов общественной жизни и поведения человека;</w:t>
      </w:r>
    </w:p>
    <w:p w:rsidR="002C6A1D" w:rsidRPr="00B708A8" w:rsidRDefault="002C6A1D" w:rsidP="00EA1D72">
      <w:pPr>
        <w:numPr>
          <w:ilvl w:val="0"/>
          <w:numId w:val="45"/>
        </w:numPr>
        <w:shd w:val="clear" w:color="auto" w:fill="FFFFFF"/>
        <w:tabs>
          <w:tab w:val="left" w:pos="1023"/>
        </w:tabs>
        <w:ind w:left="0" w:firstLine="709"/>
        <w:contextualSpacing/>
        <w:jc w:val="both"/>
        <w:rPr>
          <w:b/>
          <w:sz w:val="28"/>
          <w:szCs w:val="28"/>
        </w:rPr>
      </w:pPr>
      <w:r w:rsidRPr="00B708A8">
        <w:rPr>
          <w:sz w:val="28"/>
          <w:szCs w:val="28"/>
        </w:rPr>
        <w:t>различать отдельные виды социальных норм;</w:t>
      </w:r>
    </w:p>
    <w:p w:rsidR="002C6A1D" w:rsidRPr="00B708A8" w:rsidRDefault="002C6A1D" w:rsidP="00EA1D72">
      <w:pPr>
        <w:numPr>
          <w:ilvl w:val="0"/>
          <w:numId w:val="45"/>
        </w:numPr>
        <w:shd w:val="clear" w:color="auto" w:fill="FFFFFF"/>
        <w:tabs>
          <w:tab w:val="left" w:pos="1023"/>
        </w:tabs>
        <w:ind w:left="0" w:firstLine="709"/>
        <w:contextualSpacing/>
        <w:jc w:val="both"/>
        <w:rPr>
          <w:b/>
          <w:sz w:val="28"/>
          <w:szCs w:val="28"/>
        </w:rPr>
      </w:pPr>
      <w:r w:rsidRPr="00B708A8">
        <w:rPr>
          <w:sz w:val="28"/>
          <w:szCs w:val="28"/>
        </w:rPr>
        <w:t>характеризовать основные нормы морали;</w:t>
      </w:r>
    </w:p>
    <w:p w:rsidR="002C6A1D" w:rsidRPr="00B708A8" w:rsidRDefault="002C6A1D" w:rsidP="00EA1D72">
      <w:pPr>
        <w:numPr>
          <w:ilvl w:val="0"/>
          <w:numId w:val="45"/>
        </w:numPr>
        <w:shd w:val="clear" w:color="auto" w:fill="FFFFFF"/>
        <w:tabs>
          <w:tab w:val="left" w:pos="1023"/>
        </w:tabs>
        <w:ind w:left="0" w:firstLine="709"/>
        <w:contextualSpacing/>
        <w:jc w:val="both"/>
        <w:rPr>
          <w:sz w:val="28"/>
          <w:szCs w:val="28"/>
        </w:rPr>
      </w:pPr>
      <w:r w:rsidRPr="00B708A8">
        <w:rPr>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C6A1D" w:rsidRPr="00B708A8" w:rsidRDefault="002C6A1D" w:rsidP="00EA1D72">
      <w:pPr>
        <w:numPr>
          <w:ilvl w:val="0"/>
          <w:numId w:val="45"/>
        </w:numPr>
        <w:shd w:val="clear" w:color="auto" w:fill="FFFFFF"/>
        <w:tabs>
          <w:tab w:val="left" w:pos="1023"/>
        </w:tabs>
        <w:ind w:left="0" w:firstLine="709"/>
        <w:contextualSpacing/>
        <w:jc w:val="both"/>
        <w:rPr>
          <w:sz w:val="28"/>
          <w:szCs w:val="28"/>
        </w:rPr>
      </w:pPr>
      <w:r w:rsidRPr="00B708A8">
        <w:rPr>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2C6A1D" w:rsidRPr="00B708A8" w:rsidRDefault="002C6A1D" w:rsidP="00EA1D72">
      <w:pPr>
        <w:numPr>
          <w:ilvl w:val="0"/>
          <w:numId w:val="45"/>
        </w:numPr>
        <w:shd w:val="clear" w:color="auto" w:fill="FFFFFF"/>
        <w:tabs>
          <w:tab w:val="left" w:pos="1023"/>
        </w:tabs>
        <w:ind w:left="0" w:firstLine="709"/>
        <w:contextualSpacing/>
        <w:jc w:val="both"/>
        <w:rPr>
          <w:sz w:val="28"/>
          <w:szCs w:val="28"/>
        </w:rPr>
      </w:pPr>
      <w:r w:rsidRPr="00B708A8">
        <w:rPr>
          <w:sz w:val="28"/>
          <w:szCs w:val="28"/>
        </w:rPr>
        <w:t>характеризовать специфику норм права;</w:t>
      </w:r>
    </w:p>
    <w:p w:rsidR="002C6A1D" w:rsidRPr="00B708A8" w:rsidRDefault="002C6A1D" w:rsidP="00EA1D72">
      <w:pPr>
        <w:numPr>
          <w:ilvl w:val="0"/>
          <w:numId w:val="45"/>
        </w:numPr>
        <w:shd w:val="clear" w:color="auto" w:fill="FFFFFF"/>
        <w:tabs>
          <w:tab w:val="left" w:pos="1023"/>
        </w:tabs>
        <w:ind w:left="0" w:firstLine="709"/>
        <w:contextualSpacing/>
        <w:jc w:val="both"/>
        <w:rPr>
          <w:sz w:val="28"/>
          <w:szCs w:val="28"/>
        </w:rPr>
      </w:pPr>
      <w:r w:rsidRPr="00B708A8">
        <w:rPr>
          <w:sz w:val="28"/>
          <w:szCs w:val="28"/>
        </w:rPr>
        <w:t>сравнивать нормы морали и права, выявлять их общие черты и особенности;</w:t>
      </w:r>
    </w:p>
    <w:p w:rsidR="002C6A1D" w:rsidRPr="00B708A8" w:rsidRDefault="002C6A1D" w:rsidP="00EA1D72">
      <w:pPr>
        <w:numPr>
          <w:ilvl w:val="0"/>
          <w:numId w:val="45"/>
        </w:numPr>
        <w:shd w:val="clear" w:color="auto" w:fill="FFFFFF"/>
        <w:tabs>
          <w:tab w:val="left" w:pos="1023"/>
        </w:tabs>
        <w:ind w:left="0" w:firstLine="709"/>
        <w:contextualSpacing/>
        <w:jc w:val="both"/>
        <w:rPr>
          <w:sz w:val="28"/>
          <w:szCs w:val="28"/>
        </w:rPr>
      </w:pPr>
      <w:r w:rsidRPr="00B708A8">
        <w:rPr>
          <w:sz w:val="28"/>
          <w:szCs w:val="28"/>
        </w:rPr>
        <w:t>раскрывать сущность процесса социализации личности;</w:t>
      </w:r>
    </w:p>
    <w:p w:rsidR="002C6A1D" w:rsidRPr="00B708A8" w:rsidRDefault="002C6A1D" w:rsidP="00EA1D72">
      <w:pPr>
        <w:numPr>
          <w:ilvl w:val="0"/>
          <w:numId w:val="45"/>
        </w:numPr>
        <w:shd w:val="clear" w:color="auto" w:fill="FFFFFF"/>
        <w:tabs>
          <w:tab w:val="left" w:pos="1023"/>
        </w:tabs>
        <w:ind w:left="0" w:firstLine="709"/>
        <w:contextualSpacing/>
        <w:jc w:val="both"/>
        <w:rPr>
          <w:sz w:val="28"/>
          <w:szCs w:val="28"/>
        </w:rPr>
      </w:pPr>
      <w:r w:rsidRPr="00B708A8">
        <w:rPr>
          <w:sz w:val="28"/>
          <w:szCs w:val="28"/>
        </w:rPr>
        <w:t>объяснять причины отклоняющегося поведения;</w:t>
      </w:r>
    </w:p>
    <w:p w:rsidR="002C6A1D" w:rsidRPr="00B708A8" w:rsidRDefault="002C6A1D" w:rsidP="00EA1D72">
      <w:pPr>
        <w:numPr>
          <w:ilvl w:val="0"/>
          <w:numId w:val="45"/>
        </w:numPr>
        <w:shd w:val="clear" w:color="auto" w:fill="FFFFFF"/>
        <w:tabs>
          <w:tab w:val="left" w:pos="1023"/>
        </w:tabs>
        <w:ind w:left="0" w:firstLine="709"/>
        <w:contextualSpacing/>
        <w:jc w:val="both"/>
        <w:rPr>
          <w:sz w:val="28"/>
          <w:szCs w:val="28"/>
        </w:rPr>
      </w:pPr>
      <w:r w:rsidRPr="00B708A8">
        <w:rPr>
          <w:sz w:val="28"/>
          <w:szCs w:val="28"/>
        </w:rPr>
        <w:t>описывать негативные последствия наиболее опасных форм отклоняющегося поведения.</w:t>
      </w:r>
    </w:p>
    <w:p w:rsidR="002C6A1D" w:rsidRPr="00B708A8" w:rsidRDefault="002C6A1D" w:rsidP="00EA1D72">
      <w:pPr>
        <w:shd w:val="clear" w:color="auto" w:fill="FFFFFF"/>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46"/>
        </w:numPr>
        <w:shd w:val="clear" w:color="auto" w:fill="FFFFFF"/>
        <w:tabs>
          <w:tab w:val="left" w:pos="993"/>
        </w:tabs>
        <w:ind w:left="0" w:firstLine="709"/>
        <w:jc w:val="both"/>
        <w:rPr>
          <w:i/>
          <w:sz w:val="28"/>
          <w:szCs w:val="28"/>
        </w:rPr>
      </w:pPr>
      <w:r w:rsidRPr="00B708A8">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2C6A1D" w:rsidRPr="00B708A8" w:rsidRDefault="002C6A1D" w:rsidP="00EA1D72">
      <w:pPr>
        <w:numPr>
          <w:ilvl w:val="0"/>
          <w:numId w:val="46"/>
        </w:numPr>
        <w:shd w:val="clear" w:color="auto" w:fill="FFFFFF"/>
        <w:tabs>
          <w:tab w:val="left" w:pos="993"/>
        </w:tabs>
        <w:ind w:left="0" w:firstLine="709"/>
        <w:jc w:val="both"/>
        <w:rPr>
          <w:i/>
          <w:sz w:val="28"/>
          <w:szCs w:val="28"/>
        </w:rPr>
      </w:pPr>
      <w:r w:rsidRPr="00B708A8">
        <w:rPr>
          <w:i/>
          <w:sz w:val="28"/>
          <w:szCs w:val="28"/>
        </w:rPr>
        <w:t>оценивать социальную значимость здорового образа жизни.</w:t>
      </w:r>
    </w:p>
    <w:p w:rsidR="001405FA" w:rsidRDefault="001405FA" w:rsidP="00EA1D72">
      <w:pPr>
        <w:ind w:firstLine="709"/>
        <w:jc w:val="both"/>
        <w:rPr>
          <w:b/>
          <w:bCs/>
          <w:color w:val="000000"/>
          <w:sz w:val="28"/>
          <w:szCs w:val="28"/>
          <w:shd w:val="clear" w:color="auto" w:fill="FFFFFF"/>
        </w:rPr>
      </w:pPr>
    </w:p>
    <w:p w:rsidR="002C6A1D" w:rsidRPr="00B708A8" w:rsidRDefault="002C6A1D" w:rsidP="00EA1D72">
      <w:pPr>
        <w:ind w:firstLine="709"/>
        <w:jc w:val="both"/>
        <w:rPr>
          <w:b/>
          <w:bCs/>
          <w:color w:val="000000"/>
          <w:sz w:val="28"/>
          <w:szCs w:val="28"/>
          <w:shd w:val="clear" w:color="auto" w:fill="FFFFFF"/>
        </w:rPr>
      </w:pPr>
      <w:r w:rsidRPr="00B708A8">
        <w:rPr>
          <w:b/>
          <w:bCs/>
          <w:color w:val="000000"/>
          <w:sz w:val="28"/>
          <w:szCs w:val="28"/>
          <w:shd w:val="clear" w:color="auto" w:fill="FFFFFF"/>
        </w:rPr>
        <w:t>Сфера духовной культуры</w:t>
      </w:r>
    </w:p>
    <w:p w:rsidR="002C6A1D" w:rsidRPr="00B708A8" w:rsidRDefault="002C6A1D" w:rsidP="00EA1D72">
      <w:pPr>
        <w:shd w:val="clear" w:color="auto" w:fill="FFFFFF"/>
        <w:ind w:firstLine="709"/>
        <w:jc w:val="both"/>
        <w:rPr>
          <w:b/>
          <w:bCs/>
          <w:color w:val="000000"/>
          <w:sz w:val="28"/>
          <w:szCs w:val="28"/>
          <w:shd w:val="clear" w:color="auto" w:fill="FFFFFF"/>
        </w:rPr>
      </w:pPr>
      <w:r w:rsidRPr="00B708A8">
        <w:rPr>
          <w:b/>
          <w:bCs/>
          <w:color w:val="000000"/>
          <w:sz w:val="28"/>
          <w:szCs w:val="28"/>
          <w:shd w:val="clear" w:color="auto" w:fill="FFFFFF"/>
        </w:rPr>
        <w:t>Выпускник научится:</w:t>
      </w:r>
    </w:p>
    <w:p w:rsidR="002C6A1D" w:rsidRPr="00B708A8" w:rsidRDefault="002C6A1D" w:rsidP="00EA1D72">
      <w:pPr>
        <w:numPr>
          <w:ilvl w:val="0"/>
          <w:numId w:val="47"/>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2C6A1D" w:rsidRPr="00B708A8" w:rsidRDefault="002C6A1D" w:rsidP="00EA1D72">
      <w:pPr>
        <w:numPr>
          <w:ilvl w:val="0"/>
          <w:numId w:val="47"/>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описывать явления духовной культуры;</w:t>
      </w:r>
    </w:p>
    <w:p w:rsidR="002C6A1D" w:rsidRPr="00B708A8" w:rsidRDefault="002C6A1D" w:rsidP="00EA1D72">
      <w:pPr>
        <w:numPr>
          <w:ilvl w:val="0"/>
          <w:numId w:val="47"/>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объяснять причины возрастания роли науки в современном мире;</w:t>
      </w:r>
    </w:p>
    <w:p w:rsidR="002C6A1D" w:rsidRPr="00B708A8" w:rsidRDefault="002C6A1D" w:rsidP="00EA1D72">
      <w:pPr>
        <w:numPr>
          <w:ilvl w:val="0"/>
          <w:numId w:val="47"/>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оценивать роль образования в современном обществе;</w:t>
      </w:r>
    </w:p>
    <w:p w:rsidR="002C6A1D" w:rsidRPr="00B708A8" w:rsidRDefault="002C6A1D" w:rsidP="00EA1D72">
      <w:pPr>
        <w:numPr>
          <w:ilvl w:val="0"/>
          <w:numId w:val="47"/>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различать уровни общего образования в России;</w:t>
      </w:r>
    </w:p>
    <w:p w:rsidR="002C6A1D" w:rsidRPr="00B708A8" w:rsidRDefault="002C6A1D" w:rsidP="00EA1D72">
      <w:pPr>
        <w:numPr>
          <w:ilvl w:val="0"/>
          <w:numId w:val="47"/>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2C6A1D" w:rsidRPr="00B708A8" w:rsidRDefault="002C6A1D" w:rsidP="00EA1D72">
      <w:pPr>
        <w:numPr>
          <w:ilvl w:val="0"/>
          <w:numId w:val="47"/>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описывать духовные ценности российского народа и выражать собственное отношение к ним;</w:t>
      </w:r>
    </w:p>
    <w:p w:rsidR="002C6A1D" w:rsidRPr="00B708A8" w:rsidRDefault="002C6A1D" w:rsidP="00EA1D72">
      <w:pPr>
        <w:numPr>
          <w:ilvl w:val="0"/>
          <w:numId w:val="47"/>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объяснять необходимость непрерывного образования в современных условиях;</w:t>
      </w:r>
    </w:p>
    <w:p w:rsidR="002C6A1D" w:rsidRPr="00B708A8" w:rsidRDefault="002C6A1D" w:rsidP="00EA1D72">
      <w:pPr>
        <w:numPr>
          <w:ilvl w:val="0"/>
          <w:numId w:val="47"/>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2C6A1D" w:rsidRPr="00B708A8" w:rsidRDefault="002C6A1D" w:rsidP="00EA1D72">
      <w:pPr>
        <w:numPr>
          <w:ilvl w:val="0"/>
          <w:numId w:val="47"/>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раскрывать роль религии в современном обществе;</w:t>
      </w:r>
    </w:p>
    <w:p w:rsidR="002C6A1D" w:rsidRPr="00B708A8" w:rsidRDefault="002C6A1D" w:rsidP="00EA1D72">
      <w:pPr>
        <w:numPr>
          <w:ilvl w:val="0"/>
          <w:numId w:val="47"/>
        </w:numPr>
        <w:shd w:val="clear" w:color="auto" w:fill="FFFFFF"/>
        <w:tabs>
          <w:tab w:val="left" w:pos="993"/>
        </w:tabs>
        <w:ind w:left="0" w:firstLine="709"/>
        <w:jc w:val="both"/>
        <w:rPr>
          <w:b/>
          <w:bCs/>
          <w:color w:val="000000"/>
          <w:sz w:val="28"/>
          <w:szCs w:val="28"/>
          <w:shd w:val="clear" w:color="auto" w:fill="FFFFFF"/>
        </w:rPr>
      </w:pPr>
      <w:r w:rsidRPr="00B708A8">
        <w:rPr>
          <w:bCs/>
          <w:color w:val="000000"/>
          <w:sz w:val="28"/>
          <w:szCs w:val="28"/>
          <w:shd w:val="clear" w:color="auto" w:fill="FFFFFF"/>
        </w:rPr>
        <w:t>характеризовать особенности искусства как формы духовной культуры</w:t>
      </w:r>
      <w:r w:rsidRPr="00B708A8">
        <w:rPr>
          <w:b/>
          <w:bCs/>
          <w:color w:val="000000"/>
          <w:sz w:val="28"/>
          <w:szCs w:val="28"/>
          <w:shd w:val="clear" w:color="auto" w:fill="FFFFFF"/>
        </w:rPr>
        <w:t>.</w:t>
      </w:r>
    </w:p>
    <w:p w:rsidR="002C6A1D" w:rsidRPr="00B708A8" w:rsidRDefault="002C6A1D" w:rsidP="00EA1D72">
      <w:pPr>
        <w:shd w:val="clear" w:color="auto" w:fill="FFFFFF"/>
        <w:ind w:firstLine="709"/>
        <w:jc w:val="both"/>
        <w:rPr>
          <w:b/>
          <w:bCs/>
          <w:color w:val="000000"/>
          <w:sz w:val="28"/>
          <w:szCs w:val="28"/>
          <w:shd w:val="clear" w:color="auto" w:fill="FFFFFF"/>
        </w:rPr>
      </w:pPr>
      <w:r w:rsidRPr="00B708A8">
        <w:rPr>
          <w:b/>
          <w:bCs/>
          <w:color w:val="000000"/>
          <w:sz w:val="28"/>
          <w:szCs w:val="28"/>
          <w:shd w:val="clear" w:color="auto" w:fill="FFFFFF"/>
        </w:rPr>
        <w:t>Выпускник получит возможность научиться:</w:t>
      </w:r>
    </w:p>
    <w:p w:rsidR="002C6A1D" w:rsidRPr="00B708A8" w:rsidRDefault="002C6A1D" w:rsidP="00EA1D72">
      <w:pPr>
        <w:numPr>
          <w:ilvl w:val="0"/>
          <w:numId w:val="48"/>
        </w:numPr>
        <w:shd w:val="clear" w:color="auto" w:fill="FFFFFF"/>
        <w:tabs>
          <w:tab w:val="left" w:pos="993"/>
        </w:tabs>
        <w:ind w:left="0" w:firstLine="709"/>
        <w:jc w:val="both"/>
        <w:rPr>
          <w:bCs/>
          <w:i/>
          <w:color w:val="000000"/>
          <w:sz w:val="28"/>
          <w:szCs w:val="28"/>
          <w:shd w:val="clear" w:color="auto" w:fill="FFFFFF"/>
        </w:rPr>
      </w:pPr>
      <w:r w:rsidRPr="00B708A8">
        <w:rPr>
          <w:bCs/>
          <w:i/>
          <w:color w:val="000000"/>
          <w:sz w:val="28"/>
          <w:szCs w:val="28"/>
          <w:shd w:val="clear" w:color="auto" w:fill="FFFFFF"/>
        </w:rPr>
        <w:lastRenderedPageBreak/>
        <w:t>описывать процессы создания, сохранения, трансляции и усвоения достижений культуры;</w:t>
      </w:r>
    </w:p>
    <w:p w:rsidR="002C6A1D" w:rsidRPr="00B708A8" w:rsidRDefault="002C6A1D" w:rsidP="00EA1D72">
      <w:pPr>
        <w:numPr>
          <w:ilvl w:val="0"/>
          <w:numId w:val="48"/>
        </w:numPr>
        <w:shd w:val="clear" w:color="auto" w:fill="FFFFFF"/>
        <w:tabs>
          <w:tab w:val="left" w:pos="993"/>
        </w:tabs>
        <w:ind w:left="0" w:firstLine="709"/>
        <w:jc w:val="both"/>
        <w:rPr>
          <w:bCs/>
          <w:i/>
          <w:color w:val="000000"/>
          <w:sz w:val="28"/>
          <w:szCs w:val="28"/>
          <w:shd w:val="clear" w:color="auto" w:fill="FFFFFF"/>
        </w:rPr>
      </w:pPr>
      <w:r w:rsidRPr="00B708A8">
        <w:rPr>
          <w:bCs/>
          <w:i/>
          <w:color w:val="000000"/>
          <w:sz w:val="28"/>
          <w:szCs w:val="28"/>
          <w:shd w:val="clear" w:color="auto" w:fill="FFFFFF"/>
        </w:rPr>
        <w:t>характеризовать основные направления развития отечественной культуры в современных условиях;</w:t>
      </w:r>
    </w:p>
    <w:p w:rsidR="002C6A1D" w:rsidRPr="00B708A8" w:rsidRDefault="002C6A1D" w:rsidP="00EA1D72">
      <w:pPr>
        <w:numPr>
          <w:ilvl w:val="0"/>
          <w:numId w:val="48"/>
        </w:numPr>
        <w:shd w:val="clear" w:color="auto" w:fill="FFFFFF"/>
        <w:tabs>
          <w:tab w:val="left" w:pos="993"/>
        </w:tabs>
        <w:ind w:left="0" w:firstLine="709"/>
        <w:jc w:val="both"/>
        <w:rPr>
          <w:bCs/>
          <w:i/>
          <w:color w:val="000000"/>
          <w:sz w:val="28"/>
          <w:szCs w:val="28"/>
          <w:shd w:val="clear" w:color="auto" w:fill="FFFFFF"/>
        </w:rPr>
      </w:pPr>
      <w:r w:rsidRPr="00B708A8">
        <w:rPr>
          <w:bCs/>
          <w:i/>
          <w:color w:val="000000"/>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2C6A1D" w:rsidRPr="00B708A8" w:rsidRDefault="002C6A1D" w:rsidP="00EA1D72">
      <w:pPr>
        <w:ind w:firstLine="709"/>
        <w:jc w:val="both"/>
        <w:rPr>
          <w:b/>
          <w:bCs/>
          <w:color w:val="000000"/>
          <w:sz w:val="28"/>
          <w:szCs w:val="28"/>
          <w:shd w:val="clear" w:color="auto" w:fill="FFFFFF"/>
        </w:rPr>
      </w:pPr>
      <w:r w:rsidRPr="00B708A8">
        <w:rPr>
          <w:b/>
          <w:bCs/>
          <w:color w:val="000000"/>
          <w:sz w:val="28"/>
          <w:szCs w:val="28"/>
          <w:shd w:val="clear" w:color="auto" w:fill="FFFFFF"/>
        </w:rPr>
        <w:t>Социальная сфера</w:t>
      </w:r>
    </w:p>
    <w:p w:rsidR="002C6A1D" w:rsidRPr="00B708A8" w:rsidRDefault="002C6A1D" w:rsidP="00EA1D72">
      <w:pPr>
        <w:tabs>
          <w:tab w:val="left" w:pos="1027"/>
        </w:tabs>
        <w:ind w:firstLine="709"/>
        <w:jc w:val="both"/>
        <w:rPr>
          <w:b/>
          <w:bCs/>
          <w:color w:val="000000"/>
          <w:sz w:val="28"/>
          <w:szCs w:val="28"/>
          <w:shd w:val="clear" w:color="auto" w:fill="FFFFFF"/>
        </w:rPr>
      </w:pPr>
      <w:r w:rsidRPr="00B708A8">
        <w:rPr>
          <w:b/>
          <w:bCs/>
          <w:color w:val="000000"/>
          <w:sz w:val="28"/>
          <w:szCs w:val="28"/>
          <w:shd w:val="clear" w:color="auto" w:fill="FFFFFF"/>
        </w:rPr>
        <w:t>Выпускник научится:</w:t>
      </w:r>
    </w:p>
    <w:p w:rsidR="002C6A1D" w:rsidRPr="00B708A8" w:rsidRDefault="002C6A1D" w:rsidP="00EA1D72">
      <w:pPr>
        <w:numPr>
          <w:ilvl w:val="0"/>
          <w:numId w:val="49"/>
        </w:numPr>
        <w:tabs>
          <w:tab w:val="left" w:pos="1027"/>
        </w:tabs>
        <w:ind w:left="0" w:firstLine="709"/>
        <w:jc w:val="both"/>
        <w:rPr>
          <w:bCs/>
          <w:color w:val="000000"/>
          <w:sz w:val="28"/>
          <w:szCs w:val="28"/>
          <w:shd w:val="clear" w:color="auto" w:fill="FFFFFF"/>
        </w:rPr>
      </w:pPr>
      <w:r w:rsidRPr="00B708A8">
        <w:rPr>
          <w:bCs/>
          <w:color w:val="000000"/>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2C6A1D" w:rsidRPr="00B708A8" w:rsidRDefault="002C6A1D" w:rsidP="00EA1D72">
      <w:pPr>
        <w:numPr>
          <w:ilvl w:val="0"/>
          <w:numId w:val="49"/>
        </w:numPr>
        <w:tabs>
          <w:tab w:val="left" w:pos="1027"/>
        </w:tabs>
        <w:ind w:left="0" w:firstLine="709"/>
        <w:jc w:val="both"/>
        <w:rPr>
          <w:bCs/>
          <w:color w:val="000000"/>
          <w:sz w:val="28"/>
          <w:szCs w:val="28"/>
          <w:shd w:val="clear" w:color="auto" w:fill="FFFFFF"/>
        </w:rPr>
      </w:pPr>
      <w:r w:rsidRPr="00B708A8">
        <w:rPr>
          <w:bCs/>
          <w:color w:val="000000"/>
          <w:sz w:val="28"/>
          <w:szCs w:val="28"/>
          <w:shd w:val="clear" w:color="auto" w:fill="FFFFFF"/>
        </w:rPr>
        <w:t>объяснять взаимодействие социальных общностей и групп;</w:t>
      </w:r>
    </w:p>
    <w:p w:rsidR="002C6A1D" w:rsidRPr="00B708A8" w:rsidRDefault="002C6A1D" w:rsidP="00EA1D72">
      <w:pPr>
        <w:numPr>
          <w:ilvl w:val="0"/>
          <w:numId w:val="49"/>
        </w:numPr>
        <w:tabs>
          <w:tab w:val="left" w:pos="1027"/>
        </w:tabs>
        <w:ind w:left="0" w:firstLine="709"/>
        <w:jc w:val="both"/>
        <w:rPr>
          <w:bCs/>
          <w:color w:val="000000"/>
          <w:sz w:val="28"/>
          <w:szCs w:val="28"/>
          <w:shd w:val="clear" w:color="auto" w:fill="FFFFFF"/>
        </w:rPr>
      </w:pPr>
      <w:r w:rsidRPr="00B708A8">
        <w:rPr>
          <w:bCs/>
          <w:color w:val="000000"/>
          <w:sz w:val="28"/>
          <w:szCs w:val="28"/>
          <w:shd w:val="clear" w:color="auto" w:fill="FFFFFF"/>
        </w:rPr>
        <w:t>характеризовать ведущие направления социальной политики Российского государства;</w:t>
      </w:r>
    </w:p>
    <w:p w:rsidR="002C6A1D" w:rsidRPr="00B708A8" w:rsidRDefault="002C6A1D" w:rsidP="00EA1D72">
      <w:pPr>
        <w:numPr>
          <w:ilvl w:val="0"/>
          <w:numId w:val="49"/>
        </w:numPr>
        <w:tabs>
          <w:tab w:val="left" w:pos="1027"/>
        </w:tabs>
        <w:ind w:left="0" w:firstLine="709"/>
        <w:jc w:val="both"/>
        <w:rPr>
          <w:bCs/>
          <w:color w:val="000000"/>
          <w:sz w:val="28"/>
          <w:szCs w:val="28"/>
          <w:shd w:val="clear" w:color="auto" w:fill="FFFFFF"/>
        </w:rPr>
      </w:pPr>
      <w:r w:rsidRPr="00B708A8">
        <w:rPr>
          <w:bCs/>
          <w:color w:val="000000"/>
          <w:sz w:val="28"/>
          <w:szCs w:val="28"/>
          <w:shd w:val="clear" w:color="auto" w:fill="FFFFFF"/>
        </w:rPr>
        <w:t>выделять параметры, определяющие социальный статус личности;</w:t>
      </w:r>
    </w:p>
    <w:p w:rsidR="002C6A1D" w:rsidRPr="00B708A8" w:rsidRDefault="002C6A1D" w:rsidP="00EA1D72">
      <w:pPr>
        <w:numPr>
          <w:ilvl w:val="0"/>
          <w:numId w:val="49"/>
        </w:numPr>
        <w:tabs>
          <w:tab w:val="left" w:pos="1027"/>
        </w:tabs>
        <w:ind w:left="0" w:firstLine="709"/>
        <w:jc w:val="both"/>
        <w:rPr>
          <w:bCs/>
          <w:color w:val="000000"/>
          <w:sz w:val="28"/>
          <w:szCs w:val="28"/>
          <w:shd w:val="clear" w:color="auto" w:fill="FFFFFF"/>
        </w:rPr>
      </w:pPr>
      <w:r w:rsidRPr="00B708A8">
        <w:rPr>
          <w:bCs/>
          <w:color w:val="000000"/>
          <w:sz w:val="28"/>
          <w:szCs w:val="28"/>
          <w:shd w:val="clear" w:color="auto" w:fill="FFFFFF"/>
        </w:rPr>
        <w:t>приводить примеры предписанных и достигаемых статусов;</w:t>
      </w:r>
    </w:p>
    <w:p w:rsidR="002C6A1D" w:rsidRPr="00B708A8" w:rsidRDefault="002C6A1D" w:rsidP="00EA1D72">
      <w:pPr>
        <w:numPr>
          <w:ilvl w:val="0"/>
          <w:numId w:val="49"/>
        </w:numPr>
        <w:tabs>
          <w:tab w:val="left" w:pos="1027"/>
        </w:tabs>
        <w:ind w:left="0" w:firstLine="709"/>
        <w:jc w:val="both"/>
        <w:rPr>
          <w:bCs/>
          <w:color w:val="000000"/>
          <w:sz w:val="28"/>
          <w:szCs w:val="28"/>
          <w:shd w:val="clear" w:color="auto" w:fill="FFFFFF"/>
        </w:rPr>
      </w:pPr>
      <w:r w:rsidRPr="00B708A8">
        <w:rPr>
          <w:bCs/>
          <w:color w:val="000000"/>
          <w:sz w:val="28"/>
          <w:szCs w:val="28"/>
          <w:shd w:val="clear" w:color="auto" w:fill="FFFFFF"/>
        </w:rPr>
        <w:t>описывать основные социальные роли подростка;</w:t>
      </w:r>
    </w:p>
    <w:p w:rsidR="002C6A1D" w:rsidRPr="00B708A8" w:rsidRDefault="002C6A1D" w:rsidP="00EA1D72">
      <w:pPr>
        <w:numPr>
          <w:ilvl w:val="0"/>
          <w:numId w:val="49"/>
        </w:numPr>
        <w:tabs>
          <w:tab w:val="left" w:pos="1027"/>
        </w:tabs>
        <w:ind w:left="0" w:firstLine="709"/>
        <w:jc w:val="both"/>
        <w:rPr>
          <w:bCs/>
          <w:color w:val="000000"/>
          <w:sz w:val="28"/>
          <w:szCs w:val="28"/>
          <w:shd w:val="clear" w:color="auto" w:fill="FFFFFF"/>
        </w:rPr>
      </w:pPr>
      <w:r w:rsidRPr="00B708A8">
        <w:rPr>
          <w:bCs/>
          <w:color w:val="000000"/>
          <w:sz w:val="28"/>
          <w:szCs w:val="28"/>
          <w:shd w:val="clear" w:color="auto" w:fill="FFFFFF"/>
        </w:rPr>
        <w:t>конкретизировать примерами процесс социальной мобильности;</w:t>
      </w:r>
    </w:p>
    <w:p w:rsidR="002C6A1D" w:rsidRPr="00B708A8" w:rsidRDefault="002C6A1D" w:rsidP="00EA1D72">
      <w:pPr>
        <w:numPr>
          <w:ilvl w:val="0"/>
          <w:numId w:val="49"/>
        </w:numPr>
        <w:tabs>
          <w:tab w:val="left" w:pos="1027"/>
        </w:tabs>
        <w:ind w:left="0" w:firstLine="709"/>
        <w:jc w:val="both"/>
        <w:rPr>
          <w:bCs/>
          <w:color w:val="000000"/>
          <w:sz w:val="28"/>
          <w:szCs w:val="28"/>
          <w:shd w:val="clear" w:color="auto" w:fill="FFFFFF"/>
        </w:rPr>
      </w:pPr>
      <w:r w:rsidRPr="00B708A8">
        <w:rPr>
          <w:bCs/>
          <w:color w:val="000000"/>
          <w:sz w:val="28"/>
          <w:szCs w:val="28"/>
          <w:shd w:val="clear" w:color="auto" w:fill="FFFFFF"/>
        </w:rPr>
        <w:t>характеризовать межнациональные отношения в современном мире;</w:t>
      </w:r>
    </w:p>
    <w:p w:rsidR="002C6A1D" w:rsidRPr="00B708A8" w:rsidRDefault="002C6A1D" w:rsidP="00EA1D72">
      <w:pPr>
        <w:numPr>
          <w:ilvl w:val="0"/>
          <w:numId w:val="49"/>
        </w:numPr>
        <w:tabs>
          <w:tab w:val="left" w:pos="1027"/>
        </w:tabs>
        <w:ind w:left="0" w:firstLine="709"/>
        <w:jc w:val="both"/>
        <w:rPr>
          <w:bCs/>
          <w:color w:val="000000"/>
          <w:sz w:val="28"/>
          <w:szCs w:val="28"/>
          <w:shd w:val="clear" w:color="auto" w:fill="FFFFFF"/>
        </w:rPr>
      </w:pPr>
      <w:r w:rsidRPr="00B708A8">
        <w:rPr>
          <w:bCs/>
          <w:color w:val="000000"/>
          <w:sz w:val="28"/>
          <w:szCs w:val="28"/>
          <w:shd w:val="clear" w:color="auto" w:fill="FFFFFF"/>
        </w:rPr>
        <w:t xml:space="preserve">объяснять причины межнациональных конфликтов и основные пути их разрешения; </w:t>
      </w:r>
    </w:p>
    <w:p w:rsidR="002C6A1D" w:rsidRPr="00B708A8" w:rsidRDefault="002C6A1D" w:rsidP="00EA1D72">
      <w:pPr>
        <w:numPr>
          <w:ilvl w:val="0"/>
          <w:numId w:val="49"/>
        </w:numPr>
        <w:tabs>
          <w:tab w:val="left" w:pos="1027"/>
        </w:tabs>
        <w:ind w:left="0" w:firstLine="709"/>
        <w:jc w:val="both"/>
        <w:rPr>
          <w:bCs/>
          <w:color w:val="000000"/>
          <w:sz w:val="28"/>
          <w:szCs w:val="28"/>
          <w:shd w:val="clear" w:color="auto" w:fill="FFFFFF"/>
        </w:rPr>
      </w:pPr>
      <w:r w:rsidRPr="00B708A8">
        <w:rPr>
          <w:bCs/>
          <w:color w:val="000000"/>
          <w:sz w:val="28"/>
          <w:szCs w:val="28"/>
          <w:shd w:val="clear" w:color="auto" w:fill="FFFFFF"/>
        </w:rPr>
        <w:t>характеризовать, раскрывать на конкретных примерах основные функции семьи в обществе;</w:t>
      </w:r>
    </w:p>
    <w:p w:rsidR="002C6A1D" w:rsidRPr="00B708A8" w:rsidRDefault="002C6A1D" w:rsidP="00EA1D72">
      <w:pPr>
        <w:numPr>
          <w:ilvl w:val="0"/>
          <w:numId w:val="49"/>
        </w:numPr>
        <w:tabs>
          <w:tab w:val="left" w:pos="1027"/>
        </w:tabs>
        <w:ind w:left="0" w:firstLine="709"/>
        <w:jc w:val="both"/>
        <w:rPr>
          <w:bCs/>
          <w:color w:val="000000"/>
          <w:sz w:val="28"/>
          <w:szCs w:val="28"/>
          <w:shd w:val="clear" w:color="auto" w:fill="FFFFFF"/>
        </w:rPr>
      </w:pPr>
      <w:r w:rsidRPr="00B708A8">
        <w:rPr>
          <w:bCs/>
          <w:color w:val="000000"/>
          <w:sz w:val="28"/>
          <w:szCs w:val="28"/>
          <w:shd w:val="clear" w:color="auto" w:fill="FFFFFF"/>
        </w:rPr>
        <w:t xml:space="preserve">раскрывать основные роли членов семьи; </w:t>
      </w:r>
    </w:p>
    <w:p w:rsidR="002C6A1D" w:rsidRPr="00B708A8" w:rsidRDefault="002C6A1D" w:rsidP="00EA1D72">
      <w:pPr>
        <w:numPr>
          <w:ilvl w:val="0"/>
          <w:numId w:val="49"/>
        </w:numPr>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2C6A1D" w:rsidRPr="00B708A8" w:rsidRDefault="002C6A1D" w:rsidP="00EA1D72">
      <w:pPr>
        <w:numPr>
          <w:ilvl w:val="0"/>
          <w:numId w:val="49"/>
        </w:numPr>
        <w:tabs>
          <w:tab w:val="left" w:pos="1027"/>
        </w:tabs>
        <w:ind w:left="0" w:firstLine="709"/>
        <w:jc w:val="both"/>
        <w:rPr>
          <w:b/>
          <w:bCs/>
          <w:color w:val="000000"/>
          <w:sz w:val="28"/>
          <w:szCs w:val="28"/>
          <w:shd w:val="clear" w:color="auto" w:fill="FFFFFF"/>
        </w:rPr>
      </w:pPr>
      <w:r w:rsidRPr="00B708A8">
        <w:rPr>
          <w:bCs/>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C6A1D" w:rsidRPr="00B708A8" w:rsidRDefault="002C6A1D" w:rsidP="00EA1D72">
      <w:pPr>
        <w:tabs>
          <w:tab w:val="left" w:pos="1027"/>
        </w:tabs>
        <w:ind w:firstLine="709"/>
        <w:jc w:val="both"/>
        <w:rPr>
          <w:b/>
          <w:bCs/>
          <w:color w:val="000000"/>
          <w:sz w:val="28"/>
          <w:szCs w:val="28"/>
          <w:shd w:val="clear" w:color="auto" w:fill="FFFFFF"/>
        </w:rPr>
      </w:pPr>
      <w:r w:rsidRPr="00B708A8">
        <w:rPr>
          <w:b/>
          <w:bCs/>
          <w:color w:val="000000"/>
          <w:sz w:val="28"/>
          <w:szCs w:val="28"/>
          <w:shd w:val="clear" w:color="auto" w:fill="FFFFFF"/>
        </w:rPr>
        <w:t>Выпускник получит возможность научиться:</w:t>
      </w:r>
    </w:p>
    <w:p w:rsidR="002C6A1D" w:rsidRPr="00B708A8" w:rsidRDefault="002C6A1D" w:rsidP="00EA1D72">
      <w:pPr>
        <w:numPr>
          <w:ilvl w:val="0"/>
          <w:numId w:val="50"/>
        </w:numPr>
        <w:tabs>
          <w:tab w:val="left" w:pos="1027"/>
        </w:tabs>
        <w:ind w:left="0" w:firstLine="709"/>
        <w:jc w:val="both"/>
        <w:rPr>
          <w:bCs/>
          <w:i/>
          <w:color w:val="000000"/>
          <w:sz w:val="28"/>
          <w:szCs w:val="28"/>
          <w:shd w:val="clear" w:color="auto" w:fill="FFFFFF"/>
        </w:rPr>
      </w:pPr>
      <w:r w:rsidRPr="00B708A8">
        <w:rPr>
          <w:bCs/>
          <w:i/>
          <w:color w:val="000000"/>
          <w:sz w:val="28"/>
          <w:szCs w:val="28"/>
          <w:shd w:val="clear" w:color="auto" w:fill="FFFFFF"/>
        </w:rPr>
        <w:t>раскрывать понятия «равенство» и «социальная справедливость» с позиций историзма;</w:t>
      </w:r>
    </w:p>
    <w:p w:rsidR="002C6A1D" w:rsidRPr="00B708A8" w:rsidRDefault="002C6A1D" w:rsidP="00EA1D72">
      <w:pPr>
        <w:numPr>
          <w:ilvl w:val="0"/>
          <w:numId w:val="50"/>
        </w:numPr>
        <w:tabs>
          <w:tab w:val="left" w:pos="1027"/>
        </w:tabs>
        <w:ind w:left="0" w:firstLine="709"/>
        <w:jc w:val="both"/>
        <w:rPr>
          <w:bCs/>
          <w:i/>
          <w:color w:val="000000"/>
          <w:sz w:val="28"/>
          <w:szCs w:val="28"/>
          <w:shd w:val="clear" w:color="auto" w:fill="FFFFFF"/>
        </w:rPr>
      </w:pPr>
      <w:r w:rsidRPr="00B708A8">
        <w:rPr>
          <w:bCs/>
          <w:i/>
          <w:color w:val="000000"/>
          <w:sz w:val="28"/>
          <w:szCs w:val="28"/>
          <w:shd w:val="clear" w:color="auto" w:fill="FFFFFF"/>
        </w:rPr>
        <w:t>выражать и обосновывать собственную позицию по актуальным проблемам молодежи;</w:t>
      </w:r>
    </w:p>
    <w:p w:rsidR="001405FA" w:rsidRDefault="002C6A1D" w:rsidP="00EA1D72">
      <w:pPr>
        <w:numPr>
          <w:ilvl w:val="0"/>
          <w:numId w:val="50"/>
        </w:numPr>
        <w:tabs>
          <w:tab w:val="left" w:pos="1027"/>
        </w:tabs>
        <w:ind w:left="0" w:firstLine="709"/>
        <w:jc w:val="both"/>
        <w:rPr>
          <w:bCs/>
          <w:i/>
          <w:color w:val="000000"/>
          <w:sz w:val="28"/>
          <w:szCs w:val="28"/>
          <w:shd w:val="clear" w:color="auto" w:fill="FFFFFF"/>
        </w:rPr>
      </w:pPr>
      <w:r w:rsidRPr="00B708A8">
        <w:rPr>
          <w:bCs/>
          <w:i/>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
    <w:p w:rsidR="002C6A1D" w:rsidRPr="00B708A8" w:rsidRDefault="002C6A1D" w:rsidP="00EA1D72">
      <w:pPr>
        <w:numPr>
          <w:ilvl w:val="0"/>
          <w:numId w:val="50"/>
        </w:numPr>
        <w:tabs>
          <w:tab w:val="left" w:pos="1027"/>
        </w:tabs>
        <w:ind w:left="0" w:firstLine="709"/>
        <w:jc w:val="both"/>
        <w:rPr>
          <w:bCs/>
          <w:i/>
          <w:color w:val="000000"/>
          <w:sz w:val="28"/>
          <w:szCs w:val="28"/>
          <w:shd w:val="clear" w:color="auto" w:fill="FFFFFF"/>
        </w:rPr>
      </w:pPr>
      <w:r w:rsidRPr="00B708A8">
        <w:rPr>
          <w:bCs/>
          <w:i/>
          <w:color w:val="000000"/>
          <w:sz w:val="28"/>
          <w:szCs w:val="28"/>
          <w:shd w:val="clear" w:color="auto" w:fill="FFFFFF"/>
        </w:rPr>
        <w:t xml:space="preserve"> выражать собственное отношение к различным способам разрешения семейных конфликтов;</w:t>
      </w:r>
    </w:p>
    <w:p w:rsidR="001405FA" w:rsidRDefault="002C6A1D" w:rsidP="00EA1D72">
      <w:pPr>
        <w:numPr>
          <w:ilvl w:val="0"/>
          <w:numId w:val="50"/>
        </w:numPr>
        <w:shd w:val="clear" w:color="auto" w:fill="FFFFFF"/>
        <w:tabs>
          <w:tab w:val="left" w:pos="1027"/>
        </w:tabs>
        <w:ind w:left="0" w:firstLine="709"/>
        <w:jc w:val="both"/>
        <w:rPr>
          <w:bCs/>
          <w:i/>
          <w:color w:val="000000"/>
          <w:sz w:val="28"/>
          <w:szCs w:val="28"/>
          <w:shd w:val="clear" w:color="auto" w:fill="FFFFFF"/>
        </w:rPr>
      </w:pPr>
      <w:r w:rsidRPr="00B708A8">
        <w:rPr>
          <w:bCs/>
          <w:i/>
          <w:color w:val="000000"/>
          <w:sz w:val="28"/>
          <w:szCs w:val="28"/>
          <w:shd w:val="clear" w:color="auto" w:fill="FFFFFF"/>
        </w:rPr>
        <w:t xml:space="preserve">формировать положительное отношение к необходимости соблюдать здоровый образ жизни; </w:t>
      </w:r>
    </w:p>
    <w:p w:rsidR="002C6A1D" w:rsidRPr="00B708A8" w:rsidRDefault="002C6A1D" w:rsidP="00EA1D72">
      <w:pPr>
        <w:numPr>
          <w:ilvl w:val="0"/>
          <w:numId w:val="50"/>
        </w:numPr>
        <w:shd w:val="clear" w:color="auto" w:fill="FFFFFF"/>
        <w:tabs>
          <w:tab w:val="left" w:pos="1027"/>
        </w:tabs>
        <w:ind w:left="0" w:firstLine="709"/>
        <w:jc w:val="both"/>
        <w:rPr>
          <w:bCs/>
          <w:i/>
          <w:color w:val="000000"/>
          <w:sz w:val="28"/>
          <w:szCs w:val="28"/>
          <w:shd w:val="clear" w:color="auto" w:fill="FFFFFF"/>
        </w:rPr>
      </w:pPr>
      <w:r w:rsidRPr="00B708A8">
        <w:rPr>
          <w:bCs/>
          <w:i/>
          <w:color w:val="000000"/>
          <w:sz w:val="28"/>
          <w:szCs w:val="28"/>
          <w:shd w:val="clear" w:color="auto" w:fill="FFFFFF"/>
        </w:rPr>
        <w:t>корректировать собственное поведение в соответствии с требованиями безопасности жизнедеятельности;</w:t>
      </w:r>
    </w:p>
    <w:p w:rsidR="002C6A1D" w:rsidRPr="00B708A8" w:rsidRDefault="002C6A1D" w:rsidP="00EA1D72">
      <w:pPr>
        <w:numPr>
          <w:ilvl w:val="0"/>
          <w:numId w:val="50"/>
        </w:numPr>
        <w:shd w:val="clear" w:color="auto" w:fill="FFFFFF"/>
        <w:tabs>
          <w:tab w:val="left" w:pos="1027"/>
        </w:tabs>
        <w:ind w:left="0" w:firstLine="709"/>
        <w:jc w:val="both"/>
        <w:rPr>
          <w:bCs/>
          <w:i/>
          <w:color w:val="000000"/>
          <w:sz w:val="28"/>
          <w:szCs w:val="28"/>
          <w:shd w:val="clear" w:color="auto" w:fill="FFFFFF"/>
        </w:rPr>
      </w:pPr>
      <w:r w:rsidRPr="00B708A8">
        <w:rPr>
          <w:bCs/>
          <w:i/>
          <w:color w:val="000000"/>
          <w:sz w:val="28"/>
          <w:szCs w:val="28"/>
          <w:shd w:val="clear" w:color="auto" w:fill="FFFFFF"/>
        </w:rPr>
        <w:lastRenderedPageBreak/>
        <w:t>использовать элементы причинно-следственного анализа при характеристике семейных конфликтов;</w:t>
      </w:r>
    </w:p>
    <w:p w:rsidR="002C6A1D" w:rsidRDefault="002C6A1D" w:rsidP="00EA1D72">
      <w:pPr>
        <w:numPr>
          <w:ilvl w:val="0"/>
          <w:numId w:val="50"/>
        </w:numPr>
        <w:tabs>
          <w:tab w:val="left" w:pos="1027"/>
        </w:tabs>
        <w:ind w:left="0" w:firstLine="709"/>
        <w:jc w:val="both"/>
        <w:rPr>
          <w:b/>
          <w:bCs/>
          <w:i/>
          <w:color w:val="000000"/>
          <w:sz w:val="28"/>
          <w:szCs w:val="28"/>
          <w:shd w:val="clear" w:color="auto" w:fill="FFFFFF"/>
        </w:rPr>
      </w:pPr>
      <w:r w:rsidRPr="00B708A8">
        <w:rPr>
          <w:bCs/>
          <w:i/>
          <w:color w:val="000000"/>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708A8">
        <w:rPr>
          <w:b/>
          <w:bCs/>
          <w:i/>
          <w:color w:val="000000"/>
          <w:sz w:val="28"/>
          <w:szCs w:val="28"/>
          <w:shd w:val="clear" w:color="auto" w:fill="FFFFFF"/>
        </w:rPr>
        <w:t>.</w:t>
      </w:r>
    </w:p>
    <w:p w:rsidR="001405FA" w:rsidRPr="00B708A8" w:rsidRDefault="001405FA" w:rsidP="001405FA">
      <w:pPr>
        <w:tabs>
          <w:tab w:val="left" w:pos="1027"/>
        </w:tabs>
        <w:ind w:left="709"/>
        <w:jc w:val="both"/>
        <w:rPr>
          <w:b/>
          <w:bCs/>
          <w:i/>
          <w:color w:val="000000"/>
          <w:sz w:val="28"/>
          <w:szCs w:val="28"/>
          <w:shd w:val="clear" w:color="auto" w:fill="FFFFFF"/>
        </w:rPr>
      </w:pPr>
    </w:p>
    <w:p w:rsidR="002C6A1D" w:rsidRPr="00B708A8" w:rsidRDefault="002C6A1D" w:rsidP="00EA1D72">
      <w:pPr>
        <w:tabs>
          <w:tab w:val="left" w:pos="1027"/>
        </w:tabs>
        <w:ind w:firstLine="709"/>
        <w:jc w:val="both"/>
        <w:rPr>
          <w:sz w:val="28"/>
          <w:szCs w:val="28"/>
        </w:rPr>
      </w:pPr>
      <w:r w:rsidRPr="00B708A8">
        <w:rPr>
          <w:b/>
          <w:sz w:val="28"/>
          <w:szCs w:val="28"/>
        </w:rPr>
        <w:t>Политическая сфера жизни общества</w:t>
      </w:r>
    </w:p>
    <w:p w:rsidR="002C6A1D" w:rsidRPr="00B708A8" w:rsidRDefault="002C6A1D" w:rsidP="00EA1D72">
      <w:pPr>
        <w:tabs>
          <w:tab w:val="left" w:pos="1027"/>
        </w:tabs>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51"/>
        </w:numPr>
        <w:tabs>
          <w:tab w:val="left" w:pos="1027"/>
        </w:tabs>
        <w:ind w:left="0" w:firstLine="709"/>
        <w:jc w:val="both"/>
        <w:rPr>
          <w:sz w:val="28"/>
          <w:szCs w:val="28"/>
        </w:rPr>
      </w:pPr>
      <w:r w:rsidRPr="00B708A8">
        <w:rPr>
          <w:sz w:val="28"/>
          <w:szCs w:val="28"/>
        </w:rPr>
        <w:t>объяснять роль политики в жизни общества;</w:t>
      </w:r>
    </w:p>
    <w:p w:rsidR="002C6A1D" w:rsidRPr="00B708A8" w:rsidRDefault="002C6A1D" w:rsidP="00EA1D72">
      <w:pPr>
        <w:numPr>
          <w:ilvl w:val="0"/>
          <w:numId w:val="51"/>
        </w:numPr>
        <w:tabs>
          <w:tab w:val="left" w:pos="1027"/>
        </w:tabs>
        <w:ind w:left="0" w:firstLine="709"/>
        <w:jc w:val="both"/>
        <w:rPr>
          <w:sz w:val="28"/>
          <w:szCs w:val="28"/>
        </w:rPr>
      </w:pPr>
      <w:r w:rsidRPr="00B708A8">
        <w:rPr>
          <w:sz w:val="28"/>
          <w:szCs w:val="28"/>
        </w:rPr>
        <w:t>различать и сравнивать различные формы правления, иллюстрировать их примерами;</w:t>
      </w:r>
    </w:p>
    <w:p w:rsidR="002C6A1D" w:rsidRPr="00B708A8" w:rsidRDefault="002C6A1D" w:rsidP="00EA1D72">
      <w:pPr>
        <w:numPr>
          <w:ilvl w:val="0"/>
          <w:numId w:val="51"/>
        </w:numPr>
        <w:tabs>
          <w:tab w:val="left" w:pos="1027"/>
        </w:tabs>
        <w:ind w:left="0" w:firstLine="709"/>
        <w:jc w:val="both"/>
        <w:rPr>
          <w:sz w:val="28"/>
          <w:szCs w:val="28"/>
        </w:rPr>
      </w:pPr>
      <w:r w:rsidRPr="00B708A8">
        <w:rPr>
          <w:sz w:val="28"/>
          <w:szCs w:val="28"/>
        </w:rPr>
        <w:t>давать характеристику формам государственно-территориального устройства;</w:t>
      </w:r>
    </w:p>
    <w:p w:rsidR="002C6A1D" w:rsidRPr="00B708A8" w:rsidRDefault="002C6A1D" w:rsidP="00EA1D72">
      <w:pPr>
        <w:numPr>
          <w:ilvl w:val="0"/>
          <w:numId w:val="51"/>
        </w:numPr>
        <w:tabs>
          <w:tab w:val="left" w:pos="1027"/>
        </w:tabs>
        <w:ind w:left="0" w:firstLine="709"/>
        <w:jc w:val="both"/>
        <w:rPr>
          <w:sz w:val="28"/>
          <w:szCs w:val="28"/>
        </w:rPr>
      </w:pPr>
      <w:r w:rsidRPr="00B708A8">
        <w:rPr>
          <w:sz w:val="28"/>
          <w:szCs w:val="28"/>
        </w:rPr>
        <w:t>различать различные типы политических режимов, раскрывать их основные признаки;</w:t>
      </w:r>
    </w:p>
    <w:p w:rsidR="002C6A1D" w:rsidRPr="00B708A8" w:rsidRDefault="002C6A1D" w:rsidP="00EA1D72">
      <w:pPr>
        <w:numPr>
          <w:ilvl w:val="0"/>
          <w:numId w:val="51"/>
        </w:numPr>
        <w:tabs>
          <w:tab w:val="left" w:pos="1027"/>
        </w:tabs>
        <w:ind w:left="0" w:firstLine="709"/>
        <w:jc w:val="both"/>
        <w:rPr>
          <w:sz w:val="28"/>
          <w:szCs w:val="28"/>
        </w:rPr>
      </w:pPr>
      <w:r w:rsidRPr="00B708A8">
        <w:rPr>
          <w:sz w:val="28"/>
          <w:szCs w:val="28"/>
        </w:rPr>
        <w:t>раскрывать на конкретных примерах основные черты и принципы демократии;</w:t>
      </w:r>
    </w:p>
    <w:p w:rsidR="002C6A1D" w:rsidRPr="00B708A8" w:rsidRDefault="002C6A1D" w:rsidP="00EA1D72">
      <w:pPr>
        <w:numPr>
          <w:ilvl w:val="0"/>
          <w:numId w:val="51"/>
        </w:numPr>
        <w:tabs>
          <w:tab w:val="left" w:pos="1027"/>
        </w:tabs>
        <w:ind w:left="0" w:firstLine="709"/>
        <w:jc w:val="both"/>
        <w:rPr>
          <w:sz w:val="28"/>
          <w:szCs w:val="28"/>
        </w:rPr>
      </w:pPr>
      <w:r w:rsidRPr="00B708A8">
        <w:rPr>
          <w:sz w:val="28"/>
          <w:szCs w:val="28"/>
        </w:rPr>
        <w:t>называть признаки политической партии, раскрывать их на конкретных примерах;</w:t>
      </w:r>
    </w:p>
    <w:p w:rsidR="002C6A1D" w:rsidRDefault="002C6A1D" w:rsidP="00EA1D72">
      <w:pPr>
        <w:numPr>
          <w:ilvl w:val="0"/>
          <w:numId w:val="51"/>
        </w:numPr>
        <w:tabs>
          <w:tab w:val="left" w:pos="1027"/>
        </w:tabs>
        <w:ind w:left="0" w:firstLine="709"/>
        <w:jc w:val="both"/>
        <w:rPr>
          <w:sz w:val="28"/>
          <w:szCs w:val="28"/>
        </w:rPr>
      </w:pPr>
      <w:r w:rsidRPr="00B708A8">
        <w:rPr>
          <w:sz w:val="28"/>
          <w:szCs w:val="28"/>
        </w:rPr>
        <w:t>характеризовать различные формы участия граждан в политической жизни.</w:t>
      </w:r>
    </w:p>
    <w:p w:rsidR="001405FA" w:rsidRPr="00B708A8" w:rsidRDefault="001405FA" w:rsidP="001405FA">
      <w:pPr>
        <w:tabs>
          <w:tab w:val="left" w:pos="1027"/>
        </w:tabs>
        <w:ind w:left="709"/>
        <w:jc w:val="both"/>
        <w:rPr>
          <w:sz w:val="28"/>
          <w:szCs w:val="28"/>
        </w:rPr>
      </w:pPr>
    </w:p>
    <w:p w:rsidR="002C6A1D" w:rsidRPr="00B708A8" w:rsidRDefault="002C6A1D" w:rsidP="00EA1D72">
      <w:pPr>
        <w:tabs>
          <w:tab w:val="left" w:pos="1027"/>
        </w:tabs>
        <w:ind w:firstLine="709"/>
        <w:jc w:val="both"/>
        <w:rPr>
          <w:b/>
          <w:sz w:val="28"/>
          <w:szCs w:val="28"/>
        </w:rPr>
      </w:pPr>
      <w:r w:rsidRPr="00B708A8">
        <w:rPr>
          <w:b/>
          <w:sz w:val="28"/>
          <w:szCs w:val="28"/>
        </w:rPr>
        <w:t xml:space="preserve">Выпускник получит возможность научиться: </w:t>
      </w:r>
    </w:p>
    <w:p w:rsidR="002C6A1D" w:rsidRPr="00B708A8" w:rsidRDefault="002C6A1D" w:rsidP="00EA1D72">
      <w:pPr>
        <w:numPr>
          <w:ilvl w:val="0"/>
          <w:numId w:val="51"/>
        </w:numPr>
        <w:tabs>
          <w:tab w:val="left" w:pos="1027"/>
        </w:tabs>
        <w:ind w:left="0" w:firstLine="709"/>
        <w:jc w:val="both"/>
        <w:rPr>
          <w:sz w:val="28"/>
          <w:szCs w:val="28"/>
        </w:rPr>
      </w:pPr>
      <w:r w:rsidRPr="00B708A8">
        <w:rPr>
          <w:sz w:val="28"/>
          <w:szCs w:val="28"/>
        </w:rPr>
        <w:t>осознавать значение гражданской активности и патриотической позиции в укреплении нашего государства;</w:t>
      </w:r>
    </w:p>
    <w:p w:rsidR="002C6A1D" w:rsidRPr="00B708A8" w:rsidRDefault="002C6A1D" w:rsidP="00EA1D72">
      <w:pPr>
        <w:numPr>
          <w:ilvl w:val="0"/>
          <w:numId w:val="52"/>
        </w:numPr>
        <w:tabs>
          <w:tab w:val="left" w:pos="1027"/>
        </w:tabs>
        <w:ind w:left="0" w:firstLine="709"/>
        <w:jc w:val="both"/>
        <w:rPr>
          <w:i/>
          <w:sz w:val="28"/>
          <w:szCs w:val="28"/>
        </w:rPr>
      </w:pPr>
      <w:r w:rsidRPr="00B708A8">
        <w:rPr>
          <w:i/>
          <w:sz w:val="28"/>
          <w:szCs w:val="28"/>
        </w:rPr>
        <w:t>соотносить различные оценки политических событий и процессов и делать обоснованные выводы.</w:t>
      </w:r>
    </w:p>
    <w:p w:rsidR="0024105D" w:rsidRDefault="0024105D" w:rsidP="00EA1D72">
      <w:pPr>
        <w:tabs>
          <w:tab w:val="left" w:pos="1200"/>
        </w:tabs>
        <w:ind w:firstLine="709"/>
        <w:jc w:val="both"/>
        <w:rPr>
          <w:b/>
          <w:bCs/>
          <w:color w:val="000000"/>
          <w:sz w:val="28"/>
          <w:szCs w:val="28"/>
          <w:shd w:val="clear" w:color="auto" w:fill="FFFFFF"/>
        </w:rPr>
      </w:pPr>
    </w:p>
    <w:p w:rsidR="002C6A1D" w:rsidRPr="00B708A8" w:rsidRDefault="002C6A1D" w:rsidP="00EA1D72">
      <w:pPr>
        <w:tabs>
          <w:tab w:val="left" w:pos="1200"/>
        </w:tabs>
        <w:ind w:firstLine="709"/>
        <w:jc w:val="both"/>
        <w:rPr>
          <w:sz w:val="28"/>
          <w:szCs w:val="28"/>
        </w:rPr>
      </w:pPr>
      <w:r w:rsidRPr="00B708A8">
        <w:rPr>
          <w:b/>
          <w:bCs/>
          <w:color w:val="000000"/>
          <w:sz w:val="28"/>
          <w:szCs w:val="28"/>
          <w:shd w:val="clear" w:color="auto" w:fill="FFFFFF"/>
        </w:rPr>
        <w:t>Гражданин и государство</w:t>
      </w:r>
    </w:p>
    <w:p w:rsidR="002C6A1D" w:rsidRPr="00B708A8" w:rsidRDefault="002C6A1D" w:rsidP="00EA1D72">
      <w:pPr>
        <w:tabs>
          <w:tab w:val="left" w:pos="1200"/>
        </w:tabs>
        <w:ind w:firstLine="709"/>
        <w:jc w:val="both"/>
        <w:rPr>
          <w:b/>
          <w:bCs/>
          <w:color w:val="000000"/>
          <w:sz w:val="28"/>
          <w:szCs w:val="28"/>
          <w:shd w:val="clear" w:color="auto" w:fill="FFFFFF"/>
        </w:rPr>
      </w:pPr>
      <w:r w:rsidRPr="00B708A8">
        <w:rPr>
          <w:b/>
          <w:bCs/>
          <w:color w:val="000000"/>
          <w:sz w:val="28"/>
          <w:szCs w:val="28"/>
          <w:shd w:val="clear" w:color="auto" w:fill="FFFFFF"/>
        </w:rPr>
        <w:t>Выпускник научится:</w:t>
      </w:r>
    </w:p>
    <w:p w:rsidR="002C6A1D" w:rsidRPr="00B708A8" w:rsidRDefault="002C6A1D" w:rsidP="00EA1D72">
      <w:pPr>
        <w:numPr>
          <w:ilvl w:val="0"/>
          <w:numId w:val="53"/>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C6A1D" w:rsidRPr="00B708A8" w:rsidRDefault="002C6A1D" w:rsidP="00EA1D72">
      <w:pPr>
        <w:numPr>
          <w:ilvl w:val="0"/>
          <w:numId w:val="53"/>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объяснять порядок формирования органов государственной власти РФ;</w:t>
      </w:r>
    </w:p>
    <w:p w:rsidR="002C6A1D" w:rsidRPr="00B708A8" w:rsidRDefault="002C6A1D" w:rsidP="00EA1D72">
      <w:pPr>
        <w:numPr>
          <w:ilvl w:val="0"/>
          <w:numId w:val="53"/>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раскрывать достижения российского народа;</w:t>
      </w:r>
    </w:p>
    <w:p w:rsidR="002C6A1D" w:rsidRPr="00B708A8" w:rsidRDefault="002C6A1D" w:rsidP="00EA1D72">
      <w:pPr>
        <w:numPr>
          <w:ilvl w:val="0"/>
          <w:numId w:val="53"/>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объяснять и конкретизировать примерами смысл понятия «гражданство»;</w:t>
      </w:r>
    </w:p>
    <w:p w:rsidR="002C6A1D" w:rsidRPr="00B708A8" w:rsidRDefault="002C6A1D" w:rsidP="00EA1D72">
      <w:pPr>
        <w:numPr>
          <w:ilvl w:val="0"/>
          <w:numId w:val="58"/>
        </w:numPr>
        <w:shd w:val="clear" w:color="auto" w:fill="FFFFFF"/>
        <w:tabs>
          <w:tab w:val="left" w:pos="993"/>
        </w:tabs>
        <w:ind w:left="0" w:firstLine="709"/>
        <w:jc w:val="both"/>
        <w:rPr>
          <w:bCs/>
          <w:i/>
          <w:color w:val="000000"/>
          <w:sz w:val="28"/>
          <w:szCs w:val="28"/>
          <w:shd w:val="clear" w:color="auto" w:fill="FFFFFF"/>
        </w:rPr>
      </w:pPr>
      <w:r w:rsidRPr="00B708A8">
        <w:rPr>
          <w:bCs/>
          <w:color w:val="000000"/>
          <w:sz w:val="28"/>
          <w:szCs w:val="28"/>
          <w:shd w:val="clear" w:color="auto" w:fill="FFFFFF"/>
        </w:rPr>
        <w:t>называть и иллюстрировать примерами основные права и свободы граждан, гарантированные Конституцией РФ;</w:t>
      </w:r>
    </w:p>
    <w:p w:rsidR="002C6A1D" w:rsidRPr="00B708A8" w:rsidRDefault="002C6A1D" w:rsidP="00EA1D72">
      <w:pPr>
        <w:numPr>
          <w:ilvl w:val="0"/>
          <w:numId w:val="53"/>
        </w:numPr>
        <w:shd w:val="clear" w:color="auto" w:fill="FFFFFF"/>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осознавать значение патриотической позиции в укреплении нашего государства;</w:t>
      </w:r>
    </w:p>
    <w:p w:rsidR="002C6A1D" w:rsidRPr="00B708A8" w:rsidRDefault="002C6A1D" w:rsidP="00EA1D72">
      <w:pPr>
        <w:numPr>
          <w:ilvl w:val="0"/>
          <w:numId w:val="53"/>
        </w:numPr>
        <w:tabs>
          <w:tab w:val="left" w:pos="993"/>
        </w:tabs>
        <w:ind w:left="0" w:firstLine="709"/>
        <w:jc w:val="both"/>
        <w:rPr>
          <w:bCs/>
          <w:color w:val="000000"/>
          <w:sz w:val="28"/>
          <w:szCs w:val="28"/>
          <w:shd w:val="clear" w:color="auto" w:fill="FFFFFF"/>
        </w:rPr>
      </w:pPr>
      <w:r w:rsidRPr="00B708A8">
        <w:rPr>
          <w:bCs/>
          <w:color w:val="000000"/>
          <w:sz w:val="28"/>
          <w:szCs w:val="28"/>
          <w:shd w:val="clear" w:color="auto" w:fill="FFFFFF"/>
        </w:rPr>
        <w:t>характеризовать конституционные обязанности гражданина.</w:t>
      </w:r>
    </w:p>
    <w:p w:rsidR="002C6A1D" w:rsidRPr="00B708A8" w:rsidRDefault="002C6A1D" w:rsidP="00EA1D72">
      <w:pPr>
        <w:tabs>
          <w:tab w:val="left" w:pos="1200"/>
        </w:tabs>
        <w:ind w:firstLine="709"/>
        <w:jc w:val="both"/>
        <w:rPr>
          <w:b/>
          <w:bCs/>
          <w:color w:val="000000"/>
          <w:sz w:val="28"/>
          <w:szCs w:val="28"/>
          <w:shd w:val="clear" w:color="auto" w:fill="FFFFFF"/>
        </w:rPr>
      </w:pPr>
      <w:r w:rsidRPr="00B708A8">
        <w:rPr>
          <w:b/>
          <w:bCs/>
          <w:color w:val="000000"/>
          <w:sz w:val="28"/>
          <w:szCs w:val="28"/>
          <w:shd w:val="clear" w:color="auto" w:fill="FFFFFF"/>
        </w:rPr>
        <w:t>Выпускник получит возможность научиться:</w:t>
      </w:r>
    </w:p>
    <w:p w:rsidR="002C6A1D" w:rsidRPr="00B708A8" w:rsidRDefault="002C6A1D" w:rsidP="00EA1D72">
      <w:pPr>
        <w:numPr>
          <w:ilvl w:val="0"/>
          <w:numId w:val="58"/>
        </w:numPr>
        <w:shd w:val="clear" w:color="auto" w:fill="FFFFFF"/>
        <w:tabs>
          <w:tab w:val="left" w:pos="993"/>
        </w:tabs>
        <w:ind w:left="0" w:firstLine="709"/>
        <w:jc w:val="both"/>
        <w:rPr>
          <w:bCs/>
          <w:i/>
          <w:color w:val="000000"/>
          <w:sz w:val="28"/>
          <w:szCs w:val="28"/>
          <w:shd w:val="clear" w:color="auto" w:fill="FFFFFF"/>
        </w:rPr>
      </w:pPr>
      <w:r w:rsidRPr="00B708A8">
        <w:rPr>
          <w:bCs/>
          <w:i/>
          <w:color w:val="000000"/>
          <w:sz w:val="28"/>
          <w:szCs w:val="28"/>
          <w:shd w:val="clear" w:color="auto" w:fill="FFFFFF"/>
        </w:rPr>
        <w:t>аргументированно обосновывать влияние происходящих в обществе изменений на положение России в мире;</w:t>
      </w:r>
    </w:p>
    <w:p w:rsidR="002C6A1D" w:rsidRPr="00B708A8" w:rsidRDefault="002C6A1D" w:rsidP="00EA1D72">
      <w:pPr>
        <w:numPr>
          <w:ilvl w:val="0"/>
          <w:numId w:val="58"/>
        </w:numPr>
        <w:tabs>
          <w:tab w:val="left" w:pos="993"/>
        </w:tabs>
        <w:ind w:left="0" w:firstLine="709"/>
        <w:jc w:val="both"/>
        <w:rPr>
          <w:b/>
          <w:bCs/>
          <w:i/>
          <w:color w:val="000000"/>
          <w:sz w:val="28"/>
          <w:szCs w:val="28"/>
          <w:shd w:val="clear" w:color="auto" w:fill="FFFFFF"/>
        </w:rPr>
      </w:pPr>
      <w:r w:rsidRPr="00B708A8">
        <w:rPr>
          <w:bCs/>
          <w:i/>
          <w:color w:val="000000"/>
          <w:sz w:val="28"/>
          <w:szCs w:val="28"/>
          <w:shd w:val="clear" w:color="auto" w:fill="FFFFFF"/>
        </w:rPr>
        <w:lastRenderedPageBreak/>
        <w:t>использовать знания и умения для формирования способности уважать права других людей, выполнять свои обязанности гражданина РФ</w:t>
      </w:r>
      <w:r w:rsidRPr="00B708A8">
        <w:rPr>
          <w:b/>
          <w:bCs/>
          <w:i/>
          <w:color w:val="000000"/>
          <w:sz w:val="28"/>
          <w:szCs w:val="28"/>
          <w:shd w:val="clear" w:color="auto" w:fill="FFFFFF"/>
        </w:rPr>
        <w:t>.</w:t>
      </w:r>
    </w:p>
    <w:p w:rsidR="002C6A1D" w:rsidRPr="00B708A8" w:rsidRDefault="002C6A1D" w:rsidP="00EA1D72">
      <w:pPr>
        <w:tabs>
          <w:tab w:val="left" w:pos="994"/>
        </w:tabs>
        <w:ind w:firstLine="709"/>
        <w:jc w:val="both"/>
        <w:rPr>
          <w:sz w:val="28"/>
          <w:szCs w:val="28"/>
        </w:rPr>
      </w:pPr>
      <w:r w:rsidRPr="00B708A8">
        <w:rPr>
          <w:b/>
          <w:bCs/>
          <w:color w:val="000000"/>
          <w:sz w:val="28"/>
          <w:szCs w:val="28"/>
          <w:shd w:val="clear" w:color="auto" w:fill="FFFFFF"/>
        </w:rPr>
        <w:t>Основы российского законодательства</w:t>
      </w:r>
    </w:p>
    <w:p w:rsidR="002C6A1D" w:rsidRPr="00B708A8" w:rsidRDefault="002C6A1D" w:rsidP="00EA1D72">
      <w:pPr>
        <w:tabs>
          <w:tab w:val="left" w:pos="994"/>
        </w:tabs>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характеризовать систему российского законодательства;</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раскрывать особенности гражданской дееспособности несовершеннолетних;</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характеризовать гражданские правоотношения;</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раскрывать смысл права на труд;</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объяснять роль трудового договора;</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разъяснять на примерах особенности положения несовершеннолетних в трудовых отношениях;</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характеризовать права и обязанности супругов, родителей, детей;</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характеризовать особенности уголовного права и уголовных правоотношений;</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конкретизировать примерами виды преступлений и наказания за них;</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характеризовать специфику уголовной ответственности несовершеннолетних;</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раскрывать связь права на образование и обязанности получить образование;</w:t>
      </w:r>
    </w:p>
    <w:p w:rsidR="001405FA" w:rsidRDefault="002C6A1D" w:rsidP="00EA1D72">
      <w:pPr>
        <w:numPr>
          <w:ilvl w:val="0"/>
          <w:numId w:val="54"/>
        </w:numPr>
        <w:tabs>
          <w:tab w:val="left" w:pos="994"/>
        </w:tabs>
        <w:ind w:left="0" w:firstLine="709"/>
        <w:jc w:val="both"/>
        <w:rPr>
          <w:bCs/>
          <w:sz w:val="28"/>
          <w:szCs w:val="28"/>
        </w:rPr>
      </w:pPr>
      <w:r w:rsidRPr="00B708A8">
        <w:rPr>
          <w:bCs/>
          <w:sz w:val="28"/>
          <w:szCs w:val="28"/>
        </w:rPr>
        <w:t>анализировать несложные практические ситуации, связанные с гражданскими, семейными, трудовыми правоотношениями;</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 xml:space="preserve"> в предлагаемых модельных ситуациях определять признаки правонарушения, проступка, преступления;</w:t>
      </w:r>
    </w:p>
    <w:p w:rsidR="002C6A1D" w:rsidRPr="00B708A8" w:rsidRDefault="002C6A1D" w:rsidP="00EA1D72">
      <w:pPr>
        <w:numPr>
          <w:ilvl w:val="0"/>
          <w:numId w:val="54"/>
        </w:numPr>
        <w:tabs>
          <w:tab w:val="left" w:pos="994"/>
        </w:tabs>
        <w:ind w:left="0" w:firstLine="709"/>
        <w:jc w:val="both"/>
        <w:rPr>
          <w:bCs/>
          <w:sz w:val="28"/>
          <w:szCs w:val="28"/>
        </w:rPr>
      </w:pPr>
      <w:r w:rsidRPr="00B708A8">
        <w:rPr>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2C6A1D" w:rsidRPr="00B708A8" w:rsidRDefault="002C6A1D" w:rsidP="00EA1D72">
      <w:pPr>
        <w:numPr>
          <w:ilvl w:val="0"/>
          <w:numId w:val="54"/>
        </w:numPr>
        <w:tabs>
          <w:tab w:val="left" w:pos="994"/>
        </w:tabs>
        <w:ind w:left="0" w:firstLine="709"/>
        <w:jc w:val="both"/>
        <w:rPr>
          <w:sz w:val="28"/>
          <w:szCs w:val="28"/>
        </w:rPr>
      </w:pPr>
      <w:r w:rsidRPr="00B708A8">
        <w:rPr>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708A8">
        <w:rPr>
          <w:sz w:val="28"/>
          <w:szCs w:val="28"/>
        </w:rPr>
        <w:t>.</w:t>
      </w:r>
    </w:p>
    <w:p w:rsidR="002C6A1D" w:rsidRPr="00B708A8" w:rsidRDefault="002C6A1D" w:rsidP="00EA1D72">
      <w:pPr>
        <w:tabs>
          <w:tab w:val="left" w:pos="994"/>
        </w:tabs>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55"/>
        </w:numPr>
        <w:tabs>
          <w:tab w:val="left" w:pos="994"/>
        </w:tabs>
        <w:ind w:left="0" w:firstLine="709"/>
        <w:jc w:val="both"/>
        <w:rPr>
          <w:bCs/>
          <w:i/>
          <w:sz w:val="28"/>
          <w:szCs w:val="28"/>
        </w:rPr>
      </w:pPr>
      <w:r w:rsidRPr="00B708A8">
        <w:rPr>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C6A1D" w:rsidRPr="00B708A8" w:rsidRDefault="002C6A1D" w:rsidP="00EA1D72">
      <w:pPr>
        <w:numPr>
          <w:ilvl w:val="0"/>
          <w:numId w:val="55"/>
        </w:numPr>
        <w:tabs>
          <w:tab w:val="left" w:pos="994"/>
        </w:tabs>
        <w:ind w:left="0" w:firstLine="709"/>
        <w:jc w:val="both"/>
        <w:rPr>
          <w:bCs/>
          <w:i/>
          <w:sz w:val="28"/>
          <w:szCs w:val="28"/>
        </w:rPr>
      </w:pPr>
      <w:r w:rsidRPr="00B708A8">
        <w:rPr>
          <w:bCs/>
          <w:i/>
          <w:sz w:val="28"/>
          <w:szCs w:val="28"/>
        </w:rPr>
        <w:t>оценивать сущность и значение правопорядка и законности, собственный возможный вклад в их становление и развитие;</w:t>
      </w:r>
    </w:p>
    <w:p w:rsidR="002C6A1D" w:rsidRPr="00B708A8" w:rsidRDefault="002C6A1D" w:rsidP="00EA1D72">
      <w:pPr>
        <w:numPr>
          <w:ilvl w:val="0"/>
          <w:numId w:val="55"/>
        </w:numPr>
        <w:tabs>
          <w:tab w:val="left" w:pos="994"/>
        </w:tabs>
        <w:ind w:left="0" w:firstLine="709"/>
        <w:jc w:val="both"/>
        <w:rPr>
          <w:bCs/>
          <w:i/>
          <w:sz w:val="28"/>
          <w:szCs w:val="28"/>
        </w:rPr>
      </w:pPr>
      <w:r w:rsidRPr="00B708A8">
        <w:rPr>
          <w:bCs/>
          <w:i/>
          <w:sz w:val="28"/>
          <w:szCs w:val="28"/>
        </w:rPr>
        <w:t>осознанно содействовать защите правопорядка в обществе правовыми способами и средствами.</w:t>
      </w:r>
    </w:p>
    <w:p w:rsidR="002C6A1D" w:rsidRPr="00B708A8" w:rsidRDefault="002C6A1D" w:rsidP="00EA1D72">
      <w:pPr>
        <w:tabs>
          <w:tab w:val="left" w:pos="1267"/>
        </w:tabs>
        <w:ind w:firstLine="709"/>
        <w:jc w:val="both"/>
        <w:rPr>
          <w:color w:val="000000"/>
          <w:sz w:val="28"/>
          <w:szCs w:val="28"/>
        </w:rPr>
      </w:pPr>
      <w:r w:rsidRPr="00B708A8">
        <w:rPr>
          <w:b/>
          <w:bCs/>
          <w:color w:val="000000"/>
          <w:sz w:val="28"/>
          <w:szCs w:val="28"/>
          <w:shd w:val="clear" w:color="auto" w:fill="FFFFFF"/>
        </w:rPr>
        <w:t>Экономика</w:t>
      </w:r>
    </w:p>
    <w:p w:rsidR="002C6A1D" w:rsidRPr="00B708A8" w:rsidRDefault="002C6A1D" w:rsidP="00EA1D72">
      <w:pPr>
        <w:tabs>
          <w:tab w:val="left" w:pos="1267"/>
        </w:tabs>
        <w:ind w:firstLine="709"/>
        <w:jc w:val="both"/>
        <w:rPr>
          <w:b/>
          <w:color w:val="000000"/>
          <w:sz w:val="28"/>
          <w:szCs w:val="28"/>
        </w:rPr>
      </w:pPr>
      <w:r w:rsidRPr="00B708A8">
        <w:rPr>
          <w:b/>
          <w:color w:val="000000"/>
          <w:sz w:val="28"/>
          <w:szCs w:val="28"/>
        </w:rPr>
        <w:t>Выпускник научится:</w:t>
      </w:r>
    </w:p>
    <w:p w:rsidR="002C6A1D" w:rsidRPr="00B708A8" w:rsidRDefault="002C6A1D" w:rsidP="00EA1D72">
      <w:pPr>
        <w:numPr>
          <w:ilvl w:val="0"/>
          <w:numId w:val="56"/>
        </w:numPr>
        <w:shd w:val="clear" w:color="auto" w:fill="FFFFFF"/>
        <w:tabs>
          <w:tab w:val="left" w:pos="993"/>
        </w:tabs>
        <w:ind w:left="0" w:firstLine="709"/>
        <w:jc w:val="both"/>
        <w:rPr>
          <w:bCs/>
          <w:color w:val="000000"/>
          <w:sz w:val="28"/>
          <w:szCs w:val="28"/>
        </w:rPr>
      </w:pPr>
      <w:r w:rsidRPr="00B708A8">
        <w:rPr>
          <w:bCs/>
          <w:color w:val="000000"/>
          <w:sz w:val="28"/>
          <w:szCs w:val="28"/>
        </w:rPr>
        <w:t>объяснять проблему ограниченности экономических ресурсов;</w:t>
      </w:r>
    </w:p>
    <w:p w:rsidR="002C6A1D" w:rsidRPr="00B708A8" w:rsidRDefault="002C6A1D" w:rsidP="00EA1D72">
      <w:pPr>
        <w:numPr>
          <w:ilvl w:val="0"/>
          <w:numId w:val="56"/>
        </w:numPr>
        <w:shd w:val="clear" w:color="auto" w:fill="FFFFFF"/>
        <w:tabs>
          <w:tab w:val="left" w:pos="993"/>
        </w:tabs>
        <w:ind w:left="0" w:firstLine="709"/>
        <w:jc w:val="both"/>
        <w:rPr>
          <w:bCs/>
          <w:color w:val="000000"/>
          <w:sz w:val="28"/>
          <w:szCs w:val="28"/>
        </w:rPr>
      </w:pPr>
      <w:r w:rsidRPr="00B708A8">
        <w:rPr>
          <w:bCs/>
          <w:color w:val="000000"/>
          <w:sz w:val="28"/>
          <w:szCs w:val="28"/>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C6A1D" w:rsidRPr="00B708A8" w:rsidRDefault="002C6A1D" w:rsidP="00EA1D72">
      <w:pPr>
        <w:numPr>
          <w:ilvl w:val="0"/>
          <w:numId w:val="56"/>
        </w:numPr>
        <w:shd w:val="clear" w:color="auto" w:fill="FFFFFF"/>
        <w:tabs>
          <w:tab w:val="left" w:pos="993"/>
        </w:tabs>
        <w:ind w:left="0" w:firstLine="709"/>
        <w:jc w:val="both"/>
        <w:rPr>
          <w:bCs/>
          <w:color w:val="000000"/>
          <w:sz w:val="28"/>
          <w:szCs w:val="28"/>
        </w:rPr>
      </w:pPr>
      <w:r w:rsidRPr="00B708A8">
        <w:rPr>
          <w:bCs/>
          <w:color w:val="000000"/>
          <w:sz w:val="28"/>
          <w:szCs w:val="28"/>
        </w:rPr>
        <w:t>раскрывать факторы, влияющие на производительность труда;</w:t>
      </w:r>
    </w:p>
    <w:p w:rsidR="001405FA" w:rsidRDefault="002C6A1D" w:rsidP="00EA1D72">
      <w:pPr>
        <w:numPr>
          <w:ilvl w:val="0"/>
          <w:numId w:val="56"/>
        </w:numPr>
        <w:tabs>
          <w:tab w:val="left" w:pos="993"/>
        </w:tabs>
        <w:ind w:left="0" w:firstLine="709"/>
        <w:jc w:val="both"/>
        <w:rPr>
          <w:bCs/>
          <w:color w:val="000000"/>
          <w:sz w:val="28"/>
          <w:szCs w:val="28"/>
        </w:rPr>
      </w:pPr>
      <w:r w:rsidRPr="00B708A8">
        <w:rPr>
          <w:bCs/>
          <w:color w:val="000000"/>
          <w:sz w:val="28"/>
          <w:szCs w:val="28"/>
        </w:rPr>
        <w:t>характеризовать основные экономические системы, экономические явления и процессы, сравнивать их;</w:t>
      </w:r>
    </w:p>
    <w:p w:rsidR="002C6A1D" w:rsidRPr="00B708A8" w:rsidRDefault="002C6A1D" w:rsidP="00EA1D72">
      <w:pPr>
        <w:numPr>
          <w:ilvl w:val="0"/>
          <w:numId w:val="56"/>
        </w:numPr>
        <w:tabs>
          <w:tab w:val="left" w:pos="993"/>
        </w:tabs>
        <w:ind w:left="0" w:firstLine="709"/>
        <w:jc w:val="both"/>
        <w:rPr>
          <w:bCs/>
          <w:color w:val="000000"/>
          <w:sz w:val="28"/>
          <w:szCs w:val="28"/>
        </w:rPr>
      </w:pPr>
      <w:r w:rsidRPr="00B708A8">
        <w:rPr>
          <w:bCs/>
          <w:color w:val="000000"/>
          <w:sz w:val="28"/>
          <w:szCs w:val="28"/>
        </w:rPr>
        <w:t xml:space="preserve"> анализировать и систематизировать полученные данные об экономических системах;</w:t>
      </w:r>
    </w:p>
    <w:p w:rsidR="002C6A1D" w:rsidRPr="00B708A8" w:rsidRDefault="002C6A1D" w:rsidP="00EA1D72">
      <w:pPr>
        <w:numPr>
          <w:ilvl w:val="0"/>
          <w:numId w:val="56"/>
        </w:numPr>
        <w:tabs>
          <w:tab w:val="left" w:pos="993"/>
        </w:tabs>
        <w:ind w:left="0" w:firstLine="709"/>
        <w:jc w:val="both"/>
        <w:rPr>
          <w:bCs/>
          <w:color w:val="000000"/>
          <w:sz w:val="28"/>
          <w:szCs w:val="28"/>
        </w:rPr>
      </w:pPr>
      <w:r w:rsidRPr="00B708A8">
        <w:rPr>
          <w:bCs/>
          <w:color w:val="000000"/>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2C6A1D" w:rsidRPr="00B708A8" w:rsidRDefault="002C6A1D" w:rsidP="00EA1D72">
      <w:pPr>
        <w:numPr>
          <w:ilvl w:val="0"/>
          <w:numId w:val="56"/>
        </w:numPr>
        <w:tabs>
          <w:tab w:val="left" w:pos="993"/>
        </w:tabs>
        <w:ind w:left="0" w:firstLine="709"/>
        <w:jc w:val="both"/>
        <w:rPr>
          <w:bCs/>
          <w:color w:val="000000"/>
          <w:sz w:val="28"/>
          <w:szCs w:val="28"/>
        </w:rPr>
      </w:pPr>
      <w:r w:rsidRPr="00B708A8">
        <w:rPr>
          <w:bCs/>
          <w:color w:val="000000"/>
          <w:sz w:val="28"/>
          <w:szCs w:val="28"/>
        </w:rPr>
        <w:t>объяснять роль государства в регулировании рыночной экономики; анализировать структуру бюджета государства;</w:t>
      </w:r>
    </w:p>
    <w:p w:rsidR="002C6A1D" w:rsidRPr="00B708A8" w:rsidRDefault="002C6A1D" w:rsidP="00EA1D72">
      <w:pPr>
        <w:numPr>
          <w:ilvl w:val="0"/>
          <w:numId w:val="56"/>
        </w:numPr>
        <w:tabs>
          <w:tab w:val="left" w:pos="993"/>
        </w:tabs>
        <w:ind w:left="0" w:firstLine="709"/>
        <w:jc w:val="both"/>
        <w:rPr>
          <w:bCs/>
          <w:color w:val="000000"/>
          <w:sz w:val="28"/>
          <w:szCs w:val="28"/>
        </w:rPr>
      </w:pPr>
      <w:r w:rsidRPr="00B708A8">
        <w:rPr>
          <w:bCs/>
          <w:color w:val="000000"/>
          <w:sz w:val="28"/>
          <w:szCs w:val="28"/>
        </w:rPr>
        <w:t>называть и конкретизировать примерами виды налогов;</w:t>
      </w:r>
    </w:p>
    <w:p w:rsidR="002C6A1D" w:rsidRPr="00B708A8" w:rsidRDefault="002C6A1D" w:rsidP="00EA1D72">
      <w:pPr>
        <w:numPr>
          <w:ilvl w:val="0"/>
          <w:numId w:val="56"/>
        </w:numPr>
        <w:tabs>
          <w:tab w:val="left" w:pos="993"/>
        </w:tabs>
        <w:ind w:left="0" w:firstLine="709"/>
        <w:jc w:val="both"/>
        <w:rPr>
          <w:bCs/>
          <w:sz w:val="28"/>
          <w:szCs w:val="28"/>
        </w:rPr>
      </w:pPr>
      <w:r w:rsidRPr="00B708A8">
        <w:rPr>
          <w:bCs/>
          <w:sz w:val="28"/>
          <w:szCs w:val="28"/>
        </w:rPr>
        <w:t>характеризовать функции денег и их роль в экономике;</w:t>
      </w:r>
    </w:p>
    <w:p w:rsidR="002C6A1D" w:rsidRPr="00B708A8" w:rsidRDefault="002C6A1D" w:rsidP="00EA1D72">
      <w:pPr>
        <w:numPr>
          <w:ilvl w:val="0"/>
          <w:numId w:val="56"/>
        </w:numPr>
        <w:tabs>
          <w:tab w:val="left" w:pos="993"/>
        </w:tabs>
        <w:ind w:left="0" w:firstLine="709"/>
        <w:jc w:val="both"/>
        <w:rPr>
          <w:bCs/>
          <w:color w:val="000000"/>
          <w:sz w:val="28"/>
          <w:szCs w:val="28"/>
        </w:rPr>
      </w:pPr>
      <w:r w:rsidRPr="00B708A8">
        <w:rPr>
          <w:bCs/>
          <w:sz w:val="28"/>
          <w:szCs w:val="28"/>
        </w:rPr>
        <w:t xml:space="preserve">раскрывать социально-экономическую </w:t>
      </w:r>
      <w:r w:rsidRPr="00B708A8">
        <w:rPr>
          <w:bCs/>
          <w:color w:val="000000"/>
          <w:sz w:val="28"/>
          <w:szCs w:val="28"/>
        </w:rPr>
        <w:t>роль и функции предпринимательства;</w:t>
      </w:r>
    </w:p>
    <w:p w:rsidR="001405FA" w:rsidRDefault="002C6A1D" w:rsidP="00EA1D72">
      <w:pPr>
        <w:numPr>
          <w:ilvl w:val="0"/>
          <w:numId w:val="56"/>
        </w:numPr>
        <w:tabs>
          <w:tab w:val="left" w:pos="993"/>
        </w:tabs>
        <w:ind w:left="0" w:firstLine="709"/>
        <w:jc w:val="both"/>
        <w:rPr>
          <w:bCs/>
          <w:color w:val="000000"/>
          <w:sz w:val="28"/>
          <w:szCs w:val="28"/>
        </w:rPr>
      </w:pPr>
      <w:r w:rsidRPr="00B708A8">
        <w:rPr>
          <w:bCs/>
          <w:color w:val="000000"/>
          <w:sz w:val="28"/>
          <w:szCs w:val="28"/>
        </w:rPr>
        <w:t>анализировать информацию об экономической жизни общества из адаптированных источников различного типа;</w:t>
      </w:r>
    </w:p>
    <w:p w:rsidR="002C6A1D" w:rsidRPr="00B708A8" w:rsidRDefault="002C6A1D" w:rsidP="00EA1D72">
      <w:pPr>
        <w:numPr>
          <w:ilvl w:val="0"/>
          <w:numId w:val="56"/>
        </w:numPr>
        <w:tabs>
          <w:tab w:val="left" w:pos="993"/>
        </w:tabs>
        <w:ind w:left="0" w:firstLine="709"/>
        <w:jc w:val="both"/>
        <w:rPr>
          <w:bCs/>
          <w:color w:val="000000"/>
          <w:sz w:val="28"/>
          <w:szCs w:val="28"/>
        </w:rPr>
      </w:pPr>
      <w:r w:rsidRPr="00B708A8">
        <w:rPr>
          <w:bCs/>
          <w:color w:val="000000"/>
          <w:sz w:val="28"/>
          <w:szCs w:val="28"/>
        </w:rPr>
        <w:t xml:space="preserve"> анализировать несложные статистические данные, отражающие экономические явления и процессы;</w:t>
      </w:r>
    </w:p>
    <w:p w:rsidR="001405FA" w:rsidRDefault="002C6A1D" w:rsidP="00EA1D72">
      <w:pPr>
        <w:numPr>
          <w:ilvl w:val="0"/>
          <w:numId w:val="56"/>
        </w:numPr>
        <w:tabs>
          <w:tab w:val="left" w:pos="993"/>
        </w:tabs>
        <w:ind w:left="0" w:firstLine="709"/>
        <w:jc w:val="both"/>
        <w:rPr>
          <w:bCs/>
          <w:color w:val="000000"/>
          <w:sz w:val="28"/>
          <w:szCs w:val="28"/>
        </w:rPr>
      </w:pPr>
      <w:r w:rsidRPr="00B708A8">
        <w:rPr>
          <w:bCs/>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w:t>
      </w:r>
    </w:p>
    <w:p w:rsidR="001405FA" w:rsidRDefault="002C6A1D" w:rsidP="00EA1D72">
      <w:pPr>
        <w:numPr>
          <w:ilvl w:val="0"/>
          <w:numId w:val="56"/>
        </w:numPr>
        <w:tabs>
          <w:tab w:val="left" w:pos="993"/>
        </w:tabs>
        <w:ind w:left="0" w:firstLine="709"/>
        <w:jc w:val="both"/>
        <w:rPr>
          <w:bCs/>
          <w:color w:val="000000"/>
          <w:sz w:val="28"/>
          <w:szCs w:val="28"/>
        </w:rPr>
      </w:pPr>
      <w:r w:rsidRPr="00B708A8">
        <w:rPr>
          <w:bCs/>
          <w:color w:val="000000"/>
          <w:sz w:val="28"/>
          <w:szCs w:val="28"/>
        </w:rPr>
        <w:t xml:space="preserve"> использовать полученные знания при анализе фактов поведения участников экономической деятельности;</w:t>
      </w:r>
    </w:p>
    <w:p w:rsidR="002C6A1D" w:rsidRPr="00B708A8" w:rsidRDefault="002C6A1D" w:rsidP="00EA1D72">
      <w:pPr>
        <w:numPr>
          <w:ilvl w:val="0"/>
          <w:numId w:val="56"/>
        </w:numPr>
        <w:tabs>
          <w:tab w:val="left" w:pos="993"/>
        </w:tabs>
        <w:ind w:left="0" w:firstLine="709"/>
        <w:jc w:val="both"/>
        <w:rPr>
          <w:bCs/>
          <w:color w:val="000000"/>
          <w:sz w:val="28"/>
          <w:szCs w:val="28"/>
        </w:rPr>
      </w:pPr>
      <w:r w:rsidRPr="00B708A8">
        <w:rPr>
          <w:bCs/>
          <w:color w:val="000000"/>
          <w:sz w:val="28"/>
          <w:szCs w:val="28"/>
        </w:rPr>
        <w:t xml:space="preserve"> оценивать этические нормы трудовой и предпринимательской деятельности;</w:t>
      </w:r>
    </w:p>
    <w:p w:rsidR="002C6A1D" w:rsidRPr="00B708A8" w:rsidRDefault="002C6A1D" w:rsidP="00EA1D72">
      <w:pPr>
        <w:numPr>
          <w:ilvl w:val="0"/>
          <w:numId w:val="56"/>
        </w:numPr>
        <w:shd w:val="clear" w:color="auto" w:fill="FFFFFF"/>
        <w:tabs>
          <w:tab w:val="left" w:pos="993"/>
        </w:tabs>
        <w:ind w:left="0" w:firstLine="709"/>
        <w:jc w:val="both"/>
        <w:rPr>
          <w:color w:val="000000"/>
          <w:sz w:val="28"/>
          <w:szCs w:val="28"/>
        </w:rPr>
      </w:pPr>
      <w:r w:rsidRPr="00B708A8">
        <w:rPr>
          <w:color w:val="000000"/>
          <w:sz w:val="28"/>
          <w:szCs w:val="28"/>
        </w:rPr>
        <w:t>раскрывать рациональное поведение субъектов экономической деятельности;</w:t>
      </w:r>
    </w:p>
    <w:p w:rsidR="002C6A1D" w:rsidRPr="00B708A8" w:rsidRDefault="002C6A1D" w:rsidP="00EA1D72">
      <w:pPr>
        <w:numPr>
          <w:ilvl w:val="0"/>
          <w:numId w:val="56"/>
        </w:numPr>
        <w:shd w:val="clear" w:color="auto" w:fill="FFFFFF"/>
        <w:tabs>
          <w:tab w:val="left" w:pos="993"/>
        </w:tabs>
        <w:ind w:left="0" w:firstLine="709"/>
        <w:jc w:val="both"/>
        <w:rPr>
          <w:color w:val="000000"/>
          <w:sz w:val="28"/>
          <w:szCs w:val="28"/>
        </w:rPr>
      </w:pPr>
      <w:r w:rsidRPr="00B708A8">
        <w:rPr>
          <w:color w:val="000000"/>
          <w:sz w:val="28"/>
          <w:szCs w:val="28"/>
        </w:rPr>
        <w:t>характеризовать экономику семьи; анализировать структуру семейного бюджета;</w:t>
      </w:r>
    </w:p>
    <w:p w:rsidR="002C6A1D" w:rsidRPr="00B708A8" w:rsidRDefault="002C6A1D" w:rsidP="00EA1D72">
      <w:pPr>
        <w:numPr>
          <w:ilvl w:val="0"/>
          <w:numId w:val="57"/>
        </w:numPr>
        <w:shd w:val="clear" w:color="auto" w:fill="FFFFFF"/>
        <w:tabs>
          <w:tab w:val="left" w:pos="993"/>
        </w:tabs>
        <w:ind w:left="0" w:firstLine="709"/>
        <w:jc w:val="both"/>
        <w:rPr>
          <w:bCs/>
          <w:color w:val="000000"/>
          <w:sz w:val="28"/>
          <w:szCs w:val="28"/>
        </w:rPr>
      </w:pPr>
      <w:r w:rsidRPr="00B708A8">
        <w:rPr>
          <w:color w:val="000000"/>
          <w:sz w:val="28"/>
          <w:szCs w:val="28"/>
        </w:rPr>
        <w:t>использовать полученные знания при анализе фактов поведения участников экономической деятельности;</w:t>
      </w:r>
    </w:p>
    <w:p w:rsidR="002C6A1D" w:rsidRPr="00B708A8" w:rsidRDefault="002C6A1D" w:rsidP="00EA1D72">
      <w:pPr>
        <w:numPr>
          <w:ilvl w:val="0"/>
          <w:numId w:val="57"/>
        </w:numPr>
        <w:shd w:val="clear" w:color="auto" w:fill="FFFFFF"/>
        <w:tabs>
          <w:tab w:val="left" w:pos="993"/>
        </w:tabs>
        <w:ind w:left="0" w:firstLine="709"/>
        <w:jc w:val="both"/>
        <w:rPr>
          <w:bCs/>
          <w:color w:val="000000"/>
          <w:sz w:val="28"/>
          <w:szCs w:val="28"/>
        </w:rPr>
      </w:pPr>
      <w:r w:rsidRPr="00B708A8">
        <w:rPr>
          <w:bCs/>
          <w:i/>
          <w:color w:val="000000"/>
          <w:sz w:val="28"/>
          <w:szCs w:val="28"/>
        </w:rPr>
        <w:t xml:space="preserve"> </w:t>
      </w:r>
      <w:r w:rsidRPr="00B708A8">
        <w:rPr>
          <w:bCs/>
          <w:color w:val="000000"/>
          <w:sz w:val="28"/>
          <w:szCs w:val="28"/>
        </w:rPr>
        <w:t>обосновывать связь профессионализма и жизненного успеха.</w:t>
      </w:r>
    </w:p>
    <w:p w:rsidR="002C6A1D" w:rsidRPr="00B708A8" w:rsidRDefault="002C6A1D" w:rsidP="00EA1D72">
      <w:pPr>
        <w:tabs>
          <w:tab w:val="left" w:pos="1267"/>
        </w:tabs>
        <w:ind w:firstLine="709"/>
        <w:jc w:val="both"/>
        <w:rPr>
          <w:b/>
          <w:color w:val="000000"/>
          <w:sz w:val="28"/>
          <w:szCs w:val="28"/>
        </w:rPr>
      </w:pPr>
      <w:r w:rsidRPr="00B708A8">
        <w:rPr>
          <w:b/>
          <w:color w:val="000000"/>
          <w:sz w:val="28"/>
          <w:szCs w:val="28"/>
        </w:rPr>
        <w:t>Выпускник получит возможность научиться:</w:t>
      </w:r>
    </w:p>
    <w:p w:rsidR="002C6A1D" w:rsidRPr="00B708A8" w:rsidRDefault="002C6A1D" w:rsidP="00EA1D72">
      <w:pPr>
        <w:numPr>
          <w:ilvl w:val="0"/>
          <w:numId w:val="57"/>
        </w:numPr>
        <w:tabs>
          <w:tab w:val="left" w:pos="993"/>
        </w:tabs>
        <w:ind w:left="0" w:firstLine="709"/>
        <w:jc w:val="both"/>
        <w:rPr>
          <w:bCs/>
          <w:i/>
          <w:color w:val="000000"/>
          <w:sz w:val="28"/>
          <w:szCs w:val="28"/>
        </w:rPr>
      </w:pPr>
      <w:r w:rsidRPr="00B708A8">
        <w:rPr>
          <w:bCs/>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2C6A1D" w:rsidRPr="00B708A8" w:rsidRDefault="002C6A1D" w:rsidP="00EA1D72">
      <w:pPr>
        <w:numPr>
          <w:ilvl w:val="0"/>
          <w:numId w:val="57"/>
        </w:numPr>
        <w:shd w:val="clear" w:color="auto" w:fill="FFFFFF"/>
        <w:tabs>
          <w:tab w:val="left" w:pos="993"/>
        </w:tabs>
        <w:ind w:left="0" w:firstLine="709"/>
        <w:jc w:val="both"/>
        <w:rPr>
          <w:bCs/>
          <w:i/>
          <w:color w:val="000000"/>
          <w:sz w:val="28"/>
          <w:szCs w:val="28"/>
        </w:rPr>
      </w:pPr>
      <w:r w:rsidRPr="00B708A8">
        <w:rPr>
          <w:bCs/>
          <w:i/>
          <w:color w:val="000000"/>
          <w:sz w:val="28"/>
          <w:szCs w:val="28"/>
        </w:rPr>
        <w:t>выполнять практические задания, основанные на ситуациях, связанных с описанием состояния российской экономики;</w:t>
      </w:r>
    </w:p>
    <w:p w:rsidR="002C6A1D" w:rsidRPr="00B708A8" w:rsidRDefault="002C6A1D" w:rsidP="00EA1D72">
      <w:pPr>
        <w:numPr>
          <w:ilvl w:val="0"/>
          <w:numId w:val="57"/>
        </w:numPr>
        <w:tabs>
          <w:tab w:val="left" w:pos="993"/>
        </w:tabs>
        <w:ind w:left="0" w:firstLine="709"/>
        <w:jc w:val="both"/>
        <w:rPr>
          <w:bCs/>
          <w:i/>
          <w:color w:val="000000"/>
          <w:sz w:val="28"/>
          <w:szCs w:val="28"/>
        </w:rPr>
      </w:pPr>
      <w:r w:rsidRPr="00B708A8">
        <w:rPr>
          <w:bCs/>
          <w:i/>
          <w:color w:val="000000"/>
          <w:sz w:val="28"/>
          <w:szCs w:val="28"/>
        </w:rPr>
        <w:t>анализировать и оценивать с позиций экономических знаний сложившиеся практики и модели поведения потребителя;</w:t>
      </w:r>
    </w:p>
    <w:p w:rsidR="002C6A1D" w:rsidRPr="00B708A8" w:rsidRDefault="002C6A1D" w:rsidP="00EA1D72">
      <w:pPr>
        <w:numPr>
          <w:ilvl w:val="0"/>
          <w:numId w:val="57"/>
        </w:numPr>
        <w:tabs>
          <w:tab w:val="left" w:pos="993"/>
        </w:tabs>
        <w:ind w:left="0" w:firstLine="709"/>
        <w:jc w:val="both"/>
        <w:rPr>
          <w:bCs/>
          <w:i/>
          <w:color w:val="000000"/>
          <w:sz w:val="28"/>
          <w:szCs w:val="28"/>
        </w:rPr>
      </w:pPr>
      <w:r w:rsidRPr="00B708A8">
        <w:rPr>
          <w:bCs/>
          <w:i/>
          <w:color w:val="000000"/>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2C6A1D" w:rsidRPr="00B708A8" w:rsidRDefault="002C6A1D" w:rsidP="00EA1D72">
      <w:pPr>
        <w:numPr>
          <w:ilvl w:val="0"/>
          <w:numId w:val="57"/>
        </w:numPr>
        <w:shd w:val="clear" w:color="auto" w:fill="FFFFFF"/>
        <w:tabs>
          <w:tab w:val="left" w:pos="993"/>
        </w:tabs>
        <w:ind w:left="0" w:firstLine="709"/>
        <w:jc w:val="both"/>
        <w:rPr>
          <w:i/>
          <w:color w:val="000000"/>
          <w:sz w:val="28"/>
          <w:szCs w:val="28"/>
        </w:rPr>
      </w:pPr>
      <w:r w:rsidRPr="00B708A8">
        <w:rPr>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2C6A1D" w:rsidRPr="00B708A8" w:rsidRDefault="002C6A1D" w:rsidP="00EA1D72">
      <w:pPr>
        <w:numPr>
          <w:ilvl w:val="0"/>
          <w:numId w:val="57"/>
        </w:numPr>
        <w:tabs>
          <w:tab w:val="left" w:pos="993"/>
        </w:tabs>
        <w:ind w:left="0" w:firstLine="709"/>
        <w:jc w:val="both"/>
        <w:rPr>
          <w:i/>
          <w:color w:val="000000"/>
          <w:sz w:val="28"/>
          <w:szCs w:val="28"/>
        </w:rPr>
      </w:pPr>
      <w:r w:rsidRPr="00B708A8">
        <w:rPr>
          <w:i/>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2C6A1D" w:rsidRPr="00B708A8" w:rsidRDefault="002C6A1D" w:rsidP="00EA1D72">
      <w:bookmarkStart w:id="48" w:name="_Toc409691637"/>
    </w:p>
    <w:p w:rsidR="002C6A1D" w:rsidRDefault="002C6A1D" w:rsidP="00EA1D72">
      <w:pPr>
        <w:rPr>
          <w:b/>
          <w:sz w:val="28"/>
          <w:szCs w:val="28"/>
        </w:rPr>
      </w:pPr>
      <w:bookmarkStart w:id="49" w:name="_Toc410653960"/>
      <w:bookmarkStart w:id="50" w:name="_Toc414553141"/>
      <w:r w:rsidRPr="00F25652">
        <w:rPr>
          <w:b/>
          <w:sz w:val="28"/>
          <w:szCs w:val="28"/>
        </w:rPr>
        <w:t>1.2.5.</w:t>
      </w:r>
      <w:r w:rsidR="00F25652">
        <w:rPr>
          <w:b/>
          <w:sz w:val="28"/>
          <w:szCs w:val="28"/>
        </w:rPr>
        <w:t>6</w:t>
      </w:r>
      <w:r w:rsidRPr="00F25652">
        <w:rPr>
          <w:b/>
          <w:sz w:val="28"/>
          <w:szCs w:val="28"/>
        </w:rPr>
        <w:t>. География</w:t>
      </w:r>
      <w:bookmarkEnd w:id="48"/>
      <w:bookmarkEnd w:id="49"/>
      <w:bookmarkEnd w:id="50"/>
    </w:p>
    <w:p w:rsidR="00F25652" w:rsidRPr="00F25652" w:rsidRDefault="00F25652" w:rsidP="00EA1D72">
      <w:pPr>
        <w:rPr>
          <w:b/>
          <w:sz w:val="28"/>
          <w:szCs w:val="28"/>
        </w:rPr>
      </w:pPr>
    </w:p>
    <w:p w:rsidR="002C6A1D" w:rsidRPr="00B708A8" w:rsidRDefault="002C6A1D" w:rsidP="00EA1D72">
      <w:pPr>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C6A1D" w:rsidRPr="00B708A8" w:rsidRDefault="002C6A1D" w:rsidP="00EA1D72">
      <w:pPr>
        <w:numPr>
          <w:ilvl w:val="0"/>
          <w:numId w:val="59"/>
        </w:numPr>
        <w:tabs>
          <w:tab w:val="left" w:pos="993"/>
        </w:tabs>
        <w:ind w:left="0" w:firstLine="709"/>
        <w:jc w:val="both"/>
        <w:rPr>
          <w:sz w:val="28"/>
          <w:szCs w:val="28"/>
        </w:rPr>
      </w:pPr>
      <w:proofErr w:type="gramStart"/>
      <w:r w:rsidRPr="00B708A8">
        <w:rPr>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405FA" w:rsidRDefault="002C6A1D" w:rsidP="00EA1D72">
      <w:pPr>
        <w:numPr>
          <w:ilvl w:val="0"/>
          <w:numId w:val="59"/>
        </w:numPr>
        <w:tabs>
          <w:tab w:val="left" w:pos="993"/>
        </w:tabs>
        <w:ind w:left="0" w:firstLine="709"/>
        <w:jc w:val="both"/>
        <w:rPr>
          <w:sz w:val="28"/>
          <w:szCs w:val="28"/>
        </w:rPr>
      </w:pPr>
      <w:r w:rsidRPr="00B708A8">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w:t>
      </w:r>
    </w:p>
    <w:p w:rsidR="001405FA" w:rsidRDefault="002C6A1D" w:rsidP="00EA1D72">
      <w:pPr>
        <w:numPr>
          <w:ilvl w:val="0"/>
          <w:numId w:val="59"/>
        </w:numPr>
        <w:tabs>
          <w:tab w:val="left" w:pos="993"/>
        </w:tabs>
        <w:ind w:left="0" w:firstLine="709"/>
        <w:jc w:val="both"/>
        <w:rPr>
          <w:sz w:val="28"/>
          <w:szCs w:val="28"/>
        </w:rPr>
      </w:pPr>
      <w:r w:rsidRPr="00B708A8">
        <w:rPr>
          <w:sz w:val="28"/>
          <w:szCs w:val="28"/>
        </w:rPr>
        <w:t xml:space="preserve"> расчет количественных показателей, характеризующих географические объекты, явления и процессы;</w:t>
      </w:r>
    </w:p>
    <w:p w:rsidR="001405FA" w:rsidRDefault="002C6A1D" w:rsidP="00EA1D72">
      <w:pPr>
        <w:numPr>
          <w:ilvl w:val="0"/>
          <w:numId w:val="59"/>
        </w:numPr>
        <w:tabs>
          <w:tab w:val="left" w:pos="993"/>
        </w:tabs>
        <w:ind w:left="0" w:firstLine="709"/>
        <w:jc w:val="both"/>
        <w:rPr>
          <w:sz w:val="28"/>
          <w:szCs w:val="28"/>
        </w:rPr>
      </w:pPr>
      <w:r w:rsidRPr="00B708A8">
        <w:rPr>
          <w:sz w:val="28"/>
          <w:szCs w:val="28"/>
        </w:rPr>
        <w:t xml:space="preserve"> составление простейших географических прогнозов;</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 xml:space="preserve"> принятие решений, основанных на сопоставлении, сравнении и/или оценке географической информации;</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 xml:space="preserve">описывать по карте положение и взаиморасположение географических объектов; </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405FA" w:rsidRDefault="002C6A1D" w:rsidP="00EA1D72">
      <w:pPr>
        <w:numPr>
          <w:ilvl w:val="0"/>
          <w:numId w:val="59"/>
        </w:numPr>
        <w:tabs>
          <w:tab w:val="left" w:pos="993"/>
        </w:tabs>
        <w:ind w:left="0" w:firstLine="709"/>
        <w:jc w:val="both"/>
        <w:rPr>
          <w:sz w:val="28"/>
          <w:szCs w:val="28"/>
        </w:rPr>
      </w:pPr>
      <w:r w:rsidRPr="00B708A8">
        <w:rPr>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 xml:space="preserve"> адаптации человека к разным природным условиям;</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 xml:space="preserve">объяснять особенности компонентов природы отдельных территорий; </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приводить примеры взаимодействия природы и общества в пределах отдельных территорий;</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оценивать воздействие географического положения Росс</w:t>
      </w:r>
      <w:proofErr w:type="gramStart"/>
      <w:r w:rsidRPr="00B708A8">
        <w:rPr>
          <w:sz w:val="28"/>
          <w:szCs w:val="28"/>
        </w:rPr>
        <w:t>ии и ее</w:t>
      </w:r>
      <w:proofErr w:type="gramEnd"/>
      <w:r w:rsidRPr="00B708A8">
        <w:rPr>
          <w:sz w:val="28"/>
          <w:szCs w:val="28"/>
        </w:rPr>
        <w:t xml:space="preserve"> отдельных частей на особенности природы, жизнь и хозяйственную деятельность населения;</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различать географические процессы и явления, определяющие особенности природы Росс</w:t>
      </w:r>
      <w:proofErr w:type="gramStart"/>
      <w:r w:rsidRPr="00B708A8">
        <w:rPr>
          <w:sz w:val="28"/>
          <w:szCs w:val="28"/>
        </w:rPr>
        <w:t>ии и ее</w:t>
      </w:r>
      <w:proofErr w:type="gramEnd"/>
      <w:r w:rsidRPr="00B708A8">
        <w:rPr>
          <w:sz w:val="28"/>
          <w:szCs w:val="28"/>
        </w:rPr>
        <w:t xml:space="preserve"> отдельных регионов;</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оценивать особенности взаимодействия природы и общества в пределах отдельных территорий России;</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объяснять особенности компонентов природы отдельных частей страны;</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 xml:space="preserve">оценивать природные условия и обеспеченность природными ресурсами отдельных территорий России; </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использовать знания об особенностях компонентов природы Росс</w:t>
      </w:r>
      <w:proofErr w:type="gramStart"/>
      <w:r w:rsidRPr="00B708A8">
        <w:rPr>
          <w:sz w:val="28"/>
          <w:szCs w:val="28"/>
        </w:rPr>
        <w:t>ии и ее</w:t>
      </w:r>
      <w:proofErr w:type="gramEnd"/>
      <w:r w:rsidRPr="00B708A8">
        <w:rPr>
          <w:sz w:val="28"/>
          <w:szCs w:val="28"/>
        </w:rPr>
        <w:t xml:space="preserve"> отдельных территорий, об особенностях взаимодействия природы и общества в </w:t>
      </w:r>
      <w:r w:rsidRPr="00B708A8">
        <w:rPr>
          <w:sz w:val="28"/>
          <w:szCs w:val="28"/>
        </w:rPr>
        <w:lastRenderedPageBreak/>
        <w:t>пределах отдельных территорий России для решения практико-ориентированных задач в контексте реальной жизни;</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различать (распознавать, приводить примеры) демографические процессы и явления, характеризующие динамику численности населе</w:t>
      </w:r>
      <w:r w:rsidR="001405FA">
        <w:rPr>
          <w:sz w:val="28"/>
          <w:szCs w:val="28"/>
        </w:rPr>
        <w:t xml:space="preserve">ния России и отдельных регионов, </w:t>
      </w:r>
      <w:r w:rsidRPr="00B708A8">
        <w:rPr>
          <w:sz w:val="28"/>
          <w:szCs w:val="28"/>
        </w:rPr>
        <w:t xml:space="preserve">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объяснять и сравнивать особенности природы, населения и хозяйства отдельных регионов России;</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сравнивать особенности природы, населения и хозяйства отдельных регионов России;</w:t>
      </w:r>
    </w:p>
    <w:p w:rsidR="002C6A1D" w:rsidRPr="00B708A8" w:rsidRDefault="002C6A1D" w:rsidP="00EA1D72">
      <w:pPr>
        <w:numPr>
          <w:ilvl w:val="0"/>
          <w:numId w:val="59"/>
        </w:numPr>
        <w:tabs>
          <w:tab w:val="left" w:pos="993"/>
        </w:tabs>
        <w:ind w:left="0" w:firstLine="709"/>
        <w:jc w:val="both"/>
        <w:rPr>
          <w:i/>
          <w:sz w:val="28"/>
          <w:szCs w:val="28"/>
        </w:rPr>
      </w:pPr>
      <w:r w:rsidRPr="00B708A8">
        <w:rPr>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C6A1D" w:rsidRPr="00B708A8" w:rsidRDefault="002C6A1D" w:rsidP="00EA1D72">
      <w:pPr>
        <w:numPr>
          <w:ilvl w:val="0"/>
          <w:numId w:val="59"/>
        </w:numPr>
        <w:tabs>
          <w:tab w:val="left" w:pos="993"/>
        </w:tabs>
        <w:ind w:left="0" w:firstLine="709"/>
        <w:jc w:val="both"/>
        <w:rPr>
          <w:i/>
          <w:sz w:val="28"/>
          <w:szCs w:val="28"/>
        </w:rPr>
      </w:pPr>
      <w:r w:rsidRPr="00B708A8">
        <w:rPr>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 xml:space="preserve">описывать погоду своей местности; </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объяснять расовые отличия разных народов мира;</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 xml:space="preserve">давать характеристику рельефа своей местности; </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уметь выделять в записках путешественников географические особенности территории</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2C6A1D" w:rsidRPr="00B708A8" w:rsidRDefault="002C6A1D" w:rsidP="00EA1D72">
      <w:pPr>
        <w:numPr>
          <w:ilvl w:val="0"/>
          <w:numId w:val="59"/>
        </w:numPr>
        <w:tabs>
          <w:tab w:val="left" w:pos="993"/>
        </w:tabs>
        <w:ind w:left="0" w:firstLine="709"/>
        <w:jc w:val="both"/>
        <w:rPr>
          <w:sz w:val="28"/>
          <w:szCs w:val="28"/>
        </w:rPr>
      </w:pPr>
      <w:r w:rsidRPr="00B708A8">
        <w:rPr>
          <w:sz w:val="28"/>
          <w:szCs w:val="28"/>
        </w:rPr>
        <w:t>оценивать место и роль России в мировом хозяйстве.</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создавать простейшие географические карты различного содержания;</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моделировать географические объекты и явления;</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lastRenderedPageBreak/>
        <w:t>работать с записками, отчетами, дневниками путешественников как источниками географической информации;</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подготавливать сообщения (презентации) о выдающихся путешественниках, о современных исследованиях Земли;</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ориентироваться на местности: в мегаполисе и в природе;</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4105D" w:rsidRDefault="002C6A1D" w:rsidP="0024105D">
      <w:pPr>
        <w:numPr>
          <w:ilvl w:val="0"/>
          <w:numId w:val="59"/>
        </w:numPr>
        <w:tabs>
          <w:tab w:val="left" w:pos="993"/>
        </w:tabs>
        <w:ind w:left="0" w:firstLine="709"/>
        <w:jc w:val="both"/>
        <w:rPr>
          <w:i/>
          <w:sz w:val="28"/>
          <w:szCs w:val="28"/>
        </w:rPr>
      </w:pPr>
      <w:r w:rsidRPr="00B708A8">
        <w:rPr>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w:t>
      </w:r>
      <w:r w:rsidRPr="0024105D">
        <w:rPr>
          <w:i/>
          <w:sz w:val="28"/>
          <w:szCs w:val="28"/>
        </w:rPr>
        <w:t>;</w:t>
      </w:r>
    </w:p>
    <w:p w:rsidR="002C6A1D" w:rsidRPr="0024105D" w:rsidRDefault="002C6A1D" w:rsidP="0024105D">
      <w:pPr>
        <w:numPr>
          <w:ilvl w:val="0"/>
          <w:numId w:val="59"/>
        </w:numPr>
        <w:tabs>
          <w:tab w:val="left" w:pos="993"/>
        </w:tabs>
        <w:ind w:left="0" w:firstLine="709"/>
        <w:jc w:val="both"/>
        <w:rPr>
          <w:i/>
          <w:sz w:val="28"/>
          <w:szCs w:val="28"/>
        </w:rPr>
      </w:pPr>
      <w:r w:rsidRPr="0024105D">
        <w:rPr>
          <w:i/>
          <w:sz w:val="28"/>
          <w:szCs w:val="28"/>
        </w:rPr>
        <w:t xml:space="preserve"> примеры практического использования географических знаний в различных областях деятельности;</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4105D" w:rsidRDefault="002C6A1D" w:rsidP="00EA1D72">
      <w:pPr>
        <w:numPr>
          <w:ilvl w:val="0"/>
          <w:numId w:val="59"/>
        </w:numPr>
        <w:tabs>
          <w:tab w:val="left" w:pos="993"/>
        </w:tabs>
        <w:ind w:left="0" w:firstLine="709"/>
        <w:jc w:val="both"/>
        <w:rPr>
          <w:i/>
          <w:sz w:val="28"/>
          <w:szCs w:val="28"/>
        </w:rPr>
      </w:pPr>
      <w:r w:rsidRPr="00B708A8">
        <w:rPr>
          <w:i/>
          <w:sz w:val="28"/>
          <w:szCs w:val="28"/>
        </w:rPr>
        <w:t>составлять описание природного комплекса;</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выдвигать гипотезы о связях и закономерностях событий, процессов, объектов, происходящих в географической оболочке;</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сопоставлять существующие в науке точки зрения о причинах происходящих глобальных изменений климата;</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оценивать положительные и негативные последствия глобальных изменений климата для отдельных регионов и стран;</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давать оценку и приводить примеры изменения значения границ во времени, оценивать границы с точки зрения их доступности;</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делать прогнозы трансформации географических систем и комплексов в результате изменения их компонентов;</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наносить на контурные карты основные формы рельефа;</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давать характеристику климата своей области (края, республики);</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показывать на карте артезианские бассейны и области распространения многолетней мерзлоты;</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оценивать ситуацию на рынке труда и ее динамику;</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объяснять различия в обеспеченности трудовыми ресурсами отдельных регионов России</w:t>
      </w:r>
      <w:r w:rsidR="003724FF">
        <w:rPr>
          <w:i/>
          <w:sz w:val="28"/>
          <w:szCs w:val="28"/>
        </w:rPr>
        <w:t>;</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lastRenderedPageBreak/>
        <w:t xml:space="preserve">выдвигать и обосновывать на основе </w:t>
      </w:r>
      <w:proofErr w:type="gramStart"/>
      <w:r w:rsidRPr="00B708A8">
        <w:rPr>
          <w:i/>
          <w:sz w:val="28"/>
          <w:szCs w:val="28"/>
        </w:rPr>
        <w:t>анализа комплекса источников информации гипотезы</w:t>
      </w:r>
      <w:proofErr w:type="gramEnd"/>
      <w:r w:rsidRPr="00B708A8">
        <w:rPr>
          <w:i/>
          <w:sz w:val="28"/>
          <w:szCs w:val="28"/>
        </w:rPr>
        <w:t xml:space="preserve"> об изменении отраслевой и территориальной структуры хозяйства страны;</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 xml:space="preserve">обосновывать возможные пути </w:t>
      </w:r>
      <w:proofErr w:type="gramStart"/>
      <w:r w:rsidRPr="00B708A8">
        <w:rPr>
          <w:i/>
          <w:sz w:val="28"/>
          <w:szCs w:val="28"/>
        </w:rPr>
        <w:t>решения проблем развития хозяйства России</w:t>
      </w:r>
      <w:proofErr w:type="gramEnd"/>
      <w:r w:rsidRPr="00B708A8">
        <w:rPr>
          <w:i/>
          <w:sz w:val="28"/>
          <w:szCs w:val="28"/>
        </w:rPr>
        <w:t>;</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выбирать критерии для сравнения, сопоставления, места страны в мировой экономике;</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объяснять возможности России в решении современных глобальных проблем человечества;</w:t>
      </w:r>
    </w:p>
    <w:p w:rsidR="002C6A1D" w:rsidRPr="00B708A8" w:rsidRDefault="002C6A1D" w:rsidP="00EA1D72">
      <w:pPr>
        <w:numPr>
          <w:ilvl w:val="0"/>
          <w:numId w:val="59"/>
        </w:numPr>
        <w:tabs>
          <w:tab w:val="left" w:pos="993"/>
        </w:tabs>
        <w:ind w:left="0" w:firstLine="709"/>
        <w:jc w:val="both"/>
        <w:rPr>
          <w:i/>
          <w:sz w:val="28"/>
          <w:szCs w:val="28"/>
        </w:rPr>
      </w:pPr>
      <w:r w:rsidRPr="00B708A8">
        <w:rPr>
          <w:i/>
          <w:sz w:val="28"/>
          <w:szCs w:val="28"/>
        </w:rPr>
        <w:t>оценивать социально-экономическое положение и перспективы развития России.</w:t>
      </w:r>
    </w:p>
    <w:p w:rsidR="002C6A1D" w:rsidRPr="00B708A8" w:rsidRDefault="002C6A1D" w:rsidP="00EA1D72">
      <w:pPr>
        <w:ind w:firstLine="709"/>
        <w:jc w:val="both"/>
        <w:rPr>
          <w:sz w:val="28"/>
          <w:szCs w:val="28"/>
        </w:rPr>
      </w:pPr>
    </w:p>
    <w:p w:rsidR="003724FF" w:rsidRDefault="003724FF" w:rsidP="00EA1D72">
      <w:pPr>
        <w:rPr>
          <w:b/>
          <w:sz w:val="28"/>
          <w:szCs w:val="28"/>
        </w:rPr>
      </w:pPr>
      <w:bookmarkStart w:id="51" w:name="_Toc409691638"/>
      <w:bookmarkStart w:id="52" w:name="_Toc410653961"/>
      <w:bookmarkStart w:id="53" w:name="_Toc414553142"/>
    </w:p>
    <w:p w:rsidR="002C6A1D" w:rsidRDefault="002C6A1D" w:rsidP="00EA1D72">
      <w:pPr>
        <w:rPr>
          <w:b/>
          <w:sz w:val="28"/>
          <w:szCs w:val="28"/>
        </w:rPr>
      </w:pPr>
      <w:r w:rsidRPr="00F25652">
        <w:rPr>
          <w:b/>
          <w:sz w:val="28"/>
          <w:szCs w:val="28"/>
        </w:rPr>
        <w:t>1.2.5.</w:t>
      </w:r>
      <w:r w:rsidR="004A1E75">
        <w:rPr>
          <w:b/>
          <w:sz w:val="28"/>
          <w:szCs w:val="28"/>
        </w:rPr>
        <w:t>7</w:t>
      </w:r>
      <w:r w:rsidRPr="00F25652">
        <w:rPr>
          <w:b/>
          <w:sz w:val="28"/>
          <w:szCs w:val="28"/>
        </w:rPr>
        <w:t>. Математика</w:t>
      </w:r>
      <w:bookmarkEnd w:id="51"/>
      <w:bookmarkEnd w:id="52"/>
      <w:bookmarkEnd w:id="53"/>
      <w:r w:rsidRPr="00F25652">
        <w:rPr>
          <w:b/>
          <w:sz w:val="28"/>
          <w:szCs w:val="28"/>
        </w:rPr>
        <w:t xml:space="preserve"> </w:t>
      </w:r>
    </w:p>
    <w:p w:rsidR="00F25652" w:rsidRPr="00F25652" w:rsidRDefault="00F25652" w:rsidP="00EA1D72">
      <w:pPr>
        <w:rPr>
          <w:b/>
          <w:sz w:val="28"/>
          <w:szCs w:val="28"/>
        </w:rPr>
      </w:pPr>
    </w:p>
    <w:p w:rsidR="002C6A1D" w:rsidRPr="00F25652" w:rsidRDefault="002C6A1D" w:rsidP="00EA1D72">
      <w:pPr>
        <w:rPr>
          <w:b/>
          <w:sz w:val="28"/>
          <w:szCs w:val="28"/>
        </w:rPr>
      </w:pPr>
      <w:r w:rsidRPr="00F25652">
        <w:rPr>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2C6A1D" w:rsidRPr="00FF65A6" w:rsidRDefault="002C6A1D" w:rsidP="00EA1D72">
      <w:pPr>
        <w:pStyle w:val="ad"/>
        <w:numPr>
          <w:ilvl w:val="0"/>
          <w:numId w:val="93"/>
        </w:numPr>
        <w:tabs>
          <w:tab w:val="left" w:pos="993"/>
        </w:tabs>
        <w:ind w:left="0" w:firstLine="709"/>
        <w:jc w:val="both"/>
        <w:rPr>
          <w:sz w:val="28"/>
          <w:szCs w:val="28"/>
        </w:rPr>
      </w:pPr>
      <w:r w:rsidRPr="00FF65A6">
        <w:rPr>
          <w:sz w:val="28"/>
          <w:szCs w:val="28"/>
        </w:rPr>
        <w:t>Оперировать на базовом уровне</w:t>
      </w:r>
      <w:r w:rsidRPr="00FF65A6">
        <w:rPr>
          <w:rStyle w:val="aff2"/>
          <w:sz w:val="28"/>
          <w:szCs w:val="28"/>
        </w:rPr>
        <w:footnoteReference w:id="4"/>
      </w:r>
      <w:r w:rsidRPr="00FF65A6">
        <w:rPr>
          <w:sz w:val="28"/>
          <w:szCs w:val="28"/>
        </w:rPr>
        <w:t xml:space="preserve"> понятиями: множество, элемент множества, подмножество, принадлежность;</w:t>
      </w:r>
    </w:p>
    <w:p w:rsidR="002C6A1D" w:rsidRPr="00FF65A6" w:rsidRDefault="002C6A1D" w:rsidP="00EA1D72">
      <w:pPr>
        <w:pStyle w:val="ad"/>
        <w:numPr>
          <w:ilvl w:val="0"/>
          <w:numId w:val="93"/>
        </w:numPr>
        <w:tabs>
          <w:tab w:val="left" w:pos="993"/>
        </w:tabs>
        <w:ind w:left="0" w:firstLine="709"/>
        <w:jc w:val="both"/>
        <w:rPr>
          <w:sz w:val="28"/>
          <w:szCs w:val="28"/>
        </w:rPr>
      </w:pPr>
      <w:r w:rsidRPr="00FF65A6">
        <w:rPr>
          <w:sz w:val="28"/>
          <w:szCs w:val="28"/>
        </w:rPr>
        <w:t>задавать множества перечислением их элементов;</w:t>
      </w:r>
    </w:p>
    <w:p w:rsidR="002C6A1D" w:rsidRPr="00FF65A6" w:rsidRDefault="002C6A1D" w:rsidP="00EA1D72">
      <w:pPr>
        <w:pStyle w:val="ad"/>
        <w:numPr>
          <w:ilvl w:val="0"/>
          <w:numId w:val="93"/>
        </w:numPr>
        <w:tabs>
          <w:tab w:val="left" w:pos="993"/>
        </w:tabs>
        <w:ind w:left="0" w:firstLine="709"/>
        <w:jc w:val="both"/>
        <w:rPr>
          <w:sz w:val="28"/>
          <w:szCs w:val="28"/>
        </w:rPr>
      </w:pPr>
      <w:r w:rsidRPr="00FF65A6">
        <w:rPr>
          <w:sz w:val="28"/>
          <w:szCs w:val="28"/>
        </w:rPr>
        <w:t>находить пересечение, объединение, подмножество в простейших ситуациях</w:t>
      </w:r>
      <w:r w:rsidR="003724FF">
        <w:rPr>
          <w:sz w:val="28"/>
          <w:szCs w:val="28"/>
        </w:rPr>
        <w:t>.</w:t>
      </w:r>
    </w:p>
    <w:p w:rsidR="002C6A1D" w:rsidRPr="00902E25" w:rsidRDefault="002C6A1D" w:rsidP="00EA1D72">
      <w:pPr>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
        <w:numPr>
          <w:ilvl w:val="0"/>
          <w:numId w:val="89"/>
        </w:numPr>
        <w:tabs>
          <w:tab w:val="left" w:pos="993"/>
        </w:tabs>
        <w:ind w:left="0" w:firstLine="709"/>
        <w:rPr>
          <w:rFonts w:ascii="Times New Roman" w:hAnsi="Times New Roman"/>
          <w:sz w:val="28"/>
          <w:szCs w:val="28"/>
        </w:rPr>
      </w:pPr>
      <w:r w:rsidRPr="00FF65A6">
        <w:rPr>
          <w:rFonts w:ascii="Times New Roman" w:hAnsi="Times New Roman"/>
          <w:sz w:val="28"/>
          <w:szCs w:val="28"/>
        </w:rPr>
        <w:t>распознавать логически некорректные высказывания</w:t>
      </w:r>
    </w:p>
    <w:p w:rsidR="002C6A1D" w:rsidRPr="00902E25" w:rsidRDefault="002C6A1D" w:rsidP="00EA1D72">
      <w:pPr>
        <w:rPr>
          <w:b/>
          <w:sz w:val="28"/>
          <w:szCs w:val="28"/>
        </w:rPr>
      </w:pPr>
      <w:r w:rsidRPr="00902E25">
        <w:rPr>
          <w:b/>
          <w:sz w:val="28"/>
          <w:szCs w:val="28"/>
        </w:rPr>
        <w:t>Числа</w:t>
      </w:r>
    </w:p>
    <w:p w:rsidR="002C6A1D" w:rsidRPr="00FF65A6" w:rsidRDefault="002C6A1D" w:rsidP="00EA1D72">
      <w:pPr>
        <w:pStyle w:val="ad"/>
        <w:numPr>
          <w:ilvl w:val="0"/>
          <w:numId w:val="90"/>
        </w:numPr>
        <w:tabs>
          <w:tab w:val="left" w:pos="993"/>
        </w:tabs>
        <w:ind w:left="0" w:firstLine="709"/>
        <w:contextualSpacing w:val="0"/>
        <w:jc w:val="both"/>
        <w:rPr>
          <w:sz w:val="28"/>
          <w:szCs w:val="28"/>
        </w:rPr>
      </w:pPr>
      <w:r w:rsidRPr="00FF65A6">
        <w:rPr>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C6A1D" w:rsidRPr="00403DD3" w:rsidRDefault="002C6A1D" w:rsidP="00EA1D72">
      <w:pPr>
        <w:pStyle w:val="ad"/>
        <w:numPr>
          <w:ilvl w:val="0"/>
          <w:numId w:val="90"/>
        </w:numPr>
        <w:tabs>
          <w:tab w:val="left" w:pos="993"/>
        </w:tabs>
        <w:ind w:left="0" w:firstLine="709"/>
        <w:contextualSpacing w:val="0"/>
        <w:jc w:val="both"/>
        <w:rPr>
          <w:sz w:val="28"/>
          <w:szCs w:val="28"/>
        </w:rPr>
      </w:pPr>
      <w:r w:rsidRPr="00FF65A6">
        <w:rPr>
          <w:sz w:val="28"/>
          <w:szCs w:val="28"/>
        </w:rPr>
        <w:t>использовать свойства чисел и правила действий с рациональными числами при выполнении вычислений;</w:t>
      </w:r>
    </w:p>
    <w:p w:rsidR="002C6A1D" w:rsidRPr="00403DD3" w:rsidRDefault="002C6A1D" w:rsidP="00EA1D72">
      <w:pPr>
        <w:pStyle w:val="ad"/>
        <w:numPr>
          <w:ilvl w:val="0"/>
          <w:numId w:val="90"/>
        </w:numPr>
        <w:tabs>
          <w:tab w:val="left" w:pos="993"/>
        </w:tabs>
        <w:ind w:left="0" w:firstLine="709"/>
        <w:contextualSpacing w:val="0"/>
        <w:jc w:val="both"/>
        <w:rPr>
          <w:sz w:val="28"/>
          <w:szCs w:val="28"/>
        </w:rPr>
      </w:pPr>
      <w:r w:rsidRPr="00403DD3">
        <w:rPr>
          <w:sz w:val="28"/>
          <w:szCs w:val="28"/>
        </w:rPr>
        <w:t>использовать признаки делимости на 2, 5, 3, 9, 10 при выполнении вычислений и решении несложных задач;</w:t>
      </w:r>
    </w:p>
    <w:p w:rsidR="002C6A1D" w:rsidRPr="00EB3E31" w:rsidRDefault="002C6A1D" w:rsidP="00EA1D72">
      <w:pPr>
        <w:pStyle w:val="ad"/>
        <w:numPr>
          <w:ilvl w:val="0"/>
          <w:numId w:val="90"/>
        </w:numPr>
        <w:tabs>
          <w:tab w:val="left" w:pos="993"/>
        </w:tabs>
        <w:ind w:left="0" w:firstLine="709"/>
        <w:contextualSpacing w:val="0"/>
        <w:jc w:val="both"/>
        <w:rPr>
          <w:sz w:val="28"/>
          <w:szCs w:val="28"/>
        </w:rPr>
      </w:pPr>
      <w:r w:rsidRPr="00403DD3">
        <w:rPr>
          <w:sz w:val="28"/>
          <w:szCs w:val="28"/>
        </w:rPr>
        <w:t>выполнять округление рациональных</w:t>
      </w:r>
      <w:r w:rsidRPr="00EB3E31">
        <w:rPr>
          <w:sz w:val="28"/>
          <w:szCs w:val="28"/>
        </w:rPr>
        <w:t xml:space="preserve"> чисел в соответствии с правилами;</w:t>
      </w:r>
    </w:p>
    <w:p w:rsidR="002C6A1D" w:rsidRPr="00902E25" w:rsidRDefault="002C6A1D" w:rsidP="00EA1D72">
      <w:pPr>
        <w:pStyle w:val="ad"/>
        <w:numPr>
          <w:ilvl w:val="0"/>
          <w:numId w:val="90"/>
        </w:numPr>
        <w:tabs>
          <w:tab w:val="left" w:pos="993"/>
        </w:tabs>
        <w:ind w:left="0" w:firstLine="709"/>
        <w:contextualSpacing w:val="0"/>
        <w:jc w:val="both"/>
        <w:rPr>
          <w:sz w:val="28"/>
          <w:szCs w:val="28"/>
        </w:rPr>
      </w:pPr>
      <w:r w:rsidRPr="00902E25">
        <w:rPr>
          <w:sz w:val="28"/>
          <w:szCs w:val="28"/>
        </w:rPr>
        <w:t>сравнивать рациональные числа</w:t>
      </w:r>
      <w:r w:rsidRPr="00902E25">
        <w:rPr>
          <w:b/>
          <w:sz w:val="28"/>
          <w:szCs w:val="28"/>
        </w:rPr>
        <w:t>.</w:t>
      </w:r>
    </w:p>
    <w:p w:rsidR="002C6A1D" w:rsidRPr="00902E25" w:rsidRDefault="002C6A1D" w:rsidP="00EA1D72">
      <w:pPr>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d"/>
        <w:numPr>
          <w:ilvl w:val="0"/>
          <w:numId w:val="90"/>
        </w:numPr>
        <w:tabs>
          <w:tab w:val="left" w:pos="993"/>
        </w:tabs>
        <w:ind w:left="0" w:firstLine="709"/>
        <w:contextualSpacing w:val="0"/>
        <w:jc w:val="both"/>
        <w:rPr>
          <w:sz w:val="28"/>
          <w:szCs w:val="28"/>
        </w:rPr>
      </w:pPr>
      <w:r w:rsidRPr="00FF65A6">
        <w:rPr>
          <w:sz w:val="28"/>
          <w:szCs w:val="28"/>
        </w:rPr>
        <w:t>оценивать результаты вычислений при решении практических задач;</w:t>
      </w:r>
    </w:p>
    <w:p w:rsidR="002C6A1D" w:rsidRPr="00FF65A6" w:rsidRDefault="002C6A1D" w:rsidP="00EA1D72">
      <w:pPr>
        <w:pStyle w:val="ad"/>
        <w:numPr>
          <w:ilvl w:val="0"/>
          <w:numId w:val="90"/>
        </w:numPr>
        <w:tabs>
          <w:tab w:val="left" w:pos="993"/>
        </w:tabs>
        <w:ind w:left="0" w:firstLine="709"/>
        <w:contextualSpacing w:val="0"/>
        <w:jc w:val="both"/>
        <w:rPr>
          <w:sz w:val="28"/>
          <w:szCs w:val="28"/>
        </w:rPr>
      </w:pPr>
      <w:r w:rsidRPr="00FF65A6">
        <w:rPr>
          <w:sz w:val="28"/>
          <w:szCs w:val="28"/>
        </w:rPr>
        <w:t>выполнять сравнение чисел в реальных ситуациях;</w:t>
      </w:r>
    </w:p>
    <w:p w:rsidR="002C6A1D" w:rsidRPr="00403DD3" w:rsidRDefault="002C6A1D" w:rsidP="00EA1D72">
      <w:pPr>
        <w:pStyle w:val="ad"/>
        <w:numPr>
          <w:ilvl w:val="0"/>
          <w:numId w:val="90"/>
        </w:numPr>
        <w:tabs>
          <w:tab w:val="left" w:pos="993"/>
        </w:tabs>
        <w:ind w:left="0" w:firstLine="709"/>
        <w:contextualSpacing w:val="0"/>
        <w:jc w:val="both"/>
        <w:rPr>
          <w:sz w:val="28"/>
          <w:szCs w:val="28"/>
        </w:rPr>
      </w:pPr>
      <w:r w:rsidRPr="00FF65A6">
        <w:rPr>
          <w:sz w:val="28"/>
          <w:szCs w:val="28"/>
        </w:rPr>
        <w:t>составлять числовые выра</w:t>
      </w:r>
      <w:r w:rsidRPr="00403DD3">
        <w:rPr>
          <w:sz w:val="28"/>
          <w:szCs w:val="28"/>
        </w:rPr>
        <w:t>жения при решении практических задач и задач из других учебных предметов</w:t>
      </w:r>
    </w:p>
    <w:p w:rsidR="002C6A1D" w:rsidRPr="00902E25" w:rsidRDefault="002C6A1D" w:rsidP="00EA1D72">
      <w:pPr>
        <w:rPr>
          <w:b/>
          <w:sz w:val="28"/>
          <w:szCs w:val="28"/>
        </w:rPr>
      </w:pPr>
      <w:r w:rsidRPr="00902E25">
        <w:rPr>
          <w:b/>
          <w:sz w:val="28"/>
          <w:szCs w:val="28"/>
        </w:rPr>
        <w:t>Статистика и теория вероятностей</w:t>
      </w:r>
    </w:p>
    <w:p w:rsidR="002C6A1D" w:rsidRPr="00FF65A6" w:rsidRDefault="002C6A1D" w:rsidP="00EA1D72">
      <w:pPr>
        <w:pStyle w:val="a"/>
        <w:numPr>
          <w:ilvl w:val="0"/>
          <w:numId w:val="89"/>
        </w:numPr>
        <w:tabs>
          <w:tab w:val="left" w:pos="993"/>
        </w:tabs>
        <w:ind w:left="0" w:firstLine="709"/>
        <w:rPr>
          <w:rFonts w:ascii="Times New Roman" w:hAnsi="Times New Roman"/>
          <w:sz w:val="28"/>
          <w:szCs w:val="28"/>
        </w:rPr>
      </w:pPr>
      <w:r w:rsidRPr="00FF65A6">
        <w:rPr>
          <w:rFonts w:ascii="Times New Roman" w:hAnsi="Times New Roman"/>
          <w:sz w:val="28"/>
          <w:szCs w:val="28"/>
        </w:rPr>
        <w:t xml:space="preserve">Представлять данные в виде таблиц, диаграмм, </w:t>
      </w:r>
    </w:p>
    <w:p w:rsidR="002C6A1D" w:rsidRPr="00FF65A6" w:rsidRDefault="002C6A1D" w:rsidP="00EA1D72">
      <w:pPr>
        <w:pStyle w:val="a"/>
        <w:numPr>
          <w:ilvl w:val="0"/>
          <w:numId w:val="89"/>
        </w:numPr>
        <w:tabs>
          <w:tab w:val="left" w:pos="993"/>
        </w:tabs>
        <w:ind w:left="0" w:firstLine="709"/>
        <w:rPr>
          <w:rFonts w:ascii="Times New Roman" w:hAnsi="Times New Roman"/>
          <w:sz w:val="28"/>
          <w:szCs w:val="28"/>
        </w:rPr>
      </w:pPr>
      <w:r w:rsidRPr="00FF65A6">
        <w:rPr>
          <w:rFonts w:ascii="Times New Roman" w:hAnsi="Times New Roman"/>
          <w:sz w:val="28"/>
          <w:szCs w:val="28"/>
        </w:rPr>
        <w:lastRenderedPageBreak/>
        <w:t>читать информацию, представл</w:t>
      </w:r>
      <w:r w:rsidR="00363E70">
        <w:rPr>
          <w:rFonts w:ascii="Times New Roman" w:hAnsi="Times New Roman"/>
          <w:sz w:val="28"/>
          <w:szCs w:val="28"/>
        </w:rPr>
        <w:t>енную в виде таблицы, диаграммы</w:t>
      </w:r>
      <w:r w:rsidRPr="00FF65A6">
        <w:rPr>
          <w:rFonts w:ascii="Times New Roman" w:hAnsi="Times New Roman"/>
          <w:sz w:val="28"/>
          <w:szCs w:val="28"/>
        </w:rPr>
        <w:t>.</w:t>
      </w:r>
    </w:p>
    <w:p w:rsidR="002C6A1D" w:rsidRPr="00902E25" w:rsidRDefault="002C6A1D" w:rsidP="00EA1D72">
      <w:pPr>
        <w:rPr>
          <w:b/>
          <w:bCs/>
          <w:sz w:val="28"/>
          <w:szCs w:val="28"/>
        </w:rPr>
      </w:pPr>
      <w:r w:rsidRPr="00902E25">
        <w:rPr>
          <w:b/>
          <w:bCs/>
          <w:sz w:val="28"/>
          <w:szCs w:val="28"/>
        </w:rPr>
        <w:t>Текстовые задачи</w:t>
      </w:r>
    </w:p>
    <w:p w:rsidR="002C6A1D" w:rsidRPr="00FF65A6" w:rsidRDefault="002C6A1D" w:rsidP="00AB240E">
      <w:pPr>
        <w:pStyle w:val="ad"/>
        <w:numPr>
          <w:ilvl w:val="0"/>
          <w:numId w:val="118"/>
        </w:numPr>
        <w:tabs>
          <w:tab w:val="left" w:pos="993"/>
        </w:tabs>
        <w:ind w:left="0" w:firstLine="709"/>
        <w:contextualSpacing w:val="0"/>
        <w:jc w:val="both"/>
        <w:rPr>
          <w:sz w:val="28"/>
          <w:szCs w:val="28"/>
        </w:rPr>
      </w:pPr>
      <w:r w:rsidRPr="00FF65A6">
        <w:rPr>
          <w:sz w:val="28"/>
          <w:szCs w:val="28"/>
        </w:rPr>
        <w:t>Решать несложные сюжетные задачи разных типов на все арифметические действия;</w:t>
      </w:r>
    </w:p>
    <w:p w:rsidR="002C6A1D" w:rsidRPr="00FF65A6" w:rsidRDefault="002C6A1D" w:rsidP="00AB240E">
      <w:pPr>
        <w:pStyle w:val="ad"/>
        <w:numPr>
          <w:ilvl w:val="0"/>
          <w:numId w:val="118"/>
        </w:numPr>
        <w:tabs>
          <w:tab w:val="left" w:pos="993"/>
        </w:tabs>
        <w:ind w:left="0" w:firstLine="709"/>
        <w:contextualSpacing w:val="0"/>
        <w:jc w:val="both"/>
        <w:rPr>
          <w:sz w:val="28"/>
          <w:szCs w:val="28"/>
        </w:rPr>
      </w:pPr>
      <w:r w:rsidRPr="00FF65A6">
        <w:rPr>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C6A1D" w:rsidRPr="00EB3E31" w:rsidRDefault="002C6A1D" w:rsidP="00AB240E">
      <w:pPr>
        <w:pStyle w:val="ad"/>
        <w:numPr>
          <w:ilvl w:val="0"/>
          <w:numId w:val="118"/>
        </w:numPr>
        <w:tabs>
          <w:tab w:val="left" w:pos="993"/>
        </w:tabs>
        <w:ind w:left="0" w:firstLine="709"/>
        <w:contextualSpacing w:val="0"/>
        <w:jc w:val="both"/>
        <w:rPr>
          <w:sz w:val="28"/>
          <w:szCs w:val="28"/>
        </w:rPr>
      </w:pPr>
      <w:r w:rsidRPr="00403DD3">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2C6A1D" w:rsidRPr="00902E25" w:rsidRDefault="002C6A1D" w:rsidP="00AB240E">
      <w:pPr>
        <w:pStyle w:val="ad"/>
        <w:numPr>
          <w:ilvl w:val="0"/>
          <w:numId w:val="118"/>
        </w:numPr>
        <w:tabs>
          <w:tab w:val="left" w:pos="993"/>
        </w:tabs>
        <w:ind w:left="0" w:firstLine="709"/>
        <w:contextualSpacing w:val="0"/>
        <w:jc w:val="both"/>
        <w:rPr>
          <w:sz w:val="28"/>
          <w:szCs w:val="28"/>
        </w:rPr>
      </w:pPr>
      <w:r w:rsidRPr="00902E25">
        <w:rPr>
          <w:sz w:val="28"/>
          <w:szCs w:val="28"/>
        </w:rPr>
        <w:t xml:space="preserve">составлять план решения задачи; </w:t>
      </w:r>
    </w:p>
    <w:p w:rsidR="002C6A1D" w:rsidRPr="00902E25" w:rsidRDefault="002C6A1D" w:rsidP="00AB240E">
      <w:pPr>
        <w:pStyle w:val="ad"/>
        <w:numPr>
          <w:ilvl w:val="0"/>
          <w:numId w:val="118"/>
        </w:numPr>
        <w:tabs>
          <w:tab w:val="left" w:pos="993"/>
        </w:tabs>
        <w:ind w:left="0" w:firstLine="709"/>
        <w:contextualSpacing w:val="0"/>
        <w:jc w:val="both"/>
        <w:rPr>
          <w:sz w:val="28"/>
          <w:szCs w:val="28"/>
        </w:rPr>
      </w:pPr>
      <w:r w:rsidRPr="00902E25">
        <w:rPr>
          <w:sz w:val="28"/>
          <w:szCs w:val="28"/>
        </w:rPr>
        <w:t>выделять этапы решения задачи;</w:t>
      </w:r>
    </w:p>
    <w:p w:rsidR="002C6A1D" w:rsidRPr="00902E25" w:rsidRDefault="002C6A1D" w:rsidP="00AB240E">
      <w:pPr>
        <w:pStyle w:val="ad"/>
        <w:numPr>
          <w:ilvl w:val="0"/>
          <w:numId w:val="118"/>
        </w:numPr>
        <w:tabs>
          <w:tab w:val="left" w:pos="993"/>
        </w:tabs>
        <w:ind w:left="0" w:firstLine="709"/>
        <w:contextualSpacing w:val="0"/>
        <w:jc w:val="both"/>
        <w:rPr>
          <w:sz w:val="28"/>
          <w:szCs w:val="28"/>
        </w:rPr>
      </w:pPr>
      <w:r w:rsidRPr="00902E25">
        <w:rPr>
          <w:sz w:val="28"/>
          <w:szCs w:val="28"/>
        </w:rPr>
        <w:t>интерпретировать вычислительные результаты в задаче, исследовать полученное решение задачи;</w:t>
      </w:r>
    </w:p>
    <w:p w:rsidR="002C6A1D" w:rsidRPr="00902E25" w:rsidRDefault="002C6A1D" w:rsidP="00AB240E">
      <w:pPr>
        <w:pStyle w:val="ad"/>
        <w:numPr>
          <w:ilvl w:val="0"/>
          <w:numId w:val="118"/>
        </w:numPr>
        <w:tabs>
          <w:tab w:val="left" w:pos="993"/>
        </w:tabs>
        <w:ind w:left="0" w:firstLine="709"/>
        <w:contextualSpacing w:val="0"/>
        <w:jc w:val="both"/>
        <w:rPr>
          <w:sz w:val="28"/>
          <w:szCs w:val="28"/>
        </w:rPr>
      </w:pPr>
      <w:r w:rsidRPr="00902E25">
        <w:rPr>
          <w:sz w:val="28"/>
          <w:szCs w:val="28"/>
        </w:rPr>
        <w:t>знать различие скоростей объекта в стоячей воде, против течения и по течению реки;</w:t>
      </w:r>
    </w:p>
    <w:p w:rsidR="002C6A1D" w:rsidRPr="00902E25" w:rsidRDefault="002C6A1D" w:rsidP="00AB240E">
      <w:pPr>
        <w:pStyle w:val="ad"/>
        <w:numPr>
          <w:ilvl w:val="0"/>
          <w:numId w:val="118"/>
        </w:numPr>
        <w:tabs>
          <w:tab w:val="left" w:pos="993"/>
        </w:tabs>
        <w:ind w:left="0" w:firstLine="709"/>
        <w:jc w:val="both"/>
        <w:rPr>
          <w:sz w:val="28"/>
          <w:szCs w:val="28"/>
        </w:rPr>
      </w:pPr>
      <w:r w:rsidRPr="00902E25">
        <w:rPr>
          <w:sz w:val="28"/>
          <w:szCs w:val="28"/>
        </w:rPr>
        <w:t>решать задачи на нахождение части числа и числа по его части;</w:t>
      </w:r>
    </w:p>
    <w:p w:rsidR="002C6A1D" w:rsidRPr="00902E25" w:rsidRDefault="002C6A1D" w:rsidP="00AB240E">
      <w:pPr>
        <w:pStyle w:val="ad"/>
        <w:numPr>
          <w:ilvl w:val="0"/>
          <w:numId w:val="118"/>
        </w:numPr>
        <w:tabs>
          <w:tab w:val="left" w:pos="993"/>
        </w:tabs>
        <w:ind w:left="0" w:firstLine="709"/>
        <w:jc w:val="both"/>
        <w:rPr>
          <w:sz w:val="28"/>
          <w:szCs w:val="28"/>
        </w:rPr>
      </w:pPr>
      <w:r w:rsidRPr="00902E25">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2C6A1D" w:rsidRPr="00902E25" w:rsidRDefault="002C6A1D" w:rsidP="00AB240E">
      <w:pPr>
        <w:pStyle w:val="ad"/>
        <w:numPr>
          <w:ilvl w:val="0"/>
          <w:numId w:val="118"/>
        </w:numPr>
        <w:tabs>
          <w:tab w:val="left" w:pos="993"/>
        </w:tabs>
        <w:ind w:left="0" w:firstLine="709"/>
        <w:jc w:val="both"/>
        <w:rPr>
          <w:sz w:val="28"/>
          <w:szCs w:val="28"/>
        </w:rPr>
      </w:pPr>
      <w:r w:rsidRPr="00902E25">
        <w:rPr>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C6A1D" w:rsidRPr="00902E25" w:rsidRDefault="002C6A1D" w:rsidP="00AB240E">
      <w:pPr>
        <w:pStyle w:val="ad"/>
        <w:numPr>
          <w:ilvl w:val="0"/>
          <w:numId w:val="118"/>
        </w:numPr>
        <w:tabs>
          <w:tab w:val="left" w:pos="993"/>
        </w:tabs>
        <w:ind w:left="0" w:firstLine="709"/>
        <w:jc w:val="both"/>
        <w:rPr>
          <w:sz w:val="28"/>
          <w:szCs w:val="28"/>
        </w:rPr>
      </w:pPr>
      <w:r w:rsidRPr="00902E25">
        <w:rPr>
          <w:sz w:val="28"/>
          <w:szCs w:val="28"/>
        </w:rPr>
        <w:t>решать несложные логические задачи методом рассуждений.</w:t>
      </w:r>
    </w:p>
    <w:p w:rsidR="002C6A1D" w:rsidRPr="00902E25" w:rsidRDefault="002C6A1D" w:rsidP="00EA1D72">
      <w:pPr>
        <w:rPr>
          <w:b/>
          <w:sz w:val="28"/>
          <w:szCs w:val="28"/>
        </w:rPr>
      </w:pPr>
      <w:r w:rsidRPr="00902E25">
        <w:rPr>
          <w:b/>
          <w:sz w:val="28"/>
          <w:szCs w:val="28"/>
        </w:rPr>
        <w:t>В повседневной жизни и при изучении других предметов:</w:t>
      </w:r>
    </w:p>
    <w:p w:rsidR="002C6A1D" w:rsidRPr="00902E25" w:rsidRDefault="002C6A1D" w:rsidP="00AB240E">
      <w:pPr>
        <w:numPr>
          <w:ilvl w:val="0"/>
          <w:numId w:val="119"/>
        </w:numPr>
        <w:tabs>
          <w:tab w:val="left" w:pos="993"/>
        </w:tabs>
        <w:ind w:left="0" w:firstLine="709"/>
        <w:jc w:val="both"/>
        <w:rPr>
          <w:sz w:val="28"/>
          <w:szCs w:val="28"/>
        </w:rPr>
      </w:pPr>
      <w:r w:rsidRPr="00902E25">
        <w:rPr>
          <w:sz w:val="28"/>
          <w:szCs w:val="28"/>
        </w:rPr>
        <w:t>выдвигать гипотезы о возможных предельных значениях искомых величин в задаче</w:t>
      </w:r>
      <w:r w:rsidRPr="00902E25" w:rsidDel="00681BB7">
        <w:rPr>
          <w:sz w:val="28"/>
          <w:szCs w:val="28"/>
        </w:rPr>
        <w:t xml:space="preserve"> </w:t>
      </w:r>
      <w:r w:rsidRPr="00902E25">
        <w:rPr>
          <w:sz w:val="28"/>
          <w:szCs w:val="28"/>
        </w:rPr>
        <w:t xml:space="preserve"> (делать прикидку) </w:t>
      </w:r>
    </w:p>
    <w:p w:rsidR="00C65B83" w:rsidRDefault="002C6A1D" w:rsidP="00C65B83">
      <w:pPr>
        <w:ind w:firstLine="426"/>
        <w:jc w:val="both"/>
        <w:rPr>
          <w:b/>
        </w:rPr>
      </w:pPr>
      <w:r w:rsidRPr="00902E25">
        <w:rPr>
          <w:b/>
          <w:sz w:val="28"/>
          <w:szCs w:val="28"/>
        </w:rPr>
        <w:t>Наглядная геометрия</w:t>
      </w:r>
      <w:r w:rsidR="00C65B83" w:rsidRPr="00C65B83">
        <w:rPr>
          <w:b/>
        </w:rPr>
        <w:t xml:space="preserve"> </w:t>
      </w:r>
    </w:p>
    <w:p w:rsidR="00C65B83" w:rsidRPr="00C65B83" w:rsidRDefault="00C65B83" w:rsidP="00C65B83">
      <w:pPr>
        <w:ind w:firstLine="426"/>
        <w:jc w:val="both"/>
        <w:rPr>
          <w:b/>
          <w:sz w:val="28"/>
          <w:szCs w:val="28"/>
        </w:rPr>
      </w:pPr>
      <w:r w:rsidRPr="00C65B83">
        <w:rPr>
          <w:b/>
          <w:sz w:val="28"/>
          <w:szCs w:val="28"/>
        </w:rPr>
        <w:t>Выпускник научится:</w:t>
      </w:r>
    </w:p>
    <w:p w:rsidR="00C65B83" w:rsidRPr="00C65B83" w:rsidRDefault="00C65B83" w:rsidP="00C65B83">
      <w:pPr>
        <w:ind w:firstLine="426"/>
        <w:jc w:val="both"/>
        <w:rPr>
          <w:sz w:val="28"/>
          <w:szCs w:val="28"/>
        </w:rPr>
      </w:pPr>
      <w:r w:rsidRPr="00C65B83">
        <w:rPr>
          <w:sz w:val="28"/>
          <w:szCs w:val="28"/>
        </w:rPr>
        <w:t>• распознавать на чертежах, рисунках, моделях и в окружающем мире плоские и пространственные геометрические фигуры;</w:t>
      </w:r>
    </w:p>
    <w:p w:rsidR="00C65B83" w:rsidRPr="00C65B83" w:rsidRDefault="00C65B83" w:rsidP="00C65B83">
      <w:pPr>
        <w:ind w:firstLine="426"/>
        <w:jc w:val="both"/>
        <w:rPr>
          <w:sz w:val="28"/>
          <w:szCs w:val="28"/>
        </w:rPr>
      </w:pPr>
      <w:r w:rsidRPr="00C65B83">
        <w:rPr>
          <w:sz w:val="28"/>
          <w:szCs w:val="28"/>
        </w:rPr>
        <w:t>• распознавать развёртки куба, прямоугольного параллелепипеда, правильной пирамиды, цилиндра и конуса;</w:t>
      </w:r>
    </w:p>
    <w:p w:rsidR="00C65B83" w:rsidRPr="00C65B83" w:rsidRDefault="00C65B83" w:rsidP="00C65B83">
      <w:pPr>
        <w:ind w:firstLine="426"/>
        <w:jc w:val="both"/>
        <w:rPr>
          <w:sz w:val="28"/>
          <w:szCs w:val="28"/>
        </w:rPr>
      </w:pPr>
      <w:r w:rsidRPr="00C65B83">
        <w:rPr>
          <w:sz w:val="28"/>
          <w:szCs w:val="28"/>
        </w:rPr>
        <w:t>• строить развёртки куба и прямоугольного параллелепипеда;</w:t>
      </w:r>
    </w:p>
    <w:p w:rsidR="00C65B83" w:rsidRPr="00C65B83" w:rsidRDefault="00C65B83" w:rsidP="00C65B83">
      <w:pPr>
        <w:ind w:firstLine="426"/>
        <w:jc w:val="both"/>
        <w:rPr>
          <w:sz w:val="28"/>
          <w:szCs w:val="28"/>
        </w:rPr>
      </w:pPr>
      <w:r w:rsidRPr="00C65B83">
        <w:rPr>
          <w:sz w:val="28"/>
          <w:szCs w:val="28"/>
        </w:rPr>
        <w:t>• определять по линейным размерам развёртки фигуры линейные размеры самой фигуры, и наоборот;</w:t>
      </w:r>
    </w:p>
    <w:p w:rsidR="00C65B83" w:rsidRPr="00C65B83" w:rsidRDefault="00C65B83" w:rsidP="00C65B83">
      <w:pPr>
        <w:ind w:firstLine="426"/>
        <w:jc w:val="both"/>
        <w:rPr>
          <w:sz w:val="28"/>
          <w:szCs w:val="28"/>
        </w:rPr>
      </w:pPr>
      <w:r w:rsidRPr="00C65B83">
        <w:rPr>
          <w:sz w:val="28"/>
          <w:szCs w:val="28"/>
        </w:rPr>
        <w:t>• вычислять объём прямоугольного параллелепипеда.</w:t>
      </w:r>
    </w:p>
    <w:p w:rsidR="00C65B83" w:rsidRPr="00C65B83" w:rsidRDefault="00C65B83" w:rsidP="00C65B83">
      <w:pPr>
        <w:ind w:firstLine="426"/>
        <w:jc w:val="both"/>
        <w:rPr>
          <w:b/>
          <w:sz w:val="28"/>
          <w:szCs w:val="28"/>
        </w:rPr>
      </w:pPr>
      <w:r w:rsidRPr="00C65B83">
        <w:rPr>
          <w:b/>
          <w:sz w:val="28"/>
          <w:szCs w:val="28"/>
        </w:rPr>
        <w:t>Выпускник получит возможность:</w:t>
      </w:r>
    </w:p>
    <w:p w:rsidR="00C65B83" w:rsidRPr="00C65B83" w:rsidRDefault="00C65B83" w:rsidP="00C65B83">
      <w:pPr>
        <w:ind w:firstLine="426"/>
        <w:jc w:val="both"/>
        <w:rPr>
          <w:sz w:val="28"/>
          <w:szCs w:val="28"/>
        </w:rPr>
      </w:pPr>
      <w:r w:rsidRPr="00C65B83">
        <w:rPr>
          <w:sz w:val="28"/>
          <w:szCs w:val="28"/>
        </w:rPr>
        <w:t>• научиться вычислять объёмы пространственных геометрических фигур, составленных из прямоугольных параллелепипедов;</w:t>
      </w:r>
    </w:p>
    <w:p w:rsidR="00C65B83" w:rsidRPr="00C65B83" w:rsidRDefault="00C65B83" w:rsidP="00C65B83">
      <w:pPr>
        <w:ind w:firstLine="426"/>
        <w:jc w:val="both"/>
        <w:rPr>
          <w:sz w:val="28"/>
          <w:szCs w:val="28"/>
        </w:rPr>
      </w:pPr>
      <w:r w:rsidRPr="00C65B83">
        <w:rPr>
          <w:sz w:val="28"/>
          <w:szCs w:val="28"/>
        </w:rPr>
        <w:t>• углубить и развить представления о пространственных геометрических фигурах;</w:t>
      </w:r>
    </w:p>
    <w:p w:rsidR="00C65B83" w:rsidRPr="00C65B83" w:rsidRDefault="00C65B83" w:rsidP="00C65B83">
      <w:pPr>
        <w:ind w:firstLine="426"/>
        <w:jc w:val="both"/>
        <w:rPr>
          <w:sz w:val="28"/>
          <w:szCs w:val="28"/>
        </w:rPr>
      </w:pPr>
      <w:r w:rsidRPr="00C65B83">
        <w:rPr>
          <w:sz w:val="28"/>
          <w:szCs w:val="28"/>
        </w:rPr>
        <w:t>• научиться применять понятие развёртки для выполнения практических расчётов.</w:t>
      </w:r>
    </w:p>
    <w:p w:rsidR="002C6A1D" w:rsidRPr="00902E25" w:rsidRDefault="002C6A1D" w:rsidP="00EA1D72">
      <w:pPr>
        <w:rPr>
          <w:b/>
          <w:sz w:val="28"/>
          <w:szCs w:val="28"/>
        </w:rPr>
      </w:pPr>
    </w:p>
    <w:p w:rsidR="002C6A1D" w:rsidRPr="00902E25" w:rsidRDefault="002C6A1D" w:rsidP="00EA1D72">
      <w:pPr>
        <w:rPr>
          <w:b/>
          <w:sz w:val="28"/>
          <w:szCs w:val="28"/>
        </w:rPr>
      </w:pPr>
      <w:r w:rsidRPr="00902E25">
        <w:rPr>
          <w:b/>
          <w:sz w:val="28"/>
          <w:szCs w:val="28"/>
        </w:rPr>
        <w:t>Геометрические фигуры</w:t>
      </w:r>
    </w:p>
    <w:p w:rsidR="002C6A1D" w:rsidRPr="00902E25" w:rsidRDefault="002C6A1D" w:rsidP="00AB240E">
      <w:pPr>
        <w:numPr>
          <w:ilvl w:val="0"/>
          <w:numId w:val="120"/>
        </w:numPr>
        <w:tabs>
          <w:tab w:val="left" w:pos="0"/>
          <w:tab w:val="left" w:pos="993"/>
        </w:tabs>
        <w:ind w:left="0" w:firstLine="709"/>
        <w:jc w:val="both"/>
        <w:rPr>
          <w:b/>
          <w:i/>
          <w:sz w:val="28"/>
          <w:szCs w:val="28"/>
        </w:rPr>
      </w:pPr>
      <w:proofErr w:type="gramStart"/>
      <w:r w:rsidRPr="00902E25">
        <w:rPr>
          <w:sz w:val="28"/>
          <w:szCs w:val="28"/>
        </w:rPr>
        <w:lastRenderedPageBreak/>
        <w:t>Оперировать на базовом уровне понятиями: фигура,</w:t>
      </w:r>
      <w:r w:rsidRPr="00902E25" w:rsidDel="0046087C">
        <w:rPr>
          <w:b/>
          <w:bCs/>
          <w:sz w:val="28"/>
          <w:szCs w:val="28"/>
        </w:rPr>
        <w:t xml:space="preserve"> </w:t>
      </w:r>
      <w:r w:rsidRPr="00902E25">
        <w:rPr>
          <w:bCs/>
          <w:sz w:val="28"/>
          <w:szCs w:val="28"/>
        </w:rPr>
        <w:t>т</w:t>
      </w:r>
      <w:r w:rsidRPr="00902E25">
        <w:rPr>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902E25">
        <w:rPr>
          <w:sz w:val="28"/>
          <w:szCs w:val="28"/>
        </w:rPr>
        <w:t xml:space="preserve"> Изображать изучаемые фигуры от руки и с помощью линейки и циркуля.</w:t>
      </w:r>
    </w:p>
    <w:p w:rsidR="002C6A1D" w:rsidRPr="00902E25" w:rsidRDefault="002C6A1D" w:rsidP="00EA1D72">
      <w:pPr>
        <w:tabs>
          <w:tab w:val="left" w:pos="0"/>
          <w:tab w:val="left" w:pos="993"/>
        </w:tabs>
        <w:ind w:left="709"/>
        <w:rPr>
          <w:b/>
          <w:sz w:val="28"/>
          <w:szCs w:val="28"/>
        </w:rPr>
      </w:pPr>
      <w:r w:rsidRPr="00902E25">
        <w:rPr>
          <w:b/>
          <w:sz w:val="28"/>
          <w:szCs w:val="28"/>
        </w:rPr>
        <w:t>В повседневной жизни и при изучении других предметов:</w:t>
      </w:r>
    </w:p>
    <w:p w:rsidR="002C6A1D" w:rsidRPr="00FF65A6" w:rsidRDefault="002C6A1D" w:rsidP="00AB240E">
      <w:pPr>
        <w:pStyle w:val="ad"/>
        <w:numPr>
          <w:ilvl w:val="0"/>
          <w:numId w:val="104"/>
        </w:numPr>
        <w:tabs>
          <w:tab w:val="left" w:pos="993"/>
        </w:tabs>
        <w:ind w:left="0" w:firstLine="709"/>
        <w:jc w:val="both"/>
        <w:rPr>
          <w:sz w:val="28"/>
          <w:szCs w:val="28"/>
        </w:rPr>
      </w:pPr>
      <w:r w:rsidRPr="00FF65A6">
        <w:rPr>
          <w:sz w:val="28"/>
          <w:szCs w:val="28"/>
        </w:rPr>
        <w:t xml:space="preserve">решать практические задачи с применением простейших свойств фигур. </w:t>
      </w:r>
    </w:p>
    <w:p w:rsidR="002C6A1D" w:rsidRPr="00902E25" w:rsidRDefault="002C6A1D" w:rsidP="00EA1D72">
      <w:pPr>
        <w:rPr>
          <w:b/>
          <w:sz w:val="28"/>
          <w:szCs w:val="28"/>
        </w:rPr>
      </w:pPr>
      <w:r w:rsidRPr="00902E25">
        <w:rPr>
          <w:b/>
          <w:sz w:val="28"/>
          <w:szCs w:val="28"/>
        </w:rPr>
        <w:t>Измерения и вычисления</w:t>
      </w:r>
    </w:p>
    <w:p w:rsidR="002C6A1D" w:rsidRPr="00FF65A6" w:rsidRDefault="002C6A1D" w:rsidP="00AB240E">
      <w:pPr>
        <w:pStyle w:val="a"/>
        <w:numPr>
          <w:ilvl w:val="0"/>
          <w:numId w:val="121"/>
        </w:numPr>
        <w:tabs>
          <w:tab w:val="left" w:pos="993"/>
        </w:tabs>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2C6A1D" w:rsidRPr="00403DD3" w:rsidRDefault="002C6A1D" w:rsidP="00AB240E">
      <w:pPr>
        <w:pStyle w:val="a"/>
        <w:numPr>
          <w:ilvl w:val="0"/>
          <w:numId w:val="121"/>
        </w:numPr>
        <w:tabs>
          <w:tab w:val="left" w:pos="993"/>
        </w:tabs>
        <w:ind w:left="0" w:firstLine="709"/>
        <w:rPr>
          <w:rFonts w:ascii="Times New Roman" w:hAnsi="Times New Roman"/>
          <w:sz w:val="28"/>
          <w:szCs w:val="28"/>
        </w:rPr>
      </w:pPr>
      <w:r w:rsidRPr="00FF65A6">
        <w:rPr>
          <w:rFonts w:ascii="Times New Roman" w:hAnsi="Times New Roman"/>
          <w:sz w:val="28"/>
          <w:szCs w:val="28"/>
        </w:rPr>
        <w:t>вычислять площади прямо</w:t>
      </w:r>
      <w:r w:rsidRPr="00403DD3">
        <w:rPr>
          <w:rFonts w:ascii="Times New Roman" w:hAnsi="Times New Roman"/>
          <w:sz w:val="28"/>
          <w:szCs w:val="28"/>
        </w:rPr>
        <w:t xml:space="preserve">угольников. </w:t>
      </w:r>
    </w:p>
    <w:p w:rsidR="002C6A1D" w:rsidRPr="00902E25" w:rsidRDefault="002C6A1D" w:rsidP="00EA1D72">
      <w:pPr>
        <w:rPr>
          <w:b/>
          <w:sz w:val="28"/>
          <w:szCs w:val="28"/>
        </w:rPr>
      </w:pPr>
      <w:r w:rsidRPr="00902E25">
        <w:rPr>
          <w:b/>
          <w:sz w:val="28"/>
          <w:szCs w:val="28"/>
        </w:rPr>
        <w:t>В повседневной жизни и при изучении других предметов:</w:t>
      </w:r>
    </w:p>
    <w:p w:rsidR="002C6A1D" w:rsidRPr="00902E25" w:rsidRDefault="002C6A1D" w:rsidP="00EA1D72">
      <w:pPr>
        <w:numPr>
          <w:ilvl w:val="0"/>
          <w:numId w:val="96"/>
        </w:numPr>
        <w:tabs>
          <w:tab w:val="left" w:pos="0"/>
          <w:tab w:val="left" w:pos="993"/>
        </w:tabs>
        <w:ind w:left="0" w:firstLine="709"/>
        <w:jc w:val="both"/>
        <w:rPr>
          <w:sz w:val="28"/>
          <w:szCs w:val="28"/>
        </w:rPr>
      </w:pPr>
      <w:r w:rsidRPr="00902E25">
        <w:rPr>
          <w:sz w:val="28"/>
          <w:szCs w:val="28"/>
        </w:rPr>
        <w:t>вычислять расстояния на местности в стандартных ситуациях, площади прямоугольников;</w:t>
      </w:r>
    </w:p>
    <w:p w:rsidR="002C6A1D" w:rsidRPr="00902E25" w:rsidRDefault="002C6A1D" w:rsidP="00EA1D72">
      <w:pPr>
        <w:numPr>
          <w:ilvl w:val="0"/>
          <w:numId w:val="98"/>
        </w:numPr>
        <w:tabs>
          <w:tab w:val="left" w:pos="0"/>
          <w:tab w:val="left" w:pos="993"/>
        </w:tabs>
        <w:ind w:left="0" w:firstLine="709"/>
        <w:jc w:val="both"/>
        <w:rPr>
          <w:sz w:val="28"/>
          <w:szCs w:val="28"/>
        </w:rPr>
      </w:pPr>
      <w:r w:rsidRPr="00902E25">
        <w:rPr>
          <w:sz w:val="28"/>
          <w:szCs w:val="28"/>
        </w:rPr>
        <w:t xml:space="preserve">выполнять простейшие построения и измерения на местности, необходимые в реальной жизни </w:t>
      </w:r>
    </w:p>
    <w:p w:rsidR="002C6A1D" w:rsidRPr="00902E25" w:rsidRDefault="002C6A1D" w:rsidP="00EA1D72">
      <w:pPr>
        <w:rPr>
          <w:b/>
          <w:bCs/>
          <w:sz w:val="28"/>
          <w:szCs w:val="28"/>
        </w:rPr>
      </w:pPr>
      <w:r w:rsidRPr="00902E25">
        <w:rPr>
          <w:b/>
          <w:bCs/>
          <w:sz w:val="28"/>
          <w:szCs w:val="28"/>
        </w:rPr>
        <w:t>История математики</w:t>
      </w:r>
    </w:p>
    <w:p w:rsidR="002C6A1D" w:rsidRPr="00902E25" w:rsidRDefault="002C6A1D" w:rsidP="00AB240E">
      <w:pPr>
        <w:numPr>
          <w:ilvl w:val="0"/>
          <w:numId w:val="122"/>
        </w:numPr>
        <w:tabs>
          <w:tab w:val="left" w:pos="34"/>
          <w:tab w:val="left" w:pos="993"/>
        </w:tabs>
        <w:ind w:left="0" w:firstLine="709"/>
        <w:jc w:val="both"/>
        <w:rPr>
          <w:sz w:val="28"/>
          <w:szCs w:val="28"/>
        </w:rPr>
      </w:pPr>
      <w:r w:rsidRPr="00902E25">
        <w:rPr>
          <w:sz w:val="28"/>
          <w:szCs w:val="28"/>
        </w:rPr>
        <w:t>описывать отдельные выдающиеся результаты, полученные в ходе развития математики как науки;</w:t>
      </w:r>
    </w:p>
    <w:p w:rsidR="002C6A1D" w:rsidRPr="00902E25" w:rsidRDefault="002C6A1D" w:rsidP="00AB240E">
      <w:pPr>
        <w:numPr>
          <w:ilvl w:val="0"/>
          <w:numId w:val="122"/>
        </w:numPr>
        <w:tabs>
          <w:tab w:val="left" w:pos="993"/>
        </w:tabs>
        <w:ind w:left="0" w:firstLine="709"/>
        <w:jc w:val="both"/>
        <w:rPr>
          <w:sz w:val="28"/>
          <w:szCs w:val="28"/>
        </w:rPr>
      </w:pPr>
      <w:r w:rsidRPr="00902E25">
        <w:rPr>
          <w:sz w:val="28"/>
          <w:szCs w:val="28"/>
        </w:rPr>
        <w:t>знать примеры математических открытий и их авторов, в связи с отечественной и всемирной историей</w:t>
      </w:r>
    </w:p>
    <w:p w:rsidR="002C6A1D" w:rsidRDefault="002C6A1D" w:rsidP="00EA1D72">
      <w:pPr>
        <w:rPr>
          <w:b/>
          <w:sz w:val="28"/>
          <w:szCs w:val="28"/>
        </w:rPr>
      </w:pPr>
      <w:bookmarkStart w:id="54" w:name="_Toc284662720"/>
      <w:bookmarkStart w:id="55" w:name="_Toc284663346"/>
      <w:r w:rsidRPr="004A1E75">
        <w:rPr>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4A1E75" w:rsidRPr="004A1E75" w:rsidRDefault="004A1E75" w:rsidP="00EA1D72">
      <w:pPr>
        <w:rPr>
          <w:b/>
          <w:sz w:val="28"/>
          <w:szCs w:val="28"/>
        </w:rPr>
      </w:pPr>
    </w:p>
    <w:p w:rsidR="002C6A1D" w:rsidRPr="00902E25" w:rsidRDefault="002C6A1D" w:rsidP="00EA1D72">
      <w:pPr>
        <w:rPr>
          <w:sz w:val="28"/>
          <w:szCs w:val="28"/>
        </w:rPr>
      </w:pPr>
      <w:r w:rsidRPr="00902E25">
        <w:rPr>
          <w:b/>
          <w:sz w:val="28"/>
          <w:szCs w:val="28"/>
        </w:rPr>
        <w:t>Элементы теории множеств и математической логики</w:t>
      </w:r>
    </w:p>
    <w:p w:rsidR="002C6A1D" w:rsidRPr="00403DD3" w:rsidRDefault="002C6A1D" w:rsidP="00AB240E">
      <w:pPr>
        <w:pStyle w:val="ad"/>
        <w:numPr>
          <w:ilvl w:val="0"/>
          <w:numId w:val="123"/>
        </w:numPr>
        <w:tabs>
          <w:tab w:val="left" w:pos="1134"/>
        </w:tabs>
        <w:ind w:left="0" w:firstLine="709"/>
        <w:jc w:val="both"/>
        <w:rPr>
          <w:i/>
          <w:sz w:val="28"/>
          <w:szCs w:val="28"/>
        </w:rPr>
      </w:pPr>
      <w:proofErr w:type="gramStart"/>
      <w:r w:rsidRPr="00FF65A6">
        <w:rPr>
          <w:i/>
          <w:sz w:val="28"/>
          <w:szCs w:val="28"/>
        </w:rPr>
        <w:t>Оперировать</w:t>
      </w:r>
      <w:r w:rsidRPr="00FF65A6">
        <w:rPr>
          <w:rStyle w:val="aff2"/>
          <w:i/>
          <w:sz w:val="28"/>
          <w:szCs w:val="28"/>
        </w:rPr>
        <w:footnoteReference w:id="5"/>
      </w:r>
      <w:r w:rsidRPr="00FF65A6">
        <w:rPr>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r w:rsidRPr="00403DD3">
        <w:rPr>
          <w:i/>
          <w:sz w:val="28"/>
          <w:szCs w:val="28"/>
        </w:rPr>
        <w:t xml:space="preserve">, </w:t>
      </w:r>
      <w:proofErr w:type="gramEnd"/>
    </w:p>
    <w:p w:rsidR="002C6A1D" w:rsidRPr="00EB3E31" w:rsidRDefault="002C6A1D" w:rsidP="00AB240E">
      <w:pPr>
        <w:pStyle w:val="ad"/>
        <w:numPr>
          <w:ilvl w:val="0"/>
          <w:numId w:val="123"/>
        </w:numPr>
        <w:tabs>
          <w:tab w:val="left" w:pos="1134"/>
        </w:tabs>
        <w:ind w:left="0" w:firstLine="709"/>
        <w:jc w:val="both"/>
        <w:rPr>
          <w:i/>
          <w:sz w:val="28"/>
          <w:szCs w:val="28"/>
        </w:rPr>
      </w:pPr>
      <w:r w:rsidRPr="00403DD3">
        <w:rPr>
          <w:i/>
          <w:sz w:val="28"/>
          <w:szCs w:val="28"/>
        </w:rPr>
        <w:t xml:space="preserve">определять принадлежность элемента множеству, объединению и пересечению множеств; </w:t>
      </w:r>
    </w:p>
    <w:p w:rsidR="002C6A1D" w:rsidRPr="00902E25" w:rsidRDefault="002C6A1D" w:rsidP="00EA1D72">
      <w:pPr>
        <w:rPr>
          <w:i/>
          <w:sz w:val="28"/>
          <w:szCs w:val="28"/>
        </w:rPr>
      </w:pPr>
      <w:r w:rsidRPr="00902E25">
        <w:rPr>
          <w:i/>
          <w:sz w:val="28"/>
          <w:szCs w:val="28"/>
        </w:rPr>
        <w:t>задавать множество с помощью перечисления элементов, словесного описания</w:t>
      </w:r>
    </w:p>
    <w:p w:rsidR="002C6A1D" w:rsidRPr="00902E25" w:rsidRDefault="002C6A1D" w:rsidP="00EA1D72">
      <w:pPr>
        <w:rPr>
          <w:b/>
          <w:sz w:val="28"/>
          <w:szCs w:val="28"/>
        </w:rPr>
      </w:pPr>
      <w:r w:rsidRPr="00902E25">
        <w:rPr>
          <w:b/>
          <w:sz w:val="28"/>
          <w:szCs w:val="28"/>
        </w:rPr>
        <w:t>В повседневной жизни и при изучении других предметов:</w:t>
      </w:r>
    </w:p>
    <w:p w:rsidR="002C6A1D" w:rsidRPr="00FF65A6" w:rsidRDefault="002C6A1D" w:rsidP="00AB240E">
      <w:pPr>
        <w:pStyle w:val="a"/>
        <w:numPr>
          <w:ilvl w:val="0"/>
          <w:numId w:val="124"/>
        </w:numPr>
        <w:tabs>
          <w:tab w:val="left" w:pos="993"/>
        </w:tabs>
        <w:ind w:left="0" w:firstLine="709"/>
        <w:rPr>
          <w:rFonts w:ascii="Times New Roman" w:hAnsi="Times New Roman"/>
          <w:i/>
          <w:sz w:val="28"/>
          <w:szCs w:val="28"/>
        </w:rPr>
      </w:pPr>
      <w:r w:rsidRPr="00FF65A6">
        <w:rPr>
          <w:rFonts w:ascii="Times New Roman" w:hAnsi="Times New Roman"/>
          <w:i/>
          <w:sz w:val="28"/>
          <w:szCs w:val="28"/>
        </w:rPr>
        <w:t xml:space="preserve">распознавать логически некорректные высказывания; </w:t>
      </w:r>
    </w:p>
    <w:p w:rsidR="002C6A1D" w:rsidRPr="00403DD3" w:rsidRDefault="002C6A1D" w:rsidP="00AB240E">
      <w:pPr>
        <w:pStyle w:val="a"/>
        <w:numPr>
          <w:ilvl w:val="0"/>
          <w:numId w:val="124"/>
        </w:numPr>
        <w:tabs>
          <w:tab w:val="left" w:pos="993"/>
        </w:tabs>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w:t>
      </w:r>
      <w:r w:rsidRPr="00403DD3">
        <w:rPr>
          <w:rFonts w:ascii="Times New Roman" w:hAnsi="Times New Roman"/>
          <w:i/>
          <w:sz w:val="28"/>
          <w:szCs w:val="28"/>
        </w:rPr>
        <w:t>ове использования правил логики</w:t>
      </w:r>
    </w:p>
    <w:p w:rsidR="002C6A1D" w:rsidRPr="00902E25" w:rsidRDefault="002C6A1D" w:rsidP="00EA1D72">
      <w:pPr>
        <w:rPr>
          <w:b/>
          <w:i/>
          <w:sz w:val="28"/>
          <w:szCs w:val="28"/>
        </w:rPr>
      </w:pPr>
      <w:r w:rsidRPr="00902E25">
        <w:rPr>
          <w:b/>
          <w:i/>
          <w:sz w:val="28"/>
          <w:szCs w:val="28"/>
        </w:rPr>
        <w:t>Числа</w:t>
      </w:r>
    </w:p>
    <w:p w:rsidR="002C6A1D" w:rsidRPr="00FF65A6" w:rsidRDefault="002C6A1D" w:rsidP="00AB240E">
      <w:pPr>
        <w:pStyle w:val="ad"/>
        <w:numPr>
          <w:ilvl w:val="0"/>
          <w:numId w:val="125"/>
        </w:numPr>
        <w:tabs>
          <w:tab w:val="left" w:pos="1134"/>
        </w:tabs>
        <w:ind w:left="0" w:firstLine="709"/>
        <w:contextualSpacing w:val="0"/>
        <w:jc w:val="both"/>
        <w:rPr>
          <w:i/>
          <w:sz w:val="28"/>
          <w:szCs w:val="28"/>
        </w:rPr>
      </w:pPr>
      <w:proofErr w:type="gramStart"/>
      <w:r w:rsidRPr="00FF65A6">
        <w:rPr>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2C6A1D" w:rsidRPr="00403DD3" w:rsidRDefault="002C6A1D" w:rsidP="00AB240E">
      <w:pPr>
        <w:pStyle w:val="ad"/>
        <w:numPr>
          <w:ilvl w:val="0"/>
          <w:numId w:val="125"/>
        </w:numPr>
        <w:tabs>
          <w:tab w:val="left" w:pos="1134"/>
        </w:tabs>
        <w:ind w:left="0" w:firstLine="709"/>
        <w:contextualSpacing w:val="0"/>
        <w:jc w:val="both"/>
        <w:rPr>
          <w:i/>
          <w:sz w:val="28"/>
          <w:szCs w:val="28"/>
        </w:rPr>
      </w:pPr>
      <w:r w:rsidRPr="00403DD3">
        <w:rPr>
          <w:i/>
          <w:sz w:val="28"/>
          <w:szCs w:val="28"/>
        </w:rPr>
        <w:t>понимать и объяснять смысл позиционной записи натурального числа;</w:t>
      </w:r>
    </w:p>
    <w:p w:rsidR="002C6A1D" w:rsidRPr="00EB3E31" w:rsidRDefault="002C6A1D" w:rsidP="00AB240E">
      <w:pPr>
        <w:pStyle w:val="ad"/>
        <w:numPr>
          <w:ilvl w:val="0"/>
          <w:numId w:val="125"/>
        </w:numPr>
        <w:tabs>
          <w:tab w:val="left" w:pos="1134"/>
        </w:tabs>
        <w:ind w:left="0" w:firstLine="709"/>
        <w:contextualSpacing w:val="0"/>
        <w:jc w:val="both"/>
        <w:rPr>
          <w:i/>
          <w:sz w:val="28"/>
          <w:szCs w:val="28"/>
        </w:rPr>
      </w:pPr>
      <w:r w:rsidRPr="00403DD3">
        <w:rPr>
          <w:i/>
          <w:sz w:val="28"/>
          <w:szCs w:val="28"/>
        </w:rPr>
        <w:lastRenderedPageBreak/>
        <w:t>выполнять вычисления, в том числе с использованием приёмов рациональных вычислений, обосновывать алгоритмы выполнения действий;</w:t>
      </w:r>
    </w:p>
    <w:p w:rsidR="002C6A1D" w:rsidRPr="00902E25" w:rsidRDefault="002C6A1D" w:rsidP="00AB240E">
      <w:pPr>
        <w:pStyle w:val="ad"/>
        <w:numPr>
          <w:ilvl w:val="0"/>
          <w:numId w:val="125"/>
        </w:numPr>
        <w:tabs>
          <w:tab w:val="left" w:pos="1134"/>
        </w:tabs>
        <w:ind w:left="0" w:firstLine="709"/>
        <w:contextualSpacing w:val="0"/>
        <w:jc w:val="both"/>
        <w:rPr>
          <w:i/>
          <w:sz w:val="28"/>
          <w:szCs w:val="28"/>
        </w:rPr>
      </w:pPr>
      <w:r w:rsidRPr="00902E25">
        <w:rPr>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C6A1D" w:rsidRPr="00902E25" w:rsidRDefault="002C6A1D" w:rsidP="00AB240E">
      <w:pPr>
        <w:pStyle w:val="ad"/>
        <w:numPr>
          <w:ilvl w:val="0"/>
          <w:numId w:val="125"/>
        </w:numPr>
        <w:tabs>
          <w:tab w:val="left" w:pos="1134"/>
        </w:tabs>
        <w:ind w:left="0" w:firstLine="709"/>
        <w:contextualSpacing w:val="0"/>
        <w:jc w:val="both"/>
        <w:rPr>
          <w:i/>
          <w:sz w:val="28"/>
          <w:szCs w:val="28"/>
        </w:rPr>
      </w:pPr>
      <w:r w:rsidRPr="00902E25">
        <w:rPr>
          <w:i/>
          <w:sz w:val="28"/>
          <w:szCs w:val="28"/>
        </w:rPr>
        <w:t>выполнять округление рациональных чисел с заданной точностью;</w:t>
      </w:r>
    </w:p>
    <w:p w:rsidR="002C6A1D" w:rsidRPr="00902E25" w:rsidRDefault="002C6A1D" w:rsidP="00AB240E">
      <w:pPr>
        <w:pStyle w:val="ad"/>
        <w:numPr>
          <w:ilvl w:val="0"/>
          <w:numId w:val="125"/>
        </w:numPr>
        <w:tabs>
          <w:tab w:val="left" w:pos="1134"/>
        </w:tabs>
        <w:ind w:left="0" w:firstLine="709"/>
        <w:contextualSpacing w:val="0"/>
        <w:jc w:val="both"/>
        <w:rPr>
          <w:i/>
          <w:sz w:val="28"/>
          <w:szCs w:val="28"/>
        </w:rPr>
      </w:pPr>
      <w:r w:rsidRPr="00902E25">
        <w:rPr>
          <w:i/>
          <w:sz w:val="28"/>
          <w:szCs w:val="28"/>
        </w:rPr>
        <w:t>упорядочивать числа, записанные в виде обыкновенных и десятичных дробей;</w:t>
      </w:r>
    </w:p>
    <w:p w:rsidR="002C6A1D" w:rsidRPr="00902E25" w:rsidRDefault="002C6A1D" w:rsidP="00AB240E">
      <w:pPr>
        <w:pStyle w:val="ad"/>
        <w:numPr>
          <w:ilvl w:val="0"/>
          <w:numId w:val="125"/>
        </w:numPr>
        <w:tabs>
          <w:tab w:val="left" w:pos="1134"/>
        </w:tabs>
        <w:ind w:left="0" w:firstLine="709"/>
        <w:contextualSpacing w:val="0"/>
        <w:jc w:val="both"/>
        <w:rPr>
          <w:i/>
          <w:sz w:val="28"/>
          <w:szCs w:val="28"/>
        </w:rPr>
      </w:pPr>
      <w:r w:rsidRPr="00902E25">
        <w:rPr>
          <w:i/>
          <w:sz w:val="28"/>
          <w:szCs w:val="28"/>
        </w:rPr>
        <w:t>находить НОД и НОК чисел и использовать их при решении задач.</w:t>
      </w:r>
    </w:p>
    <w:p w:rsidR="002C6A1D" w:rsidRPr="00902E25" w:rsidRDefault="002C6A1D" w:rsidP="00AB240E">
      <w:pPr>
        <w:pStyle w:val="ad"/>
        <w:numPr>
          <w:ilvl w:val="0"/>
          <w:numId w:val="125"/>
        </w:numPr>
        <w:tabs>
          <w:tab w:val="left" w:pos="1134"/>
        </w:tabs>
        <w:ind w:left="0" w:firstLine="709"/>
        <w:contextualSpacing w:val="0"/>
        <w:jc w:val="both"/>
        <w:rPr>
          <w:i/>
          <w:sz w:val="28"/>
          <w:szCs w:val="28"/>
        </w:rPr>
      </w:pPr>
      <w:r w:rsidRPr="00902E25">
        <w:rPr>
          <w:i/>
          <w:sz w:val="28"/>
          <w:szCs w:val="28"/>
        </w:rPr>
        <w:t>оперировать понятием модуль числа, геометрическая интерпретация модуля числа.</w:t>
      </w:r>
    </w:p>
    <w:p w:rsidR="002C6A1D" w:rsidRPr="00902E25" w:rsidRDefault="002C6A1D" w:rsidP="00EA1D72">
      <w:pPr>
        <w:rPr>
          <w:b/>
          <w:sz w:val="28"/>
          <w:szCs w:val="28"/>
        </w:rPr>
      </w:pPr>
      <w:r w:rsidRPr="00902E25">
        <w:rPr>
          <w:b/>
          <w:sz w:val="28"/>
          <w:szCs w:val="28"/>
        </w:rPr>
        <w:t>В повседневной жизни и при изучении других предметов:</w:t>
      </w:r>
    </w:p>
    <w:p w:rsidR="002C6A1D" w:rsidRPr="00FF65A6" w:rsidRDefault="002C6A1D" w:rsidP="00AB240E">
      <w:pPr>
        <w:pStyle w:val="a"/>
        <w:numPr>
          <w:ilvl w:val="0"/>
          <w:numId w:val="126"/>
        </w:numPr>
        <w:tabs>
          <w:tab w:val="left" w:pos="1134"/>
        </w:tabs>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2C6A1D" w:rsidRPr="00403DD3" w:rsidRDefault="002C6A1D" w:rsidP="00AB240E">
      <w:pPr>
        <w:pStyle w:val="a"/>
        <w:numPr>
          <w:ilvl w:val="0"/>
          <w:numId w:val="126"/>
        </w:numPr>
        <w:tabs>
          <w:tab w:val="left" w:pos="1134"/>
        </w:tabs>
        <w:ind w:left="0" w:firstLine="709"/>
        <w:rPr>
          <w:rFonts w:ascii="Times New Roman" w:hAnsi="Times New Roman"/>
          <w:i/>
          <w:sz w:val="28"/>
          <w:szCs w:val="28"/>
        </w:rPr>
      </w:pPr>
      <w:r w:rsidRPr="00FF65A6">
        <w:rPr>
          <w:rFonts w:ascii="Times New Roman" w:hAnsi="Times New Roman"/>
          <w:i/>
          <w:sz w:val="28"/>
          <w:szCs w:val="28"/>
        </w:rPr>
        <w:t>выполнять сравнение результатов вычислений при решении практических задач</w:t>
      </w:r>
      <w:r w:rsidRPr="00403DD3">
        <w:rPr>
          <w:rFonts w:ascii="Times New Roman" w:hAnsi="Times New Roman"/>
          <w:i/>
          <w:sz w:val="28"/>
          <w:szCs w:val="28"/>
        </w:rPr>
        <w:t>, в том числе приближенных вычислений;</w:t>
      </w:r>
    </w:p>
    <w:p w:rsidR="002C6A1D" w:rsidRPr="00EB3E31" w:rsidRDefault="002C6A1D" w:rsidP="00AB240E">
      <w:pPr>
        <w:pStyle w:val="a"/>
        <w:numPr>
          <w:ilvl w:val="0"/>
          <w:numId w:val="126"/>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составлять числовые выражения и оценивать их значения </w:t>
      </w:r>
      <w:r w:rsidRPr="00EB3E31">
        <w:rPr>
          <w:rFonts w:ascii="Times New Roman" w:hAnsi="Times New Roman"/>
          <w:i/>
          <w:sz w:val="28"/>
          <w:szCs w:val="28"/>
        </w:rPr>
        <w:t>при решении практических задач и задач из других учебных предметов;</w:t>
      </w:r>
    </w:p>
    <w:p w:rsidR="00F31088" w:rsidRDefault="00F31088" w:rsidP="00054A9F">
      <w:pPr>
        <w:rPr>
          <w:b/>
          <w:sz w:val="28"/>
          <w:szCs w:val="28"/>
        </w:rPr>
      </w:pPr>
    </w:p>
    <w:p w:rsidR="00F31088" w:rsidRDefault="00F31088" w:rsidP="00054A9F">
      <w:pPr>
        <w:rPr>
          <w:b/>
          <w:sz w:val="28"/>
          <w:szCs w:val="28"/>
        </w:rPr>
      </w:pPr>
    </w:p>
    <w:p w:rsidR="00054A9F" w:rsidRDefault="002C6A1D" w:rsidP="00054A9F">
      <w:pPr>
        <w:rPr>
          <w:b/>
          <w:sz w:val="28"/>
          <w:szCs w:val="28"/>
        </w:rPr>
      </w:pPr>
      <w:r w:rsidRPr="00902E25">
        <w:rPr>
          <w:b/>
          <w:sz w:val="28"/>
          <w:szCs w:val="28"/>
        </w:rPr>
        <w:t xml:space="preserve">Уравнения и неравенства </w:t>
      </w:r>
    </w:p>
    <w:p w:rsidR="002C6A1D" w:rsidRPr="00FF65A6" w:rsidRDefault="002C6A1D" w:rsidP="00054A9F">
      <w:pPr>
        <w:rPr>
          <w:i/>
          <w:sz w:val="28"/>
          <w:szCs w:val="28"/>
        </w:rPr>
      </w:pPr>
      <w:r w:rsidRPr="00FF65A6">
        <w:rPr>
          <w:i/>
          <w:sz w:val="28"/>
          <w:szCs w:val="28"/>
        </w:rPr>
        <w:t>Оперировать понятиями: равенство, числовое равенство, уравнение, корень уравнения, решение уравнения, числовое неравенство</w:t>
      </w:r>
    </w:p>
    <w:p w:rsidR="002C6A1D" w:rsidRPr="00902E25" w:rsidRDefault="002C6A1D" w:rsidP="00EA1D72">
      <w:pPr>
        <w:rPr>
          <w:b/>
          <w:sz w:val="28"/>
          <w:szCs w:val="28"/>
        </w:rPr>
      </w:pPr>
      <w:r w:rsidRPr="00902E25">
        <w:rPr>
          <w:b/>
          <w:sz w:val="28"/>
          <w:szCs w:val="28"/>
        </w:rPr>
        <w:t>Статистика и теория вероятностей</w:t>
      </w:r>
    </w:p>
    <w:p w:rsidR="002C6A1D" w:rsidRPr="00FF65A6" w:rsidRDefault="002C6A1D" w:rsidP="00AB240E">
      <w:pPr>
        <w:pStyle w:val="ad"/>
        <w:numPr>
          <w:ilvl w:val="0"/>
          <w:numId w:val="127"/>
        </w:numPr>
        <w:tabs>
          <w:tab w:val="left" w:pos="1134"/>
        </w:tabs>
        <w:ind w:left="0" w:firstLine="709"/>
        <w:contextualSpacing w:val="0"/>
        <w:jc w:val="both"/>
        <w:rPr>
          <w:i/>
          <w:sz w:val="28"/>
          <w:szCs w:val="28"/>
        </w:rPr>
      </w:pPr>
      <w:r w:rsidRPr="00FF65A6">
        <w:rPr>
          <w:i/>
          <w:sz w:val="28"/>
          <w:szCs w:val="28"/>
        </w:rPr>
        <w:t xml:space="preserve">Оперировать понятиями: столбчатые и круговые диаграммы, таблицы данных, среднее арифметическое, </w:t>
      </w:r>
    </w:p>
    <w:p w:rsidR="002C6A1D" w:rsidRPr="00403DD3" w:rsidRDefault="002C6A1D" w:rsidP="00AB240E">
      <w:pPr>
        <w:pStyle w:val="a"/>
        <w:numPr>
          <w:ilvl w:val="0"/>
          <w:numId w:val="127"/>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w:t>
      </w:r>
      <w:r w:rsidRPr="00403DD3">
        <w:rPr>
          <w:rFonts w:ascii="Times New Roman" w:hAnsi="Times New Roman"/>
          <w:i/>
          <w:sz w:val="28"/>
          <w:szCs w:val="28"/>
        </w:rPr>
        <w:t>;</w:t>
      </w:r>
    </w:p>
    <w:p w:rsidR="002C6A1D" w:rsidRPr="00902E25" w:rsidRDefault="002C6A1D" w:rsidP="00AB240E">
      <w:pPr>
        <w:pStyle w:val="a"/>
        <w:numPr>
          <w:ilvl w:val="0"/>
          <w:numId w:val="127"/>
        </w:numPr>
        <w:tabs>
          <w:tab w:val="left" w:pos="1134"/>
        </w:tabs>
        <w:ind w:left="0" w:firstLine="709"/>
        <w:rPr>
          <w:rFonts w:ascii="Times New Roman" w:hAnsi="Times New Roman"/>
          <w:i/>
          <w:sz w:val="28"/>
          <w:szCs w:val="28"/>
        </w:rPr>
      </w:pPr>
      <w:r w:rsidRPr="00403DD3">
        <w:rPr>
          <w:rFonts w:ascii="Times New Roman" w:hAnsi="Times New Roman"/>
          <w:i/>
          <w:sz w:val="28"/>
          <w:szCs w:val="28"/>
        </w:rPr>
        <w:t>составлять таблицы, строить диаграммы на основе данных</w:t>
      </w:r>
      <w:r w:rsidRPr="00EB3E31">
        <w:rPr>
          <w:rFonts w:ascii="Times New Roman" w:hAnsi="Times New Roman"/>
          <w:i/>
          <w:color w:val="FF0000"/>
          <w:sz w:val="28"/>
          <w:szCs w:val="28"/>
        </w:rPr>
        <w:t>.</w:t>
      </w:r>
    </w:p>
    <w:p w:rsidR="002C6A1D" w:rsidRPr="00902E25" w:rsidRDefault="002C6A1D" w:rsidP="00EA1D72">
      <w:pPr>
        <w:rPr>
          <w:b/>
          <w:sz w:val="28"/>
          <w:szCs w:val="28"/>
        </w:rPr>
      </w:pPr>
      <w:r w:rsidRPr="00902E25">
        <w:rPr>
          <w:b/>
          <w:sz w:val="28"/>
          <w:szCs w:val="28"/>
        </w:rPr>
        <w:t>В повседневной жизни и при изучении других предметов:</w:t>
      </w:r>
    </w:p>
    <w:p w:rsidR="002C6A1D" w:rsidRPr="00403DD3" w:rsidRDefault="002C6A1D" w:rsidP="00AB240E">
      <w:pPr>
        <w:pStyle w:val="ad"/>
        <w:numPr>
          <w:ilvl w:val="0"/>
          <w:numId w:val="128"/>
        </w:numPr>
        <w:tabs>
          <w:tab w:val="left" w:pos="1134"/>
        </w:tabs>
        <w:ind w:left="0" w:firstLine="709"/>
        <w:contextualSpacing w:val="0"/>
        <w:jc w:val="both"/>
        <w:rPr>
          <w:i/>
          <w:sz w:val="28"/>
          <w:szCs w:val="28"/>
        </w:rPr>
      </w:pPr>
      <w:r w:rsidRPr="00FF65A6">
        <w:rPr>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2C6A1D" w:rsidRPr="00902E25" w:rsidRDefault="002C6A1D" w:rsidP="00EA1D72">
      <w:pPr>
        <w:rPr>
          <w:b/>
          <w:bCs/>
          <w:sz w:val="28"/>
          <w:szCs w:val="28"/>
        </w:rPr>
      </w:pPr>
      <w:r w:rsidRPr="00902E25">
        <w:rPr>
          <w:b/>
          <w:bCs/>
          <w:sz w:val="28"/>
          <w:szCs w:val="28"/>
        </w:rPr>
        <w:t>Текстовые задачи</w:t>
      </w:r>
    </w:p>
    <w:p w:rsidR="002C6A1D" w:rsidRPr="00FF65A6" w:rsidRDefault="002C6A1D" w:rsidP="00AB240E">
      <w:pPr>
        <w:pStyle w:val="ad"/>
        <w:numPr>
          <w:ilvl w:val="0"/>
          <w:numId w:val="129"/>
        </w:numPr>
        <w:tabs>
          <w:tab w:val="left" w:pos="1134"/>
        </w:tabs>
        <w:ind w:left="0" w:firstLine="709"/>
        <w:jc w:val="both"/>
        <w:rPr>
          <w:i/>
          <w:sz w:val="28"/>
          <w:szCs w:val="28"/>
        </w:rPr>
      </w:pPr>
      <w:r w:rsidRPr="00FF65A6">
        <w:rPr>
          <w:i/>
          <w:sz w:val="28"/>
          <w:szCs w:val="28"/>
        </w:rPr>
        <w:t>Решать простые и сложные задачи разных типов, а также задачи повышенной трудности;</w:t>
      </w:r>
    </w:p>
    <w:p w:rsidR="002C6A1D" w:rsidRPr="00403DD3" w:rsidRDefault="002C6A1D" w:rsidP="00AB240E">
      <w:pPr>
        <w:pStyle w:val="ad"/>
        <w:numPr>
          <w:ilvl w:val="0"/>
          <w:numId w:val="129"/>
        </w:numPr>
        <w:tabs>
          <w:tab w:val="left" w:pos="1134"/>
        </w:tabs>
        <w:ind w:left="0" w:firstLine="709"/>
        <w:jc w:val="both"/>
        <w:rPr>
          <w:i/>
          <w:sz w:val="28"/>
          <w:szCs w:val="28"/>
        </w:rPr>
      </w:pPr>
      <w:r w:rsidRPr="00FF65A6">
        <w:rPr>
          <w:i/>
          <w:sz w:val="28"/>
          <w:szCs w:val="28"/>
        </w:rPr>
        <w:t>использовать разные краткие записи как модели текстов сложных задач для построения поисковой схемы и решения зад</w:t>
      </w:r>
      <w:r w:rsidRPr="00403DD3">
        <w:rPr>
          <w:i/>
          <w:sz w:val="28"/>
          <w:szCs w:val="28"/>
        </w:rPr>
        <w:t>ач;</w:t>
      </w:r>
    </w:p>
    <w:p w:rsidR="002C6A1D" w:rsidRPr="00403DD3" w:rsidRDefault="002C6A1D" w:rsidP="00AB240E">
      <w:pPr>
        <w:pStyle w:val="ad"/>
        <w:numPr>
          <w:ilvl w:val="0"/>
          <w:numId w:val="129"/>
        </w:numPr>
        <w:tabs>
          <w:tab w:val="left" w:pos="1134"/>
        </w:tabs>
        <w:ind w:left="0" w:firstLine="709"/>
        <w:contextualSpacing w:val="0"/>
        <w:jc w:val="both"/>
        <w:rPr>
          <w:i/>
          <w:sz w:val="28"/>
          <w:szCs w:val="28"/>
        </w:rPr>
      </w:pPr>
      <w:r w:rsidRPr="00403DD3">
        <w:rPr>
          <w:i/>
          <w:sz w:val="28"/>
          <w:szCs w:val="28"/>
        </w:rPr>
        <w:t>знать и применять оба способа поиска решения задач (от требования к условию и от условия к требованию);</w:t>
      </w:r>
    </w:p>
    <w:p w:rsidR="002C6A1D" w:rsidRPr="00EB3E31" w:rsidRDefault="002C6A1D" w:rsidP="00AB240E">
      <w:pPr>
        <w:pStyle w:val="ad"/>
        <w:numPr>
          <w:ilvl w:val="0"/>
          <w:numId w:val="129"/>
        </w:numPr>
        <w:tabs>
          <w:tab w:val="left" w:pos="1134"/>
        </w:tabs>
        <w:ind w:left="0" w:firstLine="709"/>
        <w:contextualSpacing w:val="0"/>
        <w:jc w:val="both"/>
        <w:rPr>
          <w:i/>
          <w:sz w:val="28"/>
          <w:szCs w:val="28"/>
        </w:rPr>
      </w:pPr>
      <w:r w:rsidRPr="00403DD3">
        <w:rPr>
          <w:i/>
          <w:sz w:val="28"/>
          <w:szCs w:val="28"/>
        </w:rPr>
        <w:t xml:space="preserve">моделировать рассуждения при поиске решения задач с помощью </w:t>
      </w:r>
      <w:proofErr w:type="gramStart"/>
      <w:r w:rsidRPr="00403DD3">
        <w:rPr>
          <w:i/>
          <w:sz w:val="28"/>
          <w:szCs w:val="28"/>
        </w:rPr>
        <w:t>граф-схемы</w:t>
      </w:r>
      <w:proofErr w:type="gramEnd"/>
      <w:r w:rsidRPr="00403DD3">
        <w:rPr>
          <w:i/>
          <w:sz w:val="28"/>
          <w:szCs w:val="28"/>
        </w:rPr>
        <w:t>;</w:t>
      </w:r>
    </w:p>
    <w:p w:rsidR="002C6A1D" w:rsidRPr="00902E25" w:rsidRDefault="002C6A1D" w:rsidP="00AB240E">
      <w:pPr>
        <w:pStyle w:val="ad"/>
        <w:numPr>
          <w:ilvl w:val="0"/>
          <w:numId w:val="129"/>
        </w:numPr>
        <w:tabs>
          <w:tab w:val="left" w:pos="1134"/>
        </w:tabs>
        <w:ind w:left="0" w:firstLine="709"/>
        <w:contextualSpacing w:val="0"/>
        <w:jc w:val="both"/>
        <w:rPr>
          <w:i/>
          <w:sz w:val="28"/>
          <w:szCs w:val="28"/>
        </w:rPr>
      </w:pPr>
      <w:r w:rsidRPr="00902E25">
        <w:rPr>
          <w:i/>
          <w:sz w:val="28"/>
          <w:szCs w:val="28"/>
        </w:rPr>
        <w:t>выделять этапы решения задачи и содержание каждого этапа;</w:t>
      </w:r>
    </w:p>
    <w:p w:rsidR="002C6A1D" w:rsidRPr="00902E25" w:rsidRDefault="002C6A1D" w:rsidP="00AB240E">
      <w:pPr>
        <w:pStyle w:val="ad"/>
        <w:numPr>
          <w:ilvl w:val="0"/>
          <w:numId w:val="129"/>
        </w:numPr>
        <w:tabs>
          <w:tab w:val="left" w:pos="1134"/>
        </w:tabs>
        <w:ind w:left="0" w:firstLine="709"/>
        <w:jc w:val="both"/>
        <w:rPr>
          <w:i/>
          <w:sz w:val="28"/>
          <w:szCs w:val="28"/>
        </w:rPr>
      </w:pPr>
      <w:r w:rsidRPr="00902E25">
        <w:rPr>
          <w:i/>
          <w:sz w:val="28"/>
          <w:szCs w:val="28"/>
        </w:rPr>
        <w:lastRenderedPageBreak/>
        <w:t>интерпретировать вычислительные результаты в задаче, исследовать полученное решение задачи;</w:t>
      </w:r>
    </w:p>
    <w:p w:rsidR="002C6A1D" w:rsidRPr="00902E25" w:rsidRDefault="002C6A1D" w:rsidP="00AB240E">
      <w:pPr>
        <w:pStyle w:val="ad"/>
        <w:numPr>
          <w:ilvl w:val="0"/>
          <w:numId w:val="129"/>
        </w:numPr>
        <w:tabs>
          <w:tab w:val="left" w:pos="1134"/>
        </w:tabs>
        <w:ind w:left="0" w:firstLine="709"/>
        <w:jc w:val="both"/>
        <w:rPr>
          <w:i/>
          <w:sz w:val="28"/>
          <w:szCs w:val="28"/>
        </w:rPr>
      </w:pPr>
      <w:r w:rsidRPr="00902E25">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C6A1D" w:rsidRPr="00902E25" w:rsidRDefault="002C6A1D" w:rsidP="00AB240E">
      <w:pPr>
        <w:pStyle w:val="ad"/>
        <w:numPr>
          <w:ilvl w:val="0"/>
          <w:numId w:val="129"/>
        </w:numPr>
        <w:tabs>
          <w:tab w:val="left" w:pos="1134"/>
        </w:tabs>
        <w:ind w:left="0" w:firstLine="709"/>
        <w:jc w:val="both"/>
        <w:rPr>
          <w:i/>
          <w:sz w:val="28"/>
          <w:szCs w:val="28"/>
        </w:rPr>
      </w:pPr>
      <w:r w:rsidRPr="00902E25">
        <w:rPr>
          <w:i/>
          <w:sz w:val="28"/>
          <w:szCs w:val="28"/>
        </w:rPr>
        <w:t>исследовать всевозможные ситуации при решении задач на движение по реке, рассматривать разные системы отсчёта;</w:t>
      </w:r>
    </w:p>
    <w:p w:rsidR="002C6A1D" w:rsidRPr="00902E25" w:rsidRDefault="002C6A1D" w:rsidP="00AB240E">
      <w:pPr>
        <w:pStyle w:val="ad"/>
        <w:numPr>
          <w:ilvl w:val="0"/>
          <w:numId w:val="129"/>
        </w:numPr>
        <w:tabs>
          <w:tab w:val="left" w:pos="1134"/>
        </w:tabs>
        <w:ind w:left="0" w:firstLine="709"/>
        <w:jc w:val="both"/>
        <w:rPr>
          <w:i/>
          <w:sz w:val="28"/>
          <w:szCs w:val="28"/>
        </w:rPr>
      </w:pPr>
      <w:r w:rsidRPr="00902E25">
        <w:rPr>
          <w:i/>
          <w:sz w:val="28"/>
          <w:szCs w:val="28"/>
        </w:rPr>
        <w:t xml:space="preserve">решать разнообразные задачи «на части», </w:t>
      </w:r>
    </w:p>
    <w:p w:rsidR="002C6A1D" w:rsidRPr="00902E25" w:rsidRDefault="002C6A1D" w:rsidP="00AB240E">
      <w:pPr>
        <w:numPr>
          <w:ilvl w:val="0"/>
          <w:numId w:val="129"/>
        </w:numPr>
        <w:tabs>
          <w:tab w:val="left" w:pos="1134"/>
        </w:tabs>
        <w:ind w:left="0" w:firstLine="709"/>
        <w:jc w:val="both"/>
        <w:rPr>
          <w:i/>
          <w:sz w:val="28"/>
          <w:szCs w:val="28"/>
        </w:rPr>
      </w:pPr>
      <w:r w:rsidRPr="00902E25">
        <w:rPr>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C6A1D" w:rsidRPr="00902E25" w:rsidRDefault="002C6A1D" w:rsidP="00AB240E">
      <w:pPr>
        <w:numPr>
          <w:ilvl w:val="0"/>
          <w:numId w:val="129"/>
        </w:numPr>
        <w:tabs>
          <w:tab w:val="left" w:pos="1134"/>
        </w:tabs>
        <w:ind w:left="0" w:firstLine="709"/>
        <w:jc w:val="both"/>
        <w:rPr>
          <w:i/>
          <w:sz w:val="28"/>
          <w:szCs w:val="28"/>
        </w:rPr>
      </w:pPr>
      <w:r w:rsidRPr="00902E25">
        <w:rPr>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C6A1D" w:rsidRPr="00902E25" w:rsidRDefault="002C6A1D" w:rsidP="00EA1D72">
      <w:pPr>
        <w:rPr>
          <w:b/>
          <w:sz w:val="28"/>
          <w:szCs w:val="28"/>
        </w:rPr>
      </w:pPr>
      <w:r w:rsidRPr="00902E25">
        <w:rPr>
          <w:b/>
          <w:sz w:val="28"/>
          <w:szCs w:val="28"/>
        </w:rPr>
        <w:t>В повседневной жизни и при изучении других предметов:</w:t>
      </w:r>
    </w:p>
    <w:p w:rsidR="002C6A1D" w:rsidRPr="00FF65A6" w:rsidRDefault="002C6A1D" w:rsidP="00AB240E">
      <w:pPr>
        <w:pStyle w:val="a"/>
        <w:numPr>
          <w:ilvl w:val="0"/>
          <w:numId w:val="130"/>
        </w:numPr>
        <w:tabs>
          <w:tab w:val="left" w:pos="1134"/>
        </w:tabs>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C6A1D" w:rsidRPr="00403DD3" w:rsidRDefault="002C6A1D" w:rsidP="00AB240E">
      <w:pPr>
        <w:pStyle w:val="a"/>
        <w:numPr>
          <w:ilvl w:val="0"/>
          <w:numId w:val="130"/>
        </w:numPr>
        <w:tabs>
          <w:tab w:val="left" w:pos="1134"/>
        </w:tabs>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C6A1D" w:rsidRPr="00EB3E31" w:rsidRDefault="002C6A1D" w:rsidP="00AB240E">
      <w:pPr>
        <w:pStyle w:val="a"/>
        <w:numPr>
          <w:ilvl w:val="0"/>
          <w:numId w:val="130"/>
        </w:numPr>
        <w:tabs>
          <w:tab w:val="left" w:pos="1134"/>
        </w:tabs>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2C6A1D" w:rsidRPr="00902E25" w:rsidRDefault="002C6A1D" w:rsidP="00EA1D72">
      <w:pPr>
        <w:rPr>
          <w:b/>
          <w:sz w:val="28"/>
          <w:szCs w:val="28"/>
        </w:rPr>
      </w:pPr>
      <w:r w:rsidRPr="00902E25">
        <w:rPr>
          <w:b/>
          <w:sz w:val="28"/>
          <w:szCs w:val="28"/>
        </w:rPr>
        <w:t>Наглядная геометрия</w:t>
      </w:r>
    </w:p>
    <w:p w:rsidR="002C6A1D" w:rsidRPr="00902E25" w:rsidRDefault="002C6A1D" w:rsidP="00EA1D72">
      <w:pPr>
        <w:rPr>
          <w:b/>
          <w:sz w:val="28"/>
          <w:szCs w:val="28"/>
        </w:rPr>
      </w:pPr>
      <w:r w:rsidRPr="00902E25">
        <w:rPr>
          <w:b/>
          <w:sz w:val="28"/>
          <w:szCs w:val="28"/>
        </w:rPr>
        <w:t>Геометрические фигуры</w:t>
      </w:r>
    </w:p>
    <w:p w:rsidR="002C6A1D" w:rsidRPr="00403DD3" w:rsidRDefault="002C6A1D" w:rsidP="00AB240E">
      <w:pPr>
        <w:pStyle w:val="ad"/>
        <w:numPr>
          <w:ilvl w:val="0"/>
          <w:numId w:val="131"/>
        </w:numPr>
        <w:tabs>
          <w:tab w:val="left" w:pos="1134"/>
        </w:tabs>
        <w:ind w:left="0" w:firstLine="709"/>
        <w:jc w:val="both"/>
        <w:rPr>
          <w:i/>
          <w:sz w:val="28"/>
          <w:szCs w:val="28"/>
        </w:rPr>
      </w:pPr>
      <w:proofErr w:type="gramStart"/>
      <w:r w:rsidRPr="00FF65A6">
        <w:rPr>
          <w:i/>
          <w:sz w:val="28"/>
          <w:szCs w:val="28"/>
        </w:rPr>
        <w:t>Оперировать понятиями фигура,</w:t>
      </w:r>
      <w:r w:rsidRPr="00FF65A6" w:rsidDel="0046087C">
        <w:rPr>
          <w:b/>
          <w:bCs/>
          <w:i/>
          <w:sz w:val="28"/>
          <w:szCs w:val="28"/>
        </w:rPr>
        <w:t xml:space="preserve"> </w:t>
      </w:r>
      <w:r w:rsidRPr="00FF65A6">
        <w:rPr>
          <w:bCs/>
          <w:i/>
          <w:sz w:val="28"/>
          <w:szCs w:val="28"/>
        </w:rPr>
        <w:t>т</w:t>
      </w:r>
      <w:r w:rsidRPr="00FF65A6">
        <w:rPr>
          <w:i/>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w:t>
      </w:r>
      <w:r w:rsidRPr="00403DD3">
        <w:rPr>
          <w:i/>
          <w:sz w:val="28"/>
          <w:szCs w:val="28"/>
        </w:rPr>
        <w:t xml:space="preserve"> призма, шар, пирамида, цилиндр, конус; </w:t>
      </w:r>
      <w:proofErr w:type="gramEnd"/>
    </w:p>
    <w:p w:rsidR="002C6A1D" w:rsidRPr="00EB3E31" w:rsidRDefault="002C6A1D" w:rsidP="00AB240E">
      <w:pPr>
        <w:pStyle w:val="ad"/>
        <w:numPr>
          <w:ilvl w:val="0"/>
          <w:numId w:val="131"/>
        </w:numPr>
        <w:tabs>
          <w:tab w:val="left" w:pos="1134"/>
        </w:tabs>
        <w:ind w:left="0" w:firstLine="709"/>
        <w:jc w:val="both"/>
        <w:rPr>
          <w:i/>
          <w:sz w:val="28"/>
          <w:szCs w:val="28"/>
        </w:rPr>
      </w:pPr>
      <w:r w:rsidRPr="00403DD3">
        <w:rPr>
          <w:i/>
          <w:sz w:val="28"/>
          <w:szCs w:val="28"/>
        </w:rPr>
        <w:t>извлекать, интерпретировать и преобразовывать информацию о геометрических фигурах, представленную на чертежах</w:t>
      </w:r>
    </w:p>
    <w:p w:rsidR="002C6A1D" w:rsidRPr="00902E25" w:rsidRDefault="002C6A1D" w:rsidP="00AB240E">
      <w:pPr>
        <w:pStyle w:val="ad"/>
        <w:numPr>
          <w:ilvl w:val="0"/>
          <w:numId w:val="131"/>
        </w:numPr>
        <w:tabs>
          <w:tab w:val="left" w:pos="1134"/>
        </w:tabs>
        <w:jc w:val="both"/>
        <w:rPr>
          <w:i/>
          <w:sz w:val="28"/>
          <w:szCs w:val="28"/>
        </w:rPr>
      </w:pPr>
      <w:r w:rsidRPr="00EB3E31">
        <w:rPr>
          <w:i/>
          <w:sz w:val="28"/>
          <w:szCs w:val="28"/>
        </w:rPr>
        <w:t>изображать изучаемые</w:t>
      </w:r>
      <w:r w:rsidRPr="00902E25">
        <w:rPr>
          <w:i/>
          <w:sz w:val="28"/>
          <w:szCs w:val="28"/>
        </w:rPr>
        <w:t xml:space="preserve"> фигуры от руки и с помощью линейки, циркуля, компьютерных инструментов.</w:t>
      </w:r>
    </w:p>
    <w:p w:rsidR="002C6A1D" w:rsidRPr="00902E25" w:rsidRDefault="002C6A1D" w:rsidP="00EA1D72">
      <w:pPr>
        <w:rPr>
          <w:b/>
          <w:sz w:val="28"/>
          <w:szCs w:val="28"/>
        </w:rPr>
      </w:pPr>
      <w:r w:rsidRPr="00902E25">
        <w:rPr>
          <w:b/>
          <w:sz w:val="28"/>
          <w:szCs w:val="28"/>
        </w:rPr>
        <w:t>В повседневной жизни и при изучении других предметов:</w:t>
      </w:r>
    </w:p>
    <w:p w:rsidR="002C6A1D" w:rsidRPr="00FF65A6" w:rsidRDefault="002C6A1D" w:rsidP="00AB240E">
      <w:pPr>
        <w:pStyle w:val="ad"/>
        <w:numPr>
          <w:ilvl w:val="0"/>
          <w:numId w:val="132"/>
        </w:numPr>
        <w:tabs>
          <w:tab w:val="left" w:pos="1134"/>
        </w:tabs>
        <w:ind w:left="0" w:firstLine="709"/>
        <w:jc w:val="both"/>
        <w:rPr>
          <w:i/>
          <w:sz w:val="28"/>
          <w:szCs w:val="28"/>
        </w:rPr>
      </w:pPr>
      <w:r w:rsidRPr="00FF65A6">
        <w:rPr>
          <w:i/>
          <w:sz w:val="28"/>
          <w:szCs w:val="28"/>
        </w:rPr>
        <w:t xml:space="preserve">решать практические задачи с применением простейших свойств фигур </w:t>
      </w:r>
    </w:p>
    <w:p w:rsidR="002C6A1D" w:rsidRPr="00902E25" w:rsidRDefault="002C6A1D" w:rsidP="00EA1D72">
      <w:pPr>
        <w:rPr>
          <w:b/>
          <w:sz w:val="28"/>
          <w:szCs w:val="28"/>
        </w:rPr>
      </w:pPr>
      <w:r w:rsidRPr="00902E25">
        <w:rPr>
          <w:b/>
          <w:sz w:val="28"/>
          <w:szCs w:val="28"/>
        </w:rPr>
        <w:t>Измерения и вычисления</w:t>
      </w:r>
    </w:p>
    <w:p w:rsidR="002C6A1D" w:rsidRPr="00FF65A6" w:rsidRDefault="002C6A1D" w:rsidP="00AB240E">
      <w:pPr>
        <w:pStyle w:val="a"/>
        <w:numPr>
          <w:ilvl w:val="0"/>
          <w:numId w:val="133"/>
        </w:numPr>
        <w:tabs>
          <w:tab w:val="left" w:pos="1134"/>
        </w:tabs>
        <w:ind w:left="0" w:firstLine="709"/>
        <w:rPr>
          <w:rFonts w:ascii="Times New Roman" w:hAnsi="Times New Roman"/>
          <w:i/>
          <w:sz w:val="28"/>
          <w:szCs w:val="28"/>
        </w:rPr>
      </w:pPr>
      <w:r w:rsidRPr="00FF65A6">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2C6A1D" w:rsidRPr="00403DD3" w:rsidRDefault="002C6A1D" w:rsidP="00AB240E">
      <w:pPr>
        <w:pStyle w:val="a"/>
        <w:numPr>
          <w:ilvl w:val="0"/>
          <w:numId w:val="133"/>
        </w:numPr>
        <w:tabs>
          <w:tab w:val="left" w:pos="1134"/>
        </w:tabs>
        <w:ind w:left="0" w:firstLine="709"/>
        <w:rPr>
          <w:rFonts w:ascii="Times New Roman" w:hAnsi="Times New Roman"/>
          <w:i/>
          <w:sz w:val="28"/>
          <w:szCs w:val="28"/>
        </w:rPr>
      </w:pPr>
      <w:r w:rsidRPr="00FF65A6">
        <w:rPr>
          <w:rFonts w:ascii="Times New Roman" w:hAnsi="Times New Roman"/>
          <w:i/>
          <w:sz w:val="28"/>
          <w:szCs w:val="28"/>
        </w:rPr>
        <w:t>вычислять площади прямоугольников, квадратов, объёмы прямоугольных параллелепипедов, кубов</w:t>
      </w:r>
      <w:r w:rsidRPr="00403DD3">
        <w:rPr>
          <w:rFonts w:ascii="Times New Roman" w:hAnsi="Times New Roman"/>
          <w:i/>
          <w:sz w:val="28"/>
          <w:szCs w:val="28"/>
        </w:rPr>
        <w:t>.</w:t>
      </w:r>
    </w:p>
    <w:p w:rsidR="002C6A1D" w:rsidRPr="00902E25" w:rsidRDefault="002C6A1D" w:rsidP="00EA1D72">
      <w:pPr>
        <w:tabs>
          <w:tab w:val="left" w:pos="1134"/>
        </w:tabs>
        <w:rPr>
          <w:b/>
          <w:sz w:val="28"/>
          <w:szCs w:val="28"/>
        </w:rPr>
      </w:pPr>
      <w:r w:rsidRPr="00902E25">
        <w:rPr>
          <w:b/>
          <w:sz w:val="28"/>
          <w:szCs w:val="28"/>
        </w:rPr>
        <w:t>В повседневной жизни и при изучении других предметов:</w:t>
      </w:r>
    </w:p>
    <w:p w:rsidR="002C6A1D" w:rsidRPr="00FF65A6" w:rsidRDefault="002C6A1D" w:rsidP="00AB240E">
      <w:pPr>
        <w:pStyle w:val="ad"/>
        <w:numPr>
          <w:ilvl w:val="0"/>
          <w:numId w:val="133"/>
        </w:numPr>
        <w:tabs>
          <w:tab w:val="left" w:pos="1134"/>
        </w:tabs>
        <w:ind w:left="0" w:firstLine="709"/>
        <w:jc w:val="both"/>
        <w:rPr>
          <w:i/>
          <w:sz w:val="28"/>
          <w:szCs w:val="28"/>
        </w:rPr>
      </w:pPr>
      <w:r w:rsidRPr="00FF65A6">
        <w:rPr>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2C6A1D" w:rsidRPr="00403DD3" w:rsidRDefault="002C6A1D" w:rsidP="00AB240E">
      <w:pPr>
        <w:pStyle w:val="ad"/>
        <w:numPr>
          <w:ilvl w:val="0"/>
          <w:numId w:val="133"/>
        </w:numPr>
        <w:tabs>
          <w:tab w:val="left" w:pos="1134"/>
        </w:tabs>
        <w:jc w:val="both"/>
        <w:rPr>
          <w:i/>
          <w:sz w:val="28"/>
          <w:szCs w:val="28"/>
        </w:rPr>
      </w:pPr>
      <w:r w:rsidRPr="00FF65A6">
        <w:rPr>
          <w:i/>
          <w:sz w:val="28"/>
          <w:szCs w:val="28"/>
        </w:rPr>
        <w:t xml:space="preserve">выполнять простейшие построения на местности, необходимые в реальной жизни; </w:t>
      </w:r>
    </w:p>
    <w:p w:rsidR="002C6A1D" w:rsidRPr="00403DD3" w:rsidRDefault="002C6A1D" w:rsidP="00AB240E">
      <w:pPr>
        <w:pStyle w:val="ad"/>
        <w:numPr>
          <w:ilvl w:val="0"/>
          <w:numId w:val="133"/>
        </w:numPr>
        <w:tabs>
          <w:tab w:val="left" w:pos="1134"/>
        </w:tabs>
        <w:ind w:left="0" w:firstLine="709"/>
        <w:jc w:val="both"/>
        <w:rPr>
          <w:i/>
          <w:sz w:val="28"/>
          <w:szCs w:val="28"/>
        </w:rPr>
      </w:pPr>
      <w:r w:rsidRPr="00403DD3">
        <w:rPr>
          <w:i/>
          <w:sz w:val="28"/>
          <w:szCs w:val="28"/>
        </w:rPr>
        <w:t>оценивать размеры реальных объектов окружающего мира</w:t>
      </w:r>
    </w:p>
    <w:p w:rsidR="002C6A1D" w:rsidRPr="00902E25" w:rsidRDefault="002C6A1D" w:rsidP="00EA1D72">
      <w:pPr>
        <w:rPr>
          <w:b/>
          <w:bCs/>
          <w:sz w:val="28"/>
          <w:szCs w:val="28"/>
        </w:rPr>
      </w:pPr>
      <w:r w:rsidRPr="00902E25">
        <w:rPr>
          <w:b/>
          <w:bCs/>
          <w:sz w:val="28"/>
          <w:szCs w:val="28"/>
        </w:rPr>
        <w:t>История математики</w:t>
      </w:r>
    </w:p>
    <w:p w:rsidR="002C6A1D" w:rsidRPr="00494A24" w:rsidRDefault="002C6A1D" w:rsidP="00AB240E">
      <w:pPr>
        <w:pStyle w:val="ad"/>
        <w:numPr>
          <w:ilvl w:val="0"/>
          <w:numId w:val="105"/>
        </w:numPr>
        <w:ind w:left="0" w:firstLine="709"/>
        <w:jc w:val="both"/>
        <w:rPr>
          <w:i/>
          <w:sz w:val="28"/>
          <w:szCs w:val="28"/>
        </w:rPr>
      </w:pPr>
      <w:r w:rsidRPr="00FF65A6">
        <w:rPr>
          <w:i/>
          <w:sz w:val="28"/>
          <w:szCs w:val="28"/>
        </w:rPr>
        <w:t>Характеризовать вклад выдающихся математиков в развитие математики и иных научных областей</w:t>
      </w:r>
    </w:p>
    <w:p w:rsidR="00494A24" w:rsidRPr="00494A24" w:rsidRDefault="00494A24" w:rsidP="00EA1D72"/>
    <w:p w:rsidR="00F31088" w:rsidRPr="00494A24" w:rsidRDefault="002C6A1D" w:rsidP="00EA1D72">
      <w:pPr>
        <w:rPr>
          <w:b/>
          <w:sz w:val="28"/>
          <w:szCs w:val="28"/>
        </w:rPr>
      </w:pPr>
      <w:bookmarkStart w:id="56" w:name="_Toc284662721"/>
      <w:bookmarkStart w:id="57" w:name="_Toc284663347"/>
      <w:r w:rsidRPr="00494A24">
        <w:rPr>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2C6A1D" w:rsidRPr="00902E25" w:rsidRDefault="002C6A1D" w:rsidP="00EA1D72">
      <w:pPr>
        <w:rPr>
          <w:sz w:val="28"/>
          <w:szCs w:val="28"/>
        </w:rPr>
      </w:pPr>
      <w:r w:rsidRPr="00902E25">
        <w:rPr>
          <w:b/>
          <w:sz w:val="28"/>
          <w:szCs w:val="28"/>
        </w:rPr>
        <w:t>Элементы теории множеств и математической логики</w:t>
      </w:r>
    </w:p>
    <w:p w:rsidR="002C6A1D" w:rsidRPr="00FF65A6" w:rsidRDefault="002C6A1D" w:rsidP="00EA1D72">
      <w:pPr>
        <w:pStyle w:val="ad"/>
        <w:numPr>
          <w:ilvl w:val="0"/>
          <w:numId w:val="93"/>
        </w:numPr>
        <w:tabs>
          <w:tab w:val="left" w:pos="1134"/>
        </w:tabs>
        <w:ind w:left="0" w:firstLine="709"/>
        <w:jc w:val="both"/>
        <w:rPr>
          <w:sz w:val="28"/>
          <w:szCs w:val="28"/>
        </w:rPr>
      </w:pPr>
      <w:r w:rsidRPr="00FF65A6">
        <w:rPr>
          <w:sz w:val="28"/>
          <w:szCs w:val="28"/>
        </w:rPr>
        <w:t>Оперировать на базовом уровне</w:t>
      </w:r>
      <w:r w:rsidRPr="00FF65A6">
        <w:rPr>
          <w:rStyle w:val="aff2"/>
          <w:sz w:val="28"/>
          <w:szCs w:val="28"/>
        </w:rPr>
        <w:footnoteReference w:id="6"/>
      </w:r>
      <w:r w:rsidRPr="00FF65A6">
        <w:rPr>
          <w:sz w:val="28"/>
          <w:szCs w:val="28"/>
        </w:rPr>
        <w:t xml:space="preserve"> понятиями: множество, элемент множества, подмножество, принадлежность;</w:t>
      </w:r>
    </w:p>
    <w:p w:rsidR="002C6A1D" w:rsidRPr="00403DD3" w:rsidRDefault="002C6A1D" w:rsidP="00EA1D72">
      <w:pPr>
        <w:pStyle w:val="ad"/>
        <w:numPr>
          <w:ilvl w:val="0"/>
          <w:numId w:val="93"/>
        </w:numPr>
        <w:tabs>
          <w:tab w:val="left" w:pos="1134"/>
        </w:tabs>
        <w:ind w:left="0" w:firstLine="709"/>
        <w:jc w:val="both"/>
        <w:rPr>
          <w:sz w:val="28"/>
          <w:szCs w:val="28"/>
        </w:rPr>
      </w:pPr>
      <w:r w:rsidRPr="00403DD3">
        <w:rPr>
          <w:sz w:val="28"/>
          <w:szCs w:val="28"/>
        </w:rPr>
        <w:t>задавать множества перечислением их элементов;</w:t>
      </w:r>
    </w:p>
    <w:p w:rsidR="002C6A1D" w:rsidRPr="00EB3E31" w:rsidRDefault="002C6A1D" w:rsidP="00EA1D72">
      <w:pPr>
        <w:pStyle w:val="ad"/>
        <w:numPr>
          <w:ilvl w:val="0"/>
          <w:numId w:val="93"/>
        </w:numPr>
        <w:tabs>
          <w:tab w:val="left" w:pos="993"/>
          <w:tab w:val="left" w:pos="1134"/>
        </w:tabs>
        <w:ind w:left="0" w:firstLine="709"/>
        <w:jc w:val="both"/>
        <w:rPr>
          <w:sz w:val="28"/>
          <w:szCs w:val="28"/>
        </w:rPr>
      </w:pPr>
      <w:r w:rsidRPr="00403DD3">
        <w:rPr>
          <w:sz w:val="28"/>
          <w:szCs w:val="28"/>
        </w:rPr>
        <w:t>находить пересечение, объединение, подмножество в простейших ситуациях;</w:t>
      </w:r>
    </w:p>
    <w:p w:rsidR="002C6A1D" w:rsidRPr="00902E25" w:rsidRDefault="002C6A1D" w:rsidP="00EA1D72">
      <w:pPr>
        <w:pStyle w:val="ad"/>
        <w:numPr>
          <w:ilvl w:val="0"/>
          <w:numId w:val="93"/>
        </w:numPr>
        <w:tabs>
          <w:tab w:val="left" w:pos="993"/>
        </w:tabs>
        <w:ind w:left="0" w:firstLine="709"/>
        <w:jc w:val="both"/>
        <w:rPr>
          <w:sz w:val="28"/>
          <w:szCs w:val="28"/>
        </w:rPr>
      </w:pPr>
      <w:r w:rsidRPr="00902E25">
        <w:rPr>
          <w:sz w:val="28"/>
          <w:szCs w:val="28"/>
        </w:rPr>
        <w:t>оперировать на базовом уровне понятиями: определение, аксиома, теорема, доказательство;</w:t>
      </w:r>
    </w:p>
    <w:p w:rsidR="002C6A1D" w:rsidRPr="00902E25" w:rsidRDefault="002C6A1D" w:rsidP="00EA1D72">
      <w:pPr>
        <w:pStyle w:val="ad"/>
        <w:numPr>
          <w:ilvl w:val="0"/>
          <w:numId w:val="93"/>
        </w:numPr>
        <w:tabs>
          <w:tab w:val="left" w:pos="993"/>
          <w:tab w:val="left" w:pos="1134"/>
        </w:tabs>
        <w:ind w:left="0" w:firstLine="709"/>
        <w:jc w:val="both"/>
        <w:rPr>
          <w:sz w:val="28"/>
          <w:szCs w:val="28"/>
        </w:rPr>
      </w:pPr>
      <w:r w:rsidRPr="00902E25">
        <w:rPr>
          <w:sz w:val="28"/>
          <w:szCs w:val="28"/>
        </w:rPr>
        <w:t xml:space="preserve">приводить примеры и контрпримеры для </w:t>
      </w:r>
      <w:r w:rsidR="00F31088" w:rsidRPr="00902E25">
        <w:rPr>
          <w:sz w:val="28"/>
          <w:szCs w:val="28"/>
        </w:rPr>
        <w:t>подтверждения</w:t>
      </w:r>
      <w:r w:rsidRPr="00902E25">
        <w:rPr>
          <w:sz w:val="28"/>
          <w:szCs w:val="28"/>
        </w:rPr>
        <w:t xml:space="preserve"> своих высказываний</w:t>
      </w:r>
    </w:p>
    <w:p w:rsidR="002C6A1D" w:rsidRPr="00902E25" w:rsidRDefault="002C6A1D" w:rsidP="00EA1D72">
      <w:pPr>
        <w:tabs>
          <w:tab w:val="left" w:pos="1134"/>
        </w:tabs>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
        <w:numPr>
          <w:ilvl w:val="0"/>
          <w:numId w:val="89"/>
        </w:numPr>
        <w:tabs>
          <w:tab w:val="left" w:pos="1134"/>
        </w:tabs>
        <w:ind w:left="0" w:firstLine="709"/>
        <w:rPr>
          <w:rFonts w:ascii="Times New Roman" w:hAnsi="Times New Roman"/>
          <w:sz w:val="28"/>
          <w:szCs w:val="28"/>
        </w:rPr>
      </w:pPr>
      <w:r w:rsidRPr="00FF65A6">
        <w:rPr>
          <w:rFonts w:ascii="Times New Roman" w:hAnsi="Times New Roman"/>
          <w:sz w:val="28"/>
          <w:szCs w:val="28"/>
        </w:rPr>
        <w:t>использовать графическое представление множе</w:t>
      </w:r>
      <w:proofErr w:type="gramStart"/>
      <w:r w:rsidRPr="00FF65A6">
        <w:rPr>
          <w:rFonts w:ascii="Times New Roman" w:hAnsi="Times New Roman"/>
          <w:sz w:val="28"/>
          <w:szCs w:val="28"/>
        </w:rPr>
        <w:t>ств дл</w:t>
      </w:r>
      <w:proofErr w:type="gramEnd"/>
      <w:r w:rsidRPr="00FF65A6">
        <w:rPr>
          <w:rFonts w:ascii="Times New Roman" w:hAnsi="Times New Roman"/>
          <w:sz w:val="28"/>
          <w:szCs w:val="28"/>
        </w:rPr>
        <w:t>я описания реальных процессов и явлений, при решении задач других учебных предметов</w:t>
      </w:r>
    </w:p>
    <w:p w:rsidR="002C6A1D" w:rsidRPr="00902E25" w:rsidRDefault="002C6A1D" w:rsidP="00EA1D72">
      <w:pPr>
        <w:rPr>
          <w:b/>
          <w:sz w:val="28"/>
          <w:szCs w:val="28"/>
        </w:rPr>
      </w:pPr>
      <w:r w:rsidRPr="00902E25">
        <w:rPr>
          <w:b/>
          <w:sz w:val="28"/>
          <w:szCs w:val="28"/>
        </w:rPr>
        <w:t>Числа</w:t>
      </w:r>
    </w:p>
    <w:p w:rsidR="002C6A1D" w:rsidRPr="00EB3E31" w:rsidRDefault="002C6A1D" w:rsidP="00EA1D72">
      <w:pPr>
        <w:pStyle w:val="ad"/>
        <w:numPr>
          <w:ilvl w:val="0"/>
          <w:numId w:val="90"/>
        </w:numPr>
        <w:tabs>
          <w:tab w:val="left" w:pos="1134"/>
        </w:tabs>
        <w:ind w:left="0" w:firstLine="709"/>
        <w:contextualSpacing w:val="0"/>
        <w:jc w:val="both"/>
        <w:rPr>
          <w:sz w:val="28"/>
          <w:szCs w:val="28"/>
        </w:rPr>
      </w:pPr>
      <w:r w:rsidRPr="00FF65A6">
        <w:rPr>
          <w:sz w:val="28"/>
          <w:szCs w:val="28"/>
        </w:rPr>
        <w:t>Оперировать на базовом уровне понятиями: натуральное число, целое число, обыкновенная дробь, десятичная дробь, смешанн</w:t>
      </w:r>
      <w:r w:rsidRPr="00403DD3">
        <w:rPr>
          <w:sz w:val="28"/>
          <w:szCs w:val="28"/>
        </w:rPr>
        <w:t>ая дробь, рациональное число, а</w:t>
      </w:r>
      <w:r w:rsidRPr="00EB3E31">
        <w:rPr>
          <w:sz w:val="28"/>
          <w:szCs w:val="28"/>
        </w:rPr>
        <w:t>рифметический квадратный корень;</w:t>
      </w:r>
    </w:p>
    <w:p w:rsidR="002C6A1D" w:rsidRPr="00902E25" w:rsidRDefault="002C6A1D" w:rsidP="00EA1D72">
      <w:pPr>
        <w:pStyle w:val="ad"/>
        <w:numPr>
          <w:ilvl w:val="0"/>
          <w:numId w:val="90"/>
        </w:numPr>
        <w:tabs>
          <w:tab w:val="left" w:pos="1134"/>
        </w:tabs>
        <w:ind w:left="0" w:firstLine="709"/>
        <w:contextualSpacing w:val="0"/>
        <w:jc w:val="both"/>
        <w:rPr>
          <w:sz w:val="28"/>
          <w:szCs w:val="28"/>
        </w:rPr>
      </w:pPr>
      <w:r w:rsidRPr="00902E25">
        <w:rPr>
          <w:sz w:val="28"/>
          <w:szCs w:val="28"/>
        </w:rPr>
        <w:t>использовать свойства чисел и правила действий при выполнении вычислений;</w:t>
      </w:r>
    </w:p>
    <w:p w:rsidR="002C6A1D" w:rsidRPr="00902E25" w:rsidRDefault="002C6A1D" w:rsidP="00EA1D72">
      <w:pPr>
        <w:pStyle w:val="ad"/>
        <w:numPr>
          <w:ilvl w:val="0"/>
          <w:numId w:val="90"/>
        </w:numPr>
        <w:tabs>
          <w:tab w:val="left" w:pos="1134"/>
        </w:tabs>
        <w:ind w:left="0" w:firstLine="709"/>
        <w:contextualSpacing w:val="0"/>
        <w:jc w:val="both"/>
        <w:rPr>
          <w:sz w:val="28"/>
          <w:szCs w:val="28"/>
        </w:rPr>
      </w:pPr>
      <w:r w:rsidRPr="00902E25">
        <w:rPr>
          <w:sz w:val="28"/>
          <w:szCs w:val="28"/>
        </w:rPr>
        <w:t>использовать признаки делимости на 2, 5, 3, 9, 10 при выполнении вычислений и решении несложных задач;</w:t>
      </w:r>
    </w:p>
    <w:p w:rsidR="002C6A1D" w:rsidRPr="00902E25" w:rsidRDefault="002C6A1D" w:rsidP="00EA1D72">
      <w:pPr>
        <w:pStyle w:val="ad"/>
        <w:numPr>
          <w:ilvl w:val="0"/>
          <w:numId w:val="90"/>
        </w:numPr>
        <w:tabs>
          <w:tab w:val="left" w:pos="1134"/>
        </w:tabs>
        <w:ind w:left="0" w:firstLine="709"/>
        <w:contextualSpacing w:val="0"/>
        <w:jc w:val="both"/>
        <w:rPr>
          <w:sz w:val="28"/>
          <w:szCs w:val="28"/>
        </w:rPr>
      </w:pPr>
      <w:r w:rsidRPr="00902E25">
        <w:rPr>
          <w:sz w:val="28"/>
          <w:szCs w:val="28"/>
        </w:rPr>
        <w:t>выполнять округление рациональных чисел в соответствии с правилами;</w:t>
      </w:r>
    </w:p>
    <w:p w:rsidR="002C6A1D" w:rsidRPr="00902E25" w:rsidRDefault="002C6A1D" w:rsidP="00EA1D72">
      <w:pPr>
        <w:pStyle w:val="ad"/>
        <w:numPr>
          <w:ilvl w:val="0"/>
          <w:numId w:val="90"/>
        </w:numPr>
        <w:tabs>
          <w:tab w:val="left" w:pos="1134"/>
        </w:tabs>
        <w:ind w:left="0" w:firstLine="709"/>
        <w:contextualSpacing w:val="0"/>
        <w:jc w:val="both"/>
        <w:rPr>
          <w:sz w:val="28"/>
          <w:szCs w:val="28"/>
        </w:rPr>
      </w:pPr>
      <w:r w:rsidRPr="00902E25">
        <w:rPr>
          <w:sz w:val="28"/>
          <w:szCs w:val="28"/>
        </w:rPr>
        <w:t xml:space="preserve">оценивать значение квадратного корня из положительного целого числа; </w:t>
      </w:r>
    </w:p>
    <w:p w:rsidR="002C6A1D" w:rsidRPr="00902E25" w:rsidRDefault="002C6A1D" w:rsidP="00EA1D72">
      <w:pPr>
        <w:pStyle w:val="ad"/>
        <w:numPr>
          <w:ilvl w:val="0"/>
          <w:numId w:val="90"/>
        </w:numPr>
        <w:tabs>
          <w:tab w:val="left" w:pos="1134"/>
        </w:tabs>
        <w:ind w:left="0" w:firstLine="709"/>
        <w:contextualSpacing w:val="0"/>
        <w:jc w:val="both"/>
        <w:rPr>
          <w:sz w:val="28"/>
          <w:szCs w:val="28"/>
        </w:rPr>
      </w:pPr>
      <w:r w:rsidRPr="00902E25">
        <w:rPr>
          <w:sz w:val="28"/>
          <w:szCs w:val="28"/>
        </w:rPr>
        <w:t>распознавать рациональные и иррациональные числа;</w:t>
      </w:r>
    </w:p>
    <w:p w:rsidR="002C6A1D" w:rsidRPr="00902E25" w:rsidRDefault="002C6A1D" w:rsidP="00EA1D72">
      <w:pPr>
        <w:pStyle w:val="ad"/>
        <w:numPr>
          <w:ilvl w:val="0"/>
          <w:numId w:val="90"/>
        </w:numPr>
        <w:tabs>
          <w:tab w:val="left" w:pos="1134"/>
        </w:tabs>
        <w:ind w:left="0" w:firstLine="709"/>
        <w:contextualSpacing w:val="0"/>
        <w:jc w:val="both"/>
        <w:rPr>
          <w:sz w:val="28"/>
          <w:szCs w:val="28"/>
        </w:rPr>
      </w:pPr>
      <w:r w:rsidRPr="00902E25">
        <w:rPr>
          <w:sz w:val="28"/>
          <w:szCs w:val="28"/>
        </w:rPr>
        <w:t>сравнивать числа.</w:t>
      </w:r>
    </w:p>
    <w:p w:rsidR="002C6A1D" w:rsidRPr="00902E25" w:rsidRDefault="002C6A1D" w:rsidP="00EA1D72">
      <w:pPr>
        <w:tabs>
          <w:tab w:val="left" w:pos="1134"/>
        </w:tabs>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d"/>
        <w:numPr>
          <w:ilvl w:val="0"/>
          <w:numId w:val="90"/>
        </w:numPr>
        <w:tabs>
          <w:tab w:val="left" w:pos="1134"/>
        </w:tabs>
        <w:ind w:left="0" w:firstLine="709"/>
        <w:contextualSpacing w:val="0"/>
        <w:jc w:val="both"/>
        <w:rPr>
          <w:sz w:val="28"/>
          <w:szCs w:val="28"/>
        </w:rPr>
      </w:pPr>
      <w:r w:rsidRPr="00FF65A6">
        <w:rPr>
          <w:sz w:val="28"/>
          <w:szCs w:val="28"/>
        </w:rPr>
        <w:t>оценивать результаты вычислений при решении практических задач;</w:t>
      </w:r>
    </w:p>
    <w:p w:rsidR="002C6A1D" w:rsidRPr="00403DD3" w:rsidRDefault="002C6A1D" w:rsidP="00EA1D72">
      <w:pPr>
        <w:pStyle w:val="ad"/>
        <w:numPr>
          <w:ilvl w:val="0"/>
          <w:numId w:val="90"/>
        </w:numPr>
        <w:tabs>
          <w:tab w:val="left" w:pos="1134"/>
        </w:tabs>
        <w:ind w:left="0" w:firstLine="709"/>
        <w:contextualSpacing w:val="0"/>
        <w:jc w:val="both"/>
        <w:rPr>
          <w:sz w:val="28"/>
          <w:szCs w:val="28"/>
        </w:rPr>
      </w:pPr>
      <w:r w:rsidRPr="00FF65A6">
        <w:rPr>
          <w:sz w:val="28"/>
          <w:szCs w:val="28"/>
        </w:rPr>
        <w:t>выполнять сравнение чисел в реальных ситуациях;</w:t>
      </w:r>
    </w:p>
    <w:p w:rsidR="002C6A1D" w:rsidRPr="00403DD3" w:rsidRDefault="002C6A1D" w:rsidP="00EA1D72">
      <w:pPr>
        <w:pStyle w:val="ad"/>
        <w:numPr>
          <w:ilvl w:val="0"/>
          <w:numId w:val="90"/>
        </w:numPr>
        <w:tabs>
          <w:tab w:val="left" w:pos="1134"/>
        </w:tabs>
        <w:ind w:left="0" w:firstLine="709"/>
        <w:jc w:val="both"/>
        <w:rPr>
          <w:sz w:val="28"/>
          <w:szCs w:val="28"/>
        </w:rPr>
      </w:pPr>
      <w:r w:rsidRPr="00403DD3">
        <w:rPr>
          <w:sz w:val="28"/>
          <w:szCs w:val="28"/>
        </w:rPr>
        <w:t>составлять числовые выражения при решении практических задач и задач из других учебных предметов</w:t>
      </w:r>
    </w:p>
    <w:p w:rsidR="002C6A1D" w:rsidRPr="00902E25" w:rsidRDefault="002C6A1D" w:rsidP="00EA1D72">
      <w:pPr>
        <w:rPr>
          <w:b/>
          <w:sz w:val="28"/>
          <w:szCs w:val="28"/>
        </w:rPr>
      </w:pPr>
      <w:r w:rsidRPr="00902E25">
        <w:rPr>
          <w:b/>
          <w:sz w:val="28"/>
          <w:szCs w:val="28"/>
        </w:rPr>
        <w:lastRenderedPageBreak/>
        <w:t>Тождественные преобразования</w:t>
      </w:r>
    </w:p>
    <w:p w:rsidR="002C6A1D" w:rsidRPr="00403DD3" w:rsidRDefault="002C6A1D" w:rsidP="00EA1D72">
      <w:pPr>
        <w:pStyle w:val="ad"/>
        <w:numPr>
          <w:ilvl w:val="0"/>
          <w:numId w:val="97"/>
        </w:numPr>
        <w:tabs>
          <w:tab w:val="left" w:pos="1134"/>
        </w:tabs>
        <w:ind w:left="0" w:firstLine="709"/>
        <w:contextualSpacing w:val="0"/>
        <w:jc w:val="both"/>
        <w:rPr>
          <w:sz w:val="28"/>
          <w:szCs w:val="28"/>
        </w:rPr>
      </w:pPr>
      <w:r w:rsidRPr="00FF65A6">
        <w:rPr>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C6A1D" w:rsidRPr="00403DD3" w:rsidRDefault="002C6A1D" w:rsidP="00EA1D72">
      <w:pPr>
        <w:pStyle w:val="ad"/>
        <w:numPr>
          <w:ilvl w:val="0"/>
          <w:numId w:val="97"/>
        </w:numPr>
        <w:tabs>
          <w:tab w:val="left" w:pos="1134"/>
        </w:tabs>
        <w:ind w:left="0" w:firstLine="709"/>
        <w:contextualSpacing w:val="0"/>
        <w:jc w:val="both"/>
        <w:rPr>
          <w:sz w:val="28"/>
          <w:szCs w:val="28"/>
        </w:rPr>
      </w:pPr>
      <w:r w:rsidRPr="00403DD3">
        <w:rPr>
          <w:sz w:val="28"/>
          <w:szCs w:val="28"/>
        </w:rPr>
        <w:t>выполнять несложные преобразования целых выражений: раскрывать скобки, приводить подобные слагаемые;</w:t>
      </w:r>
    </w:p>
    <w:p w:rsidR="002C6A1D" w:rsidRPr="00902E25" w:rsidRDefault="002C6A1D" w:rsidP="00EA1D72">
      <w:pPr>
        <w:pStyle w:val="ad"/>
        <w:numPr>
          <w:ilvl w:val="0"/>
          <w:numId w:val="97"/>
        </w:numPr>
        <w:tabs>
          <w:tab w:val="left" w:pos="1134"/>
        </w:tabs>
        <w:ind w:left="0" w:firstLine="709"/>
        <w:contextualSpacing w:val="0"/>
        <w:jc w:val="both"/>
        <w:rPr>
          <w:sz w:val="28"/>
          <w:szCs w:val="28"/>
        </w:rPr>
      </w:pPr>
      <w:r w:rsidRPr="00403DD3">
        <w:rPr>
          <w:sz w:val="28"/>
          <w:szCs w:val="28"/>
        </w:rPr>
        <w:t>использовать формулы сокращенного умножения (к</w:t>
      </w:r>
      <w:r w:rsidRPr="00EB3E31">
        <w:rPr>
          <w:sz w:val="28"/>
          <w:szCs w:val="28"/>
        </w:rPr>
        <w:t>вадрат суммы, квадрат разности, разность квадратов</w:t>
      </w:r>
      <w:r w:rsidRPr="00902E25">
        <w:rPr>
          <w:sz w:val="28"/>
          <w:szCs w:val="28"/>
        </w:rPr>
        <w:t>) для упрощения вычислений значений выражений;</w:t>
      </w:r>
    </w:p>
    <w:p w:rsidR="002C6A1D" w:rsidRPr="00902E25" w:rsidRDefault="002C6A1D" w:rsidP="00EA1D72">
      <w:pPr>
        <w:pStyle w:val="ad"/>
        <w:numPr>
          <w:ilvl w:val="0"/>
          <w:numId w:val="97"/>
        </w:numPr>
        <w:tabs>
          <w:tab w:val="left" w:pos="1134"/>
        </w:tabs>
        <w:ind w:left="0" w:firstLine="709"/>
        <w:contextualSpacing w:val="0"/>
        <w:jc w:val="both"/>
        <w:rPr>
          <w:sz w:val="28"/>
          <w:szCs w:val="28"/>
        </w:rPr>
      </w:pPr>
      <w:r w:rsidRPr="00902E25">
        <w:rPr>
          <w:sz w:val="28"/>
          <w:szCs w:val="28"/>
        </w:rPr>
        <w:t xml:space="preserve">выполнять несложные преобразования дробно-линейных выражений и </w:t>
      </w:r>
      <w:r w:rsidR="00F31088">
        <w:rPr>
          <w:sz w:val="28"/>
          <w:szCs w:val="28"/>
        </w:rPr>
        <w:t>выражений с квадратными корнями</w:t>
      </w:r>
      <w:r w:rsidRPr="00902E25">
        <w:rPr>
          <w:sz w:val="28"/>
          <w:szCs w:val="28"/>
        </w:rPr>
        <w:t>.</w:t>
      </w:r>
    </w:p>
    <w:p w:rsidR="002C6A1D" w:rsidRPr="00902E25" w:rsidRDefault="002C6A1D" w:rsidP="00EA1D72">
      <w:pPr>
        <w:tabs>
          <w:tab w:val="left" w:pos="1134"/>
        </w:tabs>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d"/>
        <w:numPr>
          <w:ilvl w:val="0"/>
          <w:numId w:val="91"/>
        </w:numPr>
        <w:tabs>
          <w:tab w:val="left" w:pos="1134"/>
        </w:tabs>
        <w:ind w:left="0" w:firstLine="709"/>
        <w:jc w:val="both"/>
        <w:rPr>
          <w:sz w:val="28"/>
          <w:szCs w:val="28"/>
        </w:rPr>
      </w:pPr>
      <w:r w:rsidRPr="00FF65A6">
        <w:rPr>
          <w:sz w:val="28"/>
          <w:szCs w:val="28"/>
        </w:rPr>
        <w:t xml:space="preserve">понимать смысл записи числа в стандартном виде; </w:t>
      </w:r>
    </w:p>
    <w:p w:rsidR="002C6A1D" w:rsidRPr="00403DD3" w:rsidRDefault="002C6A1D" w:rsidP="00EA1D72">
      <w:pPr>
        <w:pStyle w:val="ad"/>
        <w:numPr>
          <w:ilvl w:val="0"/>
          <w:numId w:val="91"/>
        </w:numPr>
        <w:tabs>
          <w:tab w:val="left" w:pos="1134"/>
        </w:tabs>
        <w:ind w:left="0" w:firstLine="709"/>
        <w:jc w:val="both"/>
        <w:rPr>
          <w:sz w:val="28"/>
          <w:szCs w:val="28"/>
        </w:rPr>
      </w:pPr>
      <w:r w:rsidRPr="00FF65A6">
        <w:rPr>
          <w:sz w:val="28"/>
          <w:szCs w:val="28"/>
        </w:rPr>
        <w:t>оперировать на базовом уровне понятием «стандартная запись числа»</w:t>
      </w:r>
    </w:p>
    <w:p w:rsidR="002C6A1D" w:rsidRPr="00902E25" w:rsidRDefault="002C6A1D" w:rsidP="00EA1D72">
      <w:pPr>
        <w:rPr>
          <w:b/>
          <w:sz w:val="28"/>
          <w:szCs w:val="28"/>
        </w:rPr>
      </w:pPr>
      <w:r w:rsidRPr="00902E25">
        <w:rPr>
          <w:b/>
          <w:sz w:val="28"/>
          <w:szCs w:val="28"/>
        </w:rPr>
        <w:t>Уравнения и неравенства</w:t>
      </w:r>
    </w:p>
    <w:p w:rsidR="002C6A1D" w:rsidRPr="00403DD3" w:rsidRDefault="002C6A1D" w:rsidP="00EA1D72">
      <w:pPr>
        <w:pStyle w:val="a"/>
        <w:numPr>
          <w:ilvl w:val="0"/>
          <w:numId w:val="89"/>
        </w:numPr>
        <w:tabs>
          <w:tab w:val="left" w:pos="1134"/>
        </w:tabs>
        <w:ind w:left="0" w:firstLine="709"/>
        <w:rPr>
          <w:rFonts w:ascii="Times New Roman" w:hAnsi="Times New Roman"/>
          <w:sz w:val="28"/>
          <w:szCs w:val="28"/>
        </w:rPr>
      </w:pPr>
      <w:proofErr w:type="gramStart"/>
      <w:r w:rsidRPr="00FF65A6">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2C6A1D" w:rsidRPr="00403DD3" w:rsidRDefault="002C6A1D" w:rsidP="00EA1D72">
      <w:pPr>
        <w:pStyle w:val="a"/>
        <w:numPr>
          <w:ilvl w:val="0"/>
          <w:numId w:val="89"/>
        </w:numPr>
        <w:tabs>
          <w:tab w:val="left" w:pos="1134"/>
        </w:tabs>
        <w:ind w:left="0" w:firstLine="709"/>
        <w:rPr>
          <w:rFonts w:ascii="Times New Roman" w:hAnsi="Times New Roman"/>
          <w:sz w:val="28"/>
          <w:szCs w:val="28"/>
        </w:rPr>
      </w:pPr>
      <w:r w:rsidRPr="00403DD3">
        <w:rPr>
          <w:rFonts w:ascii="Times New Roman" w:hAnsi="Times New Roman"/>
          <w:sz w:val="28"/>
          <w:szCs w:val="28"/>
        </w:rPr>
        <w:t>проверять справедливость числовых равенств и неравенств;</w:t>
      </w:r>
    </w:p>
    <w:p w:rsidR="002C6A1D" w:rsidRPr="00EB3E31" w:rsidRDefault="002C6A1D" w:rsidP="00EA1D72">
      <w:pPr>
        <w:pStyle w:val="a"/>
        <w:numPr>
          <w:ilvl w:val="0"/>
          <w:numId w:val="89"/>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решать линейные неравенства и несложные неравенства, сводящиеся к </w:t>
      </w:r>
      <w:proofErr w:type="gramStart"/>
      <w:r w:rsidRPr="00403DD3">
        <w:rPr>
          <w:rFonts w:ascii="Times New Roman" w:hAnsi="Times New Roman"/>
          <w:sz w:val="28"/>
          <w:szCs w:val="28"/>
        </w:rPr>
        <w:t>линейным</w:t>
      </w:r>
      <w:proofErr w:type="gramEnd"/>
      <w:r w:rsidRPr="00403DD3">
        <w:rPr>
          <w:rFonts w:ascii="Times New Roman" w:hAnsi="Times New Roman"/>
          <w:sz w:val="28"/>
          <w:szCs w:val="28"/>
        </w:rPr>
        <w:t>;</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системы несложных линейных уравнений, неравенств;</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проверять, является ли данное число решением уравнения (неравенства);</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решать квадратные уравнения по формуле корней квадратного уравнения;</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изображать решения неравенств и их систем </w:t>
      </w:r>
      <w:proofErr w:type="gramStart"/>
      <w:r w:rsidRPr="00902E25">
        <w:rPr>
          <w:rFonts w:ascii="Times New Roman" w:hAnsi="Times New Roman"/>
          <w:sz w:val="28"/>
          <w:szCs w:val="28"/>
        </w:rPr>
        <w:t>на</w:t>
      </w:r>
      <w:proofErr w:type="gramEnd"/>
      <w:r w:rsidRPr="00902E25">
        <w:rPr>
          <w:rFonts w:ascii="Times New Roman" w:hAnsi="Times New Roman"/>
          <w:sz w:val="28"/>
          <w:szCs w:val="28"/>
        </w:rPr>
        <w:t xml:space="preserve"> числовой прямой.</w:t>
      </w:r>
    </w:p>
    <w:p w:rsidR="002C6A1D" w:rsidRPr="00902E25" w:rsidRDefault="002C6A1D" w:rsidP="00EA1D72">
      <w:pPr>
        <w:tabs>
          <w:tab w:val="left" w:pos="1134"/>
        </w:tabs>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d"/>
        <w:numPr>
          <w:ilvl w:val="0"/>
          <w:numId w:val="90"/>
        </w:numPr>
        <w:tabs>
          <w:tab w:val="left" w:pos="1134"/>
        </w:tabs>
        <w:ind w:left="0" w:firstLine="709"/>
        <w:jc w:val="both"/>
        <w:rPr>
          <w:sz w:val="28"/>
          <w:szCs w:val="28"/>
        </w:rPr>
      </w:pPr>
      <w:r w:rsidRPr="00FF65A6">
        <w:rPr>
          <w:sz w:val="28"/>
          <w:szCs w:val="28"/>
        </w:rPr>
        <w:t>составлять и решать линейные уравнения при решении задач, возникающих в других учебных предметах</w:t>
      </w:r>
    </w:p>
    <w:p w:rsidR="002C6A1D" w:rsidRPr="00902E25" w:rsidRDefault="002C6A1D" w:rsidP="00EA1D72">
      <w:pPr>
        <w:rPr>
          <w:b/>
          <w:sz w:val="28"/>
          <w:szCs w:val="28"/>
        </w:rPr>
      </w:pPr>
      <w:r w:rsidRPr="00902E25">
        <w:rPr>
          <w:b/>
          <w:sz w:val="28"/>
          <w:szCs w:val="28"/>
        </w:rPr>
        <w:t>Функции</w:t>
      </w:r>
    </w:p>
    <w:p w:rsidR="002C6A1D" w:rsidRPr="00FF65A6" w:rsidRDefault="002C6A1D" w:rsidP="00EA1D72">
      <w:pPr>
        <w:pStyle w:val="a"/>
        <w:numPr>
          <w:ilvl w:val="0"/>
          <w:numId w:val="89"/>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находить значение функции по заданному значению аргумента; </w:t>
      </w:r>
    </w:p>
    <w:p w:rsidR="002C6A1D" w:rsidRPr="00403DD3" w:rsidRDefault="002C6A1D" w:rsidP="00EA1D72">
      <w:pPr>
        <w:pStyle w:val="a"/>
        <w:numPr>
          <w:ilvl w:val="0"/>
          <w:numId w:val="89"/>
        </w:numPr>
        <w:tabs>
          <w:tab w:val="left" w:pos="1134"/>
        </w:tabs>
        <w:ind w:left="0" w:firstLine="709"/>
        <w:rPr>
          <w:rFonts w:ascii="Times New Roman" w:hAnsi="Times New Roman"/>
          <w:sz w:val="28"/>
          <w:szCs w:val="28"/>
        </w:rPr>
      </w:pPr>
      <w:r w:rsidRPr="00FF65A6">
        <w:rPr>
          <w:rFonts w:ascii="Times New Roman" w:hAnsi="Times New Roman"/>
          <w:sz w:val="28"/>
          <w:szCs w:val="28"/>
        </w:rPr>
        <w:t>находить значение аргумента по заданному значению функции в несложных ситуациях;</w:t>
      </w:r>
    </w:p>
    <w:p w:rsidR="002C6A1D" w:rsidRPr="00EB3E31" w:rsidRDefault="002C6A1D" w:rsidP="00EA1D72">
      <w:pPr>
        <w:pStyle w:val="a"/>
        <w:numPr>
          <w:ilvl w:val="0"/>
          <w:numId w:val="89"/>
        </w:numPr>
        <w:tabs>
          <w:tab w:val="left" w:pos="1134"/>
        </w:tabs>
        <w:ind w:left="0" w:firstLine="709"/>
        <w:rPr>
          <w:rFonts w:ascii="Times New Roman" w:hAnsi="Times New Roman"/>
          <w:sz w:val="28"/>
          <w:szCs w:val="28"/>
        </w:rPr>
      </w:pPr>
      <w:r w:rsidRPr="00403DD3">
        <w:rPr>
          <w:rFonts w:ascii="Times New Roman" w:hAnsi="Times New Roman"/>
          <w:sz w:val="28"/>
          <w:szCs w:val="28"/>
        </w:rPr>
        <w:t xml:space="preserve">определять положение точки по её координатам, координаты точки по её положению на координатной </w:t>
      </w:r>
      <w:r w:rsidRPr="00EB3E31">
        <w:rPr>
          <w:rFonts w:ascii="Times New Roman" w:hAnsi="Times New Roman"/>
          <w:sz w:val="28"/>
          <w:szCs w:val="28"/>
        </w:rPr>
        <w:t>плоскости;</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строить график линейной функции;</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определять приближённые значения </w:t>
      </w:r>
      <w:proofErr w:type="gramStart"/>
      <w:r w:rsidRPr="00902E25">
        <w:rPr>
          <w:rFonts w:ascii="Times New Roman" w:hAnsi="Times New Roman"/>
          <w:sz w:val="28"/>
          <w:szCs w:val="28"/>
        </w:rPr>
        <w:t>координат точки пересечения графиков функций</w:t>
      </w:r>
      <w:proofErr w:type="gramEnd"/>
      <w:r w:rsidRPr="00902E25">
        <w:rPr>
          <w:rFonts w:ascii="Times New Roman" w:hAnsi="Times New Roman"/>
          <w:sz w:val="28"/>
          <w:szCs w:val="28"/>
        </w:rPr>
        <w:t>;</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2C6A1D" w:rsidRPr="00902E25" w:rsidRDefault="002C6A1D" w:rsidP="00EA1D72">
      <w:pPr>
        <w:pStyle w:val="ad"/>
        <w:numPr>
          <w:ilvl w:val="0"/>
          <w:numId w:val="89"/>
        </w:numPr>
        <w:tabs>
          <w:tab w:val="left" w:pos="1134"/>
        </w:tabs>
        <w:ind w:left="0" w:firstLine="709"/>
        <w:contextualSpacing w:val="0"/>
        <w:jc w:val="both"/>
        <w:rPr>
          <w:sz w:val="28"/>
          <w:szCs w:val="28"/>
        </w:rPr>
      </w:pPr>
      <w:r w:rsidRPr="00902E25">
        <w:rPr>
          <w:sz w:val="28"/>
          <w:szCs w:val="28"/>
        </w:rPr>
        <w:t>решать задачи на прогрессии, в которых ответ может быть получен непосредственным подсчётом без применения формул.</w:t>
      </w:r>
    </w:p>
    <w:p w:rsidR="002C6A1D" w:rsidRPr="00902E25" w:rsidRDefault="002C6A1D" w:rsidP="00EA1D72">
      <w:pPr>
        <w:tabs>
          <w:tab w:val="left" w:pos="1134"/>
        </w:tabs>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d"/>
        <w:numPr>
          <w:ilvl w:val="0"/>
          <w:numId w:val="89"/>
        </w:numPr>
        <w:tabs>
          <w:tab w:val="left" w:pos="1134"/>
        </w:tabs>
        <w:ind w:left="0" w:firstLine="709"/>
        <w:contextualSpacing w:val="0"/>
        <w:jc w:val="both"/>
        <w:rPr>
          <w:sz w:val="28"/>
          <w:szCs w:val="28"/>
        </w:rPr>
      </w:pPr>
      <w:r w:rsidRPr="00FF65A6">
        <w:rPr>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C6A1D" w:rsidRPr="00403DD3" w:rsidRDefault="002C6A1D" w:rsidP="00EA1D72">
      <w:pPr>
        <w:pStyle w:val="ad"/>
        <w:numPr>
          <w:ilvl w:val="0"/>
          <w:numId w:val="89"/>
        </w:numPr>
        <w:tabs>
          <w:tab w:val="left" w:pos="1134"/>
        </w:tabs>
        <w:ind w:left="0" w:firstLine="709"/>
        <w:contextualSpacing w:val="0"/>
        <w:jc w:val="both"/>
        <w:rPr>
          <w:sz w:val="28"/>
          <w:szCs w:val="28"/>
        </w:rPr>
      </w:pPr>
      <w:r w:rsidRPr="00403DD3">
        <w:rPr>
          <w:sz w:val="28"/>
          <w:szCs w:val="28"/>
        </w:rPr>
        <w:t>использовать свойства линейной функц</w:t>
      </w:r>
      <w:proofErr w:type="gramStart"/>
      <w:r w:rsidRPr="00403DD3">
        <w:rPr>
          <w:sz w:val="28"/>
          <w:szCs w:val="28"/>
        </w:rPr>
        <w:t>ии и ее</w:t>
      </w:r>
      <w:proofErr w:type="gramEnd"/>
      <w:r w:rsidRPr="00403DD3">
        <w:rPr>
          <w:sz w:val="28"/>
          <w:szCs w:val="28"/>
        </w:rPr>
        <w:t xml:space="preserve"> график при решении задач из других учебных предметов</w:t>
      </w:r>
    </w:p>
    <w:p w:rsidR="002C6A1D" w:rsidRPr="00403DD3" w:rsidRDefault="00603F1D" w:rsidP="009908E1">
      <w:pPr>
        <w:pStyle w:val="a"/>
        <w:numPr>
          <w:ilvl w:val="0"/>
          <w:numId w:val="89"/>
        </w:numPr>
        <w:tabs>
          <w:tab w:val="left" w:pos="1134"/>
        </w:tabs>
        <w:ind w:left="0" w:firstLine="709"/>
        <w:rPr>
          <w:rFonts w:ascii="Times New Roman" w:hAnsi="Times New Roman"/>
          <w:sz w:val="28"/>
          <w:szCs w:val="28"/>
        </w:rPr>
      </w:pPr>
      <w:r>
        <w:rPr>
          <w:rFonts w:ascii="Times New Roman" w:hAnsi="Times New Roman"/>
          <w:sz w:val="28"/>
          <w:szCs w:val="28"/>
        </w:rPr>
        <w:t>и</w:t>
      </w:r>
      <w:r w:rsidR="002C6A1D" w:rsidRPr="00FF65A6">
        <w:rPr>
          <w:rFonts w:ascii="Times New Roman" w:hAnsi="Times New Roman"/>
          <w:sz w:val="28"/>
          <w:szCs w:val="28"/>
        </w:rPr>
        <w:t>меть представление о статистических характеристиках, вероятности случайного события, комбинаторных задачах;</w:t>
      </w:r>
    </w:p>
    <w:p w:rsidR="002C6A1D" w:rsidRPr="00403DD3" w:rsidRDefault="002C6A1D" w:rsidP="00EA1D72">
      <w:pPr>
        <w:pStyle w:val="a"/>
        <w:numPr>
          <w:ilvl w:val="0"/>
          <w:numId w:val="89"/>
        </w:numPr>
        <w:tabs>
          <w:tab w:val="left" w:pos="1134"/>
        </w:tabs>
        <w:ind w:left="0" w:firstLine="709"/>
        <w:rPr>
          <w:rFonts w:ascii="Times New Roman" w:hAnsi="Times New Roman"/>
          <w:sz w:val="28"/>
          <w:szCs w:val="28"/>
        </w:rPr>
      </w:pPr>
      <w:r w:rsidRPr="00403DD3">
        <w:rPr>
          <w:rFonts w:ascii="Times New Roman" w:hAnsi="Times New Roman"/>
          <w:sz w:val="28"/>
          <w:szCs w:val="28"/>
        </w:rPr>
        <w:t>решать простейшие комбинаторные задачи методом прямого и организованного перебора;</w:t>
      </w:r>
    </w:p>
    <w:p w:rsidR="002C6A1D" w:rsidRPr="00EB3E31" w:rsidRDefault="002C6A1D" w:rsidP="00EA1D72">
      <w:pPr>
        <w:pStyle w:val="a"/>
        <w:numPr>
          <w:ilvl w:val="0"/>
          <w:numId w:val="89"/>
        </w:numPr>
        <w:tabs>
          <w:tab w:val="left" w:pos="1134"/>
        </w:tabs>
        <w:ind w:left="0" w:firstLine="709"/>
        <w:rPr>
          <w:rFonts w:ascii="Times New Roman" w:hAnsi="Times New Roman"/>
          <w:sz w:val="28"/>
          <w:szCs w:val="28"/>
        </w:rPr>
      </w:pPr>
      <w:r w:rsidRPr="00403DD3">
        <w:rPr>
          <w:rFonts w:ascii="Times New Roman" w:hAnsi="Times New Roman"/>
          <w:sz w:val="28"/>
          <w:szCs w:val="28"/>
        </w:rPr>
        <w:t>представлять данные в виде таблиц, диаграмм, графиков;</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читать информацию, представленную в виде таблицы, диаграммы, графика;</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 xml:space="preserve">определять </w:t>
      </w:r>
      <w:r w:rsidRPr="00902E25">
        <w:rPr>
          <w:rStyle w:val="dash041e0431044b0447043d044b0439char1"/>
          <w:sz w:val="28"/>
          <w:szCs w:val="28"/>
        </w:rPr>
        <w:t>основные статистические характеристики числовых наборов;</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оценивать вероятность события в простейших случаях;</w:t>
      </w:r>
    </w:p>
    <w:p w:rsidR="002C6A1D" w:rsidRPr="00902E25" w:rsidRDefault="002C6A1D" w:rsidP="009908E1">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иметь представление о роли закона больших чисел в массовых явлениях.</w:t>
      </w:r>
    </w:p>
    <w:p w:rsidR="002C6A1D" w:rsidRPr="00902E25" w:rsidRDefault="002C6A1D" w:rsidP="009908E1">
      <w:pPr>
        <w:tabs>
          <w:tab w:val="left" w:pos="1134"/>
        </w:tabs>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d"/>
        <w:numPr>
          <w:ilvl w:val="0"/>
          <w:numId w:val="92"/>
        </w:numPr>
        <w:tabs>
          <w:tab w:val="left" w:pos="1134"/>
        </w:tabs>
        <w:ind w:left="0" w:firstLine="709"/>
        <w:contextualSpacing w:val="0"/>
        <w:jc w:val="both"/>
        <w:rPr>
          <w:sz w:val="28"/>
          <w:szCs w:val="28"/>
        </w:rPr>
      </w:pPr>
      <w:r w:rsidRPr="00FF65A6">
        <w:rPr>
          <w:sz w:val="28"/>
          <w:szCs w:val="28"/>
        </w:rPr>
        <w:t>оценивать количество возможных вариантов методом перебора;</w:t>
      </w:r>
    </w:p>
    <w:p w:rsidR="002C6A1D" w:rsidRPr="00403DD3" w:rsidRDefault="002C6A1D" w:rsidP="00EA1D72">
      <w:pPr>
        <w:pStyle w:val="ad"/>
        <w:numPr>
          <w:ilvl w:val="0"/>
          <w:numId w:val="92"/>
        </w:numPr>
        <w:tabs>
          <w:tab w:val="left" w:pos="1134"/>
        </w:tabs>
        <w:ind w:left="0" w:firstLine="709"/>
        <w:contextualSpacing w:val="0"/>
        <w:jc w:val="both"/>
        <w:rPr>
          <w:sz w:val="28"/>
          <w:szCs w:val="28"/>
        </w:rPr>
      </w:pPr>
      <w:r w:rsidRPr="00FF65A6">
        <w:rPr>
          <w:sz w:val="28"/>
          <w:szCs w:val="28"/>
        </w:rPr>
        <w:t>иметь представление о роли практически достоверных и маловероятных событий;</w:t>
      </w:r>
    </w:p>
    <w:p w:rsidR="002C6A1D" w:rsidRPr="00EB3E31" w:rsidRDefault="002C6A1D" w:rsidP="00EA1D72">
      <w:pPr>
        <w:pStyle w:val="ad"/>
        <w:numPr>
          <w:ilvl w:val="0"/>
          <w:numId w:val="92"/>
        </w:numPr>
        <w:tabs>
          <w:tab w:val="left" w:pos="1134"/>
        </w:tabs>
        <w:ind w:left="0" w:firstLine="709"/>
        <w:contextualSpacing w:val="0"/>
        <w:jc w:val="both"/>
        <w:rPr>
          <w:sz w:val="28"/>
          <w:szCs w:val="28"/>
        </w:rPr>
      </w:pPr>
      <w:r w:rsidRPr="00403DD3">
        <w:rPr>
          <w:sz w:val="28"/>
          <w:szCs w:val="28"/>
        </w:rPr>
        <w:t xml:space="preserve">сравнивать </w:t>
      </w:r>
      <w:r w:rsidRPr="00403DD3">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403DD3">
        <w:rPr>
          <w:sz w:val="28"/>
          <w:szCs w:val="28"/>
        </w:rPr>
        <w:t xml:space="preserve">; </w:t>
      </w:r>
    </w:p>
    <w:p w:rsidR="002C6A1D" w:rsidRPr="00902E25" w:rsidRDefault="002C6A1D" w:rsidP="00EA1D72">
      <w:pPr>
        <w:pStyle w:val="a"/>
        <w:numPr>
          <w:ilvl w:val="0"/>
          <w:numId w:val="89"/>
        </w:numPr>
        <w:tabs>
          <w:tab w:val="left" w:pos="1134"/>
        </w:tabs>
        <w:ind w:left="0" w:firstLine="709"/>
        <w:rPr>
          <w:rFonts w:ascii="Times New Roman" w:hAnsi="Times New Roman"/>
          <w:sz w:val="28"/>
          <w:szCs w:val="28"/>
        </w:rPr>
      </w:pPr>
      <w:r w:rsidRPr="00902E25">
        <w:rPr>
          <w:rFonts w:ascii="Times New Roman" w:hAnsi="Times New Roman"/>
          <w:sz w:val="28"/>
          <w:szCs w:val="28"/>
        </w:rPr>
        <w:t>оценивать вероятность реальных событий и явлений в несложных ситуациях</w:t>
      </w:r>
    </w:p>
    <w:p w:rsidR="002C6A1D" w:rsidRPr="00902E25" w:rsidRDefault="002C6A1D" w:rsidP="00EA1D72">
      <w:pPr>
        <w:rPr>
          <w:b/>
          <w:bCs/>
          <w:sz w:val="28"/>
          <w:szCs w:val="28"/>
        </w:rPr>
      </w:pPr>
      <w:r w:rsidRPr="00902E25">
        <w:rPr>
          <w:b/>
          <w:bCs/>
          <w:sz w:val="28"/>
          <w:szCs w:val="28"/>
        </w:rPr>
        <w:t>Текстовые задачи</w:t>
      </w:r>
    </w:p>
    <w:p w:rsidR="002C6A1D" w:rsidRPr="00FF65A6" w:rsidRDefault="002C6A1D" w:rsidP="00EA1D72">
      <w:pPr>
        <w:pStyle w:val="ad"/>
        <w:numPr>
          <w:ilvl w:val="0"/>
          <w:numId w:val="90"/>
        </w:numPr>
        <w:tabs>
          <w:tab w:val="left" w:pos="1134"/>
        </w:tabs>
        <w:ind w:left="0" w:firstLine="709"/>
        <w:contextualSpacing w:val="0"/>
        <w:jc w:val="both"/>
        <w:rPr>
          <w:sz w:val="28"/>
          <w:szCs w:val="28"/>
        </w:rPr>
      </w:pPr>
      <w:r w:rsidRPr="00FF65A6">
        <w:rPr>
          <w:sz w:val="28"/>
          <w:szCs w:val="28"/>
        </w:rPr>
        <w:t>Решать несложные сюжетные задачи разных типов на все арифметические действия;</w:t>
      </w:r>
    </w:p>
    <w:p w:rsidR="002C6A1D" w:rsidRPr="00EB3E31" w:rsidRDefault="002C6A1D" w:rsidP="00EA1D72">
      <w:pPr>
        <w:pStyle w:val="ad"/>
        <w:numPr>
          <w:ilvl w:val="0"/>
          <w:numId w:val="90"/>
        </w:numPr>
        <w:tabs>
          <w:tab w:val="left" w:pos="1134"/>
        </w:tabs>
        <w:ind w:left="0" w:firstLine="709"/>
        <w:contextualSpacing w:val="0"/>
        <w:jc w:val="both"/>
        <w:rPr>
          <w:sz w:val="28"/>
          <w:szCs w:val="28"/>
        </w:rPr>
      </w:pPr>
      <w:r w:rsidRPr="00403DD3">
        <w:rPr>
          <w:sz w:val="28"/>
          <w:szCs w:val="28"/>
        </w:rPr>
        <w:t xml:space="preserve">строить модель условия задачи </w:t>
      </w:r>
      <w:r w:rsidRPr="00EB3E31">
        <w:rPr>
          <w:sz w:val="28"/>
          <w:szCs w:val="28"/>
        </w:rPr>
        <w:t>(в виде таблицы, схемы, рисунка или уравнения), в которой даны значения двух из трёх взаимосвязанных величин, с целью поиска решения задачи;</w:t>
      </w:r>
    </w:p>
    <w:p w:rsidR="002C6A1D" w:rsidRPr="00902E25" w:rsidRDefault="002C6A1D" w:rsidP="00EA1D72">
      <w:pPr>
        <w:pStyle w:val="ad"/>
        <w:numPr>
          <w:ilvl w:val="0"/>
          <w:numId w:val="90"/>
        </w:numPr>
        <w:tabs>
          <w:tab w:val="left" w:pos="1134"/>
        </w:tabs>
        <w:ind w:left="0" w:firstLine="709"/>
        <w:contextualSpacing w:val="0"/>
        <w:jc w:val="both"/>
        <w:rPr>
          <w:sz w:val="28"/>
          <w:szCs w:val="28"/>
        </w:rPr>
      </w:pPr>
      <w:r w:rsidRPr="00902E25">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2C6A1D" w:rsidRPr="00902E25" w:rsidRDefault="002C6A1D" w:rsidP="00EA1D72">
      <w:pPr>
        <w:pStyle w:val="ad"/>
        <w:numPr>
          <w:ilvl w:val="0"/>
          <w:numId w:val="90"/>
        </w:numPr>
        <w:tabs>
          <w:tab w:val="left" w:pos="1134"/>
        </w:tabs>
        <w:ind w:left="0" w:firstLine="709"/>
        <w:contextualSpacing w:val="0"/>
        <w:jc w:val="both"/>
        <w:rPr>
          <w:sz w:val="28"/>
          <w:szCs w:val="28"/>
        </w:rPr>
      </w:pPr>
      <w:r w:rsidRPr="00902E25">
        <w:rPr>
          <w:sz w:val="28"/>
          <w:szCs w:val="28"/>
        </w:rPr>
        <w:t xml:space="preserve">составлять план решения задачи; </w:t>
      </w:r>
    </w:p>
    <w:p w:rsidR="002C6A1D" w:rsidRPr="00902E25" w:rsidRDefault="002C6A1D" w:rsidP="00EA1D72">
      <w:pPr>
        <w:pStyle w:val="ad"/>
        <w:numPr>
          <w:ilvl w:val="0"/>
          <w:numId w:val="90"/>
        </w:numPr>
        <w:tabs>
          <w:tab w:val="left" w:pos="1134"/>
        </w:tabs>
        <w:ind w:left="0" w:firstLine="709"/>
        <w:contextualSpacing w:val="0"/>
        <w:jc w:val="both"/>
        <w:rPr>
          <w:sz w:val="28"/>
          <w:szCs w:val="28"/>
        </w:rPr>
      </w:pPr>
      <w:r w:rsidRPr="00902E25">
        <w:rPr>
          <w:sz w:val="28"/>
          <w:szCs w:val="28"/>
        </w:rPr>
        <w:t>выделять этапы решения задачи;</w:t>
      </w:r>
    </w:p>
    <w:p w:rsidR="002C6A1D" w:rsidRPr="00902E25" w:rsidRDefault="002C6A1D" w:rsidP="00EA1D72">
      <w:pPr>
        <w:pStyle w:val="ad"/>
        <w:numPr>
          <w:ilvl w:val="0"/>
          <w:numId w:val="90"/>
        </w:numPr>
        <w:tabs>
          <w:tab w:val="left" w:pos="1134"/>
        </w:tabs>
        <w:ind w:left="0" w:firstLine="709"/>
        <w:contextualSpacing w:val="0"/>
        <w:jc w:val="both"/>
        <w:rPr>
          <w:sz w:val="28"/>
          <w:szCs w:val="28"/>
        </w:rPr>
      </w:pPr>
      <w:r w:rsidRPr="00902E25">
        <w:rPr>
          <w:sz w:val="28"/>
          <w:szCs w:val="28"/>
        </w:rPr>
        <w:t>интерпретировать вычислительные результаты в задаче, исследовать полученное решение задачи;</w:t>
      </w:r>
    </w:p>
    <w:p w:rsidR="002C6A1D" w:rsidRPr="00902E25" w:rsidRDefault="002C6A1D" w:rsidP="00EA1D72">
      <w:pPr>
        <w:pStyle w:val="ad"/>
        <w:numPr>
          <w:ilvl w:val="0"/>
          <w:numId w:val="90"/>
        </w:numPr>
        <w:tabs>
          <w:tab w:val="left" w:pos="1134"/>
        </w:tabs>
        <w:ind w:left="0" w:firstLine="709"/>
        <w:contextualSpacing w:val="0"/>
        <w:jc w:val="both"/>
        <w:rPr>
          <w:sz w:val="28"/>
          <w:szCs w:val="28"/>
        </w:rPr>
      </w:pPr>
      <w:r w:rsidRPr="00902E25">
        <w:rPr>
          <w:sz w:val="28"/>
          <w:szCs w:val="28"/>
        </w:rPr>
        <w:t>знать различие скоростей объекта в стоячей воде, против течения и по течению реки;</w:t>
      </w:r>
    </w:p>
    <w:p w:rsidR="002C6A1D" w:rsidRPr="00902E25" w:rsidRDefault="002C6A1D" w:rsidP="00EA1D72">
      <w:pPr>
        <w:pStyle w:val="ad"/>
        <w:numPr>
          <w:ilvl w:val="0"/>
          <w:numId w:val="90"/>
        </w:numPr>
        <w:tabs>
          <w:tab w:val="left" w:pos="1134"/>
        </w:tabs>
        <w:ind w:left="0" w:firstLine="709"/>
        <w:jc w:val="both"/>
        <w:rPr>
          <w:sz w:val="28"/>
          <w:szCs w:val="28"/>
        </w:rPr>
      </w:pPr>
      <w:r w:rsidRPr="00902E25">
        <w:rPr>
          <w:sz w:val="28"/>
          <w:szCs w:val="28"/>
        </w:rPr>
        <w:lastRenderedPageBreak/>
        <w:t>решать задачи на нахождение части числа и числа по его части;</w:t>
      </w:r>
    </w:p>
    <w:p w:rsidR="002C6A1D" w:rsidRPr="00902E25" w:rsidRDefault="002C6A1D" w:rsidP="00EA1D72">
      <w:pPr>
        <w:pStyle w:val="ad"/>
        <w:numPr>
          <w:ilvl w:val="0"/>
          <w:numId w:val="90"/>
        </w:numPr>
        <w:tabs>
          <w:tab w:val="left" w:pos="1134"/>
        </w:tabs>
        <w:ind w:left="0" w:firstLine="709"/>
        <w:jc w:val="both"/>
        <w:rPr>
          <w:sz w:val="28"/>
          <w:szCs w:val="28"/>
        </w:rPr>
      </w:pPr>
      <w:r w:rsidRPr="00902E25">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2C6A1D" w:rsidRPr="00902E25" w:rsidRDefault="002C6A1D" w:rsidP="00EA1D72">
      <w:pPr>
        <w:pStyle w:val="ad"/>
        <w:numPr>
          <w:ilvl w:val="0"/>
          <w:numId w:val="90"/>
        </w:numPr>
        <w:tabs>
          <w:tab w:val="left" w:pos="1134"/>
        </w:tabs>
        <w:ind w:left="0" w:firstLine="709"/>
        <w:jc w:val="both"/>
        <w:rPr>
          <w:sz w:val="28"/>
          <w:szCs w:val="28"/>
        </w:rPr>
      </w:pPr>
      <w:r w:rsidRPr="00902E25">
        <w:rPr>
          <w:sz w:val="28"/>
          <w:szCs w:val="28"/>
        </w:rPr>
        <w:t>находить процент от числа, число по проценту от него, находить процентное снижение или процентное повышение величины;</w:t>
      </w:r>
    </w:p>
    <w:p w:rsidR="002C6A1D" w:rsidRPr="00902E25" w:rsidRDefault="002C6A1D" w:rsidP="00EA1D72">
      <w:pPr>
        <w:pStyle w:val="ad"/>
        <w:numPr>
          <w:ilvl w:val="0"/>
          <w:numId w:val="90"/>
        </w:numPr>
        <w:tabs>
          <w:tab w:val="left" w:pos="1134"/>
        </w:tabs>
        <w:ind w:left="0" w:firstLine="709"/>
        <w:jc w:val="both"/>
        <w:rPr>
          <w:sz w:val="28"/>
          <w:szCs w:val="28"/>
        </w:rPr>
      </w:pPr>
      <w:r w:rsidRPr="00902E25">
        <w:rPr>
          <w:sz w:val="28"/>
          <w:szCs w:val="28"/>
        </w:rPr>
        <w:t>решать несложные логические задачи методом рассуждений.</w:t>
      </w:r>
    </w:p>
    <w:p w:rsidR="002C6A1D" w:rsidRPr="00902E25" w:rsidRDefault="002C6A1D" w:rsidP="00EA1D72">
      <w:pPr>
        <w:tabs>
          <w:tab w:val="left" w:pos="1134"/>
        </w:tabs>
        <w:rPr>
          <w:b/>
          <w:sz w:val="28"/>
          <w:szCs w:val="28"/>
        </w:rPr>
      </w:pPr>
      <w:r w:rsidRPr="00902E25">
        <w:rPr>
          <w:b/>
          <w:sz w:val="28"/>
          <w:szCs w:val="28"/>
        </w:rPr>
        <w:t>В повседневной жизни и при изучении других предметов:</w:t>
      </w:r>
    </w:p>
    <w:p w:rsidR="002C6A1D" w:rsidRPr="00902E25" w:rsidRDefault="002C6A1D" w:rsidP="00EA1D72">
      <w:pPr>
        <w:numPr>
          <w:ilvl w:val="0"/>
          <w:numId w:val="102"/>
        </w:numPr>
        <w:tabs>
          <w:tab w:val="left" w:pos="1134"/>
        </w:tabs>
        <w:ind w:left="0" w:firstLine="709"/>
        <w:jc w:val="both"/>
        <w:rPr>
          <w:sz w:val="28"/>
          <w:szCs w:val="28"/>
        </w:rPr>
      </w:pPr>
      <w:r w:rsidRPr="00902E25">
        <w:rPr>
          <w:sz w:val="28"/>
          <w:szCs w:val="28"/>
        </w:rPr>
        <w:t>выдвигать гипотезы о возможных предельных значениях искомых в задаче величин (делать прикидку)</w:t>
      </w:r>
    </w:p>
    <w:p w:rsidR="002C6A1D" w:rsidRPr="00902E25" w:rsidRDefault="002C6A1D" w:rsidP="00EA1D72">
      <w:pPr>
        <w:rPr>
          <w:b/>
          <w:sz w:val="28"/>
          <w:szCs w:val="28"/>
        </w:rPr>
      </w:pPr>
      <w:r w:rsidRPr="00902E25">
        <w:rPr>
          <w:b/>
          <w:sz w:val="28"/>
          <w:szCs w:val="28"/>
        </w:rPr>
        <w:t>Геометрические фигуры</w:t>
      </w:r>
    </w:p>
    <w:p w:rsidR="002C6A1D" w:rsidRPr="00FF65A6" w:rsidRDefault="002C6A1D" w:rsidP="00EA1D72">
      <w:pPr>
        <w:pStyle w:val="a"/>
        <w:numPr>
          <w:ilvl w:val="0"/>
          <w:numId w:val="99"/>
        </w:numPr>
        <w:tabs>
          <w:tab w:val="left" w:pos="1134"/>
        </w:tabs>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геометрических фигур;</w:t>
      </w:r>
    </w:p>
    <w:p w:rsidR="002C6A1D" w:rsidRPr="00403DD3" w:rsidRDefault="002C6A1D" w:rsidP="00EA1D72">
      <w:pPr>
        <w:pStyle w:val="a"/>
        <w:numPr>
          <w:ilvl w:val="0"/>
          <w:numId w:val="99"/>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извлекать </w:t>
      </w:r>
      <w:r w:rsidRPr="00403DD3">
        <w:rPr>
          <w:rFonts w:ascii="Times New Roman" w:hAnsi="Times New Roman"/>
          <w:sz w:val="28"/>
          <w:szCs w:val="28"/>
        </w:rPr>
        <w:t>информацию о геометрических фигурах, представленную на чертежах в явном виде;</w:t>
      </w:r>
    </w:p>
    <w:p w:rsidR="002C6A1D" w:rsidRPr="00403DD3" w:rsidRDefault="002C6A1D" w:rsidP="00EA1D72">
      <w:pPr>
        <w:pStyle w:val="a"/>
        <w:numPr>
          <w:ilvl w:val="0"/>
          <w:numId w:val="99"/>
        </w:numPr>
        <w:tabs>
          <w:tab w:val="left" w:pos="1134"/>
        </w:tabs>
        <w:ind w:left="0" w:firstLine="709"/>
        <w:rPr>
          <w:rFonts w:ascii="Times New Roman" w:hAnsi="Times New Roman"/>
          <w:sz w:val="28"/>
          <w:szCs w:val="28"/>
        </w:rPr>
      </w:pPr>
      <w:r w:rsidRPr="00403DD3">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2C6A1D" w:rsidRPr="00902E25" w:rsidRDefault="002C6A1D" w:rsidP="00EA1D72">
      <w:pPr>
        <w:pStyle w:val="a"/>
        <w:numPr>
          <w:ilvl w:val="0"/>
          <w:numId w:val="99"/>
        </w:numPr>
        <w:tabs>
          <w:tab w:val="left" w:pos="1134"/>
        </w:tabs>
        <w:ind w:left="0" w:firstLine="709"/>
        <w:rPr>
          <w:rFonts w:ascii="Times New Roman" w:hAnsi="Times New Roman"/>
          <w:i/>
          <w:sz w:val="28"/>
          <w:szCs w:val="28"/>
        </w:rPr>
      </w:pPr>
      <w:r w:rsidRPr="00EB3E31">
        <w:rPr>
          <w:rFonts w:ascii="Times New Roman" w:hAnsi="Times New Roman"/>
          <w:sz w:val="28"/>
          <w:szCs w:val="28"/>
        </w:rPr>
        <w:t xml:space="preserve">решать задачи на нахождение геометрических величин по образцам или алгоритмам. </w:t>
      </w:r>
    </w:p>
    <w:p w:rsidR="002C6A1D" w:rsidRPr="00902E25" w:rsidRDefault="002C6A1D" w:rsidP="00EA1D7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2C6A1D" w:rsidRPr="00902E25" w:rsidRDefault="002C6A1D" w:rsidP="00EA1D72">
      <w:pPr>
        <w:numPr>
          <w:ilvl w:val="0"/>
          <w:numId w:val="100"/>
        </w:numPr>
        <w:tabs>
          <w:tab w:val="left" w:pos="1134"/>
        </w:tabs>
        <w:ind w:left="0" w:firstLine="709"/>
        <w:jc w:val="both"/>
        <w:rPr>
          <w:sz w:val="28"/>
          <w:szCs w:val="28"/>
        </w:rPr>
      </w:pPr>
      <w:r w:rsidRPr="00902E25">
        <w:rPr>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C6A1D" w:rsidRPr="00902E25" w:rsidRDefault="002C6A1D" w:rsidP="00EA1D72">
      <w:pPr>
        <w:rPr>
          <w:b/>
          <w:bCs/>
          <w:sz w:val="28"/>
          <w:szCs w:val="28"/>
        </w:rPr>
      </w:pPr>
      <w:r w:rsidRPr="00902E25">
        <w:rPr>
          <w:b/>
          <w:bCs/>
          <w:sz w:val="28"/>
          <w:szCs w:val="28"/>
        </w:rPr>
        <w:t>Отношения</w:t>
      </w:r>
    </w:p>
    <w:p w:rsidR="002C6A1D" w:rsidRPr="00902E25" w:rsidRDefault="002C6A1D" w:rsidP="00EA1D72">
      <w:pPr>
        <w:numPr>
          <w:ilvl w:val="0"/>
          <w:numId w:val="89"/>
        </w:numPr>
        <w:tabs>
          <w:tab w:val="left" w:pos="34"/>
          <w:tab w:val="left" w:pos="1134"/>
        </w:tabs>
        <w:ind w:left="0" w:firstLine="709"/>
        <w:jc w:val="both"/>
        <w:rPr>
          <w:sz w:val="28"/>
          <w:szCs w:val="28"/>
        </w:rPr>
      </w:pPr>
      <w:proofErr w:type="gramStart"/>
      <w:r w:rsidRPr="00902E25">
        <w:rPr>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2C6A1D" w:rsidRPr="00902E25" w:rsidRDefault="002C6A1D" w:rsidP="00EA1D7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2C6A1D" w:rsidRPr="00403DD3" w:rsidRDefault="002C6A1D" w:rsidP="00EA1D72">
      <w:pPr>
        <w:pStyle w:val="ad"/>
        <w:numPr>
          <w:ilvl w:val="0"/>
          <w:numId w:val="89"/>
        </w:numPr>
        <w:tabs>
          <w:tab w:val="left" w:pos="34"/>
          <w:tab w:val="left" w:pos="1134"/>
        </w:tabs>
        <w:ind w:left="0" w:firstLine="709"/>
        <w:jc w:val="both"/>
        <w:rPr>
          <w:sz w:val="28"/>
          <w:szCs w:val="28"/>
        </w:rPr>
      </w:pPr>
      <w:r w:rsidRPr="00FF65A6">
        <w:rPr>
          <w:sz w:val="28"/>
          <w:szCs w:val="28"/>
        </w:rPr>
        <w:t>использовать отношения для решения про</w:t>
      </w:r>
      <w:r w:rsidRPr="00403DD3">
        <w:rPr>
          <w:sz w:val="28"/>
          <w:szCs w:val="28"/>
        </w:rPr>
        <w:t>стейших задач, возникающих в реальной жизни</w:t>
      </w:r>
    </w:p>
    <w:p w:rsidR="002C6A1D" w:rsidRPr="00902E25" w:rsidRDefault="002C6A1D" w:rsidP="00EA1D72">
      <w:pPr>
        <w:rPr>
          <w:b/>
          <w:sz w:val="28"/>
          <w:szCs w:val="28"/>
        </w:rPr>
      </w:pPr>
      <w:r w:rsidRPr="00902E25">
        <w:rPr>
          <w:b/>
          <w:sz w:val="28"/>
          <w:szCs w:val="28"/>
        </w:rPr>
        <w:t>Измерения и вычисления</w:t>
      </w:r>
    </w:p>
    <w:p w:rsidR="002C6A1D" w:rsidRPr="00FF65A6" w:rsidRDefault="002C6A1D" w:rsidP="00EA1D72">
      <w:pPr>
        <w:pStyle w:val="a"/>
        <w:numPr>
          <w:ilvl w:val="0"/>
          <w:numId w:val="89"/>
        </w:numPr>
        <w:tabs>
          <w:tab w:val="left" w:pos="1134"/>
        </w:tabs>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2C6A1D" w:rsidRPr="00403DD3" w:rsidRDefault="002C6A1D" w:rsidP="00EA1D72">
      <w:pPr>
        <w:pStyle w:val="a"/>
        <w:numPr>
          <w:ilvl w:val="0"/>
          <w:numId w:val="89"/>
        </w:numPr>
        <w:tabs>
          <w:tab w:val="left" w:pos="1134"/>
        </w:tabs>
        <w:ind w:left="0" w:firstLine="709"/>
        <w:rPr>
          <w:rFonts w:ascii="Times New Roman" w:hAnsi="Times New Roman"/>
          <w:sz w:val="28"/>
          <w:szCs w:val="28"/>
        </w:rPr>
      </w:pPr>
      <w:r w:rsidRPr="00403DD3">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C6A1D" w:rsidRPr="00EB3E31" w:rsidRDefault="002C6A1D" w:rsidP="00EA1D72">
      <w:pPr>
        <w:pStyle w:val="a"/>
        <w:numPr>
          <w:ilvl w:val="0"/>
          <w:numId w:val="89"/>
        </w:numPr>
        <w:tabs>
          <w:tab w:val="left" w:pos="1134"/>
        </w:tabs>
        <w:ind w:left="0" w:firstLine="709"/>
        <w:rPr>
          <w:rFonts w:ascii="Times New Roman" w:hAnsi="Times New Roman"/>
          <w:sz w:val="28"/>
          <w:szCs w:val="28"/>
        </w:rPr>
      </w:pPr>
      <w:r w:rsidRPr="00403DD3">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2C6A1D" w:rsidRPr="00902E25" w:rsidRDefault="002C6A1D" w:rsidP="00EA1D72">
      <w:pPr>
        <w:tabs>
          <w:tab w:val="left" w:pos="1134"/>
        </w:tabs>
        <w:ind w:firstLine="709"/>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
        <w:numPr>
          <w:ilvl w:val="0"/>
          <w:numId w:val="98"/>
        </w:numPr>
        <w:tabs>
          <w:tab w:val="left" w:pos="1134"/>
        </w:tabs>
        <w:ind w:left="0" w:firstLine="709"/>
        <w:rPr>
          <w:rFonts w:ascii="Times New Roman" w:hAnsi="Times New Roman"/>
          <w:sz w:val="28"/>
          <w:szCs w:val="28"/>
        </w:rPr>
      </w:pPr>
      <w:r w:rsidRPr="00FF65A6">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C6A1D" w:rsidRPr="00902E25" w:rsidRDefault="002C6A1D" w:rsidP="00EA1D72">
      <w:pPr>
        <w:rPr>
          <w:b/>
          <w:sz w:val="28"/>
          <w:szCs w:val="28"/>
        </w:rPr>
      </w:pPr>
      <w:r w:rsidRPr="00902E25">
        <w:rPr>
          <w:b/>
          <w:sz w:val="28"/>
          <w:szCs w:val="28"/>
        </w:rPr>
        <w:t>Геометрические построения</w:t>
      </w:r>
    </w:p>
    <w:p w:rsidR="002C6A1D" w:rsidRDefault="002C6A1D" w:rsidP="00EA1D72">
      <w:pPr>
        <w:numPr>
          <w:ilvl w:val="0"/>
          <w:numId w:val="96"/>
        </w:numPr>
        <w:tabs>
          <w:tab w:val="left" w:pos="0"/>
          <w:tab w:val="left" w:pos="1134"/>
        </w:tabs>
        <w:ind w:left="0" w:firstLine="709"/>
        <w:jc w:val="both"/>
        <w:rPr>
          <w:sz w:val="28"/>
          <w:szCs w:val="28"/>
        </w:rPr>
      </w:pPr>
      <w:r w:rsidRPr="00902E25">
        <w:rPr>
          <w:sz w:val="28"/>
          <w:szCs w:val="28"/>
        </w:rPr>
        <w:t>Изображать типовые плоские фигуры и фигуры в пространстве от руки и с помощью инструментов.</w:t>
      </w:r>
    </w:p>
    <w:p w:rsidR="00F31088" w:rsidRPr="00902E25" w:rsidRDefault="00F31088" w:rsidP="00F31088">
      <w:pPr>
        <w:tabs>
          <w:tab w:val="left" w:pos="0"/>
          <w:tab w:val="left" w:pos="1134"/>
        </w:tabs>
        <w:jc w:val="both"/>
        <w:rPr>
          <w:sz w:val="28"/>
          <w:szCs w:val="28"/>
        </w:rPr>
      </w:pPr>
    </w:p>
    <w:p w:rsidR="002C6A1D" w:rsidRPr="00902E25" w:rsidRDefault="002C6A1D" w:rsidP="00EA1D7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2C6A1D" w:rsidRPr="00902E25" w:rsidRDefault="002C6A1D" w:rsidP="00EA1D72">
      <w:pPr>
        <w:numPr>
          <w:ilvl w:val="0"/>
          <w:numId w:val="96"/>
        </w:numPr>
        <w:tabs>
          <w:tab w:val="left" w:pos="0"/>
          <w:tab w:val="left" w:pos="1134"/>
        </w:tabs>
        <w:ind w:left="0" w:firstLine="709"/>
        <w:jc w:val="both"/>
        <w:rPr>
          <w:sz w:val="28"/>
          <w:szCs w:val="28"/>
        </w:rPr>
      </w:pPr>
      <w:r w:rsidRPr="00902E25">
        <w:rPr>
          <w:sz w:val="28"/>
          <w:szCs w:val="28"/>
        </w:rPr>
        <w:t>выполнять простейшие построения на местности, необходимые в реальной жизни</w:t>
      </w:r>
    </w:p>
    <w:p w:rsidR="002C6A1D" w:rsidRPr="00902E25" w:rsidRDefault="002C6A1D" w:rsidP="00EA1D72">
      <w:pPr>
        <w:rPr>
          <w:b/>
          <w:sz w:val="28"/>
          <w:szCs w:val="28"/>
        </w:rPr>
      </w:pPr>
      <w:r w:rsidRPr="00902E25">
        <w:rPr>
          <w:b/>
          <w:sz w:val="28"/>
          <w:szCs w:val="28"/>
        </w:rPr>
        <w:t>Геометрические преобразования</w:t>
      </w:r>
    </w:p>
    <w:p w:rsidR="002C6A1D" w:rsidRPr="00FF65A6" w:rsidRDefault="002C6A1D" w:rsidP="00EA1D72">
      <w:pPr>
        <w:pStyle w:val="a"/>
        <w:numPr>
          <w:ilvl w:val="0"/>
          <w:numId w:val="95"/>
        </w:numPr>
        <w:tabs>
          <w:tab w:val="left" w:pos="1134"/>
        </w:tabs>
        <w:ind w:left="0" w:firstLine="709"/>
        <w:rPr>
          <w:rFonts w:ascii="Times New Roman" w:hAnsi="Times New Roman"/>
          <w:sz w:val="28"/>
          <w:szCs w:val="28"/>
        </w:rPr>
      </w:pPr>
      <w:r w:rsidRPr="00FF65A6">
        <w:rPr>
          <w:rFonts w:ascii="Times New Roman" w:hAnsi="Times New Roman"/>
          <w:sz w:val="28"/>
          <w:szCs w:val="28"/>
        </w:rPr>
        <w:t>Строить фигуру, симметричную данной фигуре относительно оси и точки.</w:t>
      </w:r>
    </w:p>
    <w:p w:rsidR="002C6A1D" w:rsidRPr="00902E25" w:rsidRDefault="002C6A1D" w:rsidP="00EA1D72">
      <w:pPr>
        <w:tabs>
          <w:tab w:val="left" w:pos="1134"/>
        </w:tabs>
        <w:ind w:firstLine="709"/>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
        <w:numPr>
          <w:ilvl w:val="0"/>
          <w:numId w:val="95"/>
        </w:numPr>
        <w:tabs>
          <w:tab w:val="left" w:pos="1134"/>
        </w:tabs>
        <w:ind w:left="0" w:firstLine="709"/>
        <w:rPr>
          <w:rFonts w:ascii="Times New Roman" w:hAnsi="Times New Roman"/>
          <w:sz w:val="28"/>
          <w:szCs w:val="28"/>
        </w:rPr>
      </w:pPr>
      <w:r w:rsidRPr="00FF65A6">
        <w:rPr>
          <w:rFonts w:ascii="Times New Roman" w:hAnsi="Times New Roman"/>
          <w:sz w:val="28"/>
          <w:szCs w:val="28"/>
        </w:rPr>
        <w:t>распознавать движение объектов в окружающем мире;</w:t>
      </w:r>
    </w:p>
    <w:p w:rsidR="002C6A1D" w:rsidRPr="00403DD3" w:rsidRDefault="002C6A1D" w:rsidP="00EA1D72">
      <w:pPr>
        <w:pStyle w:val="a"/>
        <w:numPr>
          <w:ilvl w:val="0"/>
          <w:numId w:val="95"/>
        </w:numPr>
        <w:tabs>
          <w:tab w:val="left" w:pos="1134"/>
        </w:tabs>
        <w:ind w:left="0" w:firstLine="709"/>
        <w:rPr>
          <w:rFonts w:ascii="Times New Roman" w:hAnsi="Times New Roman"/>
          <w:sz w:val="28"/>
          <w:szCs w:val="28"/>
        </w:rPr>
      </w:pPr>
      <w:r w:rsidRPr="00FF65A6">
        <w:rPr>
          <w:rFonts w:ascii="Times New Roman" w:hAnsi="Times New Roman"/>
          <w:sz w:val="28"/>
          <w:szCs w:val="28"/>
        </w:rPr>
        <w:t>распознавать симметричные фигуры в окружающем мире</w:t>
      </w:r>
    </w:p>
    <w:p w:rsidR="002C6A1D" w:rsidRPr="00902E25" w:rsidRDefault="002C6A1D" w:rsidP="00EA1D72">
      <w:pPr>
        <w:rPr>
          <w:b/>
          <w:sz w:val="28"/>
          <w:szCs w:val="28"/>
        </w:rPr>
      </w:pPr>
      <w:r w:rsidRPr="00902E25">
        <w:rPr>
          <w:b/>
          <w:sz w:val="28"/>
          <w:szCs w:val="28"/>
        </w:rPr>
        <w:t>Векторы и координаты на плоскости</w:t>
      </w:r>
    </w:p>
    <w:p w:rsidR="002C6A1D" w:rsidRPr="00403DD3" w:rsidRDefault="002C6A1D" w:rsidP="00EA1D72">
      <w:pPr>
        <w:pStyle w:val="a"/>
        <w:numPr>
          <w:ilvl w:val="0"/>
          <w:numId w:val="94"/>
        </w:numPr>
        <w:tabs>
          <w:tab w:val="left" w:pos="1134"/>
        </w:tabs>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вектор, сумма векторов</w:t>
      </w:r>
      <w:r w:rsidRPr="00FF65A6">
        <w:rPr>
          <w:rFonts w:ascii="Times New Roman" w:hAnsi="Times New Roman"/>
          <w:i/>
          <w:sz w:val="28"/>
          <w:szCs w:val="28"/>
        </w:rPr>
        <w:t xml:space="preserve">, </w:t>
      </w:r>
      <w:r w:rsidRPr="00FF65A6">
        <w:rPr>
          <w:rFonts w:ascii="Times New Roman" w:hAnsi="Times New Roman"/>
          <w:sz w:val="28"/>
          <w:szCs w:val="28"/>
        </w:rPr>
        <w:t>произведение вектора на число</w:t>
      </w:r>
      <w:r w:rsidRPr="00403DD3">
        <w:rPr>
          <w:rFonts w:ascii="Times New Roman" w:hAnsi="Times New Roman"/>
          <w:sz w:val="28"/>
          <w:szCs w:val="28"/>
        </w:rPr>
        <w:t>,</w:t>
      </w:r>
      <w:r w:rsidRPr="00403DD3">
        <w:rPr>
          <w:rFonts w:ascii="Times New Roman" w:hAnsi="Times New Roman"/>
          <w:i/>
          <w:sz w:val="28"/>
          <w:szCs w:val="28"/>
        </w:rPr>
        <w:t xml:space="preserve"> </w:t>
      </w:r>
      <w:r w:rsidRPr="00403DD3">
        <w:rPr>
          <w:rFonts w:ascii="Times New Roman" w:hAnsi="Times New Roman"/>
          <w:sz w:val="28"/>
          <w:szCs w:val="28"/>
        </w:rPr>
        <w:t>координаты на плоскости;</w:t>
      </w:r>
    </w:p>
    <w:p w:rsidR="002C6A1D" w:rsidRPr="00902E25" w:rsidRDefault="002C6A1D" w:rsidP="00EA1D72">
      <w:pPr>
        <w:pStyle w:val="a"/>
        <w:numPr>
          <w:ilvl w:val="0"/>
          <w:numId w:val="94"/>
        </w:numPr>
        <w:tabs>
          <w:tab w:val="left" w:pos="1134"/>
        </w:tabs>
        <w:ind w:left="0" w:firstLine="709"/>
        <w:rPr>
          <w:rFonts w:ascii="Times New Roman" w:hAnsi="Times New Roman"/>
          <w:sz w:val="28"/>
          <w:szCs w:val="28"/>
        </w:rPr>
      </w:pPr>
      <w:r w:rsidRPr="00EB3E31">
        <w:rPr>
          <w:rFonts w:ascii="Times New Roman" w:hAnsi="Times New Roman"/>
          <w:sz w:val="28"/>
          <w:szCs w:val="28"/>
        </w:rPr>
        <w:t>определять приближённо координаты точки по её изоб</w:t>
      </w:r>
      <w:r w:rsidRPr="00902E25">
        <w:rPr>
          <w:rFonts w:ascii="Times New Roman" w:hAnsi="Times New Roman"/>
          <w:sz w:val="28"/>
          <w:szCs w:val="28"/>
        </w:rPr>
        <w:t>ражению на координатной плоскости.</w:t>
      </w:r>
    </w:p>
    <w:p w:rsidR="002C6A1D" w:rsidRPr="00902E25" w:rsidRDefault="002C6A1D" w:rsidP="00EA1D7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2C6A1D" w:rsidRPr="00403DD3" w:rsidRDefault="002C6A1D" w:rsidP="00EA1D72">
      <w:pPr>
        <w:pStyle w:val="a"/>
        <w:numPr>
          <w:ilvl w:val="0"/>
          <w:numId w:val="94"/>
        </w:numPr>
        <w:tabs>
          <w:tab w:val="left" w:pos="1134"/>
        </w:tabs>
        <w:ind w:left="0" w:firstLine="709"/>
        <w:rPr>
          <w:rFonts w:ascii="Times New Roman" w:hAnsi="Times New Roman"/>
          <w:sz w:val="28"/>
          <w:szCs w:val="28"/>
        </w:rPr>
      </w:pPr>
      <w:r w:rsidRPr="00FF65A6">
        <w:rPr>
          <w:rFonts w:ascii="Times New Roman" w:hAnsi="Times New Roman"/>
          <w:sz w:val="28"/>
          <w:szCs w:val="28"/>
        </w:rPr>
        <w:t xml:space="preserve">использовать векторы для решения простейших задач на определение скорости относительного </w:t>
      </w:r>
      <w:r w:rsidRPr="00403DD3">
        <w:rPr>
          <w:rFonts w:ascii="Times New Roman" w:hAnsi="Times New Roman"/>
          <w:sz w:val="28"/>
          <w:szCs w:val="28"/>
        </w:rPr>
        <w:t>движения</w:t>
      </w:r>
    </w:p>
    <w:p w:rsidR="002C6A1D" w:rsidRPr="00902E25" w:rsidRDefault="002C6A1D" w:rsidP="00EA1D72">
      <w:pPr>
        <w:rPr>
          <w:b/>
          <w:bCs/>
          <w:sz w:val="28"/>
          <w:szCs w:val="28"/>
        </w:rPr>
      </w:pPr>
      <w:r w:rsidRPr="00902E25">
        <w:rPr>
          <w:b/>
          <w:bCs/>
          <w:sz w:val="28"/>
          <w:szCs w:val="28"/>
        </w:rPr>
        <w:t>История математики</w:t>
      </w:r>
    </w:p>
    <w:p w:rsidR="002C6A1D" w:rsidRPr="00902E25" w:rsidRDefault="002C6A1D" w:rsidP="00EA1D72">
      <w:pPr>
        <w:numPr>
          <w:ilvl w:val="0"/>
          <w:numId w:val="101"/>
        </w:numPr>
        <w:tabs>
          <w:tab w:val="left" w:pos="34"/>
          <w:tab w:val="left" w:pos="1134"/>
        </w:tabs>
        <w:ind w:left="0" w:firstLine="709"/>
        <w:jc w:val="both"/>
        <w:rPr>
          <w:sz w:val="28"/>
          <w:szCs w:val="28"/>
        </w:rPr>
      </w:pPr>
      <w:r w:rsidRPr="00902E25">
        <w:rPr>
          <w:sz w:val="28"/>
          <w:szCs w:val="28"/>
        </w:rPr>
        <w:t>Описывать отдельные выдающиеся результаты, полученные в ходе развития математики как науки;</w:t>
      </w:r>
    </w:p>
    <w:p w:rsidR="002C6A1D" w:rsidRPr="00902E25" w:rsidRDefault="002C6A1D" w:rsidP="00EA1D72">
      <w:pPr>
        <w:numPr>
          <w:ilvl w:val="0"/>
          <w:numId w:val="101"/>
        </w:numPr>
        <w:tabs>
          <w:tab w:val="left" w:pos="34"/>
          <w:tab w:val="left" w:pos="1134"/>
        </w:tabs>
        <w:ind w:left="0" w:firstLine="709"/>
        <w:jc w:val="both"/>
        <w:rPr>
          <w:sz w:val="28"/>
          <w:szCs w:val="28"/>
        </w:rPr>
      </w:pPr>
      <w:r w:rsidRPr="00902E25">
        <w:rPr>
          <w:sz w:val="28"/>
          <w:szCs w:val="28"/>
        </w:rPr>
        <w:t>знать примеры математических открытий и их авторов, в связи с отечественной и всемирной историей;</w:t>
      </w:r>
    </w:p>
    <w:p w:rsidR="002C6A1D" w:rsidRPr="00902E25" w:rsidRDefault="002C6A1D" w:rsidP="00EA1D72">
      <w:pPr>
        <w:numPr>
          <w:ilvl w:val="0"/>
          <w:numId w:val="101"/>
        </w:numPr>
        <w:tabs>
          <w:tab w:val="left" w:pos="34"/>
          <w:tab w:val="left" w:pos="1134"/>
        </w:tabs>
        <w:ind w:left="0" w:firstLine="709"/>
        <w:jc w:val="both"/>
        <w:rPr>
          <w:sz w:val="28"/>
          <w:szCs w:val="28"/>
        </w:rPr>
      </w:pPr>
      <w:r w:rsidRPr="00902E25">
        <w:rPr>
          <w:sz w:val="28"/>
          <w:szCs w:val="28"/>
        </w:rPr>
        <w:t>понимать роль математики в развитии России</w:t>
      </w:r>
    </w:p>
    <w:p w:rsidR="002C6A1D" w:rsidRPr="00902E25" w:rsidRDefault="002C6A1D" w:rsidP="00EA1D72">
      <w:pPr>
        <w:rPr>
          <w:b/>
          <w:bCs/>
          <w:sz w:val="28"/>
          <w:szCs w:val="28"/>
        </w:rPr>
      </w:pPr>
      <w:r w:rsidRPr="00902E25">
        <w:rPr>
          <w:b/>
          <w:bCs/>
          <w:sz w:val="28"/>
          <w:szCs w:val="28"/>
        </w:rPr>
        <w:t xml:space="preserve">Методы математики </w:t>
      </w:r>
    </w:p>
    <w:p w:rsidR="002C6A1D" w:rsidRPr="00902E25" w:rsidRDefault="002C6A1D" w:rsidP="00EA1D72">
      <w:pPr>
        <w:numPr>
          <w:ilvl w:val="0"/>
          <w:numId w:val="101"/>
        </w:numPr>
        <w:tabs>
          <w:tab w:val="left" w:pos="34"/>
          <w:tab w:val="left" w:pos="1134"/>
        </w:tabs>
        <w:ind w:left="0" w:firstLine="709"/>
        <w:jc w:val="both"/>
        <w:rPr>
          <w:sz w:val="28"/>
          <w:szCs w:val="28"/>
        </w:rPr>
      </w:pPr>
      <w:r w:rsidRPr="00902E25">
        <w:rPr>
          <w:sz w:val="28"/>
          <w:szCs w:val="28"/>
        </w:rPr>
        <w:t xml:space="preserve">Выбирать подходящий изученный метод для </w:t>
      </w:r>
      <w:proofErr w:type="gramStart"/>
      <w:r w:rsidRPr="00902E25">
        <w:rPr>
          <w:sz w:val="28"/>
          <w:szCs w:val="28"/>
        </w:rPr>
        <w:t>решении</w:t>
      </w:r>
      <w:proofErr w:type="gramEnd"/>
      <w:r w:rsidRPr="00902E25">
        <w:rPr>
          <w:sz w:val="28"/>
          <w:szCs w:val="28"/>
        </w:rPr>
        <w:t xml:space="preserve"> изученных типов математических задач;</w:t>
      </w:r>
    </w:p>
    <w:p w:rsidR="00494A24" w:rsidRDefault="002C6A1D" w:rsidP="00EA1D72">
      <w:pPr>
        <w:numPr>
          <w:ilvl w:val="0"/>
          <w:numId w:val="101"/>
        </w:numPr>
        <w:tabs>
          <w:tab w:val="left" w:pos="34"/>
          <w:tab w:val="left" w:pos="1134"/>
        </w:tabs>
        <w:ind w:left="0" w:firstLine="709"/>
        <w:jc w:val="both"/>
        <w:rPr>
          <w:sz w:val="28"/>
          <w:szCs w:val="28"/>
        </w:rPr>
      </w:pPr>
      <w:r w:rsidRPr="00902E25">
        <w:rPr>
          <w:sz w:val="28"/>
          <w:szCs w:val="28"/>
        </w:rPr>
        <w:t>Приводить примеры математических закономерностей в окружающей действительности и произведениях искусства.</w:t>
      </w:r>
      <w:bookmarkStart w:id="58" w:name="_Toc284662722"/>
      <w:bookmarkStart w:id="59" w:name="_Toc284663348"/>
    </w:p>
    <w:p w:rsidR="00494A24" w:rsidRPr="00494A24" w:rsidRDefault="00494A24" w:rsidP="00EA1D72">
      <w:pPr>
        <w:tabs>
          <w:tab w:val="left" w:pos="34"/>
          <w:tab w:val="left" w:pos="1134"/>
        </w:tabs>
        <w:ind w:left="709"/>
        <w:jc w:val="both"/>
        <w:rPr>
          <w:sz w:val="28"/>
          <w:szCs w:val="28"/>
        </w:rPr>
      </w:pPr>
    </w:p>
    <w:p w:rsidR="002C6A1D" w:rsidRDefault="002C6A1D" w:rsidP="00EA1D72">
      <w:pPr>
        <w:rPr>
          <w:b/>
          <w:sz w:val="28"/>
          <w:szCs w:val="28"/>
        </w:rPr>
      </w:pPr>
      <w:r w:rsidRPr="00494A24">
        <w:rPr>
          <w:b/>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494A24" w:rsidRPr="00494A24" w:rsidRDefault="00494A24" w:rsidP="00EA1D72">
      <w:pPr>
        <w:rPr>
          <w:b/>
          <w:sz w:val="28"/>
          <w:szCs w:val="28"/>
        </w:rPr>
      </w:pPr>
    </w:p>
    <w:p w:rsidR="002C6A1D" w:rsidRPr="00902E25" w:rsidRDefault="002C6A1D" w:rsidP="00EA1D72">
      <w:pPr>
        <w:rPr>
          <w:sz w:val="28"/>
          <w:szCs w:val="28"/>
        </w:rPr>
      </w:pPr>
      <w:r w:rsidRPr="00902E25">
        <w:rPr>
          <w:b/>
          <w:sz w:val="28"/>
          <w:szCs w:val="28"/>
        </w:rPr>
        <w:t>Элементы теории множеств и математической логики</w:t>
      </w:r>
    </w:p>
    <w:p w:rsidR="002C6A1D" w:rsidRPr="00403DD3" w:rsidRDefault="002C6A1D" w:rsidP="00EA1D72">
      <w:pPr>
        <w:pStyle w:val="ad"/>
        <w:numPr>
          <w:ilvl w:val="0"/>
          <w:numId w:val="93"/>
        </w:numPr>
        <w:tabs>
          <w:tab w:val="left" w:pos="1134"/>
        </w:tabs>
        <w:ind w:left="0" w:firstLine="709"/>
        <w:jc w:val="both"/>
        <w:rPr>
          <w:i/>
          <w:sz w:val="28"/>
          <w:szCs w:val="28"/>
        </w:rPr>
      </w:pPr>
      <w:proofErr w:type="gramStart"/>
      <w:r w:rsidRPr="00FF65A6">
        <w:rPr>
          <w:i/>
          <w:sz w:val="28"/>
          <w:szCs w:val="28"/>
        </w:rPr>
        <w:t>Оперировать</w:t>
      </w:r>
      <w:r w:rsidRPr="00FF65A6">
        <w:rPr>
          <w:rStyle w:val="aff2"/>
          <w:i/>
          <w:sz w:val="28"/>
          <w:szCs w:val="28"/>
        </w:rPr>
        <w:footnoteReference w:id="7"/>
      </w:r>
      <w:r w:rsidRPr="00FF65A6">
        <w:rPr>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2C6A1D" w:rsidRPr="00403DD3" w:rsidRDefault="002C6A1D" w:rsidP="00EA1D72">
      <w:pPr>
        <w:pStyle w:val="ad"/>
        <w:numPr>
          <w:ilvl w:val="0"/>
          <w:numId w:val="93"/>
        </w:numPr>
        <w:tabs>
          <w:tab w:val="left" w:pos="1134"/>
        </w:tabs>
        <w:ind w:left="0" w:firstLine="709"/>
        <w:jc w:val="both"/>
        <w:rPr>
          <w:i/>
          <w:sz w:val="28"/>
          <w:szCs w:val="28"/>
        </w:rPr>
      </w:pPr>
      <w:r w:rsidRPr="00403DD3">
        <w:rPr>
          <w:i/>
          <w:sz w:val="28"/>
          <w:szCs w:val="28"/>
        </w:rPr>
        <w:t>изображать множества и отношение множеств с помощью кругов Эйлера;</w:t>
      </w:r>
    </w:p>
    <w:p w:rsidR="002C6A1D" w:rsidRPr="00EB3E31" w:rsidRDefault="002C6A1D" w:rsidP="00EA1D72">
      <w:pPr>
        <w:pStyle w:val="ad"/>
        <w:numPr>
          <w:ilvl w:val="0"/>
          <w:numId w:val="93"/>
        </w:numPr>
        <w:tabs>
          <w:tab w:val="left" w:pos="1134"/>
        </w:tabs>
        <w:ind w:left="0" w:firstLine="709"/>
        <w:jc w:val="both"/>
        <w:rPr>
          <w:i/>
          <w:sz w:val="28"/>
          <w:szCs w:val="28"/>
        </w:rPr>
      </w:pPr>
      <w:r w:rsidRPr="00403DD3">
        <w:rPr>
          <w:i/>
          <w:sz w:val="28"/>
          <w:szCs w:val="28"/>
        </w:rPr>
        <w:lastRenderedPageBreak/>
        <w:t>определять принадлежность эле</w:t>
      </w:r>
      <w:r w:rsidRPr="00EB3E31">
        <w:rPr>
          <w:i/>
          <w:sz w:val="28"/>
          <w:szCs w:val="28"/>
        </w:rPr>
        <w:t xml:space="preserve">мента множеству, объединению и пересечению множеств; </w:t>
      </w:r>
    </w:p>
    <w:p w:rsidR="002C6A1D" w:rsidRPr="00902E25" w:rsidRDefault="002C6A1D" w:rsidP="00EA1D72">
      <w:pPr>
        <w:pStyle w:val="ad"/>
        <w:numPr>
          <w:ilvl w:val="0"/>
          <w:numId w:val="93"/>
        </w:numPr>
        <w:tabs>
          <w:tab w:val="left" w:pos="1134"/>
        </w:tabs>
        <w:ind w:left="0" w:firstLine="709"/>
        <w:jc w:val="both"/>
        <w:rPr>
          <w:i/>
          <w:sz w:val="28"/>
          <w:szCs w:val="28"/>
        </w:rPr>
      </w:pPr>
      <w:r w:rsidRPr="00902E25">
        <w:rPr>
          <w:i/>
          <w:sz w:val="28"/>
          <w:szCs w:val="28"/>
        </w:rPr>
        <w:t>задавать множество с помощью перечисления элементов, словесного описания;</w:t>
      </w:r>
    </w:p>
    <w:p w:rsidR="002C6A1D" w:rsidRPr="00902E25" w:rsidRDefault="002C6A1D" w:rsidP="00EA1D72">
      <w:pPr>
        <w:pStyle w:val="ad"/>
        <w:numPr>
          <w:ilvl w:val="0"/>
          <w:numId w:val="93"/>
        </w:numPr>
        <w:tabs>
          <w:tab w:val="left" w:pos="1134"/>
        </w:tabs>
        <w:ind w:left="0" w:firstLine="709"/>
        <w:jc w:val="both"/>
        <w:rPr>
          <w:i/>
          <w:sz w:val="28"/>
          <w:szCs w:val="28"/>
        </w:rPr>
      </w:pPr>
      <w:proofErr w:type="gramStart"/>
      <w:r w:rsidRPr="00902E25">
        <w:rPr>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2C6A1D" w:rsidRPr="00902E25" w:rsidRDefault="002C6A1D" w:rsidP="00EA1D72">
      <w:pPr>
        <w:pStyle w:val="ad"/>
        <w:numPr>
          <w:ilvl w:val="0"/>
          <w:numId w:val="93"/>
        </w:numPr>
        <w:tabs>
          <w:tab w:val="left" w:pos="1134"/>
        </w:tabs>
        <w:ind w:left="0" w:firstLine="709"/>
        <w:jc w:val="both"/>
        <w:rPr>
          <w:i/>
          <w:sz w:val="28"/>
          <w:szCs w:val="28"/>
        </w:rPr>
      </w:pPr>
      <w:r w:rsidRPr="00902E25">
        <w:rPr>
          <w:i/>
          <w:sz w:val="28"/>
          <w:szCs w:val="28"/>
        </w:rPr>
        <w:t>строить высказывания, отрицания высказываний.</w:t>
      </w:r>
    </w:p>
    <w:p w:rsidR="002C6A1D" w:rsidRPr="00902E25" w:rsidRDefault="002C6A1D" w:rsidP="00EA1D72">
      <w:pPr>
        <w:tabs>
          <w:tab w:val="left" w:pos="1134"/>
        </w:tabs>
        <w:ind w:firstLine="709"/>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
        <w:numPr>
          <w:ilvl w:val="0"/>
          <w:numId w:val="89"/>
        </w:numPr>
        <w:tabs>
          <w:tab w:val="left" w:pos="1134"/>
        </w:tabs>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основе использования правил логики;</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2C6A1D" w:rsidRPr="00902E25" w:rsidRDefault="002C6A1D" w:rsidP="00EA1D72">
      <w:pPr>
        <w:rPr>
          <w:b/>
          <w:sz w:val="28"/>
          <w:szCs w:val="28"/>
        </w:rPr>
      </w:pPr>
      <w:r w:rsidRPr="00902E25">
        <w:rPr>
          <w:b/>
          <w:sz w:val="28"/>
          <w:szCs w:val="28"/>
        </w:rPr>
        <w:t>Числа</w:t>
      </w:r>
    </w:p>
    <w:p w:rsidR="002C6A1D" w:rsidRPr="00EB3E31" w:rsidRDefault="002C6A1D" w:rsidP="00EA1D72">
      <w:pPr>
        <w:pStyle w:val="ad"/>
        <w:numPr>
          <w:ilvl w:val="0"/>
          <w:numId w:val="90"/>
        </w:numPr>
        <w:tabs>
          <w:tab w:val="left" w:pos="1134"/>
        </w:tabs>
        <w:ind w:left="0" w:firstLine="709"/>
        <w:contextualSpacing w:val="0"/>
        <w:jc w:val="both"/>
        <w:rPr>
          <w:i/>
          <w:sz w:val="28"/>
          <w:szCs w:val="28"/>
        </w:rPr>
      </w:pPr>
      <w:proofErr w:type="gramStart"/>
      <w:r w:rsidRPr="00FF65A6">
        <w:rPr>
          <w:i/>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403DD3">
        <w:rPr>
          <w:i/>
          <w:sz w:val="28"/>
          <w:szCs w:val="28"/>
        </w:rPr>
        <w:t>действительных чисел</w:t>
      </w:r>
      <w:r w:rsidRPr="00EB3E31">
        <w:rPr>
          <w:i/>
          <w:sz w:val="28"/>
          <w:szCs w:val="28"/>
        </w:rPr>
        <w:t>, геометрическая интерпретация натуральных, целых, рациональных, действительных чисел;</w:t>
      </w:r>
      <w:proofErr w:type="gramEnd"/>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понимать и объяснять смысл позиционной записи натурального числа;</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выполнять вычисления, в том числе с использованием приёмов рациональных вычислений;</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выполнять округление рациональных чисел с заданной точностью;</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сравнивать рациональные и иррациональные числа;</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представлять рациональное число в виде десятичной дроби</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упорядочивать числа, записанные в виде обыкновенной и десятичной дроби;</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находить НОД и НОК чисел и использовать их при решении задач.</w:t>
      </w:r>
    </w:p>
    <w:p w:rsidR="002C6A1D" w:rsidRPr="00902E25" w:rsidRDefault="002C6A1D" w:rsidP="00EA1D72">
      <w:pPr>
        <w:tabs>
          <w:tab w:val="left" w:pos="1134"/>
        </w:tabs>
        <w:ind w:firstLine="709"/>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
        <w:numPr>
          <w:ilvl w:val="0"/>
          <w:numId w:val="89"/>
        </w:numPr>
        <w:tabs>
          <w:tab w:val="left" w:pos="1134"/>
        </w:tabs>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2C6A1D" w:rsidRPr="00EB3E31"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2C6A1D" w:rsidRPr="00902E25" w:rsidRDefault="002C6A1D" w:rsidP="00EA1D72">
      <w:pPr>
        <w:rPr>
          <w:b/>
          <w:sz w:val="28"/>
          <w:szCs w:val="28"/>
        </w:rPr>
      </w:pPr>
      <w:r w:rsidRPr="00902E25">
        <w:rPr>
          <w:b/>
          <w:sz w:val="28"/>
          <w:szCs w:val="28"/>
        </w:rPr>
        <w:t>Тождественные преобразования</w:t>
      </w:r>
    </w:p>
    <w:p w:rsidR="002C6A1D" w:rsidRPr="00FF65A6" w:rsidRDefault="002C6A1D" w:rsidP="00EA1D72">
      <w:pPr>
        <w:pStyle w:val="a"/>
        <w:numPr>
          <w:ilvl w:val="0"/>
          <w:numId w:val="89"/>
        </w:numPr>
        <w:tabs>
          <w:tab w:val="left" w:pos="1134"/>
        </w:tabs>
        <w:ind w:left="0" w:firstLine="709"/>
        <w:rPr>
          <w:rFonts w:ascii="Times New Roman" w:hAnsi="Times New Roman"/>
          <w:i/>
          <w:sz w:val="28"/>
          <w:szCs w:val="28"/>
        </w:rPr>
      </w:pPr>
      <w:r w:rsidRPr="00FF65A6">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proofErr w:type="gramStart"/>
      <w:r w:rsidRPr="00403DD3">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2C6A1D" w:rsidRPr="00EB3E31"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выделять квадрат суммы и разности одночленов;</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раскладывать на множители квадратный   трёхчлен;</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квадратные корни;</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выделять квадрат суммы или разности двучлена в выражениях, содержащих квадратные корни;</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модуль.</w:t>
      </w:r>
    </w:p>
    <w:p w:rsidR="002C6A1D" w:rsidRPr="00902E25" w:rsidRDefault="002C6A1D" w:rsidP="00EA1D72">
      <w:pPr>
        <w:tabs>
          <w:tab w:val="left" w:pos="1134"/>
        </w:tabs>
        <w:ind w:firstLine="709"/>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
        <w:numPr>
          <w:ilvl w:val="0"/>
          <w:numId w:val="103"/>
        </w:numPr>
        <w:tabs>
          <w:tab w:val="left" w:pos="1134"/>
        </w:tabs>
        <w:ind w:left="0" w:firstLine="709"/>
        <w:rPr>
          <w:rFonts w:ascii="Times New Roman" w:hAnsi="Times New Roman"/>
          <w:i/>
          <w:sz w:val="28"/>
          <w:szCs w:val="28"/>
        </w:rPr>
      </w:pPr>
      <w:r w:rsidRPr="00FF65A6">
        <w:rPr>
          <w:rFonts w:ascii="Times New Roman" w:hAnsi="Times New Roman"/>
          <w:i/>
          <w:sz w:val="28"/>
          <w:szCs w:val="28"/>
        </w:rPr>
        <w:t>выполнять преобразования и действия с числами, записанными в стандартном виде;</w:t>
      </w:r>
    </w:p>
    <w:p w:rsidR="002C6A1D" w:rsidRPr="00EB3E31" w:rsidRDefault="002C6A1D" w:rsidP="00EA1D72">
      <w:pPr>
        <w:pStyle w:val="a"/>
        <w:numPr>
          <w:ilvl w:val="0"/>
          <w:numId w:val="103"/>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выполнять преобразования алгебраических выражений при решении задач других учебных предметов </w:t>
      </w:r>
    </w:p>
    <w:p w:rsidR="002C6A1D" w:rsidRPr="00902E25" w:rsidRDefault="002C6A1D" w:rsidP="00EA1D72">
      <w:pPr>
        <w:rPr>
          <w:b/>
          <w:sz w:val="28"/>
          <w:szCs w:val="28"/>
        </w:rPr>
      </w:pPr>
      <w:r w:rsidRPr="00902E25">
        <w:rPr>
          <w:b/>
          <w:sz w:val="28"/>
          <w:szCs w:val="28"/>
        </w:rPr>
        <w:t>Уравнения и неравенства</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proofErr w:type="gramStart"/>
      <w:r w:rsidRPr="00FF65A6">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решать линейные уравнения и уравнения, сводимые к </w:t>
      </w:r>
      <w:proofErr w:type="gramStart"/>
      <w:r w:rsidRPr="00403DD3">
        <w:rPr>
          <w:rFonts w:ascii="Times New Roman" w:hAnsi="Times New Roman"/>
          <w:i/>
          <w:sz w:val="28"/>
          <w:szCs w:val="28"/>
        </w:rPr>
        <w:t>линейным</w:t>
      </w:r>
      <w:proofErr w:type="gramEnd"/>
      <w:r w:rsidRPr="00403DD3">
        <w:rPr>
          <w:rFonts w:ascii="Times New Roman" w:hAnsi="Times New Roman"/>
          <w:i/>
          <w:sz w:val="28"/>
          <w:szCs w:val="28"/>
        </w:rPr>
        <w:t xml:space="preserve"> с помощью тождественных преобразований;</w:t>
      </w:r>
    </w:p>
    <w:p w:rsidR="002C6A1D" w:rsidRPr="00EB3E31"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решать квадратные уравнения и уравнения, сводимые к </w:t>
      </w:r>
      <w:proofErr w:type="gramStart"/>
      <w:r w:rsidRPr="00403DD3">
        <w:rPr>
          <w:rFonts w:ascii="Times New Roman" w:hAnsi="Times New Roman"/>
          <w:i/>
          <w:sz w:val="28"/>
          <w:szCs w:val="28"/>
        </w:rPr>
        <w:t>кв</w:t>
      </w:r>
      <w:r w:rsidRPr="00EB3E31">
        <w:rPr>
          <w:rFonts w:ascii="Times New Roman" w:hAnsi="Times New Roman"/>
          <w:i/>
          <w:sz w:val="28"/>
          <w:szCs w:val="28"/>
        </w:rPr>
        <w:t>адратным</w:t>
      </w:r>
      <w:proofErr w:type="gramEnd"/>
      <w:r w:rsidRPr="00EB3E31">
        <w:rPr>
          <w:rFonts w:ascii="Times New Roman" w:hAnsi="Times New Roman"/>
          <w:i/>
          <w:sz w:val="28"/>
          <w:szCs w:val="28"/>
        </w:rPr>
        <w:t xml:space="preserve"> с помощью тождественных преобразований;</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дробно-линейные уравнения;</w:t>
      </w:r>
    </w:p>
    <w:p w:rsidR="002C6A1D" w:rsidRPr="00FF65A6"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 xml:space="preserve">решать простейшие иррациональные уравнения вида </w:t>
      </w:r>
      <w:r w:rsidRPr="00FF65A6">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1.75pt" o:ole="">
            <v:imagedata r:id="rId10" o:title=""/>
          </v:shape>
          <o:OLEObject Type="Embed" ProgID="Equation.DSMT4" ShapeID="_x0000_i1025" DrawAspect="Content" ObjectID="_1507568034" r:id="rId11"/>
        </w:object>
      </w:r>
      <w:r w:rsidRPr="00FF65A6">
        <w:rPr>
          <w:rFonts w:ascii="Times New Roman" w:hAnsi="Times New Roman"/>
          <w:i/>
          <w:sz w:val="28"/>
          <w:szCs w:val="28"/>
        </w:rPr>
        <w:t xml:space="preserve">, </w:t>
      </w:r>
      <w:r w:rsidRPr="00FF65A6">
        <w:rPr>
          <w:rFonts w:ascii="Times New Roman" w:hAnsi="Times New Roman"/>
          <w:i/>
          <w:position w:val="-16"/>
          <w:sz w:val="28"/>
          <w:szCs w:val="28"/>
        </w:rPr>
        <w:object w:dxaOrig="1680" w:dyaOrig="460">
          <v:shape id="_x0000_i1026" type="#_x0000_t75" style="width:84pt;height:21.75pt" o:ole="">
            <v:imagedata r:id="rId12" o:title=""/>
          </v:shape>
          <o:OLEObject Type="Embed" ProgID="Equation.DSMT4" ShapeID="_x0000_i1026" DrawAspect="Content" ObjectID="_1507568035" r:id="rId13"/>
        </w:object>
      </w:r>
      <w:r w:rsidRPr="00FF65A6">
        <w:rPr>
          <w:rFonts w:ascii="Times New Roman" w:hAnsi="Times New Roman"/>
          <w:i/>
          <w:sz w:val="28"/>
          <w:szCs w:val="28"/>
        </w:rPr>
        <w:t>;</w:t>
      </w:r>
    </w:p>
    <w:p w:rsidR="002C6A1D" w:rsidRPr="00FF65A6" w:rsidRDefault="002C6A1D" w:rsidP="00EA1D72">
      <w:pPr>
        <w:pStyle w:val="a"/>
        <w:numPr>
          <w:ilvl w:val="0"/>
          <w:numId w:val="89"/>
        </w:numPr>
        <w:tabs>
          <w:tab w:val="left" w:pos="1134"/>
        </w:tabs>
        <w:ind w:left="0" w:firstLine="709"/>
        <w:rPr>
          <w:rFonts w:ascii="Times New Roman" w:hAnsi="Times New Roman"/>
          <w:i/>
          <w:sz w:val="28"/>
          <w:szCs w:val="28"/>
        </w:rPr>
      </w:pPr>
      <w:r w:rsidRPr="00FF65A6">
        <w:rPr>
          <w:rFonts w:ascii="Times New Roman" w:hAnsi="Times New Roman"/>
          <w:i/>
          <w:sz w:val="28"/>
          <w:szCs w:val="28"/>
        </w:rPr>
        <w:t>решать уравнения вида</w:t>
      </w:r>
      <w:r w:rsidRPr="00FF65A6">
        <w:rPr>
          <w:rFonts w:ascii="Times New Roman" w:eastAsia="Times New Roman" w:hAnsi="Times New Roman"/>
          <w:i/>
          <w:sz w:val="28"/>
          <w:szCs w:val="28"/>
        </w:rPr>
        <w:t xml:space="preserve"> </w:t>
      </w:r>
      <w:r w:rsidRPr="00FF65A6">
        <w:rPr>
          <w:rFonts w:ascii="Times New Roman" w:hAnsi="Times New Roman"/>
          <w:i/>
          <w:position w:val="-6"/>
          <w:sz w:val="28"/>
          <w:szCs w:val="28"/>
        </w:rPr>
        <w:object w:dxaOrig="700" w:dyaOrig="360">
          <v:shape id="_x0000_i1027" type="#_x0000_t75" style="width:35.25pt;height:18pt" o:ole="">
            <v:imagedata r:id="rId14" o:title=""/>
          </v:shape>
          <o:OLEObject Type="Embed" ProgID="Equation.DSMT4" ShapeID="_x0000_i1027" DrawAspect="Content" ObjectID="_1507568036" r:id="rId15"/>
        </w:object>
      </w:r>
      <w:r w:rsidRPr="00FF65A6">
        <w:rPr>
          <w:rFonts w:ascii="Times New Roman" w:hAnsi="Times New Roman"/>
          <w:i/>
          <w:sz w:val="28"/>
          <w:szCs w:val="28"/>
        </w:rPr>
        <w:t>;</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решать уравнения </w:t>
      </w:r>
      <w:r w:rsidRPr="00403DD3">
        <w:rPr>
          <w:rFonts w:ascii="Times New Roman" w:hAnsi="Times New Roman"/>
          <w:i/>
          <w:sz w:val="28"/>
          <w:szCs w:val="28"/>
        </w:rPr>
        <w:t>способом разложения на множители и замены переменной;</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использовать метод интервалов для решения целых и дробно-рациональных неравенств;</w:t>
      </w:r>
    </w:p>
    <w:p w:rsidR="002C6A1D" w:rsidRPr="00EB3E31"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неравенства с параметрами;</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несложные квадратные уравнения с параметром;</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несложные системы линейных уравнений с параметрами;</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несложные уравнения в целых числах.</w:t>
      </w:r>
    </w:p>
    <w:p w:rsidR="002C6A1D" w:rsidRPr="00902E25" w:rsidRDefault="002C6A1D" w:rsidP="00EA1D72">
      <w:pPr>
        <w:tabs>
          <w:tab w:val="left" w:pos="1134"/>
        </w:tabs>
        <w:ind w:firstLine="709"/>
        <w:rPr>
          <w:b/>
          <w:sz w:val="28"/>
          <w:szCs w:val="28"/>
        </w:rPr>
      </w:pPr>
      <w:r w:rsidRPr="00902E25">
        <w:rPr>
          <w:b/>
          <w:sz w:val="28"/>
          <w:szCs w:val="28"/>
        </w:rPr>
        <w:lastRenderedPageBreak/>
        <w:t>В повседневной жизни и при изучении других предметов:</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r w:rsidRPr="00FF65A6">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w:t>
      </w:r>
      <w:r w:rsidRPr="00403DD3">
        <w:rPr>
          <w:rFonts w:ascii="Times New Roman" w:hAnsi="Times New Roman"/>
          <w:i/>
          <w:sz w:val="28"/>
          <w:szCs w:val="28"/>
        </w:rPr>
        <w:t xml:space="preserve"> неравен</w:t>
      </w:r>
      <w:proofErr w:type="gramStart"/>
      <w:r w:rsidRPr="00403DD3">
        <w:rPr>
          <w:rFonts w:ascii="Times New Roman" w:hAnsi="Times New Roman"/>
          <w:i/>
          <w:sz w:val="28"/>
          <w:szCs w:val="28"/>
        </w:rPr>
        <w:t>ств пр</w:t>
      </w:r>
      <w:proofErr w:type="gramEnd"/>
      <w:r w:rsidRPr="00403DD3">
        <w:rPr>
          <w:rFonts w:ascii="Times New Roman" w:hAnsi="Times New Roman"/>
          <w:i/>
          <w:sz w:val="28"/>
          <w:szCs w:val="28"/>
        </w:rPr>
        <w:t>и решении задач других учебных предметов;</w:t>
      </w:r>
    </w:p>
    <w:p w:rsidR="002C6A1D" w:rsidRPr="00EB3E31"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403DD3">
        <w:rPr>
          <w:rFonts w:ascii="Times New Roman" w:hAnsi="Times New Roman"/>
          <w:i/>
          <w:sz w:val="28"/>
          <w:szCs w:val="28"/>
        </w:rPr>
        <w:t>ств пр</w:t>
      </w:r>
      <w:proofErr w:type="gramEnd"/>
      <w:r w:rsidRPr="00403DD3">
        <w:rPr>
          <w:rFonts w:ascii="Times New Roman" w:hAnsi="Times New Roman"/>
          <w:i/>
          <w:sz w:val="28"/>
          <w:szCs w:val="28"/>
        </w:rPr>
        <w:t>и решении задач других учебных предметов;</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C6A1D" w:rsidRPr="00902E25" w:rsidRDefault="002C6A1D" w:rsidP="00EA1D72">
      <w:pPr>
        <w:rPr>
          <w:b/>
          <w:sz w:val="28"/>
          <w:szCs w:val="28"/>
        </w:rPr>
      </w:pPr>
      <w:r w:rsidRPr="00902E25">
        <w:rPr>
          <w:b/>
          <w:sz w:val="28"/>
          <w:szCs w:val="28"/>
        </w:rPr>
        <w:t>Функции</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2C6A1D" w:rsidRPr="00FF65A6"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FF65A6">
        <w:rPr>
          <w:rFonts w:ascii="Times New Roman" w:hAnsi="Times New Roman"/>
          <w:i/>
          <w:position w:val="-24"/>
          <w:sz w:val="28"/>
          <w:szCs w:val="28"/>
        </w:rPr>
        <w:object w:dxaOrig="1300" w:dyaOrig="620">
          <v:shape id="_x0000_i1028" type="#_x0000_t75" style="width:63.75pt;height:30.75pt" o:ole="">
            <v:imagedata r:id="rId16" o:title=""/>
          </v:shape>
          <o:OLEObject Type="Embed" ProgID="Equation.DSMT4" ShapeID="_x0000_i1028" DrawAspect="Content" ObjectID="_1507568037" r:id="rId17"/>
        </w:object>
      </w:r>
      <w:r w:rsidRPr="00FF65A6">
        <w:rPr>
          <w:rFonts w:ascii="Times New Roman" w:hAnsi="Times New Roman"/>
          <w:i/>
          <w:sz w:val="28"/>
          <w:szCs w:val="28"/>
        </w:rPr>
        <w:t xml:space="preserve">, </w:t>
      </w:r>
      <w:r w:rsidRPr="00FF65A6">
        <w:rPr>
          <w:rFonts w:ascii="Times New Roman" w:hAnsi="Times New Roman"/>
          <w:i/>
          <w:position w:val="-10"/>
          <w:sz w:val="28"/>
          <w:szCs w:val="28"/>
        </w:rPr>
        <w:object w:dxaOrig="760" w:dyaOrig="380">
          <v:shape id="_x0000_i1029" type="#_x0000_t75" style="width:39.75pt;height:17.25pt" o:ole="">
            <v:imagedata r:id="rId18" o:title=""/>
          </v:shape>
          <o:OLEObject Type="Embed" ProgID="Equation.DSMT4" ShapeID="_x0000_i1029" DrawAspect="Content" ObjectID="_1507568038" r:id="rId19"/>
        </w:object>
      </w:r>
      <w:r w:rsidR="00A015D0" w:rsidRPr="00902E25">
        <w:rPr>
          <w:rFonts w:ascii="Times New Roman" w:hAnsi="Times New Roman"/>
          <w:i/>
          <w:sz w:val="28"/>
          <w:szCs w:val="28"/>
        </w:rPr>
        <w:fldChar w:fldCharType="begin"/>
      </w:r>
      <w:r w:rsidRPr="00902E25">
        <w:rPr>
          <w:rFonts w:ascii="Times New Roman" w:hAnsi="Times New Roman"/>
          <w:i/>
          <w:sz w:val="28"/>
          <w:szCs w:val="28"/>
        </w:rPr>
        <w:instrText xml:space="preserve"> QUOTE  </w:instrText>
      </w:r>
      <w:r w:rsidR="00A015D0" w:rsidRPr="00902E25">
        <w:rPr>
          <w:rFonts w:ascii="Times New Roman" w:hAnsi="Times New Roman"/>
          <w:i/>
          <w:sz w:val="28"/>
          <w:szCs w:val="28"/>
        </w:rPr>
        <w:fldChar w:fldCharType="end"/>
      </w:r>
      <w:r w:rsidRPr="00FF65A6">
        <w:rPr>
          <w:rFonts w:ascii="Times New Roman" w:hAnsi="Times New Roman"/>
          <w:b/>
          <w:bCs/>
          <w:i/>
          <w:sz w:val="28"/>
          <w:szCs w:val="28"/>
        </w:rPr>
        <w:t>,</w:t>
      </w:r>
      <w:r w:rsidRPr="00FF65A6">
        <w:rPr>
          <w:rFonts w:ascii="Times New Roman" w:eastAsia="Times New Roman" w:hAnsi="Times New Roman"/>
          <w:bCs/>
          <w:i/>
          <w:sz w:val="28"/>
          <w:szCs w:val="28"/>
        </w:rPr>
        <w:t xml:space="preserve"> </w:t>
      </w:r>
      <w:r w:rsidRPr="00FF65A6">
        <w:rPr>
          <w:rFonts w:ascii="Times New Roman" w:eastAsia="Times New Roman" w:hAnsi="Times New Roman"/>
          <w:bCs/>
          <w:i/>
          <w:position w:val="-10"/>
          <w:sz w:val="28"/>
          <w:szCs w:val="28"/>
        </w:rPr>
        <w:object w:dxaOrig="760" w:dyaOrig="380">
          <v:shape id="_x0000_i1030" type="#_x0000_t75" style="width:36.75pt;height:17.25pt" o:ole="">
            <v:imagedata r:id="rId20" o:title=""/>
          </v:shape>
          <o:OLEObject Type="Embed" ProgID="Equation.DSMT4" ShapeID="_x0000_i1030" DrawAspect="Content" ObjectID="_1507568039" r:id="rId21"/>
        </w:object>
      </w:r>
      <w:fldSimple w:instr="">
        <w:r w:rsidRPr="00902E25">
          <w:rPr>
            <w:rFonts w:ascii="Times New Roman" w:eastAsia="Times New Roman" w:hAnsi="Times New Roman"/>
            <w:bCs/>
            <w:i/>
            <w:noProof/>
            <w:position w:val="-10"/>
            <w:sz w:val="28"/>
            <w:szCs w:val="28"/>
          </w:rPr>
          <w:drawing>
            <wp:inline distT="0" distB="0" distL="0" distR="0">
              <wp:extent cx="478155" cy="245110"/>
              <wp:effectExtent l="0" t="0" r="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F65A6">
        <w:rPr>
          <w:rFonts w:ascii="Times New Roman" w:hAnsi="Times New Roman"/>
          <w:bCs/>
          <w:i/>
          <w:sz w:val="28"/>
          <w:szCs w:val="28"/>
        </w:rPr>
        <w:t xml:space="preserve">, </w:t>
      </w:r>
      <w:r w:rsidRPr="00FF65A6">
        <w:rPr>
          <w:rFonts w:ascii="Times New Roman" w:hAnsi="Times New Roman"/>
          <w:bCs/>
          <w:i/>
          <w:position w:val="-12"/>
          <w:sz w:val="28"/>
          <w:szCs w:val="28"/>
        </w:rPr>
        <w:object w:dxaOrig="660" w:dyaOrig="380">
          <v:shape id="_x0000_i1031" type="#_x0000_t75" style="width:32.25pt;height:17.25pt" o:ole="">
            <v:imagedata r:id="rId23" o:title=""/>
          </v:shape>
          <o:OLEObject Type="Embed" ProgID="Equation.DSMT4" ShapeID="_x0000_i1031" DrawAspect="Content" ObjectID="_1507568040" r:id="rId24"/>
        </w:object>
      </w:r>
      <w:r w:rsidRPr="00FF65A6">
        <w:rPr>
          <w:rFonts w:ascii="Times New Roman" w:hAnsi="Times New Roman"/>
          <w:bCs/>
          <w:i/>
          <w:sz w:val="28"/>
          <w:szCs w:val="28"/>
        </w:rPr>
        <w:t>;</w:t>
      </w:r>
    </w:p>
    <w:p w:rsidR="002C6A1D" w:rsidRPr="00FF65A6" w:rsidRDefault="002C6A1D" w:rsidP="00EA1D72">
      <w:pPr>
        <w:pStyle w:val="a"/>
        <w:numPr>
          <w:ilvl w:val="0"/>
          <w:numId w:val="89"/>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на примере квадратичной функции, использовать преобразования графика функции </w:t>
      </w:r>
      <w:r w:rsidRPr="00403DD3">
        <w:rPr>
          <w:rFonts w:ascii="Times New Roman" w:hAnsi="Times New Roman"/>
          <w:i/>
          <w:sz w:val="28"/>
          <w:szCs w:val="28"/>
          <w:lang w:val="en-US"/>
        </w:rPr>
        <w:t>y</w:t>
      </w:r>
      <w:r w:rsidRPr="00403DD3">
        <w:rPr>
          <w:rFonts w:ascii="Times New Roman" w:hAnsi="Times New Roman"/>
          <w:i/>
          <w:sz w:val="28"/>
          <w:szCs w:val="28"/>
        </w:rPr>
        <w:t>=</w:t>
      </w:r>
      <w:r w:rsidRPr="00403DD3">
        <w:rPr>
          <w:rFonts w:ascii="Times New Roman" w:hAnsi="Times New Roman"/>
          <w:i/>
          <w:sz w:val="28"/>
          <w:szCs w:val="28"/>
          <w:lang w:val="en-US"/>
        </w:rPr>
        <w:t>f</w:t>
      </w:r>
      <w:r w:rsidRPr="00403DD3">
        <w:rPr>
          <w:rFonts w:ascii="Times New Roman" w:hAnsi="Times New Roman"/>
          <w:i/>
          <w:sz w:val="28"/>
          <w:szCs w:val="28"/>
        </w:rPr>
        <w:t>(</w:t>
      </w:r>
      <w:r w:rsidRPr="00EB3E31">
        <w:rPr>
          <w:rFonts w:ascii="Times New Roman" w:hAnsi="Times New Roman"/>
          <w:i/>
          <w:sz w:val="28"/>
          <w:szCs w:val="28"/>
          <w:lang w:val="en-US"/>
        </w:rPr>
        <w:t>x</w:t>
      </w:r>
      <w:r w:rsidRPr="00902E25">
        <w:rPr>
          <w:rFonts w:ascii="Times New Roman" w:hAnsi="Times New Roman"/>
          <w:i/>
          <w:sz w:val="28"/>
          <w:szCs w:val="28"/>
        </w:rPr>
        <w:t xml:space="preserve">) для построения графиков функций </w:t>
      </w:r>
      <w:r w:rsidRPr="00FF65A6">
        <w:rPr>
          <w:rFonts w:ascii="Times New Roman" w:hAnsi="Times New Roman"/>
          <w:i/>
          <w:position w:val="-12"/>
          <w:sz w:val="28"/>
          <w:szCs w:val="28"/>
        </w:rPr>
        <w:object w:dxaOrig="1780" w:dyaOrig="380">
          <v:shape id="_x0000_i1032" type="#_x0000_t75" style="width:88.5pt;height:17.25pt" o:ole="">
            <v:imagedata r:id="rId25" o:title=""/>
          </v:shape>
          <o:OLEObject Type="Embed" ProgID="Equation.DSMT4" ShapeID="_x0000_i1032" DrawAspect="Content" ObjectID="_1507568041" r:id="rId26"/>
        </w:object>
      </w:r>
      <w:r w:rsidRPr="00FF65A6">
        <w:rPr>
          <w:rFonts w:ascii="Times New Roman" w:hAnsi="Times New Roman"/>
          <w:i/>
          <w:sz w:val="28"/>
          <w:szCs w:val="28"/>
        </w:rPr>
        <w:t xml:space="preserve">; </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r w:rsidRPr="00FF65A6">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исследовать функцию по её графику;</w:t>
      </w:r>
    </w:p>
    <w:p w:rsidR="002C6A1D" w:rsidRPr="00EB3E31"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2C6A1D" w:rsidRPr="00902E25" w:rsidRDefault="002C6A1D" w:rsidP="00EA1D72">
      <w:pPr>
        <w:pStyle w:val="a"/>
        <w:numPr>
          <w:ilvl w:val="0"/>
          <w:numId w:val="89"/>
        </w:numPr>
        <w:tabs>
          <w:tab w:val="left" w:pos="1134"/>
        </w:tabs>
        <w:ind w:left="0" w:firstLine="709"/>
        <w:rPr>
          <w:rFonts w:ascii="Times New Roman" w:hAnsi="Times New Roman"/>
          <w:i/>
          <w:sz w:val="28"/>
          <w:szCs w:val="28"/>
        </w:rPr>
      </w:pPr>
      <w:r w:rsidRPr="00902E25">
        <w:rPr>
          <w:rFonts w:ascii="Times New Roman" w:hAnsi="Times New Roman"/>
          <w:i/>
          <w:sz w:val="28"/>
          <w:szCs w:val="28"/>
        </w:rPr>
        <w:t>решать задачи на арифметическую и геометрическую прогрессию.</w:t>
      </w:r>
    </w:p>
    <w:p w:rsidR="002C6A1D" w:rsidRPr="00902E25" w:rsidRDefault="002C6A1D" w:rsidP="00EA1D72">
      <w:pPr>
        <w:tabs>
          <w:tab w:val="left" w:pos="1134"/>
        </w:tabs>
        <w:ind w:firstLine="709"/>
        <w:rPr>
          <w:b/>
          <w:sz w:val="28"/>
          <w:szCs w:val="28"/>
        </w:rPr>
      </w:pPr>
      <w:r w:rsidRPr="00902E25">
        <w:rPr>
          <w:b/>
          <w:sz w:val="28"/>
          <w:szCs w:val="28"/>
        </w:rPr>
        <w:t>В повседневной жизни и при изучении других предметов:</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r w:rsidRPr="00FF65A6">
        <w:rPr>
          <w:rFonts w:ascii="Times New Roman" w:hAnsi="Times New Roman"/>
          <w:i/>
          <w:sz w:val="28"/>
          <w:szCs w:val="28"/>
        </w:rPr>
        <w:t>иллюстрировать с помощью графика реальную зависимость или процесс по их</w:t>
      </w:r>
      <w:r w:rsidRPr="00403DD3">
        <w:rPr>
          <w:rFonts w:ascii="Times New Roman" w:hAnsi="Times New Roman"/>
          <w:i/>
          <w:sz w:val="28"/>
          <w:szCs w:val="28"/>
        </w:rPr>
        <w:t xml:space="preserve"> характеристикам;</w:t>
      </w:r>
    </w:p>
    <w:p w:rsidR="002C6A1D"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использовать свойства и </w:t>
      </w:r>
      <w:r w:rsidRPr="00EB3E31">
        <w:rPr>
          <w:rFonts w:ascii="Times New Roman" w:hAnsi="Times New Roman"/>
          <w:i/>
          <w:sz w:val="28"/>
          <w:szCs w:val="28"/>
        </w:rPr>
        <w:t>график квадратичной функции при решении задач из других учебных предметов</w:t>
      </w:r>
    </w:p>
    <w:p w:rsidR="00F31088" w:rsidRPr="00EB3E31" w:rsidRDefault="00F31088" w:rsidP="00F31088">
      <w:pPr>
        <w:pStyle w:val="a"/>
        <w:numPr>
          <w:ilvl w:val="0"/>
          <w:numId w:val="0"/>
        </w:numPr>
        <w:tabs>
          <w:tab w:val="left" w:pos="1134"/>
        </w:tabs>
        <w:ind w:left="709"/>
        <w:rPr>
          <w:rFonts w:ascii="Times New Roman" w:hAnsi="Times New Roman"/>
          <w:i/>
          <w:sz w:val="28"/>
          <w:szCs w:val="28"/>
        </w:rPr>
      </w:pPr>
    </w:p>
    <w:p w:rsidR="002C6A1D" w:rsidRPr="00902E25" w:rsidRDefault="002C6A1D" w:rsidP="00EA1D72">
      <w:pPr>
        <w:rPr>
          <w:b/>
          <w:bCs/>
          <w:sz w:val="28"/>
          <w:szCs w:val="28"/>
        </w:rPr>
      </w:pPr>
      <w:r w:rsidRPr="00902E25">
        <w:rPr>
          <w:b/>
          <w:bCs/>
          <w:sz w:val="28"/>
          <w:szCs w:val="28"/>
        </w:rPr>
        <w:t>Текстовые задачи</w:t>
      </w:r>
    </w:p>
    <w:p w:rsidR="002C6A1D" w:rsidRPr="00FF65A6" w:rsidRDefault="002C6A1D" w:rsidP="00EA1D72">
      <w:pPr>
        <w:pStyle w:val="ad"/>
        <w:numPr>
          <w:ilvl w:val="0"/>
          <w:numId w:val="90"/>
        </w:numPr>
        <w:tabs>
          <w:tab w:val="left" w:pos="1134"/>
        </w:tabs>
        <w:ind w:left="0" w:firstLine="709"/>
        <w:jc w:val="both"/>
        <w:rPr>
          <w:i/>
          <w:sz w:val="28"/>
          <w:szCs w:val="28"/>
        </w:rPr>
      </w:pPr>
      <w:r w:rsidRPr="00FF65A6">
        <w:rPr>
          <w:i/>
          <w:sz w:val="28"/>
          <w:szCs w:val="28"/>
        </w:rPr>
        <w:t>Решать простые и сложные задачи разных типов, а также задачи повышенной трудности;</w:t>
      </w:r>
    </w:p>
    <w:p w:rsidR="002C6A1D" w:rsidRPr="00403DD3" w:rsidRDefault="002C6A1D" w:rsidP="00EA1D72">
      <w:pPr>
        <w:pStyle w:val="ad"/>
        <w:numPr>
          <w:ilvl w:val="0"/>
          <w:numId w:val="90"/>
        </w:numPr>
        <w:tabs>
          <w:tab w:val="left" w:pos="1134"/>
        </w:tabs>
        <w:ind w:left="0" w:firstLine="709"/>
        <w:jc w:val="both"/>
        <w:rPr>
          <w:i/>
          <w:sz w:val="28"/>
          <w:szCs w:val="28"/>
        </w:rPr>
      </w:pPr>
      <w:r w:rsidRPr="00403DD3">
        <w:rPr>
          <w:i/>
          <w:sz w:val="28"/>
          <w:szCs w:val="28"/>
        </w:rPr>
        <w:lastRenderedPageBreak/>
        <w:t>использовать разные краткие записи как модели текстов сложных задач для построения поисковой схемы и решения задач;</w:t>
      </w:r>
    </w:p>
    <w:p w:rsidR="002C6A1D" w:rsidRPr="00EB3E31" w:rsidRDefault="002C6A1D" w:rsidP="00EA1D72">
      <w:pPr>
        <w:pStyle w:val="a"/>
        <w:numPr>
          <w:ilvl w:val="0"/>
          <w:numId w:val="89"/>
        </w:numPr>
        <w:tabs>
          <w:tab w:val="left" w:pos="1134"/>
        </w:tabs>
        <w:ind w:left="0" w:firstLine="709"/>
        <w:rPr>
          <w:rFonts w:ascii="Times New Roman" w:hAnsi="Times New Roman"/>
          <w:i/>
          <w:sz w:val="28"/>
          <w:szCs w:val="28"/>
          <w:lang w:eastAsia="en-US"/>
        </w:rPr>
      </w:pPr>
      <w:r w:rsidRPr="00403DD3">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знать и применять оба способа поиска решения задач (от требования к условию и от условия к требованию);</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 xml:space="preserve">моделировать рассуждения при поиске решения задач с помощью </w:t>
      </w:r>
      <w:proofErr w:type="gramStart"/>
      <w:r w:rsidRPr="00902E25">
        <w:rPr>
          <w:i/>
          <w:sz w:val="28"/>
          <w:szCs w:val="28"/>
        </w:rPr>
        <w:t>граф-схемы</w:t>
      </w:r>
      <w:proofErr w:type="gramEnd"/>
      <w:r w:rsidRPr="00902E25">
        <w:rPr>
          <w:i/>
          <w:sz w:val="28"/>
          <w:szCs w:val="28"/>
        </w:rPr>
        <w:t>;</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выделять этапы решения задачи и содержание каждого этапа;</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анализировать затруднения при решении задач;</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 xml:space="preserve">выполнять различные преобразования предложенной задачи, конструировать новые задачи </w:t>
      </w:r>
      <w:proofErr w:type="gramStart"/>
      <w:r w:rsidRPr="00902E25">
        <w:rPr>
          <w:i/>
          <w:sz w:val="28"/>
          <w:szCs w:val="28"/>
        </w:rPr>
        <w:t>из</w:t>
      </w:r>
      <w:proofErr w:type="gramEnd"/>
      <w:r w:rsidRPr="00902E25">
        <w:rPr>
          <w:i/>
          <w:sz w:val="28"/>
          <w:szCs w:val="28"/>
        </w:rPr>
        <w:t xml:space="preserve"> данной, в том числе обратные;</w:t>
      </w:r>
    </w:p>
    <w:p w:rsidR="002C6A1D" w:rsidRPr="00902E25" w:rsidRDefault="002C6A1D" w:rsidP="00EA1D72">
      <w:pPr>
        <w:pStyle w:val="ad"/>
        <w:numPr>
          <w:ilvl w:val="0"/>
          <w:numId w:val="90"/>
        </w:numPr>
        <w:tabs>
          <w:tab w:val="left" w:pos="1134"/>
        </w:tabs>
        <w:ind w:left="0" w:firstLine="709"/>
        <w:jc w:val="both"/>
        <w:rPr>
          <w:i/>
          <w:sz w:val="28"/>
          <w:szCs w:val="28"/>
        </w:rPr>
      </w:pPr>
      <w:r w:rsidRPr="00902E25">
        <w:rPr>
          <w:i/>
          <w:sz w:val="28"/>
          <w:szCs w:val="28"/>
        </w:rPr>
        <w:t>интерпретировать вычислительные результаты в задаче, исследовать полученное решение задачи;</w:t>
      </w:r>
    </w:p>
    <w:p w:rsidR="002C6A1D" w:rsidRPr="00902E25" w:rsidRDefault="002C6A1D" w:rsidP="00EA1D72">
      <w:pPr>
        <w:pStyle w:val="ad"/>
        <w:numPr>
          <w:ilvl w:val="0"/>
          <w:numId w:val="90"/>
        </w:numPr>
        <w:tabs>
          <w:tab w:val="left" w:pos="1134"/>
        </w:tabs>
        <w:ind w:left="0" w:firstLine="709"/>
        <w:jc w:val="both"/>
        <w:rPr>
          <w:i/>
          <w:sz w:val="28"/>
          <w:szCs w:val="28"/>
        </w:rPr>
      </w:pPr>
      <w:r w:rsidRPr="00902E25">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C6A1D" w:rsidRPr="00902E25" w:rsidRDefault="002C6A1D" w:rsidP="00EA1D72">
      <w:pPr>
        <w:pStyle w:val="ad"/>
        <w:numPr>
          <w:ilvl w:val="0"/>
          <w:numId w:val="90"/>
        </w:numPr>
        <w:tabs>
          <w:tab w:val="left" w:pos="1134"/>
        </w:tabs>
        <w:ind w:left="0" w:firstLine="709"/>
        <w:jc w:val="both"/>
        <w:rPr>
          <w:i/>
          <w:sz w:val="28"/>
          <w:szCs w:val="28"/>
        </w:rPr>
      </w:pPr>
      <w:r w:rsidRPr="00902E25">
        <w:rPr>
          <w:i/>
          <w:sz w:val="28"/>
          <w:szCs w:val="28"/>
        </w:rPr>
        <w:t>исследовать всевозможные ситуации при решении задач на движение по реке, рассматривать разные системы отсчёта;</w:t>
      </w:r>
    </w:p>
    <w:p w:rsidR="002C6A1D" w:rsidRPr="00902E25" w:rsidRDefault="002C6A1D" w:rsidP="00EA1D72">
      <w:pPr>
        <w:pStyle w:val="ad"/>
        <w:numPr>
          <w:ilvl w:val="0"/>
          <w:numId w:val="90"/>
        </w:numPr>
        <w:tabs>
          <w:tab w:val="left" w:pos="1134"/>
        </w:tabs>
        <w:ind w:left="0" w:firstLine="709"/>
        <w:jc w:val="both"/>
        <w:rPr>
          <w:i/>
          <w:sz w:val="28"/>
          <w:szCs w:val="28"/>
        </w:rPr>
      </w:pPr>
      <w:r w:rsidRPr="00902E25">
        <w:rPr>
          <w:i/>
          <w:sz w:val="28"/>
          <w:szCs w:val="28"/>
        </w:rPr>
        <w:t xml:space="preserve">решать </w:t>
      </w:r>
      <w:r w:rsidR="00F31088">
        <w:rPr>
          <w:i/>
          <w:sz w:val="28"/>
          <w:szCs w:val="28"/>
        </w:rPr>
        <w:t>разнообразные задачи «на части»;</w:t>
      </w:r>
      <w:r w:rsidRPr="00902E25">
        <w:rPr>
          <w:i/>
          <w:sz w:val="28"/>
          <w:szCs w:val="28"/>
        </w:rPr>
        <w:t xml:space="preserve"> </w:t>
      </w:r>
    </w:p>
    <w:p w:rsidR="002C6A1D" w:rsidRPr="00902E25" w:rsidRDefault="002C6A1D" w:rsidP="00EA1D72">
      <w:pPr>
        <w:numPr>
          <w:ilvl w:val="0"/>
          <w:numId w:val="90"/>
        </w:numPr>
        <w:tabs>
          <w:tab w:val="left" w:pos="1134"/>
        </w:tabs>
        <w:ind w:left="0" w:firstLine="709"/>
        <w:jc w:val="both"/>
        <w:rPr>
          <w:i/>
          <w:sz w:val="28"/>
          <w:szCs w:val="28"/>
        </w:rPr>
      </w:pPr>
      <w:r w:rsidRPr="00902E25">
        <w:rPr>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C6A1D" w:rsidRPr="00F31088" w:rsidRDefault="002C6A1D" w:rsidP="00F31088">
      <w:pPr>
        <w:numPr>
          <w:ilvl w:val="0"/>
          <w:numId w:val="90"/>
        </w:numPr>
        <w:tabs>
          <w:tab w:val="left" w:pos="1134"/>
        </w:tabs>
        <w:ind w:left="0" w:firstLine="709"/>
        <w:jc w:val="both"/>
        <w:rPr>
          <w:i/>
          <w:sz w:val="28"/>
          <w:szCs w:val="28"/>
        </w:rPr>
      </w:pPr>
      <w:r w:rsidRPr="00902E25">
        <w:rPr>
          <w:i/>
          <w:sz w:val="28"/>
          <w:szCs w:val="28"/>
        </w:rPr>
        <w:t>осознавать и объяснять идентичность задач разных типов, связывающих три величины (на р</w:t>
      </w:r>
      <w:r w:rsidR="00F31088">
        <w:rPr>
          <w:i/>
          <w:sz w:val="28"/>
          <w:szCs w:val="28"/>
        </w:rPr>
        <w:t>аботу, на покупки, на движение);</w:t>
      </w:r>
      <w:r w:rsidRPr="00F31088">
        <w:rPr>
          <w:i/>
          <w:sz w:val="28"/>
          <w:szCs w:val="28"/>
        </w:rPr>
        <w:t xml:space="preserve"> выделять эти величины и отношения между ними, применять их при решении задач, конструировать собственные задач указанных типов;</w:t>
      </w:r>
    </w:p>
    <w:p w:rsidR="002C6A1D" w:rsidRPr="00FF65A6" w:rsidRDefault="002C6A1D" w:rsidP="00EA1D72">
      <w:pPr>
        <w:pStyle w:val="ad"/>
        <w:numPr>
          <w:ilvl w:val="0"/>
          <w:numId w:val="90"/>
        </w:numPr>
        <w:tabs>
          <w:tab w:val="left" w:pos="1134"/>
        </w:tabs>
        <w:ind w:left="0" w:firstLine="709"/>
        <w:jc w:val="both"/>
        <w:rPr>
          <w:i/>
          <w:sz w:val="28"/>
          <w:szCs w:val="28"/>
        </w:rPr>
      </w:pPr>
      <w:r w:rsidRPr="00FF65A6">
        <w:rPr>
          <w:i/>
          <w:sz w:val="28"/>
          <w:szCs w:val="28"/>
        </w:rPr>
        <w:t>владеть основными методами решения задач на смеси, сплавы, концентрации;</w:t>
      </w:r>
    </w:p>
    <w:p w:rsidR="002C6A1D" w:rsidRPr="00403DD3" w:rsidRDefault="002C6A1D" w:rsidP="00EA1D72">
      <w:pPr>
        <w:pStyle w:val="ad"/>
        <w:numPr>
          <w:ilvl w:val="0"/>
          <w:numId w:val="90"/>
        </w:numPr>
        <w:tabs>
          <w:tab w:val="left" w:pos="1134"/>
        </w:tabs>
        <w:ind w:left="0" w:firstLine="709"/>
        <w:jc w:val="both"/>
        <w:rPr>
          <w:i/>
          <w:sz w:val="28"/>
          <w:szCs w:val="28"/>
        </w:rPr>
      </w:pPr>
      <w:r w:rsidRPr="00403DD3">
        <w:rPr>
          <w:i/>
          <w:sz w:val="28"/>
          <w:szCs w:val="28"/>
        </w:rPr>
        <w:t>решать задачи на проценты, в том числе, сложные проценты с обоснованием, используя разные способы;</w:t>
      </w:r>
    </w:p>
    <w:p w:rsidR="002C6A1D" w:rsidRPr="00EB3E31" w:rsidRDefault="002C6A1D" w:rsidP="00EA1D72">
      <w:pPr>
        <w:pStyle w:val="ad"/>
        <w:numPr>
          <w:ilvl w:val="0"/>
          <w:numId w:val="90"/>
        </w:numPr>
        <w:tabs>
          <w:tab w:val="left" w:pos="1134"/>
        </w:tabs>
        <w:ind w:left="0" w:firstLine="709"/>
        <w:jc w:val="both"/>
        <w:rPr>
          <w:i/>
          <w:sz w:val="28"/>
          <w:szCs w:val="28"/>
        </w:rPr>
      </w:pPr>
      <w:r w:rsidRPr="00403DD3">
        <w:rPr>
          <w:i/>
          <w:sz w:val="28"/>
          <w:szCs w:val="28"/>
        </w:rPr>
        <w:t>решать логические задачи разными способами, в том числе, с двумя блоками и с тремя блоками данных с помощью таблиц;</w:t>
      </w:r>
    </w:p>
    <w:p w:rsidR="002C6A1D" w:rsidRPr="00902E25" w:rsidRDefault="002C6A1D" w:rsidP="00EA1D72">
      <w:pPr>
        <w:pStyle w:val="ad"/>
        <w:numPr>
          <w:ilvl w:val="0"/>
          <w:numId w:val="90"/>
        </w:numPr>
        <w:tabs>
          <w:tab w:val="left" w:pos="1134"/>
        </w:tabs>
        <w:ind w:left="0" w:firstLine="709"/>
        <w:jc w:val="both"/>
        <w:rPr>
          <w:i/>
          <w:sz w:val="28"/>
          <w:szCs w:val="28"/>
        </w:rPr>
      </w:pPr>
      <w:r w:rsidRPr="00EB3E31">
        <w:rPr>
          <w:i/>
          <w:sz w:val="28"/>
          <w:szCs w:val="28"/>
        </w:rPr>
        <w:t>решать</w:t>
      </w:r>
      <w:r w:rsidRPr="00902E25">
        <w:rPr>
          <w:i/>
          <w:sz w:val="28"/>
          <w:szCs w:val="28"/>
        </w:rPr>
        <w:t xml:space="preserve"> задачи по комбинаторике и теории вероятностей на основе использования изученных методов и обосновывать решение;</w:t>
      </w:r>
    </w:p>
    <w:p w:rsidR="002C6A1D" w:rsidRPr="00902E25" w:rsidRDefault="002C6A1D" w:rsidP="00EA1D72">
      <w:pPr>
        <w:pStyle w:val="ad"/>
        <w:numPr>
          <w:ilvl w:val="0"/>
          <w:numId w:val="90"/>
        </w:numPr>
        <w:tabs>
          <w:tab w:val="left" w:pos="1134"/>
        </w:tabs>
        <w:ind w:left="0" w:firstLine="709"/>
        <w:jc w:val="both"/>
        <w:rPr>
          <w:i/>
          <w:sz w:val="28"/>
          <w:szCs w:val="28"/>
        </w:rPr>
      </w:pPr>
      <w:r w:rsidRPr="00902E25">
        <w:rPr>
          <w:i/>
          <w:sz w:val="28"/>
          <w:szCs w:val="28"/>
        </w:rPr>
        <w:t>решать несложные задачи по математической статистике;</w:t>
      </w:r>
    </w:p>
    <w:p w:rsidR="002C6A1D" w:rsidRPr="00902E25" w:rsidRDefault="002C6A1D" w:rsidP="00EA1D72">
      <w:pPr>
        <w:pStyle w:val="ad"/>
        <w:numPr>
          <w:ilvl w:val="0"/>
          <w:numId w:val="90"/>
        </w:numPr>
        <w:tabs>
          <w:tab w:val="left" w:pos="1134"/>
        </w:tabs>
        <w:ind w:left="0" w:firstLine="709"/>
        <w:contextualSpacing w:val="0"/>
        <w:jc w:val="both"/>
        <w:rPr>
          <w:i/>
          <w:sz w:val="28"/>
          <w:szCs w:val="28"/>
        </w:rPr>
      </w:pPr>
      <w:r w:rsidRPr="00902E25">
        <w:rPr>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02E25">
        <w:rPr>
          <w:i/>
          <w:sz w:val="28"/>
          <w:szCs w:val="28"/>
        </w:rPr>
        <w:t>с</w:t>
      </w:r>
      <w:proofErr w:type="gramEnd"/>
      <w:r w:rsidRPr="00902E25">
        <w:rPr>
          <w:i/>
          <w:sz w:val="28"/>
          <w:szCs w:val="28"/>
        </w:rPr>
        <w:t xml:space="preserve"> изученными ситуациях.</w:t>
      </w:r>
    </w:p>
    <w:p w:rsidR="002C6A1D" w:rsidRPr="00902E25" w:rsidRDefault="002C6A1D" w:rsidP="00EA1D72">
      <w:pPr>
        <w:tabs>
          <w:tab w:val="left" w:pos="1134"/>
        </w:tabs>
        <w:ind w:firstLine="709"/>
        <w:rPr>
          <w:b/>
          <w:sz w:val="28"/>
          <w:szCs w:val="28"/>
        </w:rPr>
      </w:pPr>
      <w:r w:rsidRPr="00902E25">
        <w:rPr>
          <w:b/>
          <w:sz w:val="28"/>
          <w:szCs w:val="28"/>
        </w:rPr>
        <w:lastRenderedPageBreak/>
        <w:t>В повседневной жизни и при изучении других предметов:</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C6A1D" w:rsidRPr="00EB3E31"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2C6A1D" w:rsidRPr="00902E25" w:rsidRDefault="002C6A1D" w:rsidP="00EA1D72">
      <w:pPr>
        <w:rPr>
          <w:b/>
          <w:sz w:val="28"/>
          <w:szCs w:val="28"/>
        </w:rPr>
      </w:pPr>
      <w:r w:rsidRPr="00902E25">
        <w:rPr>
          <w:b/>
          <w:sz w:val="28"/>
          <w:szCs w:val="28"/>
        </w:rPr>
        <w:t xml:space="preserve">Статистика и теория вероятностей </w:t>
      </w:r>
    </w:p>
    <w:p w:rsidR="002C6A1D" w:rsidRPr="00FF65A6" w:rsidRDefault="002C6A1D" w:rsidP="00EA1D72">
      <w:pPr>
        <w:pStyle w:val="ad"/>
        <w:numPr>
          <w:ilvl w:val="0"/>
          <w:numId w:val="89"/>
        </w:numPr>
        <w:tabs>
          <w:tab w:val="left" w:pos="1134"/>
        </w:tabs>
        <w:ind w:left="0" w:firstLine="709"/>
        <w:contextualSpacing w:val="0"/>
        <w:jc w:val="both"/>
        <w:rPr>
          <w:i/>
          <w:sz w:val="28"/>
          <w:szCs w:val="28"/>
        </w:rPr>
      </w:pPr>
      <w:r w:rsidRPr="00FF65A6">
        <w:rPr>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C6A1D" w:rsidRPr="00403DD3" w:rsidRDefault="002C6A1D" w:rsidP="00EA1D72">
      <w:pPr>
        <w:pStyle w:val="a"/>
        <w:numPr>
          <w:ilvl w:val="0"/>
          <w:numId w:val="89"/>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 графиках</w:t>
      </w:r>
      <w:r w:rsidRPr="00403DD3">
        <w:rPr>
          <w:rFonts w:ascii="Times New Roman" w:hAnsi="Times New Roman"/>
          <w:i/>
          <w:sz w:val="28"/>
          <w:szCs w:val="28"/>
        </w:rPr>
        <w:t>;</w:t>
      </w:r>
    </w:p>
    <w:p w:rsidR="002C6A1D" w:rsidRPr="00EB3E31" w:rsidRDefault="002C6A1D" w:rsidP="00EA1D72">
      <w:pPr>
        <w:pStyle w:val="a"/>
        <w:numPr>
          <w:ilvl w:val="0"/>
          <w:numId w:val="89"/>
        </w:numPr>
        <w:tabs>
          <w:tab w:val="left" w:pos="1134"/>
        </w:tabs>
        <w:ind w:left="0" w:firstLine="709"/>
        <w:rPr>
          <w:rFonts w:ascii="Times New Roman" w:hAnsi="Times New Roman"/>
          <w:i/>
          <w:sz w:val="28"/>
          <w:szCs w:val="28"/>
        </w:rPr>
      </w:pPr>
      <w:r w:rsidRPr="00EB3E31">
        <w:rPr>
          <w:rFonts w:ascii="Times New Roman" w:hAnsi="Times New Roman"/>
          <w:i/>
          <w:sz w:val="28"/>
          <w:szCs w:val="28"/>
        </w:rPr>
        <w:t>составлять таблицы, строить диаграммы и графики на основе данных;</w:t>
      </w:r>
    </w:p>
    <w:p w:rsidR="002C6A1D" w:rsidRPr="00902E25" w:rsidRDefault="002C6A1D" w:rsidP="00EA1D72">
      <w:pPr>
        <w:pStyle w:val="ad"/>
        <w:numPr>
          <w:ilvl w:val="0"/>
          <w:numId w:val="89"/>
        </w:numPr>
        <w:tabs>
          <w:tab w:val="left" w:pos="1134"/>
        </w:tabs>
        <w:ind w:left="0" w:firstLine="709"/>
        <w:contextualSpacing w:val="0"/>
        <w:jc w:val="both"/>
        <w:rPr>
          <w:i/>
          <w:sz w:val="28"/>
          <w:szCs w:val="28"/>
        </w:rPr>
      </w:pPr>
      <w:r w:rsidRPr="00902E25">
        <w:rPr>
          <w:i/>
          <w:sz w:val="28"/>
          <w:szCs w:val="28"/>
        </w:rPr>
        <w:t>оперировать понятиями: факториал числа, перестановки и сочетания, треугольник Паскаля;</w:t>
      </w:r>
    </w:p>
    <w:p w:rsidR="002C6A1D" w:rsidRPr="00902E25" w:rsidRDefault="002C6A1D" w:rsidP="00EA1D72">
      <w:pPr>
        <w:pStyle w:val="ad"/>
        <w:numPr>
          <w:ilvl w:val="0"/>
          <w:numId w:val="89"/>
        </w:numPr>
        <w:tabs>
          <w:tab w:val="left" w:pos="1134"/>
        </w:tabs>
        <w:ind w:left="0" w:firstLine="709"/>
        <w:contextualSpacing w:val="0"/>
        <w:jc w:val="both"/>
        <w:rPr>
          <w:i/>
          <w:sz w:val="28"/>
          <w:szCs w:val="28"/>
        </w:rPr>
      </w:pPr>
      <w:r w:rsidRPr="00902E25">
        <w:rPr>
          <w:i/>
          <w:sz w:val="28"/>
          <w:szCs w:val="28"/>
        </w:rPr>
        <w:t>применять правило произведения при решении комбинаторных задач;</w:t>
      </w:r>
    </w:p>
    <w:p w:rsidR="002C6A1D" w:rsidRPr="00902E25" w:rsidRDefault="002C6A1D" w:rsidP="00EA1D72">
      <w:pPr>
        <w:pStyle w:val="ad"/>
        <w:numPr>
          <w:ilvl w:val="0"/>
          <w:numId w:val="89"/>
        </w:numPr>
        <w:tabs>
          <w:tab w:val="left" w:pos="1134"/>
        </w:tabs>
        <w:ind w:left="0" w:firstLine="709"/>
        <w:contextualSpacing w:val="0"/>
        <w:jc w:val="both"/>
        <w:rPr>
          <w:i/>
          <w:sz w:val="28"/>
          <w:szCs w:val="28"/>
        </w:rPr>
      </w:pPr>
      <w:r w:rsidRPr="00902E25">
        <w:rPr>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C6A1D" w:rsidRPr="00902E25" w:rsidRDefault="002C6A1D" w:rsidP="00EA1D72">
      <w:pPr>
        <w:pStyle w:val="ad"/>
        <w:numPr>
          <w:ilvl w:val="0"/>
          <w:numId w:val="89"/>
        </w:numPr>
        <w:tabs>
          <w:tab w:val="left" w:pos="1134"/>
        </w:tabs>
        <w:ind w:left="0" w:firstLine="709"/>
        <w:contextualSpacing w:val="0"/>
        <w:jc w:val="both"/>
        <w:rPr>
          <w:i/>
          <w:sz w:val="28"/>
          <w:szCs w:val="28"/>
        </w:rPr>
      </w:pPr>
      <w:r w:rsidRPr="00902E25">
        <w:rPr>
          <w:i/>
          <w:sz w:val="28"/>
          <w:szCs w:val="28"/>
        </w:rPr>
        <w:t>представлять информацию с помощью кругов Эйлера;</w:t>
      </w:r>
    </w:p>
    <w:p w:rsidR="002C6A1D" w:rsidRPr="00902E25" w:rsidRDefault="002C6A1D" w:rsidP="00EA1D72">
      <w:pPr>
        <w:pStyle w:val="ad"/>
        <w:numPr>
          <w:ilvl w:val="0"/>
          <w:numId w:val="89"/>
        </w:numPr>
        <w:tabs>
          <w:tab w:val="left" w:pos="1134"/>
        </w:tabs>
        <w:ind w:left="0" w:firstLine="709"/>
        <w:contextualSpacing w:val="0"/>
        <w:jc w:val="both"/>
        <w:rPr>
          <w:i/>
          <w:sz w:val="28"/>
          <w:szCs w:val="28"/>
        </w:rPr>
      </w:pPr>
      <w:r w:rsidRPr="00902E25">
        <w:rPr>
          <w:i/>
          <w:sz w:val="28"/>
          <w:szCs w:val="28"/>
        </w:rPr>
        <w:t>решать задачи на вычисление вероятности с подсчетом количества вариантов с помощью комбинаторики.</w:t>
      </w:r>
    </w:p>
    <w:p w:rsidR="002C6A1D" w:rsidRPr="00902E25" w:rsidRDefault="002C6A1D" w:rsidP="00EA1D72">
      <w:pPr>
        <w:tabs>
          <w:tab w:val="left" w:pos="1134"/>
        </w:tabs>
        <w:ind w:firstLine="709"/>
        <w:rPr>
          <w:b/>
          <w:sz w:val="28"/>
          <w:szCs w:val="28"/>
        </w:rPr>
      </w:pPr>
      <w:r w:rsidRPr="00902E25">
        <w:rPr>
          <w:b/>
          <w:sz w:val="28"/>
          <w:szCs w:val="28"/>
        </w:rPr>
        <w:t>В повседневной жизни и при изучении других предметов:</w:t>
      </w:r>
    </w:p>
    <w:p w:rsidR="002C6A1D" w:rsidRPr="00403DD3" w:rsidRDefault="002C6A1D" w:rsidP="00EA1D72">
      <w:pPr>
        <w:pStyle w:val="ad"/>
        <w:numPr>
          <w:ilvl w:val="0"/>
          <w:numId w:val="89"/>
        </w:numPr>
        <w:tabs>
          <w:tab w:val="left" w:pos="1134"/>
        </w:tabs>
        <w:ind w:left="0" w:firstLine="709"/>
        <w:contextualSpacing w:val="0"/>
        <w:jc w:val="both"/>
        <w:rPr>
          <w:i/>
          <w:sz w:val="28"/>
          <w:szCs w:val="28"/>
        </w:rPr>
      </w:pPr>
      <w:r w:rsidRPr="00FF65A6">
        <w:rPr>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w:t>
      </w:r>
      <w:r w:rsidRPr="00403DD3">
        <w:rPr>
          <w:rStyle w:val="dash041e0431044b0447043d044b0439char1"/>
          <w:i/>
          <w:sz w:val="28"/>
          <w:szCs w:val="28"/>
        </w:rPr>
        <w:t>аблицах, на диаграммах, графиках, отражающую свойства и характеристики реальных процессов и явлений;</w:t>
      </w:r>
    </w:p>
    <w:p w:rsidR="002C6A1D" w:rsidRPr="00403DD3" w:rsidRDefault="002C6A1D" w:rsidP="00EA1D72">
      <w:pPr>
        <w:pStyle w:val="ad"/>
        <w:numPr>
          <w:ilvl w:val="0"/>
          <w:numId w:val="89"/>
        </w:numPr>
        <w:tabs>
          <w:tab w:val="left" w:pos="1134"/>
        </w:tabs>
        <w:ind w:left="0" w:firstLine="709"/>
        <w:contextualSpacing w:val="0"/>
        <w:jc w:val="both"/>
        <w:rPr>
          <w:i/>
          <w:sz w:val="28"/>
          <w:szCs w:val="28"/>
        </w:rPr>
      </w:pPr>
      <w:r w:rsidRPr="00403DD3">
        <w:rPr>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C6A1D" w:rsidRPr="00EB3E31" w:rsidRDefault="002C6A1D" w:rsidP="00EA1D72">
      <w:pPr>
        <w:pStyle w:val="a"/>
        <w:numPr>
          <w:ilvl w:val="0"/>
          <w:numId w:val="89"/>
        </w:numPr>
        <w:tabs>
          <w:tab w:val="left" w:pos="1134"/>
        </w:tabs>
        <w:ind w:left="0" w:firstLine="709"/>
        <w:rPr>
          <w:rFonts w:ascii="Times New Roman" w:hAnsi="Times New Roman"/>
          <w:i/>
          <w:sz w:val="28"/>
          <w:szCs w:val="28"/>
        </w:rPr>
      </w:pPr>
      <w:r w:rsidRPr="00EB3E31">
        <w:rPr>
          <w:rFonts w:ascii="Times New Roman" w:hAnsi="Times New Roman"/>
          <w:i/>
          <w:sz w:val="28"/>
          <w:szCs w:val="28"/>
        </w:rPr>
        <w:t>оценивать вероятность реальных событий и явлений.</w:t>
      </w:r>
    </w:p>
    <w:p w:rsidR="002C6A1D" w:rsidRPr="00902E25" w:rsidRDefault="002C6A1D" w:rsidP="00EA1D72">
      <w:pPr>
        <w:rPr>
          <w:b/>
          <w:sz w:val="28"/>
          <w:szCs w:val="28"/>
        </w:rPr>
      </w:pPr>
      <w:r w:rsidRPr="00902E25">
        <w:rPr>
          <w:b/>
          <w:sz w:val="28"/>
          <w:szCs w:val="28"/>
        </w:rPr>
        <w:t>Геометрические фигуры</w:t>
      </w:r>
    </w:p>
    <w:p w:rsidR="002C6A1D" w:rsidRPr="00FF65A6" w:rsidRDefault="002C6A1D" w:rsidP="00EA1D72">
      <w:pPr>
        <w:pStyle w:val="ad"/>
        <w:numPr>
          <w:ilvl w:val="0"/>
          <w:numId w:val="90"/>
        </w:numPr>
        <w:tabs>
          <w:tab w:val="left" w:pos="1134"/>
        </w:tabs>
        <w:ind w:left="0" w:firstLine="709"/>
        <w:jc w:val="both"/>
        <w:rPr>
          <w:i/>
          <w:sz w:val="28"/>
          <w:szCs w:val="28"/>
        </w:rPr>
      </w:pPr>
      <w:r w:rsidRPr="00FF65A6">
        <w:rPr>
          <w:i/>
          <w:sz w:val="28"/>
          <w:szCs w:val="28"/>
        </w:rPr>
        <w:t xml:space="preserve">Оперировать понятиями геометрических фигур; </w:t>
      </w:r>
    </w:p>
    <w:p w:rsidR="002C6A1D" w:rsidRPr="00403DD3" w:rsidRDefault="002C6A1D" w:rsidP="00EA1D72">
      <w:pPr>
        <w:pStyle w:val="ad"/>
        <w:numPr>
          <w:ilvl w:val="0"/>
          <w:numId w:val="90"/>
        </w:numPr>
        <w:tabs>
          <w:tab w:val="left" w:pos="1134"/>
        </w:tabs>
        <w:ind w:left="0" w:firstLine="709"/>
        <w:jc w:val="both"/>
        <w:rPr>
          <w:i/>
          <w:sz w:val="28"/>
          <w:szCs w:val="28"/>
        </w:rPr>
      </w:pPr>
      <w:r w:rsidRPr="00FF65A6">
        <w:rPr>
          <w:i/>
          <w:sz w:val="28"/>
          <w:szCs w:val="28"/>
        </w:rPr>
        <w:t>извлекать, интерпретировать и преобразовывать информацию о геометрических фигурах, представленную на чертежах;</w:t>
      </w:r>
    </w:p>
    <w:p w:rsidR="002C6A1D" w:rsidRPr="00403DD3" w:rsidRDefault="002C6A1D" w:rsidP="00EA1D72">
      <w:pPr>
        <w:pStyle w:val="ad"/>
        <w:numPr>
          <w:ilvl w:val="0"/>
          <w:numId w:val="90"/>
        </w:numPr>
        <w:tabs>
          <w:tab w:val="left" w:pos="1134"/>
        </w:tabs>
        <w:ind w:left="0" w:firstLine="709"/>
        <w:jc w:val="both"/>
        <w:rPr>
          <w:i/>
          <w:sz w:val="28"/>
          <w:szCs w:val="28"/>
        </w:rPr>
      </w:pPr>
      <w:r w:rsidRPr="00403DD3">
        <w:rPr>
          <w:i/>
          <w:sz w:val="28"/>
          <w:szCs w:val="28"/>
        </w:rPr>
        <w:t xml:space="preserve">применять геометрические факты для решения задач, в том числе, предполагающих несколько шагов решения; </w:t>
      </w:r>
    </w:p>
    <w:p w:rsidR="002C6A1D" w:rsidRPr="00EB3E31" w:rsidRDefault="002C6A1D" w:rsidP="00EA1D72">
      <w:pPr>
        <w:pStyle w:val="ad"/>
        <w:numPr>
          <w:ilvl w:val="0"/>
          <w:numId w:val="90"/>
        </w:numPr>
        <w:tabs>
          <w:tab w:val="left" w:pos="1134"/>
        </w:tabs>
        <w:ind w:left="0" w:firstLine="709"/>
        <w:jc w:val="both"/>
        <w:rPr>
          <w:i/>
          <w:sz w:val="28"/>
          <w:szCs w:val="28"/>
        </w:rPr>
      </w:pPr>
      <w:r w:rsidRPr="00403DD3">
        <w:rPr>
          <w:i/>
          <w:sz w:val="28"/>
          <w:szCs w:val="28"/>
        </w:rPr>
        <w:t>формулировать в простейших случаях свойства и признаки фигур;</w:t>
      </w:r>
    </w:p>
    <w:p w:rsidR="002C6A1D" w:rsidRPr="00902E25" w:rsidRDefault="002C6A1D" w:rsidP="00EA1D72">
      <w:pPr>
        <w:pStyle w:val="ad"/>
        <w:numPr>
          <w:ilvl w:val="0"/>
          <w:numId w:val="90"/>
        </w:numPr>
        <w:tabs>
          <w:tab w:val="left" w:pos="1134"/>
        </w:tabs>
        <w:ind w:left="0" w:firstLine="709"/>
        <w:jc w:val="both"/>
        <w:rPr>
          <w:i/>
          <w:sz w:val="28"/>
          <w:szCs w:val="28"/>
        </w:rPr>
      </w:pPr>
      <w:r w:rsidRPr="00902E25">
        <w:rPr>
          <w:i/>
          <w:sz w:val="28"/>
          <w:szCs w:val="28"/>
        </w:rPr>
        <w:t>доказывать геометрические утверждения</w:t>
      </w:r>
      <w:r w:rsidR="00F31088">
        <w:rPr>
          <w:i/>
          <w:sz w:val="28"/>
          <w:szCs w:val="28"/>
        </w:rPr>
        <w:t>;</w:t>
      </w:r>
    </w:p>
    <w:p w:rsidR="002C6A1D" w:rsidRPr="00902E25" w:rsidRDefault="002C6A1D" w:rsidP="00EA1D72">
      <w:pPr>
        <w:pStyle w:val="ad"/>
        <w:numPr>
          <w:ilvl w:val="0"/>
          <w:numId w:val="90"/>
        </w:numPr>
        <w:tabs>
          <w:tab w:val="left" w:pos="1134"/>
        </w:tabs>
        <w:ind w:left="0" w:firstLine="709"/>
        <w:jc w:val="both"/>
        <w:rPr>
          <w:i/>
          <w:sz w:val="28"/>
          <w:szCs w:val="28"/>
        </w:rPr>
      </w:pPr>
      <w:r w:rsidRPr="00902E25">
        <w:rPr>
          <w:i/>
          <w:sz w:val="28"/>
          <w:szCs w:val="28"/>
        </w:rPr>
        <w:lastRenderedPageBreak/>
        <w:t>владеть стандартной классификацией плоских фигур (треугольников и четырёхугольников).</w:t>
      </w:r>
    </w:p>
    <w:p w:rsidR="002C6A1D" w:rsidRPr="00902E25" w:rsidRDefault="002C6A1D" w:rsidP="00EA1D72">
      <w:pPr>
        <w:tabs>
          <w:tab w:val="left" w:pos="1134"/>
        </w:tabs>
        <w:ind w:firstLine="709"/>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d"/>
        <w:numPr>
          <w:ilvl w:val="0"/>
          <w:numId w:val="90"/>
        </w:numPr>
        <w:tabs>
          <w:tab w:val="left" w:pos="1134"/>
        </w:tabs>
        <w:ind w:left="0" w:firstLine="709"/>
        <w:jc w:val="both"/>
        <w:rPr>
          <w:i/>
          <w:sz w:val="28"/>
          <w:szCs w:val="28"/>
        </w:rPr>
      </w:pPr>
      <w:r w:rsidRPr="00FF65A6">
        <w:rPr>
          <w:i/>
          <w:sz w:val="28"/>
          <w:szCs w:val="28"/>
        </w:rPr>
        <w:t xml:space="preserve">использовать свойства геометрических фигур для решения </w:t>
      </w:r>
      <w:r w:rsidRPr="00FF65A6">
        <w:rPr>
          <w:rStyle w:val="dash041e0431044b0447043d044b0439char1"/>
          <w:i/>
          <w:sz w:val="28"/>
          <w:szCs w:val="28"/>
        </w:rPr>
        <w:t>задач практического характера и задач из смежных дисциплин</w:t>
      </w:r>
    </w:p>
    <w:p w:rsidR="002C6A1D" w:rsidRPr="00902E25" w:rsidRDefault="002C6A1D" w:rsidP="00EA1D72">
      <w:pPr>
        <w:rPr>
          <w:b/>
          <w:bCs/>
          <w:sz w:val="28"/>
          <w:szCs w:val="28"/>
        </w:rPr>
      </w:pPr>
      <w:r w:rsidRPr="00902E25">
        <w:rPr>
          <w:b/>
          <w:bCs/>
          <w:sz w:val="28"/>
          <w:szCs w:val="28"/>
        </w:rPr>
        <w:t>Отношения</w:t>
      </w:r>
    </w:p>
    <w:p w:rsidR="002C6A1D" w:rsidRPr="00403DD3" w:rsidRDefault="002C6A1D" w:rsidP="00EA1D72">
      <w:pPr>
        <w:pStyle w:val="ad"/>
        <w:numPr>
          <w:ilvl w:val="0"/>
          <w:numId w:val="90"/>
        </w:numPr>
        <w:tabs>
          <w:tab w:val="left" w:pos="1134"/>
        </w:tabs>
        <w:ind w:left="0" w:firstLine="709"/>
        <w:jc w:val="both"/>
        <w:rPr>
          <w:i/>
          <w:sz w:val="28"/>
          <w:szCs w:val="28"/>
        </w:rPr>
      </w:pPr>
      <w:proofErr w:type="gramStart"/>
      <w:r w:rsidRPr="00FF65A6">
        <w:rPr>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FF65A6" w:rsidDel="00B540DE">
        <w:rPr>
          <w:i/>
          <w:sz w:val="28"/>
          <w:szCs w:val="28"/>
        </w:rPr>
        <w:t xml:space="preserve"> </w:t>
      </w:r>
      <w:proofErr w:type="gramEnd"/>
    </w:p>
    <w:p w:rsidR="002C6A1D" w:rsidRPr="00403DD3" w:rsidRDefault="002C6A1D" w:rsidP="00EA1D72">
      <w:pPr>
        <w:pStyle w:val="ad"/>
        <w:numPr>
          <w:ilvl w:val="0"/>
          <w:numId w:val="90"/>
        </w:numPr>
        <w:tabs>
          <w:tab w:val="left" w:pos="1134"/>
        </w:tabs>
        <w:ind w:left="0" w:firstLine="709"/>
        <w:jc w:val="both"/>
        <w:rPr>
          <w:i/>
          <w:sz w:val="28"/>
          <w:szCs w:val="28"/>
        </w:rPr>
      </w:pPr>
      <w:r w:rsidRPr="00403DD3">
        <w:rPr>
          <w:i/>
          <w:sz w:val="28"/>
          <w:szCs w:val="28"/>
        </w:rPr>
        <w:t>применять теорему Фалеса и теорему о пропорциональных отрезках при решении задач;</w:t>
      </w:r>
    </w:p>
    <w:p w:rsidR="002C6A1D" w:rsidRPr="00EB3E31" w:rsidRDefault="002C6A1D" w:rsidP="00EA1D72">
      <w:pPr>
        <w:pStyle w:val="ad"/>
        <w:numPr>
          <w:ilvl w:val="0"/>
          <w:numId w:val="90"/>
        </w:numPr>
        <w:tabs>
          <w:tab w:val="left" w:pos="1134"/>
        </w:tabs>
        <w:ind w:left="0" w:firstLine="709"/>
        <w:jc w:val="both"/>
        <w:rPr>
          <w:i/>
          <w:sz w:val="28"/>
          <w:szCs w:val="28"/>
        </w:rPr>
      </w:pPr>
      <w:r w:rsidRPr="00EB3E31">
        <w:rPr>
          <w:i/>
          <w:sz w:val="28"/>
          <w:szCs w:val="28"/>
        </w:rPr>
        <w:t>характеризовать взаимное расположение прямой и окружности, двух окружностей.</w:t>
      </w:r>
    </w:p>
    <w:p w:rsidR="002C6A1D" w:rsidRPr="00902E25" w:rsidRDefault="002C6A1D" w:rsidP="00EA1D7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2C6A1D" w:rsidRPr="00403DD3" w:rsidRDefault="002C6A1D" w:rsidP="00EA1D72">
      <w:pPr>
        <w:pStyle w:val="ad"/>
        <w:numPr>
          <w:ilvl w:val="0"/>
          <w:numId w:val="90"/>
        </w:numPr>
        <w:tabs>
          <w:tab w:val="left" w:pos="1134"/>
        </w:tabs>
        <w:ind w:left="0" w:firstLine="709"/>
        <w:jc w:val="both"/>
        <w:rPr>
          <w:i/>
          <w:sz w:val="28"/>
          <w:szCs w:val="28"/>
        </w:rPr>
      </w:pPr>
      <w:r w:rsidRPr="00FF65A6">
        <w:rPr>
          <w:i/>
          <w:sz w:val="28"/>
          <w:szCs w:val="28"/>
        </w:rPr>
        <w:t>использовать отношения для решения задач, возникающих в реальной жизни</w:t>
      </w:r>
    </w:p>
    <w:p w:rsidR="002C6A1D" w:rsidRPr="00902E25" w:rsidRDefault="002C6A1D" w:rsidP="00EA1D72">
      <w:pPr>
        <w:rPr>
          <w:b/>
          <w:sz w:val="28"/>
          <w:szCs w:val="28"/>
        </w:rPr>
      </w:pPr>
      <w:r w:rsidRPr="00902E25">
        <w:rPr>
          <w:b/>
          <w:sz w:val="28"/>
          <w:szCs w:val="28"/>
        </w:rPr>
        <w:t>Измерения и вычисления</w:t>
      </w:r>
    </w:p>
    <w:p w:rsidR="002C6A1D" w:rsidRPr="00403DD3" w:rsidRDefault="002C6A1D" w:rsidP="00EA1D72">
      <w:pPr>
        <w:pStyle w:val="ad"/>
        <w:numPr>
          <w:ilvl w:val="0"/>
          <w:numId w:val="89"/>
        </w:numPr>
        <w:tabs>
          <w:tab w:val="left" w:pos="1134"/>
        </w:tabs>
        <w:ind w:left="0" w:firstLine="709"/>
        <w:jc w:val="both"/>
        <w:rPr>
          <w:i/>
          <w:sz w:val="28"/>
          <w:szCs w:val="28"/>
        </w:rPr>
      </w:pPr>
      <w:r w:rsidRPr="00FF65A6">
        <w:rPr>
          <w:i/>
          <w:sz w:val="28"/>
          <w:szCs w:val="28"/>
        </w:rPr>
        <w:t xml:space="preserve">Оперировать представлениями о длине, площади, объёме как величинами. </w:t>
      </w:r>
      <w:proofErr w:type="gramStart"/>
      <w:r w:rsidRPr="00FF65A6">
        <w:rPr>
          <w:i/>
          <w:sz w:val="28"/>
          <w:szCs w:val="28"/>
        </w:rPr>
        <w:t>Применять теорему Пифагора,</w:t>
      </w:r>
      <w:r w:rsidRPr="00403DD3">
        <w:rPr>
          <w:i/>
          <w:sz w:val="28"/>
          <w:szCs w:val="28"/>
        </w:rPr>
        <w:t xml:space="preserve">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2C6A1D" w:rsidRPr="00EB3E31" w:rsidRDefault="002C6A1D" w:rsidP="00EA1D72">
      <w:pPr>
        <w:pStyle w:val="ad"/>
        <w:numPr>
          <w:ilvl w:val="0"/>
          <w:numId w:val="89"/>
        </w:numPr>
        <w:tabs>
          <w:tab w:val="left" w:pos="1134"/>
        </w:tabs>
        <w:ind w:left="0" w:firstLine="709"/>
        <w:jc w:val="both"/>
        <w:rPr>
          <w:i/>
          <w:sz w:val="28"/>
          <w:szCs w:val="28"/>
        </w:rPr>
      </w:pPr>
      <w:r w:rsidRPr="00EB3E31">
        <w:rPr>
          <w:i/>
          <w:sz w:val="28"/>
          <w:szCs w:val="28"/>
        </w:rPr>
        <w:t>проводить простые вычисления на объёмных телах;</w:t>
      </w:r>
    </w:p>
    <w:p w:rsidR="002C6A1D" w:rsidRPr="00902E25" w:rsidRDefault="002C6A1D" w:rsidP="00EA1D72">
      <w:pPr>
        <w:pStyle w:val="ad"/>
        <w:numPr>
          <w:ilvl w:val="0"/>
          <w:numId w:val="89"/>
        </w:numPr>
        <w:tabs>
          <w:tab w:val="left" w:pos="1134"/>
        </w:tabs>
        <w:ind w:left="0" w:firstLine="709"/>
        <w:jc w:val="both"/>
        <w:rPr>
          <w:i/>
          <w:sz w:val="28"/>
          <w:szCs w:val="28"/>
        </w:rPr>
      </w:pPr>
      <w:r w:rsidRPr="00902E25">
        <w:rPr>
          <w:i/>
          <w:sz w:val="28"/>
          <w:szCs w:val="28"/>
        </w:rPr>
        <w:t>формулировать задачи на вычисление длин, площадей и объёмов и решать их. В содержании есть ещё и теорема синусов и косинусов. Либо там убрать</w:t>
      </w:r>
      <w:proofErr w:type="gramStart"/>
      <w:r w:rsidRPr="00902E25">
        <w:rPr>
          <w:i/>
          <w:sz w:val="28"/>
          <w:szCs w:val="28"/>
        </w:rPr>
        <w:t xml:space="preserve"> .</w:t>
      </w:r>
      <w:proofErr w:type="gramEnd"/>
      <w:r w:rsidRPr="00902E25">
        <w:rPr>
          <w:i/>
          <w:sz w:val="28"/>
          <w:szCs w:val="28"/>
        </w:rPr>
        <w:t xml:space="preserve"> либо здесь добавить</w:t>
      </w:r>
    </w:p>
    <w:p w:rsidR="002C6A1D" w:rsidRPr="00902E25" w:rsidRDefault="002C6A1D" w:rsidP="00EA1D72">
      <w:pPr>
        <w:tabs>
          <w:tab w:val="left" w:pos="1134"/>
        </w:tabs>
        <w:ind w:firstLine="709"/>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d"/>
        <w:numPr>
          <w:ilvl w:val="0"/>
          <w:numId w:val="89"/>
        </w:numPr>
        <w:tabs>
          <w:tab w:val="left" w:pos="1134"/>
        </w:tabs>
        <w:ind w:left="0" w:firstLine="709"/>
        <w:jc w:val="both"/>
        <w:rPr>
          <w:i/>
          <w:sz w:val="28"/>
          <w:szCs w:val="28"/>
        </w:rPr>
      </w:pPr>
      <w:r w:rsidRPr="00FF65A6">
        <w:rPr>
          <w:i/>
          <w:sz w:val="28"/>
          <w:szCs w:val="28"/>
        </w:rPr>
        <w:t>проводить вычисления на местности;</w:t>
      </w:r>
    </w:p>
    <w:p w:rsidR="002C6A1D" w:rsidRPr="00403DD3" w:rsidRDefault="002C6A1D" w:rsidP="00EA1D72">
      <w:pPr>
        <w:pStyle w:val="ad"/>
        <w:numPr>
          <w:ilvl w:val="0"/>
          <w:numId w:val="89"/>
        </w:numPr>
        <w:tabs>
          <w:tab w:val="left" w:pos="1134"/>
        </w:tabs>
        <w:ind w:left="0" w:firstLine="709"/>
        <w:jc w:val="both"/>
        <w:rPr>
          <w:i/>
          <w:sz w:val="28"/>
          <w:szCs w:val="28"/>
        </w:rPr>
      </w:pPr>
      <w:r w:rsidRPr="00FF65A6">
        <w:rPr>
          <w:i/>
          <w:sz w:val="28"/>
          <w:szCs w:val="28"/>
        </w:rPr>
        <w:t>применять формулы при вычислениях в смежных учебных предметах, в окружающей действительности</w:t>
      </w:r>
    </w:p>
    <w:p w:rsidR="002C6A1D" w:rsidRPr="00902E25" w:rsidRDefault="002C6A1D" w:rsidP="00EA1D72">
      <w:pPr>
        <w:rPr>
          <w:b/>
          <w:sz w:val="28"/>
          <w:szCs w:val="28"/>
        </w:rPr>
      </w:pPr>
      <w:r w:rsidRPr="00902E25">
        <w:rPr>
          <w:b/>
          <w:sz w:val="28"/>
          <w:szCs w:val="28"/>
        </w:rPr>
        <w:t>Геометрические построения</w:t>
      </w:r>
    </w:p>
    <w:p w:rsidR="002C6A1D" w:rsidRPr="00FF65A6" w:rsidRDefault="002C6A1D" w:rsidP="00EA1D72">
      <w:pPr>
        <w:pStyle w:val="ad"/>
        <w:numPr>
          <w:ilvl w:val="0"/>
          <w:numId w:val="90"/>
        </w:numPr>
        <w:tabs>
          <w:tab w:val="left" w:pos="1134"/>
        </w:tabs>
        <w:ind w:left="0" w:firstLine="709"/>
        <w:jc w:val="both"/>
        <w:rPr>
          <w:i/>
          <w:sz w:val="28"/>
          <w:szCs w:val="28"/>
        </w:rPr>
      </w:pPr>
      <w:r w:rsidRPr="00FF65A6">
        <w:rPr>
          <w:i/>
          <w:sz w:val="28"/>
          <w:szCs w:val="28"/>
        </w:rPr>
        <w:t>Изображать геометрические фигуры по текстовому и символьному описанию;</w:t>
      </w:r>
    </w:p>
    <w:p w:rsidR="002C6A1D" w:rsidRPr="00403DD3" w:rsidRDefault="002C6A1D" w:rsidP="00EA1D72">
      <w:pPr>
        <w:pStyle w:val="ad"/>
        <w:numPr>
          <w:ilvl w:val="0"/>
          <w:numId w:val="90"/>
        </w:numPr>
        <w:tabs>
          <w:tab w:val="left" w:pos="1134"/>
        </w:tabs>
        <w:ind w:left="0" w:firstLine="709"/>
        <w:jc w:val="both"/>
        <w:rPr>
          <w:i/>
          <w:sz w:val="28"/>
          <w:szCs w:val="28"/>
        </w:rPr>
      </w:pPr>
      <w:r w:rsidRPr="00403DD3">
        <w:rPr>
          <w:i/>
          <w:sz w:val="28"/>
          <w:szCs w:val="28"/>
        </w:rPr>
        <w:t xml:space="preserve">свободно оперировать чертёжными инструментами в несложных случаях, </w:t>
      </w:r>
    </w:p>
    <w:p w:rsidR="002C6A1D" w:rsidRPr="00403DD3" w:rsidRDefault="002C6A1D" w:rsidP="00EA1D72">
      <w:pPr>
        <w:pStyle w:val="ad"/>
        <w:numPr>
          <w:ilvl w:val="0"/>
          <w:numId w:val="90"/>
        </w:numPr>
        <w:tabs>
          <w:tab w:val="left" w:pos="1134"/>
        </w:tabs>
        <w:ind w:left="0" w:firstLine="709"/>
        <w:jc w:val="both"/>
        <w:rPr>
          <w:i/>
          <w:sz w:val="28"/>
          <w:szCs w:val="28"/>
        </w:rPr>
      </w:pPr>
      <w:r w:rsidRPr="00403DD3">
        <w:rPr>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C6A1D" w:rsidRPr="00EB3E31" w:rsidRDefault="002C6A1D" w:rsidP="00EA1D72">
      <w:pPr>
        <w:pStyle w:val="ad"/>
        <w:numPr>
          <w:ilvl w:val="0"/>
          <w:numId w:val="90"/>
        </w:numPr>
        <w:tabs>
          <w:tab w:val="left" w:pos="1134"/>
        </w:tabs>
        <w:ind w:left="0" w:firstLine="709"/>
        <w:jc w:val="both"/>
        <w:rPr>
          <w:i/>
          <w:sz w:val="28"/>
          <w:szCs w:val="28"/>
        </w:rPr>
      </w:pPr>
      <w:r w:rsidRPr="00EB3E31">
        <w:rPr>
          <w:i/>
          <w:sz w:val="28"/>
          <w:szCs w:val="28"/>
        </w:rPr>
        <w:t>изображать типовые плоские фигуры и объемные тела с помощью простейших компьютерных инструментов.</w:t>
      </w:r>
    </w:p>
    <w:p w:rsidR="002C6A1D" w:rsidRPr="00902E25" w:rsidRDefault="002C6A1D" w:rsidP="00EA1D7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lastRenderedPageBreak/>
        <w:t xml:space="preserve">В повседневной жизни и при изучении других предметов: </w:t>
      </w:r>
    </w:p>
    <w:p w:rsidR="002C6A1D" w:rsidRPr="00403DD3" w:rsidRDefault="002C6A1D" w:rsidP="00EA1D72">
      <w:pPr>
        <w:pStyle w:val="ad"/>
        <w:numPr>
          <w:ilvl w:val="0"/>
          <w:numId w:val="90"/>
        </w:numPr>
        <w:tabs>
          <w:tab w:val="left" w:pos="1134"/>
        </w:tabs>
        <w:ind w:left="0" w:firstLine="709"/>
        <w:jc w:val="both"/>
        <w:rPr>
          <w:i/>
          <w:sz w:val="28"/>
          <w:szCs w:val="28"/>
        </w:rPr>
      </w:pPr>
      <w:r w:rsidRPr="00FF65A6">
        <w:rPr>
          <w:i/>
          <w:sz w:val="28"/>
          <w:szCs w:val="28"/>
        </w:rPr>
        <w:t xml:space="preserve">выполнять простейшие построения на местности, необходимые в реальной жизни; </w:t>
      </w:r>
    </w:p>
    <w:p w:rsidR="002C6A1D" w:rsidRPr="00403DD3" w:rsidRDefault="002C6A1D" w:rsidP="00EA1D72">
      <w:pPr>
        <w:pStyle w:val="ad"/>
        <w:numPr>
          <w:ilvl w:val="0"/>
          <w:numId w:val="90"/>
        </w:numPr>
        <w:tabs>
          <w:tab w:val="left" w:pos="1134"/>
        </w:tabs>
        <w:ind w:left="0" w:firstLine="709"/>
        <w:jc w:val="both"/>
        <w:rPr>
          <w:i/>
          <w:sz w:val="28"/>
          <w:szCs w:val="28"/>
        </w:rPr>
      </w:pPr>
      <w:r w:rsidRPr="00403DD3">
        <w:rPr>
          <w:i/>
          <w:sz w:val="28"/>
          <w:szCs w:val="28"/>
        </w:rPr>
        <w:t>оценивать размеры реальных объектов окружающего мира</w:t>
      </w:r>
    </w:p>
    <w:p w:rsidR="002C6A1D" w:rsidRPr="00902E25" w:rsidRDefault="002C6A1D" w:rsidP="00EA1D72">
      <w:pPr>
        <w:rPr>
          <w:b/>
          <w:sz w:val="28"/>
          <w:szCs w:val="28"/>
        </w:rPr>
      </w:pPr>
      <w:r w:rsidRPr="00902E25">
        <w:rPr>
          <w:b/>
          <w:sz w:val="28"/>
          <w:szCs w:val="28"/>
        </w:rPr>
        <w:t>Преобразования</w:t>
      </w:r>
    </w:p>
    <w:p w:rsidR="002C6A1D" w:rsidRPr="00403DD3" w:rsidRDefault="002C6A1D" w:rsidP="00EA1D72">
      <w:pPr>
        <w:pStyle w:val="a"/>
        <w:numPr>
          <w:ilvl w:val="0"/>
          <w:numId w:val="95"/>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C6A1D" w:rsidRPr="00403DD3" w:rsidRDefault="002C6A1D" w:rsidP="00EA1D72">
      <w:pPr>
        <w:pStyle w:val="a"/>
        <w:numPr>
          <w:ilvl w:val="0"/>
          <w:numId w:val="95"/>
        </w:numPr>
        <w:tabs>
          <w:tab w:val="left" w:pos="1134"/>
        </w:tabs>
        <w:ind w:left="0" w:firstLine="709"/>
        <w:rPr>
          <w:rFonts w:ascii="Times New Roman" w:hAnsi="Times New Roman"/>
          <w:i/>
          <w:sz w:val="28"/>
          <w:szCs w:val="28"/>
        </w:rPr>
      </w:pPr>
      <w:r w:rsidRPr="00403DD3">
        <w:rPr>
          <w:rFonts w:ascii="Times New Roman" w:hAnsi="Times New Roman"/>
          <w:i/>
          <w:sz w:val="28"/>
          <w:szCs w:val="28"/>
        </w:rPr>
        <w:t xml:space="preserve">строить фигуру, подобную </w:t>
      </w:r>
      <w:proofErr w:type="gramStart"/>
      <w:r w:rsidRPr="00403DD3">
        <w:rPr>
          <w:rFonts w:ascii="Times New Roman" w:hAnsi="Times New Roman"/>
          <w:i/>
          <w:sz w:val="28"/>
          <w:szCs w:val="28"/>
        </w:rPr>
        <w:t>данной</w:t>
      </w:r>
      <w:proofErr w:type="gramEnd"/>
      <w:r w:rsidRPr="00403DD3">
        <w:rPr>
          <w:rFonts w:ascii="Times New Roman" w:hAnsi="Times New Roman"/>
          <w:i/>
          <w:sz w:val="28"/>
          <w:szCs w:val="28"/>
        </w:rPr>
        <w:t>, пользоваться свойствами подобия для обоснования свойств фигур;</w:t>
      </w:r>
    </w:p>
    <w:p w:rsidR="002C6A1D" w:rsidRPr="00EB3E31" w:rsidRDefault="002C6A1D" w:rsidP="00EA1D72">
      <w:pPr>
        <w:pStyle w:val="a"/>
        <w:numPr>
          <w:ilvl w:val="0"/>
          <w:numId w:val="95"/>
        </w:numPr>
        <w:tabs>
          <w:tab w:val="left" w:pos="1134"/>
        </w:tabs>
        <w:ind w:left="0" w:firstLine="709"/>
        <w:rPr>
          <w:rFonts w:ascii="Times New Roman" w:hAnsi="Times New Roman"/>
          <w:i/>
          <w:sz w:val="28"/>
          <w:szCs w:val="28"/>
        </w:rPr>
      </w:pPr>
      <w:r w:rsidRPr="00403DD3">
        <w:rPr>
          <w:rFonts w:ascii="Times New Roman" w:hAnsi="Times New Roman"/>
          <w:i/>
          <w:sz w:val="28"/>
          <w:szCs w:val="28"/>
        </w:rPr>
        <w:t>применять свойства движений для проведения простейших обоснований свойств фигур.</w:t>
      </w:r>
    </w:p>
    <w:p w:rsidR="002C6A1D" w:rsidRPr="00902E25" w:rsidRDefault="002C6A1D" w:rsidP="00EA1D72">
      <w:pPr>
        <w:tabs>
          <w:tab w:val="left" w:pos="1134"/>
        </w:tabs>
        <w:ind w:firstLine="709"/>
        <w:rPr>
          <w:b/>
          <w:sz w:val="28"/>
          <w:szCs w:val="28"/>
        </w:rPr>
      </w:pPr>
      <w:r w:rsidRPr="00902E25">
        <w:rPr>
          <w:b/>
          <w:sz w:val="28"/>
          <w:szCs w:val="28"/>
        </w:rPr>
        <w:t>В повседневной жизни и при изучении других предметов:</w:t>
      </w:r>
    </w:p>
    <w:p w:rsidR="002C6A1D" w:rsidRPr="00FF65A6" w:rsidRDefault="002C6A1D" w:rsidP="00EA1D72">
      <w:pPr>
        <w:pStyle w:val="a"/>
        <w:numPr>
          <w:ilvl w:val="0"/>
          <w:numId w:val="95"/>
        </w:numPr>
        <w:tabs>
          <w:tab w:val="left" w:pos="1134"/>
        </w:tabs>
        <w:ind w:left="0" w:firstLine="709"/>
        <w:rPr>
          <w:rFonts w:ascii="Times New Roman" w:hAnsi="Times New Roman"/>
          <w:i/>
          <w:sz w:val="28"/>
          <w:szCs w:val="28"/>
        </w:rPr>
      </w:pPr>
      <w:r w:rsidRPr="00FF65A6">
        <w:rPr>
          <w:rFonts w:ascii="Times New Roman" w:hAnsi="Times New Roman"/>
          <w:i/>
          <w:sz w:val="28"/>
          <w:szCs w:val="28"/>
        </w:rPr>
        <w:t xml:space="preserve">применять свойства движений и применять подобие для построений и вычислений </w:t>
      </w:r>
    </w:p>
    <w:p w:rsidR="002C6A1D" w:rsidRPr="00902E25" w:rsidRDefault="002C6A1D" w:rsidP="00EA1D72">
      <w:pPr>
        <w:rPr>
          <w:b/>
          <w:sz w:val="28"/>
          <w:szCs w:val="28"/>
        </w:rPr>
      </w:pPr>
      <w:r w:rsidRPr="00902E25">
        <w:rPr>
          <w:b/>
          <w:sz w:val="28"/>
          <w:szCs w:val="28"/>
        </w:rPr>
        <w:t>Векторы и координаты на плоскости</w:t>
      </w:r>
    </w:p>
    <w:p w:rsidR="002C6A1D" w:rsidRPr="00403DD3" w:rsidRDefault="002C6A1D" w:rsidP="00EA1D72">
      <w:pPr>
        <w:pStyle w:val="ad"/>
        <w:numPr>
          <w:ilvl w:val="0"/>
          <w:numId w:val="94"/>
        </w:numPr>
        <w:tabs>
          <w:tab w:val="left" w:pos="1134"/>
        </w:tabs>
        <w:ind w:left="0" w:firstLine="709"/>
        <w:jc w:val="both"/>
        <w:rPr>
          <w:i/>
          <w:sz w:val="28"/>
          <w:szCs w:val="28"/>
        </w:rPr>
      </w:pPr>
      <w:r w:rsidRPr="00FF65A6">
        <w:rPr>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C6A1D" w:rsidRPr="00403DD3" w:rsidRDefault="002C6A1D" w:rsidP="00EA1D72">
      <w:pPr>
        <w:pStyle w:val="ad"/>
        <w:numPr>
          <w:ilvl w:val="0"/>
          <w:numId w:val="94"/>
        </w:numPr>
        <w:tabs>
          <w:tab w:val="left" w:pos="1134"/>
        </w:tabs>
        <w:ind w:left="0" w:firstLine="709"/>
        <w:jc w:val="both"/>
        <w:rPr>
          <w:i/>
          <w:sz w:val="28"/>
          <w:szCs w:val="28"/>
        </w:rPr>
      </w:pPr>
      <w:r w:rsidRPr="00403DD3">
        <w:rPr>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C6A1D" w:rsidRPr="00EB3E31" w:rsidRDefault="002C6A1D" w:rsidP="00EA1D72">
      <w:pPr>
        <w:pStyle w:val="ad"/>
        <w:numPr>
          <w:ilvl w:val="0"/>
          <w:numId w:val="94"/>
        </w:numPr>
        <w:tabs>
          <w:tab w:val="left" w:pos="1134"/>
        </w:tabs>
        <w:ind w:left="0" w:firstLine="709"/>
        <w:jc w:val="both"/>
        <w:rPr>
          <w:i/>
          <w:sz w:val="28"/>
          <w:szCs w:val="28"/>
        </w:rPr>
      </w:pPr>
      <w:r w:rsidRPr="00403DD3">
        <w:rPr>
          <w:i/>
          <w:sz w:val="28"/>
          <w:szCs w:val="28"/>
        </w:rPr>
        <w:t>применять векторы и координаты для решения геометрических задач на вычисление длин, углов.</w:t>
      </w:r>
    </w:p>
    <w:p w:rsidR="002C6A1D" w:rsidRPr="00902E25" w:rsidRDefault="002C6A1D" w:rsidP="00EA1D72">
      <w:pPr>
        <w:pStyle w:val="a"/>
        <w:numPr>
          <w:ilvl w:val="0"/>
          <w:numId w:val="0"/>
        </w:numPr>
        <w:tabs>
          <w:tab w:val="left" w:pos="1134"/>
        </w:tabs>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2C6A1D" w:rsidRDefault="002C6A1D" w:rsidP="00EA1D72">
      <w:pPr>
        <w:pStyle w:val="ad"/>
        <w:numPr>
          <w:ilvl w:val="0"/>
          <w:numId w:val="94"/>
        </w:numPr>
        <w:tabs>
          <w:tab w:val="left" w:pos="1134"/>
        </w:tabs>
        <w:ind w:left="0" w:firstLine="709"/>
        <w:jc w:val="both"/>
        <w:rPr>
          <w:i/>
          <w:sz w:val="28"/>
          <w:szCs w:val="28"/>
        </w:rPr>
      </w:pPr>
      <w:r w:rsidRPr="00FF65A6">
        <w:rPr>
          <w:i/>
          <w:sz w:val="28"/>
          <w:szCs w:val="28"/>
        </w:rPr>
        <w:t>использовать понятия векторов и координат для решения задач по физике, географии и другим учебным предметам</w:t>
      </w:r>
    </w:p>
    <w:p w:rsidR="00F31088" w:rsidRDefault="00F31088" w:rsidP="00F31088">
      <w:pPr>
        <w:tabs>
          <w:tab w:val="left" w:pos="1134"/>
        </w:tabs>
        <w:jc w:val="both"/>
        <w:rPr>
          <w:i/>
          <w:sz w:val="28"/>
          <w:szCs w:val="28"/>
        </w:rPr>
      </w:pPr>
    </w:p>
    <w:p w:rsidR="00F31088" w:rsidRDefault="00F31088" w:rsidP="00F31088">
      <w:pPr>
        <w:tabs>
          <w:tab w:val="left" w:pos="1134"/>
        </w:tabs>
        <w:jc w:val="both"/>
        <w:rPr>
          <w:i/>
          <w:sz w:val="28"/>
          <w:szCs w:val="28"/>
        </w:rPr>
      </w:pPr>
    </w:p>
    <w:p w:rsidR="00F31088" w:rsidRPr="00F31088" w:rsidRDefault="00F31088" w:rsidP="00F31088">
      <w:pPr>
        <w:tabs>
          <w:tab w:val="left" w:pos="1134"/>
        </w:tabs>
        <w:jc w:val="both"/>
        <w:rPr>
          <w:i/>
          <w:sz w:val="28"/>
          <w:szCs w:val="28"/>
        </w:rPr>
      </w:pPr>
    </w:p>
    <w:p w:rsidR="002C6A1D" w:rsidRPr="00902E25" w:rsidRDefault="002C6A1D" w:rsidP="00EA1D72">
      <w:pPr>
        <w:rPr>
          <w:b/>
          <w:bCs/>
          <w:sz w:val="28"/>
          <w:szCs w:val="28"/>
        </w:rPr>
      </w:pPr>
      <w:r w:rsidRPr="00902E25">
        <w:rPr>
          <w:b/>
          <w:bCs/>
          <w:sz w:val="28"/>
          <w:szCs w:val="28"/>
        </w:rPr>
        <w:t>История математики</w:t>
      </w:r>
    </w:p>
    <w:p w:rsidR="002C6A1D" w:rsidRPr="00902E25" w:rsidRDefault="002C6A1D" w:rsidP="00EA1D72">
      <w:pPr>
        <w:numPr>
          <w:ilvl w:val="0"/>
          <w:numId w:val="101"/>
        </w:numPr>
        <w:tabs>
          <w:tab w:val="left" w:pos="1134"/>
        </w:tabs>
        <w:ind w:left="0" w:firstLine="709"/>
        <w:jc w:val="both"/>
        <w:rPr>
          <w:i/>
          <w:sz w:val="28"/>
          <w:szCs w:val="28"/>
        </w:rPr>
      </w:pPr>
      <w:r w:rsidRPr="00902E25">
        <w:rPr>
          <w:i/>
          <w:sz w:val="28"/>
          <w:szCs w:val="28"/>
        </w:rPr>
        <w:t>Характеризовать вклад выдающихся математиков в развитие математики и иных научных областей;</w:t>
      </w:r>
    </w:p>
    <w:p w:rsidR="002C6A1D" w:rsidRPr="00902E25" w:rsidRDefault="002C6A1D" w:rsidP="00EA1D72">
      <w:pPr>
        <w:numPr>
          <w:ilvl w:val="0"/>
          <w:numId w:val="101"/>
        </w:numPr>
        <w:tabs>
          <w:tab w:val="left" w:pos="1134"/>
        </w:tabs>
        <w:ind w:left="0" w:firstLine="709"/>
        <w:jc w:val="both"/>
        <w:rPr>
          <w:i/>
          <w:sz w:val="28"/>
          <w:szCs w:val="28"/>
        </w:rPr>
      </w:pPr>
      <w:r w:rsidRPr="00902E25">
        <w:rPr>
          <w:i/>
          <w:sz w:val="28"/>
          <w:szCs w:val="28"/>
        </w:rPr>
        <w:t>понимать роль математики в развитии России</w:t>
      </w:r>
    </w:p>
    <w:p w:rsidR="002C6A1D" w:rsidRPr="00902E25" w:rsidRDefault="002C6A1D" w:rsidP="00EA1D72">
      <w:pPr>
        <w:rPr>
          <w:b/>
          <w:bCs/>
          <w:sz w:val="28"/>
          <w:szCs w:val="28"/>
        </w:rPr>
      </w:pPr>
      <w:r w:rsidRPr="00902E25">
        <w:rPr>
          <w:b/>
          <w:bCs/>
          <w:sz w:val="28"/>
          <w:szCs w:val="28"/>
        </w:rPr>
        <w:t>Методы математики</w:t>
      </w:r>
    </w:p>
    <w:p w:rsidR="002C6A1D" w:rsidRPr="00902E25" w:rsidRDefault="002C6A1D" w:rsidP="00EA1D72">
      <w:pPr>
        <w:numPr>
          <w:ilvl w:val="0"/>
          <w:numId w:val="101"/>
        </w:numPr>
        <w:tabs>
          <w:tab w:val="left" w:pos="1134"/>
        </w:tabs>
        <w:ind w:left="0" w:firstLine="709"/>
        <w:jc w:val="both"/>
        <w:rPr>
          <w:i/>
          <w:sz w:val="28"/>
          <w:szCs w:val="28"/>
        </w:rPr>
      </w:pPr>
      <w:r w:rsidRPr="00902E25">
        <w:rPr>
          <w:i/>
          <w:sz w:val="28"/>
          <w:szCs w:val="28"/>
        </w:rPr>
        <w:t>Используя изученные методы, проводить доказательство, выполнять опровержение;</w:t>
      </w:r>
    </w:p>
    <w:p w:rsidR="002C6A1D" w:rsidRPr="00902E25" w:rsidRDefault="002C6A1D" w:rsidP="00EA1D72">
      <w:pPr>
        <w:numPr>
          <w:ilvl w:val="0"/>
          <w:numId w:val="101"/>
        </w:numPr>
        <w:tabs>
          <w:tab w:val="left" w:pos="1134"/>
        </w:tabs>
        <w:ind w:left="0" w:firstLine="709"/>
        <w:jc w:val="both"/>
        <w:rPr>
          <w:i/>
          <w:sz w:val="28"/>
          <w:szCs w:val="28"/>
        </w:rPr>
      </w:pPr>
      <w:r w:rsidRPr="00902E25">
        <w:rPr>
          <w:i/>
          <w:sz w:val="28"/>
          <w:szCs w:val="28"/>
        </w:rPr>
        <w:t>Выбирать изученные методы и их комбинации для решения математических задач;</w:t>
      </w:r>
    </w:p>
    <w:p w:rsidR="002C6A1D" w:rsidRPr="00902E25" w:rsidRDefault="002C6A1D" w:rsidP="00EA1D72">
      <w:pPr>
        <w:numPr>
          <w:ilvl w:val="0"/>
          <w:numId w:val="101"/>
        </w:numPr>
        <w:tabs>
          <w:tab w:val="left" w:pos="1134"/>
        </w:tabs>
        <w:ind w:left="0" w:firstLine="709"/>
        <w:jc w:val="both"/>
        <w:rPr>
          <w:i/>
          <w:sz w:val="28"/>
          <w:szCs w:val="28"/>
        </w:rPr>
      </w:pPr>
      <w:r w:rsidRPr="00902E25">
        <w:rPr>
          <w:i/>
          <w:sz w:val="28"/>
          <w:szCs w:val="28"/>
        </w:rPr>
        <w:lastRenderedPageBreak/>
        <w:t>использовать математические знания для описания закономерностей в окружающей действительности и произведениях искусства;</w:t>
      </w:r>
    </w:p>
    <w:p w:rsidR="002C6A1D" w:rsidRPr="00902E25" w:rsidRDefault="002C6A1D" w:rsidP="00EA1D72">
      <w:pPr>
        <w:numPr>
          <w:ilvl w:val="0"/>
          <w:numId w:val="101"/>
        </w:numPr>
        <w:tabs>
          <w:tab w:val="left" w:pos="1134"/>
        </w:tabs>
        <w:ind w:left="0" w:firstLine="709"/>
        <w:jc w:val="both"/>
        <w:rPr>
          <w:i/>
          <w:sz w:val="28"/>
          <w:szCs w:val="28"/>
        </w:rPr>
      </w:pPr>
      <w:r w:rsidRPr="00902E25">
        <w:rPr>
          <w:i/>
          <w:sz w:val="28"/>
          <w:szCs w:val="28"/>
        </w:rPr>
        <w:t>применять простейшие программные средства и электронно-коммуникационные системы при решении математических задач.</w:t>
      </w:r>
    </w:p>
    <w:p w:rsidR="002C6A1D" w:rsidRDefault="002C6A1D" w:rsidP="00EA1D72"/>
    <w:p w:rsidR="00283F00" w:rsidRPr="00B708A8" w:rsidRDefault="00283F00" w:rsidP="00EA1D72"/>
    <w:p w:rsidR="002C6A1D" w:rsidRDefault="002C6A1D" w:rsidP="00EA1D72">
      <w:pPr>
        <w:rPr>
          <w:b/>
          <w:sz w:val="28"/>
          <w:szCs w:val="28"/>
        </w:rPr>
      </w:pPr>
      <w:bookmarkStart w:id="60" w:name="_Toc409691639"/>
      <w:bookmarkStart w:id="61" w:name="_Toc410653962"/>
      <w:bookmarkStart w:id="62" w:name="_Toc414553148"/>
      <w:r w:rsidRPr="005C5C95">
        <w:rPr>
          <w:b/>
          <w:sz w:val="28"/>
          <w:szCs w:val="28"/>
        </w:rPr>
        <w:t>1.2.5.</w:t>
      </w:r>
      <w:r w:rsidR="005C5C95">
        <w:rPr>
          <w:b/>
          <w:sz w:val="28"/>
          <w:szCs w:val="28"/>
        </w:rPr>
        <w:t>8</w:t>
      </w:r>
      <w:r w:rsidRPr="005C5C95">
        <w:rPr>
          <w:b/>
          <w:sz w:val="28"/>
          <w:szCs w:val="28"/>
        </w:rPr>
        <w:t>. Информатика</w:t>
      </w:r>
      <w:bookmarkEnd w:id="60"/>
      <w:bookmarkEnd w:id="61"/>
      <w:bookmarkEnd w:id="62"/>
      <w:r w:rsidRPr="005C5C95">
        <w:rPr>
          <w:b/>
          <w:sz w:val="28"/>
          <w:szCs w:val="28"/>
        </w:rPr>
        <w:t xml:space="preserve"> </w:t>
      </w:r>
    </w:p>
    <w:p w:rsidR="005C5C95" w:rsidRPr="005C5C95" w:rsidRDefault="005C5C95" w:rsidP="00EA1D72">
      <w:pPr>
        <w:rPr>
          <w:b/>
          <w:sz w:val="28"/>
          <w:szCs w:val="28"/>
        </w:rPr>
      </w:pPr>
    </w:p>
    <w:p w:rsidR="002C6A1D" w:rsidRPr="00B708A8" w:rsidRDefault="002C6A1D" w:rsidP="00EA1D72">
      <w:pPr>
        <w:ind w:firstLine="709"/>
        <w:jc w:val="both"/>
        <w:rPr>
          <w:sz w:val="28"/>
          <w:szCs w:val="28"/>
        </w:rPr>
      </w:pPr>
      <w:r w:rsidRPr="00B708A8">
        <w:rPr>
          <w:b/>
          <w:bCs/>
          <w:sz w:val="28"/>
          <w:szCs w:val="28"/>
        </w:rPr>
        <w:t>Введение. Информация и информационные процессы</w:t>
      </w:r>
    </w:p>
    <w:p w:rsidR="002C6A1D" w:rsidRPr="00B708A8" w:rsidRDefault="002C6A1D" w:rsidP="00EA1D72">
      <w:pPr>
        <w:ind w:firstLine="709"/>
        <w:jc w:val="both"/>
        <w:rPr>
          <w:b/>
          <w:sz w:val="28"/>
          <w:szCs w:val="28"/>
        </w:rPr>
      </w:pPr>
      <w:r w:rsidRPr="00B708A8">
        <w:rPr>
          <w:b/>
          <w:spacing w:val="1"/>
          <w:sz w:val="28"/>
          <w:szCs w:val="28"/>
        </w:rPr>
        <w:t>Выпускни</w:t>
      </w:r>
      <w:r w:rsidRPr="00B708A8">
        <w:rPr>
          <w:b/>
          <w:sz w:val="28"/>
          <w:szCs w:val="28"/>
        </w:rPr>
        <w:t>к</w:t>
      </w:r>
      <w:r w:rsidRPr="00B708A8">
        <w:rPr>
          <w:b/>
          <w:spacing w:val="-12"/>
          <w:sz w:val="28"/>
          <w:szCs w:val="28"/>
        </w:rPr>
        <w:t xml:space="preserve"> </w:t>
      </w:r>
      <w:r w:rsidRPr="00B708A8">
        <w:rPr>
          <w:b/>
          <w:spacing w:val="1"/>
          <w:sz w:val="28"/>
          <w:szCs w:val="28"/>
        </w:rPr>
        <w:t>научитс</w:t>
      </w:r>
      <w:r w:rsidRPr="00B708A8">
        <w:rPr>
          <w:b/>
          <w:spacing w:val="2"/>
          <w:sz w:val="28"/>
          <w:szCs w:val="28"/>
        </w:rPr>
        <w:t>я</w:t>
      </w:r>
      <w:r w:rsidRPr="00B708A8">
        <w:rPr>
          <w:b/>
          <w:sz w:val="28"/>
          <w:szCs w:val="28"/>
        </w:rPr>
        <w:t>:</w:t>
      </w:r>
    </w:p>
    <w:p w:rsidR="002C6A1D" w:rsidRPr="00B708A8" w:rsidRDefault="002C6A1D" w:rsidP="00EA1D72">
      <w:pPr>
        <w:pStyle w:val="ad"/>
        <w:numPr>
          <w:ilvl w:val="0"/>
          <w:numId w:val="60"/>
        </w:numPr>
        <w:tabs>
          <w:tab w:val="left" w:pos="820"/>
          <w:tab w:val="left" w:pos="993"/>
          <w:tab w:val="left" w:pos="4100"/>
          <w:tab w:val="left" w:pos="6260"/>
          <w:tab w:val="left" w:pos="8240"/>
        </w:tabs>
        <w:ind w:left="0" w:firstLine="709"/>
        <w:jc w:val="both"/>
        <w:rPr>
          <w:sz w:val="28"/>
          <w:szCs w:val="28"/>
        </w:rPr>
      </w:pPr>
      <w:r w:rsidRPr="00B708A8">
        <w:rPr>
          <w:sz w:val="28"/>
          <w:szCs w:val="28"/>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B708A8">
        <w:rPr>
          <w:sz w:val="28"/>
          <w:szCs w:val="28"/>
        </w:rPr>
        <w:t>др</w:t>
      </w:r>
      <w:proofErr w:type="gramEnd"/>
      <w:r w:rsidRPr="00B708A8">
        <w:rPr>
          <w:sz w:val="28"/>
          <w:szCs w:val="28"/>
        </w:rPr>
        <w:t>;</w:t>
      </w:r>
    </w:p>
    <w:p w:rsidR="002C6A1D" w:rsidRPr="00B708A8" w:rsidRDefault="002C6A1D" w:rsidP="00EA1D72">
      <w:pPr>
        <w:pStyle w:val="ad"/>
        <w:numPr>
          <w:ilvl w:val="0"/>
          <w:numId w:val="60"/>
        </w:numPr>
        <w:tabs>
          <w:tab w:val="left" w:pos="820"/>
          <w:tab w:val="left" w:pos="993"/>
          <w:tab w:val="left" w:pos="4100"/>
          <w:tab w:val="left" w:pos="6260"/>
          <w:tab w:val="left" w:pos="8240"/>
        </w:tabs>
        <w:ind w:left="0" w:firstLine="709"/>
        <w:jc w:val="both"/>
        <w:rPr>
          <w:sz w:val="28"/>
          <w:szCs w:val="28"/>
        </w:rPr>
      </w:pPr>
      <w:r w:rsidRPr="00B708A8">
        <w:rPr>
          <w:sz w:val="28"/>
          <w:szCs w:val="28"/>
        </w:rPr>
        <w:t>различать виды информации по способам её восприятия человеком и по способам её представления на материальных носителях;</w:t>
      </w:r>
    </w:p>
    <w:p w:rsidR="002C6A1D" w:rsidRPr="00B708A8" w:rsidRDefault="002C6A1D" w:rsidP="00EA1D72">
      <w:pPr>
        <w:pStyle w:val="ad"/>
        <w:numPr>
          <w:ilvl w:val="0"/>
          <w:numId w:val="60"/>
        </w:numPr>
        <w:tabs>
          <w:tab w:val="left" w:pos="820"/>
          <w:tab w:val="left" w:pos="993"/>
          <w:tab w:val="left" w:pos="4100"/>
          <w:tab w:val="left" w:pos="6260"/>
          <w:tab w:val="left" w:pos="8240"/>
        </w:tabs>
        <w:ind w:left="0" w:firstLine="709"/>
        <w:jc w:val="both"/>
        <w:rPr>
          <w:strike/>
          <w:sz w:val="28"/>
          <w:szCs w:val="28"/>
        </w:rPr>
      </w:pPr>
      <w:r w:rsidRPr="00B708A8">
        <w:rPr>
          <w:sz w:val="28"/>
          <w:szCs w:val="28"/>
        </w:rPr>
        <w:t>раскрывать общие закономерности протекания информационных процессов в системах различной природы;</w:t>
      </w:r>
      <w:r w:rsidRPr="00B708A8">
        <w:rPr>
          <w:strike/>
          <w:spacing w:val="1"/>
          <w:sz w:val="28"/>
          <w:szCs w:val="28"/>
        </w:rPr>
        <w:t xml:space="preserve"> </w:t>
      </w:r>
    </w:p>
    <w:p w:rsidR="002C6A1D" w:rsidRPr="00B708A8" w:rsidRDefault="002C6A1D" w:rsidP="00EA1D72">
      <w:pPr>
        <w:pStyle w:val="ad"/>
        <w:numPr>
          <w:ilvl w:val="0"/>
          <w:numId w:val="60"/>
        </w:numPr>
        <w:tabs>
          <w:tab w:val="left" w:pos="820"/>
          <w:tab w:val="left" w:pos="993"/>
          <w:tab w:val="left" w:pos="4100"/>
          <w:tab w:val="left" w:pos="6260"/>
          <w:tab w:val="left" w:pos="8240"/>
        </w:tabs>
        <w:ind w:left="0" w:firstLine="709"/>
        <w:jc w:val="both"/>
        <w:rPr>
          <w:sz w:val="28"/>
          <w:szCs w:val="28"/>
        </w:rPr>
      </w:pPr>
      <w:r w:rsidRPr="00B708A8">
        <w:rPr>
          <w:spacing w:val="1"/>
          <w:sz w:val="28"/>
          <w:szCs w:val="28"/>
        </w:rPr>
        <w:t>приводит</w:t>
      </w:r>
      <w:r w:rsidRPr="00B708A8">
        <w:rPr>
          <w:sz w:val="28"/>
          <w:szCs w:val="28"/>
        </w:rPr>
        <w:t xml:space="preserve">ь </w:t>
      </w:r>
      <w:r w:rsidRPr="00B708A8">
        <w:rPr>
          <w:spacing w:val="1"/>
          <w:sz w:val="28"/>
          <w:szCs w:val="28"/>
        </w:rPr>
        <w:t>пример</w:t>
      </w:r>
      <w:r w:rsidRPr="00B708A8">
        <w:rPr>
          <w:sz w:val="28"/>
          <w:szCs w:val="28"/>
        </w:rPr>
        <w:t>ы и</w:t>
      </w:r>
      <w:r w:rsidRPr="00B708A8">
        <w:rPr>
          <w:spacing w:val="2"/>
          <w:sz w:val="28"/>
          <w:szCs w:val="28"/>
        </w:rPr>
        <w:t>н</w:t>
      </w:r>
      <w:r w:rsidRPr="00B708A8">
        <w:rPr>
          <w:spacing w:val="1"/>
          <w:sz w:val="28"/>
          <w:szCs w:val="28"/>
        </w:rPr>
        <w:t>форм</w:t>
      </w:r>
      <w:r w:rsidRPr="00B708A8">
        <w:rPr>
          <w:spacing w:val="-1"/>
          <w:sz w:val="28"/>
          <w:szCs w:val="28"/>
        </w:rPr>
        <w:t>а</w:t>
      </w:r>
      <w:r w:rsidRPr="00B708A8">
        <w:rPr>
          <w:sz w:val="28"/>
          <w:szCs w:val="28"/>
        </w:rPr>
        <w:t>ц</w:t>
      </w:r>
      <w:r w:rsidRPr="00B708A8">
        <w:rPr>
          <w:spacing w:val="2"/>
          <w:sz w:val="28"/>
          <w:szCs w:val="28"/>
        </w:rPr>
        <w:t>и</w:t>
      </w:r>
      <w:r w:rsidRPr="00B708A8">
        <w:rPr>
          <w:sz w:val="28"/>
          <w:szCs w:val="28"/>
        </w:rPr>
        <w:t>о</w:t>
      </w:r>
      <w:r w:rsidRPr="00B708A8">
        <w:rPr>
          <w:spacing w:val="2"/>
          <w:sz w:val="28"/>
          <w:szCs w:val="28"/>
        </w:rPr>
        <w:t>н</w:t>
      </w:r>
      <w:r w:rsidRPr="00B708A8">
        <w:rPr>
          <w:sz w:val="28"/>
          <w:szCs w:val="28"/>
        </w:rPr>
        <w:t>н</w:t>
      </w:r>
      <w:r w:rsidRPr="00B708A8">
        <w:rPr>
          <w:spacing w:val="2"/>
          <w:sz w:val="28"/>
          <w:szCs w:val="28"/>
        </w:rPr>
        <w:t>ы</w:t>
      </w:r>
      <w:r w:rsidRPr="00B708A8">
        <w:rPr>
          <w:sz w:val="28"/>
          <w:szCs w:val="28"/>
        </w:rPr>
        <w:t xml:space="preserve">х </w:t>
      </w:r>
      <w:r w:rsidRPr="00B708A8">
        <w:rPr>
          <w:spacing w:val="2"/>
          <w:sz w:val="28"/>
          <w:szCs w:val="28"/>
        </w:rPr>
        <w:t>п</w:t>
      </w:r>
      <w:r w:rsidRPr="00B708A8">
        <w:rPr>
          <w:sz w:val="28"/>
          <w:szCs w:val="28"/>
        </w:rPr>
        <w:t>р</w:t>
      </w:r>
      <w:r w:rsidRPr="00B708A8">
        <w:rPr>
          <w:spacing w:val="2"/>
          <w:sz w:val="28"/>
          <w:szCs w:val="28"/>
        </w:rPr>
        <w:t>о</w:t>
      </w:r>
      <w:r w:rsidRPr="00B708A8">
        <w:rPr>
          <w:sz w:val="28"/>
          <w:szCs w:val="28"/>
        </w:rPr>
        <w:t>ц</w:t>
      </w:r>
      <w:r w:rsidRPr="00B708A8">
        <w:rPr>
          <w:spacing w:val="1"/>
          <w:sz w:val="28"/>
          <w:szCs w:val="28"/>
        </w:rPr>
        <w:t>ес</w:t>
      </w:r>
      <w:r w:rsidRPr="00B708A8">
        <w:rPr>
          <w:spacing w:val="-1"/>
          <w:sz w:val="28"/>
          <w:szCs w:val="28"/>
        </w:rPr>
        <w:t>со</w:t>
      </w:r>
      <w:r w:rsidRPr="00B708A8">
        <w:rPr>
          <w:sz w:val="28"/>
          <w:szCs w:val="28"/>
        </w:rPr>
        <w:t xml:space="preserve">в – </w:t>
      </w:r>
      <w:r w:rsidRPr="00B708A8">
        <w:rPr>
          <w:spacing w:val="1"/>
          <w:sz w:val="28"/>
          <w:szCs w:val="28"/>
        </w:rPr>
        <w:t>процессов</w:t>
      </w:r>
      <w:r w:rsidRPr="00B708A8">
        <w:rPr>
          <w:sz w:val="28"/>
          <w:szCs w:val="28"/>
        </w:rPr>
        <w:t xml:space="preserve">, </w:t>
      </w:r>
      <w:r w:rsidRPr="00B708A8">
        <w:rPr>
          <w:spacing w:val="1"/>
          <w:sz w:val="28"/>
          <w:szCs w:val="28"/>
        </w:rPr>
        <w:t>связанны</w:t>
      </w:r>
      <w:r w:rsidRPr="00B708A8">
        <w:rPr>
          <w:sz w:val="28"/>
          <w:szCs w:val="28"/>
        </w:rPr>
        <w:t>е</w:t>
      </w:r>
      <w:r w:rsidRPr="00B708A8">
        <w:rPr>
          <w:spacing w:val="7"/>
          <w:sz w:val="28"/>
          <w:szCs w:val="28"/>
        </w:rPr>
        <w:t xml:space="preserve"> </w:t>
      </w:r>
      <w:r w:rsidRPr="00B708A8">
        <w:rPr>
          <w:sz w:val="28"/>
          <w:szCs w:val="28"/>
        </w:rPr>
        <w:t>с</w:t>
      </w:r>
      <w:r w:rsidRPr="00B708A8">
        <w:rPr>
          <w:spacing w:val="18"/>
          <w:sz w:val="28"/>
          <w:szCs w:val="28"/>
        </w:rPr>
        <w:t xml:space="preserve"> </w:t>
      </w:r>
      <w:r w:rsidRPr="00B708A8">
        <w:rPr>
          <w:spacing w:val="1"/>
          <w:sz w:val="28"/>
          <w:szCs w:val="28"/>
        </w:rPr>
        <w:t>хранением</w:t>
      </w:r>
      <w:r w:rsidRPr="00B708A8">
        <w:rPr>
          <w:sz w:val="28"/>
          <w:szCs w:val="28"/>
        </w:rPr>
        <w:t>,</w:t>
      </w:r>
      <w:r w:rsidRPr="00B708A8">
        <w:rPr>
          <w:spacing w:val="6"/>
          <w:sz w:val="28"/>
          <w:szCs w:val="28"/>
        </w:rPr>
        <w:t xml:space="preserve"> </w:t>
      </w:r>
      <w:r w:rsidRPr="00B708A8">
        <w:rPr>
          <w:spacing w:val="1"/>
          <w:sz w:val="28"/>
          <w:szCs w:val="28"/>
        </w:rPr>
        <w:t>преобразование</w:t>
      </w:r>
      <w:r w:rsidRPr="00B708A8">
        <w:rPr>
          <w:sz w:val="28"/>
          <w:szCs w:val="28"/>
        </w:rPr>
        <w:t>м и</w:t>
      </w:r>
      <w:r w:rsidRPr="00B708A8">
        <w:rPr>
          <w:spacing w:val="18"/>
          <w:sz w:val="28"/>
          <w:szCs w:val="28"/>
        </w:rPr>
        <w:t xml:space="preserve"> </w:t>
      </w:r>
      <w:r w:rsidRPr="00B708A8">
        <w:rPr>
          <w:spacing w:val="1"/>
          <w:sz w:val="28"/>
          <w:szCs w:val="28"/>
        </w:rPr>
        <w:t>передаче</w:t>
      </w:r>
      <w:r w:rsidRPr="00B708A8">
        <w:rPr>
          <w:sz w:val="28"/>
          <w:szCs w:val="28"/>
        </w:rPr>
        <w:t>й</w:t>
      </w:r>
      <w:r w:rsidRPr="00B708A8">
        <w:rPr>
          <w:spacing w:val="8"/>
          <w:sz w:val="28"/>
          <w:szCs w:val="28"/>
        </w:rPr>
        <w:t xml:space="preserve"> </w:t>
      </w:r>
      <w:r w:rsidRPr="00B708A8">
        <w:rPr>
          <w:spacing w:val="1"/>
          <w:sz w:val="28"/>
          <w:szCs w:val="28"/>
        </w:rPr>
        <w:t>данны</w:t>
      </w:r>
      <w:r w:rsidRPr="00B708A8">
        <w:rPr>
          <w:sz w:val="28"/>
          <w:szCs w:val="28"/>
        </w:rPr>
        <w:t>х</w:t>
      </w:r>
      <w:r w:rsidRPr="00B708A8">
        <w:rPr>
          <w:spacing w:val="9"/>
          <w:sz w:val="28"/>
          <w:szCs w:val="28"/>
        </w:rPr>
        <w:t xml:space="preserve"> </w:t>
      </w:r>
      <w:r w:rsidRPr="00B708A8">
        <w:rPr>
          <w:sz w:val="28"/>
          <w:szCs w:val="28"/>
        </w:rPr>
        <w:t>–</w:t>
      </w:r>
      <w:r w:rsidRPr="00B708A8">
        <w:rPr>
          <w:spacing w:val="18"/>
          <w:sz w:val="28"/>
          <w:szCs w:val="28"/>
        </w:rPr>
        <w:t xml:space="preserve"> </w:t>
      </w:r>
      <w:r w:rsidRPr="00B708A8">
        <w:rPr>
          <w:sz w:val="28"/>
          <w:szCs w:val="28"/>
        </w:rPr>
        <w:t xml:space="preserve">в </w:t>
      </w:r>
      <w:r w:rsidRPr="00B708A8">
        <w:rPr>
          <w:spacing w:val="1"/>
          <w:sz w:val="28"/>
          <w:szCs w:val="28"/>
        </w:rPr>
        <w:t>живо</w:t>
      </w:r>
      <w:r w:rsidRPr="00B708A8">
        <w:rPr>
          <w:sz w:val="28"/>
          <w:szCs w:val="28"/>
        </w:rPr>
        <w:t>й</w:t>
      </w:r>
      <w:r w:rsidRPr="00B708A8">
        <w:rPr>
          <w:spacing w:val="-8"/>
          <w:sz w:val="28"/>
          <w:szCs w:val="28"/>
        </w:rPr>
        <w:t xml:space="preserve"> </w:t>
      </w:r>
      <w:r w:rsidRPr="00B708A8">
        <w:rPr>
          <w:spacing w:val="1"/>
          <w:sz w:val="28"/>
          <w:szCs w:val="28"/>
        </w:rPr>
        <w:t>природ</w:t>
      </w:r>
      <w:r w:rsidRPr="00B708A8">
        <w:rPr>
          <w:sz w:val="28"/>
          <w:szCs w:val="28"/>
        </w:rPr>
        <w:t>е</w:t>
      </w:r>
      <w:r w:rsidRPr="00B708A8">
        <w:rPr>
          <w:spacing w:val="-10"/>
          <w:sz w:val="28"/>
          <w:szCs w:val="28"/>
        </w:rPr>
        <w:t xml:space="preserve"> </w:t>
      </w:r>
      <w:r w:rsidRPr="00B708A8">
        <w:rPr>
          <w:sz w:val="28"/>
          <w:szCs w:val="28"/>
        </w:rPr>
        <w:t>и</w:t>
      </w:r>
      <w:r w:rsidRPr="00B708A8">
        <w:rPr>
          <w:spacing w:val="-1"/>
          <w:sz w:val="28"/>
          <w:szCs w:val="28"/>
        </w:rPr>
        <w:t xml:space="preserve"> </w:t>
      </w:r>
      <w:r w:rsidRPr="00B708A8">
        <w:rPr>
          <w:spacing w:val="1"/>
          <w:sz w:val="28"/>
          <w:szCs w:val="28"/>
        </w:rPr>
        <w:t>технике</w:t>
      </w:r>
      <w:r w:rsidRPr="00B708A8">
        <w:rPr>
          <w:sz w:val="28"/>
          <w:szCs w:val="28"/>
        </w:rPr>
        <w:t>;</w:t>
      </w:r>
    </w:p>
    <w:p w:rsidR="002C6A1D" w:rsidRPr="00B708A8" w:rsidRDefault="002C6A1D" w:rsidP="00EA1D72">
      <w:pPr>
        <w:pStyle w:val="ad"/>
        <w:numPr>
          <w:ilvl w:val="0"/>
          <w:numId w:val="60"/>
        </w:numPr>
        <w:tabs>
          <w:tab w:val="left" w:pos="820"/>
          <w:tab w:val="left" w:pos="993"/>
          <w:tab w:val="left" w:pos="4100"/>
          <w:tab w:val="left" w:pos="6260"/>
          <w:tab w:val="left" w:pos="8240"/>
        </w:tabs>
        <w:ind w:left="0" w:firstLine="709"/>
        <w:jc w:val="both"/>
        <w:rPr>
          <w:sz w:val="28"/>
          <w:szCs w:val="28"/>
        </w:rPr>
      </w:pPr>
      <w:r w:rsidRPr="00B708A8">
        <w:rPr>
          <w:sz w:val="28"/>
          <w:szCs w:val="28"/>
        </w:rPr>
        <w:t>классифицировать средства ИКТ в соответствии с кругом выполняемых задач;</w:t>
      </w:r>
    </w:p>
    <w:p w:rsidR="002C6A1D" w:rsidRPr="00B708A8" w:rsidRDefault="002C6A1D" w:rsidP="00EA1D72">
      <w:pPr>
        <w:pStyle w:val="ad"/>
        <w:numPr>
          <w:ilvl w:val="0"/>
          <w:numId w:val="60"/>
        </w:numPr>
        <w:tabs>
          <w:tab w:val="left" w:pos="820"/>
          <w:tab w:val="left" w:pos="993"/>
          <w:tab w:val="left" w:pos="4100"/>
          <w:tab w:val="left" w:pos="6260"/>
          <w:tab w:val="left" w:pos="8240"/>
        </w:tabs>
        <w:ind w:left="0" w:firstLine="709"/>
        <w:jc w:val="both"/>
        <w:rPr>
          <w:sz w:val="28"/>
          <w:szCs w:val="28"/>
        </w:rPr>
      </w:pPr>
      <w:r w:rsidRPr="00B708A8">
        <w:rPr>
          <w:spacing w:val="1"/>
          <w:sz w:val="28"/>
          <w:szCs w:val="28"/>
        </w:rPr>
        <w:t>узнает</w:t>
      </w:r>
      <w:r w:rsidRPr="00B708A8">
        <w:rPr>
          <w:spacing w:val="65"/>
          <w:sz w:val="28"/>
          <w:szCs w:val="28"/>
        </w:rPr>
        <w:t xml:space="preserve"> о </w:t>
      </w:r>
      <w:r w:rsidRPr="00B708A8">
        <w:rPr>
          <w:spacing w:val="1"/>
          <w:sz w:val="28"/>
          <w:szCs w:val="28"/>
        </w:rPr>
        <w:t>назначени</w:t>
      </w:r>
      <w:r w:rsidRPr="00B708A8">
        <w:rPr>
          <w:sz w:val="28"/>
          <w:szCs w:val="28"/>
        </w:rPr>
        <w:t>и</w:t>
      </w:r>
      <w:r w:rsidRPr="00B708A8">
        <w:rPr>
          <w:spacing w:val="59"/>
          <w:sz w:val="28"/>
          <w:szCs w:val="28"/>
        </w:rPr>
        <w:t xml:space="preserve"> </w:t>
      </w:r>
      <w:r w:rsidRPr="00B708A8">
        <w:rPr>
          <w:spacing w:val="1"/>
          <w:sz w:val="28"/>
          <w:szCs w:val="28"/>
        </w:rPr>
        <w:t>основны</w:t>
      </w:r>
      <w:r w:rsidRPr="00B708A8">
        <w:rPr>
          <w:sz w:val="28"/>
          <w:szCs w:val="28"/>
        </w:rPr>
        <w:t>х</w:t>
      </w:r>
      <w:r w:rsidRPr="00B708A8">
        <w:rPr>
          <w:spacing w:val="61"/>
          <w:sz w:val="28"/>
          <w:szCs w:val="28"/>
        </w:rPr>
        <w:t xml:space="preserve"> </w:t>
      </w:r>
      <w:r w:rsidRPr="00B708A8">
        <w:rPr>
          <w:spacing w:val="1"/>
          <w:sz w:val="28"/>
          <w:szCs w:val="28"/>
        </w:rPr>
        <w:t>компон</w:t>
      </w:r>
      <w:r w:rsidRPr="00B708A8">
        <w:rPr>
          <w:sz w:val="28"/>
          <w:szCs w:val="28"/>
        </w:rPr>
        <w:t>е</w:t>
      </w:r>
      <w:r w:rsidRPr="00B708A8">
        <w:rPr>
          <w:spacing w:val="1"/>
          <w:sz w:val="28"/>
          <w:szCs w:val="28"/>
        </w:rPr>
        <w:t>нто</w:t>
      </w:r>
      <w:r w:rsidRPr="00B708A8">
        <w:rPr>
          <w:sz w:val="28"/>
          <w:szCs w:val="28"/>
        </w:rPr>
        <w:t>в</w:t>
      </w:r>
      <w:r w:rsidRPr="00B708A8">
        <w:rPr>
          <w:spacing w:val="59"/>
          <w:sz w:val="28"/>
          <w:szCs w:val="28"/>
        </w:rPr>
        <w:t xml:space="preserve"> </w:t>
      </w:r>
      <w:r w:rsidRPr="00B708A8">
        <w:rPr>
          <w:spacing w:val="1"/>
          <w:sz w:val="28"/>
          <w:szCs w:val="28"/>
        </w:rPr>
        <w:t>компьютер</w:t>
      </w:r>
      <w:r w:rsidRPr="00B708A8">
        <w:rPr>
          <w:sz w:val="28"/>
          <w:szCs w:val="28"/>
        </w:rPr>
        <w:t>а</w:t>
      </w:r>
      <w:r w:rsidRPr="00B708A8">
        <w:rPr>
          <w:spacing w:val="58"/>
          <w:sz w:val="28"/>
          <w:szCs w:val="28"/>
        </w:rPr>
        <w:t xml:space="preserve"> </w:t>
      </w:r>
      <w:r w:rsidRPr="00B708A8">
        <w:rPr>
          <w:spacing w:val="1"/>
          <w:sz w:val="28"/>
          <w:szCs w:val="28"/>
        </w:rPr>
        <w:t>(процессора</w:t>
      </w:r>
      <w:r w:rsidRPr="00B708A8">
        <w:rPr>
          <w:sz w:val="28"/>
          <w:szCs w:val="28"/>
        </w:rPr>
        <w:t xml:space="preserve">, </w:t>
      </w:r>
      <w:r w:rsidRPr="00B708A8">
        <w:rPr>
          <w:spacing w:val="1"/>
          <w:sz w:val="28"/>
          <w:szCs w:val="28"/>
        </w:rPr>
        <w:t>оперативно</w:t>
      </w:r>
      <w:r w:rsidRPr="00B708A8">
        <w:rPr>
          <w:sz w:val="28"/>
          <w:szCs w:val="28"/>
        </w:rPr>
        <w:t>й</w:t>
      </w:r>
      <w:r w:rsidRPr="00B708A8">
        <w:rPr>
          <w:spacing w:val="36"/>
          <w:sz w:val="28"/>
          <w:szCs w:val="28"/>
        </w:rPr>
        <w:t xml:space="preserve"> </w:t>
      </w:r>
      <w:r w:rsidRPr="00B708A8">
        <w:rPr>
          <w:spacing w:val="1"/>
          <w:sz w:val="28"/>
          <w:szCs w:val="28"/>
        </w:rPr>
        <w:t>памяти</w:t>
      </w:r>
      <w:r w:rsidRPr="00B708A8">
        <w:rPr>
          <w:sz w:val="28"/>
          <w:szCs w:val="28"/>
        </w:rPr>
        <w:t>,</w:t>
      </w:r>
      <w:r w:rsidRPr="00B708A8">
        <w:rPr>
          <w:spacing w:val="42"/>
          <w:sz w:val="28"/>
          <w:szCs w:val="28"/>
        </w:rPr>
        <w:t xml:space="preserve"> </w:t>
      </w:r>
      <w:r w:rsidRPr="00B708A8">
        <w:rPr>
          <w:spacing w:val="1"/>
          <w:sz w:val="28"/>
          <w:szCs w:val="28"/>
        </w:rPr>
        <w:t>внешне</w:t>
      </w:r>
      <w:r w:rsidRPr="00B708A8">
        <w:rPr>
          <w:sz w:val="28"/>
          <w:szCs w:val="28"/>
        </w:rPr>
        <w:t>й</w:t>
      </w:r>
      <w:r w:rsidRPr="00B708A8">
        <w:rPr>
          <w:spacing w:val="41"/>
          <w:sz w:val="28"/>
          <w:szCs w:val="28"/>
        </w:rPr>
        <w:t xml:space="preserve"> </w:t>
      </w:r>
      <w:r w:rsidRPr="00B708A8">
        <w:rPr>
          <w:spacing w:val="1"/>
          <w:sz w:val="28"/>
          <w:szCs w:val="28"/>
        </w:rPr>
        <w:t>энергонезависи</w:t>
      </w:r>
      <w:r w:rsidRPr="00B708A8">
        <w:rPr>
          <w:sz w:val="28"/>
          <w:szCs w:val="28"/>
        </w:rPr>
        <w:t>м</w:t>
      </w:r>
      <w:r w:rsidRPr="00B708A8">
        <w:rPr>
          <w:spacing w:val="1"/>
          <w:sz w:val="28"/>
          <w:szCs w:val="28"/>
        </w:rPr>
        <w:t>о</w:t>
      </w:r>
      <w:r w:rsidRPr="00B708A8">
        <w:rPr>
          <w:sz w:val="28"/>
          <w:szCs w:val="28"/>
        </w:rPr>
        <w:t>й</w:t>
      </w:r>
      <w:r w:rsidRPr="00B708A8">
        <w:rPr>
          <w:spacing w:val="28"/>
          <w:sz w:val="28"/>
          <w:szCs w:val="28"/>
        </w:rPr>
        <w:t xml:space="preserve"> </w:t>
      </w:r>
      <w:r w:rsidRPr="00B708A8">
        <w:rPr>
          <w:spacing w:val="1"/>
          <w:sz w:val="28"/>
          <w:szCs w:val="28"/>
        </w:rPr>
        <w:t>памяти</w:t>
      </w:r>
      <w:r w:rsidRPr="00B708A8">
        <w:rPr>
          <w:sz w:val="28"/>
          <w:szCs w:val="28"/>
        </w:rPr>
        <w:t>,</w:t>
      </w:r>
      <w:r w:rsidRPr="00B708A8">
        <w:rPr>
          <w:spacing w:val="42"/>
          <w:sz w:val="28"/>
          <w:szCs w:val="28"/>
        </w:rPr>
        <w:t xml:space="preserve"> </w:t>
      </w:r>
      <w:r w:rsidRPr="00B708A8">
        <w:rPr>
          <w:spacing w:val="1"/>
          <w:sz w:val="28"/>
          <w:szCs w:val="28"/>
        </w:rPr>
        <w:t>устрой</w:t>
      </w:r>
      <w:proofErr w:type="gramStart"/>
      <w:r w:rsidRPr="00B708A8">
        <w:rPr>
          <w:spacing w:val="1"/>
          <w:sz w:val="28"/>
          <w:szCs w:val="28"/>
        </w:rPr>
        <w:t>ст</w:t>
      </w:r>
      <w:r w:rsidRPr="00B708A8">
        <w:rPr>
          <w:sz w:val="28"/>
          <w:szCs w:val="28"/>
        </w:rPr>
        <w:t xml:space="preserve">в </w:t>
      </w:r>
      <w:r w:rsidR="00F31088">
        <w:rPr>
          <w:sz w:val="28"/>
          <w:szCs w:val="28"/>
        </w:rPr>
        <w:t xml:space="preserve">  </w:t>
      </w:r>
      <w:r w:rsidRPr="00B708A8">
        <w:rPr>
          <w:spacing w:val="1"/>
          <w:sz w:val="28"/>
          <w:szCs w:val="28"/>
        </w:rPr>
        <w:t>вв</w:t>
      </w:r>
      <w:proofErr w:type="gramEnd"/>
      <w:r w:rsidRPr="00B708A8">
        <w:rPr>
          <w:spacing w:val="1"/>
          <w:sz w:val="28"/>
          <w:szCs w:val="28"/>
        </w:rPr>
        <w:t>ода-вывода)</w:t>
      </w:r>
      <w:r w:rsidRPr="00B708A8">
        <w:rPr>
          <w:sz w:val="28"/>
          <w:szCs w:val="28"/>
        </w:rPr>
        <w:t>,</w:t>
      </w:r>
      <w:r w:rsidRPr="00B708A8">
        <w:rPr>
          <w:spacing w:val="1"/>
          <w:sz w:val="28"/>
          <w:szCs w:val="28"/>
        </w:rPr>
        <w:t xml:space="preserve"> характеристик</w:t>
      </w:r>
      <w:r w:rsidRPr="00B708A8">
        <w:rPr>
          <w:sz w:val="28"/>
          <w:szCs w:val="28"/>
        </w:rPr>
        <w:t xml:space="preserve">ах </w:t>
      </w:r>
      <w:r w:rsidRPr="00B708A8">
        <w:rPr>
          <w:spacing w:val="1"/>
          <w:sz w:val="28"/>
          <w:szCs w:val="28"/>
        </w:rPr>
        <w:t>эти</w:t>
      </w:r>
      <w:r w:rsidRPr="00B708A8">
        <w:rPr>
          <w:sz w:val="28"/>
          <w:szCs w:val="28"/>
        </w:rPr>
        <w:t>х</w:t>
      </w:r>
      <w:r w:rsidRPr="00B708A8">
        <w:rPr>
          <w:spacing w:val="13"/>
          <w:sz w:val="28"/>
          <w:szCs w:val="28"/>
        </w:rPr>
        <w:t xml:space="preserve"> </w:t>
      </w:r>
      <w:r w:rsidRPr="00B708A8">
        <w:rPr>
          <w:spacing w:val="1"/>
          <w:sz w:val="28"/>
          <w:szCs w:val="28"/>
        </w:rPr>
        <w:t>устройст</w:t>
      </w:r>
      <w:r w:rsidRPr="00B708A8">
        <w:rPr>
          <w:sz w:val="28"/>
          <w:szCs w:val="28"/>
        </w:rPr>
        <w:t>в;</w:t>
      </w:r>
    </w:p>
    <w:p w:rsidR="002C6A1D" w:rsidRPr="00B708A8" w:rsidRDefault="002C6A1D" w:rsidP="00EA1D72">
      <w:pPr>
        <w:pStyle w:val="ad"/>
        <w:numPr>
          <w:ilvl w:val="0"/>
          <w:numId w:val="60"/>
        </w:numPr>
        <w:tabs>
          <w:tab w:val="left" w:pos="820"/>
          <w:tab w:val="left" w:pos="993"/>
          <w:tab w:val="left" w:pos="4100"/>
          <w:tab w:val="left" w:pos="6260"/>
          <w:tab w:val="left" w:pos="8240"/>
        </w:tabs>
        <w:ind w:left="0" w:firstLine="709"/>
        <w:jc w:val="both"/>
        <w:rPr>
          <w:sz w:val="28"/>
          <w:szCs w:val="28"/>
        </w:rPr>
      </w:pPr>
      <w:r w:rsidRPr="00B708A8">
        <w:rPr>
          <w:spacing w:val="7"/>
          <w:sz w:val="28"/>
          <w:szCs w:val="28"/>
        </w:rPr>
        <w:t xml:space="preserve"> </w:t>
      </w:r>
      <w:r w:rsidRPr="00B708A8">
        <w:rPr>
          <w:sz w:val="28"/>
          <w:szCs w:val="28"/>
        </w:rPr>
        <w:t>определять качественные и количественные характеристики компонентов компьютера;</w:t>
      </w:r>
    </w:p>
    <w:p w:rsidR="002C6A1D" w:rsidRPr="00B708A8" w:rsidRDefault="002C6A1D" w:rsidP="00EA1D72">
      <w:pPr>
        <w:pStyle w:val="ad"/>
        <w:numPr>
          <w:ilvl w:val="0"/>
          <w:numId w:val="60"/>
        </w:numPr>
        <w:tabs>
          <w:tab w:val="left" w:pos="820"/>
          <w:tab w:val="left" w:pos="993"/>
          <w:tab w:val="left" w:pos="4100"/>
          <w:tab w:val="left" w:pos="6260"/>
          <w:tab w:val="left" w:pos="8240"/>
        </w:tabs>
        <w:ind w:left="0" w:firstLine="709"/>
        <w:jc w:val="both"/>
        <w:rPr>
          <w:sz w:val="28"/>
          <w:szCs w:val="28"/>
        </w:rPr>
      </w:pPr>
      <w:r w:rsidRPr="00B708A8">
        <w:rPr>
          <w:sz w:val="28"/>
          <w:szCs w:val="28"/>
        </w:rPr>
        <w:t>узнает о</w:t>
      </w:r>
      <w:r w:rsidR="00F31088">
        <w:rPr>
          <w:sz w:val="28"/>
          <w:szCs w:val="28"/>
        </w:rPr>
        <w:t>б</w:t>
      </w:r>
      <w:r w:rsidRPr="00B708A8">
        <w:rPr>
          <w:sz w:val="28"/>
          <w:szCs w:val="28"/>
        </w:rPr>
        <w:t xml:space="preserve"> истории и тенденциях развития компьютеров; о </w:t>
      </w:r>
      <w:proofErr w:type="gramStart"/>
      <w:r w:rsidRPr="00B708A8">
        <w:rPr>
          <w:sz w:val="28"/>
          <w:szCs w:val="28"/>
        </w:rPr>
        <w:t>том</w:t>
      </w:r>
      <w:proofErr w:type="gramEnd"/>
      <w:r w:rsidRPr="00B708A8">
        <w:rPr>
          <w:sz w:val="28"/>
          <w:szCs w:val="28"/>
        </w:rPr>
        <w:t xml:space="preserve"> как можно улучшить характеристики компьютеров; </w:t>
      </w:r>
    </w:p>
    <w:p w:rsidR="002C6A1D" w:rsidRPr="00B708A8" w:rsidRDefault="002C6A1D" w:rsidP="00EA1D72">
      <w:pPr>
        <w:pStyle w:val="ad"/>
        <w:numPr>
          <w:ilvl w:val="0"/>
          <w:numId w:val="60"/>
        </w:numPr>
        <w:tabs>
          <w:tab w:val="left" w:pos="820"/>
          <w:tab w:val="left" w:pos="993"/>
          <w:tab w:val="left" w:pos="4100"/>
          <w:tab w:val="left" w:pos="6260"/>
          <w:tab w:val="left" w:pos="8240"/>
        </w:tabs>
        <w:ind w:left="0" w:firstLine="709"/>
        <w:jc w:val="both"/>
        <w:rPr>
          <w:sz w:val="28"/>
          <w:szCs w:val="28"/>
        </w:rPr>
      </w:pPr>
      <w:r w:rsidRPr="00B708A8">
        <w:rPr>
          <w:sz w:val="28"/>
          <w:szCs w:val="28"/>
        </w:rPr>
        <w:t xml:space="preserve">узнает о </w:t>
      </w:r>
      <w:proofErr w:type="gramStart"/>
      <w:r w:rsidRPr="00B708A8">
        <w:rPr>
          <w:sz w:val="28"/>
          <w:szCs w:val="28"/>
        </w:rPr>
        <w:t>том</w:t>
      </w:r>
      <w:proofErr w:type="gramEnd"/>
      <w:r w:rsidRPr="00B708A8">
        <w:rPr>
          <w:sz w:val="28"/>
          <w:szCs w:val="28"/>
        </w:rPr>
        <w:t xml:space="preserve"> какие задачи решаются с помощью суперкомпьютеров.</w:t>
      </w:r>
    </w:p>
    <w:p w:rsidR="002C6A1D" w:rsidRPr="00B708A8" w:rsidRDefault="002C6A1D" w:rsidP="00EA1D72">
      <w:pPr>
        <w:ind w:firstLine="709"/>
        <w:jc w:val="both"/>
        <w:rPr>
          <w:b/>
          <w:sz w:val="28"/>
          <w:szCs w:val="28"/>
        </w:rPr>
      </w:pPr>
      <w:r w:rsidRPr="00B708A8">
        <w:rPr>
          <w:b/>
          <w:spacing w:val="1"/>
          <w:sz w:val="28"/>
          <w:szCs w:val="28"/>
        </w:rPr>
        <w:t>Выпускни</w:t>
      </w:r>
      <w:r w:rsidRPr="00B708A8">
        <w:rPr>
          <w:b/>
          <w:sz w:val="28"/>
          <w:szCs w:val="28"/>
        </w:rPr>
        <w:t>к</w:t>
      </w:r>
      <w:r w:rsidRPr="00B708A8">
        <w:rPr>
          <w:b/>
          <w:spacing w:val="-12"/>
          <w:sz w:val="28"/>
          <w:szCs w:val="28"/>
        </w:rPr>
        <w:t xml:space="preserve"> </w:t>
      </w:r>
      <w:r w:rsidRPr="00B708A8">
        <w:rPr>
          <w:b/>
          <w:spacing w:val="1"/>
          <w:sz w:val="28"/>
          <w:szCs w:val="28"/>
        </w:rPr>
        <w:t>получи</w:t>
      </w:r>
      <w:r w:rsidRPr="00B708A8">
        <w:rPr>
          <w:b/>
          <w:sz w:val="28"/>
          <w:szCs w:val="28"/>
        </w:rPr>
        <w:t>т</w:t>
      </w:r>
      <w:r w:rsidRPr="00B708A8">
        <w:rPr>
          <w:b/>
          <w:spacing w:val="-9"/>
          <w:sz w:val="28"/>
          <w:szCs w:val="28"/>
        </w:rPr>
        <w:t xml:space="preserve"> </w:t>
      </w:r>
      <w:r w:rsidRPr="00B708A8">
        <w:rPr>
          <w:b/>
          <w:spacing w:val="1"/>
          <w:sz w:val="28"/>
          <w:szCs w:val="28"/>
        </w:rPr>
        <w:t>возможност</w:t>
      </w:r>
      <w:r w:rsidRPr="00B708A8">
        <w:rPr>
          <w:b/>
          <w:spacing w:val="2"/>
          <w:sz w:val="28"/>
          <w:szCs w:val="28"/>
        </w:rPr>
        <w:t>ь</w:t>
      </w:r>
      <w:r w:rsidRPr="00B708A8">
        <w:rPr>
          <w:b/>
          <w:sz w:val="28"/>
          <w:szCs w:val="28"/>
        </w:rPr>
        <w:t>:</w:t>
      </w:r>
    </w:p>
    <w:p w:rsidR="002C6A1D" w:rsidRPr="00B708A8" w:rsidRDefault="002C6A1D" w:rsidP="00EA1D72">
      <w:pPr>
        <w:pStyle w:val="ad"/>
        <w:numPr>
          <w:ilvl w:val="0"/>
          <w:numId w:val="61"/>
        </w:numPr>
        <w:tabs>
          <w:tab w:val="left" w:pos="940"/>
        </w:tabs>
        <w:ind w:left="0" w:firstLine="709"/>
        <w:jc w:val="both"/>
        <w:rPr>
          <w:i/>
          <w:sz w:val="28"/>
          <w:szCs w:val="28"/>
        </w:rPr>
      </w:pPr>
      <w:r w:rsidRPr="00B708A8">
        <w:rPr>
          <w:i/>
          <w:spacing w:val="1"/>
          <w:sz w:val="28"/>
          <w:szCs w:val="28"/>
        </w:rPr>
        <w:t>осознано подходить к выбору ИКТ – сре</w:t>
      </w:r>
      <w:proofErr w:type="gramStart"/>
      <w:r w:rsidRPr="00B708A8">
        <w:rPr>
          <w:i/>
          <w:spacing w:val="1"/>
          <w:sz w:val="28"/>
          <w:szCs w:val="28"/>
        </w:rPr>
        <w:t>дств дл</w:t>
      </w:r>
      <w:proofErr w:type="gramEnd"/>
      <w:r w:rsidRPr="00B708A8">
        <w:rPr>
          <w:i/>
          <w:spacing w:val="1"/>
          <w:sz w:val="28"/>
          <w:szCs w:val="28"/>
        </w:rPr>
        <w:t>я своих учебных и иных целей;</w:t>
      </w:r>
    </w:p>
    <w:p w:rsidR="002C6A1D" w:rsidRPr="00B708A8" w:rsidRDefault="002C6A1D" w:rsidP="00EA1D72">
      <w:pPr>
        <w:pStyle w:val="ad"/>
        <w:numPr>
          <w:ilvl w:val="0"/>
          <w:numId w:val="61"/>
        </w:numPr>
        <w:tabs>
          <w:tab w:val="left" w:pos="940"/>
        </w:tabs>
        <w:ind w:left="0" w:firstLine="709"/>
        <w:jc w:val="both"/>
        <w:rPr>
          <w:i/>
          <w:sz w:val="28"/>
          <w:szCs w:val="28"/>
        </w:rPr>
      </w:pPr>
      <w:r w:rsidRPr="00B708A8">
        <w:rPr>
          <w:i/>
          <w:spacing w:val="1"/>
          <w:sz w:val="28"/>
          <w:szCs w:val="28"/>
        </w:rPr>
        <w:t>узнать о физических ограничениях на значения характеристик компьютера.</w:t>
      </w:r>
    </w:p>
    <w:p w:rsidR="002C6A1D" w:rsidRPr="00B708A8" w:rsidRDefault="002C6A1D" w:rsidP="00EA1D72">
      <w:pPr>
        <w:ind w:firstLine="709"/>
        <w:jc w:val="both"/>
        <w:rPr>
          <w:sz w:val="28"/>
          <w:szCs w:val="28"/>
        </w:rPr>
      </w:pPr>
      <w:r w:rsidRPr="00B708A8">
        <w:rPr>
          <w:b/>
          <w:bCs/>
          <w:spacing w:val="2"/>
          <w:sz w:val="28"/>
          <w:szCs w:val="28"/>
        </w:rPr>
        <w:t>М</w:t>
      </w:r>
      <w:r w:rsidRPr="00B708A8">
        <w:rPr>
          <w:b/>
          <w:bCs/>
          <w:spacing w:val="1"/>
          <w:sz w:val="28"/>
          <w:szCs w:val="28"/>
        </w:rPr>
        <w:t>атематически</w:t>
      </w:r>
      <w:r w:rsidRPr="00B708A8">
        <w:rPr>
          <w:b/>
          <w:bCs/>
          <w:sz w:val="28"/>
          <w:szCs w:val="28"/>
        </w:rPr>
        <w:t>е</w:t>
      </w:r>
      <w:r w:rsidRPr="00B708A8">
        <w:rPr>
          <w:b/>
          <w:bCs/>
          <w:spacing w:val="-22"/>
          <w:sz w:val="28"/>
          <w:szCs w:val="28"/>
        </w:rPr>
        <w:t xml:space="preserve"> </w:t>
      </w:r>
      <w:r w:rsidRPr="00B708A8">
        <w:rPr>
          <w:b/>
          <w:bCs/>
          <w:spacing w:val="1"/>
          <w:sz w:val="28"/>
          <w:szCs w:val="28"/>
        </w:rPr>
        <w:t>основ</w:t>
      </w:r>
      <w:r w:rsidRPr="00B708A8">
        <w:rPr>
          <w:b/>
          <w:bCs/>
          <w:sz w:val="28"/>
          <w:szCs w:val="28"/>
        </w:rPr>
        <w:t>ы</w:t>
      </w:r>
      <w:r w:rsidRPr="00B708A8">
        <w:rPr>
          <w:b/>
          <w:bCs/>
          <w:spacing w:val="-8"/>
          <w:sz w:val="28"/>
          <w:szCs w:val="28"/>
        </w:rPr>
        <w:t xml:space="preserve"> </w:t>
      </w:r>
      <w:r w:rsidRPr="00B708A8">
        <w:rPr>
          <w:b/>
          <w:bCs/>
          <w:spacing w:val="1"/>
          <w:sz w:val="28"/>
          <w:szCs w:val="28"/>
        </w:rPr>
        <w:t>информатики</w:t>
      </w:r>
    </w:p>
    <w:p w:rsidR="002C6A1D" w:rsidRPr="00B708A8" w:rsidRDefault="002C6A1D" w:rsidP="00EA1D72">
      <w:pPr>
        <w:ind w:firstLine="709"/>
        <w:jc w:val="both"/>
        <w:rPr>
          <w:b/>
          <w:sz w:val="28"/>
          <w:szCs w:val="28"/>
        </w:rPr>
      </w:pPr>
      <w:r w:rsidRPr="00B708A8">
        <w:rPr>
          <w:b/>
          <w:spacing w:val="1"/>
          <w:sz w:val="28"/>
          <w:szCs w:val="28"/>
        </w:rPr>
        <w:t>Выпускни</w:t>
      </w:r>
      <w:r w:rsidRPr="00B708A8">
        <w:rPr>
          <w:b/>
          <w:sz w:val="28"/>
          <w:szCs w:val="28"/>
        </w:rPr>
        <w:t>к</w:t>
      </w:r>
      <w:r w:rsidRPr="00B708A8">
        <w:rPr>
          <w:b/>
          <w:spacing w:val="-12"/>
          <w:sz w:val="28"/>
          <w:szCs w:val="28"/>
        </w:rPr>
        <w:t xml:space="preserve"> </w:t>
      </w:r>
      <w:r w:rsidRPr="00B708A8">
        <w:rPr>
          <w:b/>
          <w:spacing w:val="1"/>
          <w:sz w:val="28"/>
          <w:szCs w:val="28"/>
        </w:rPr>
        <w:t>научитс</w:t>
      </w:r>
      <w:r w:rsidRPr="00B708A8">
        <w:rPr>
          <w:b/>
          <w:spacing w:val="2"/>
          <w:sz w:val="28"/>
          <w:szCs w:val="28"/>
        </w:rPr>
        <w:t>я</w:t>
      </w:r>
      <w:r w:rsidRPr="00B708A8">
        <w:rPr>
          <w:b/>
          <w:sz w:val="28"/>
          <w:szCs w:val="28"/>
        </w:rPr>
        <w:t>:</w:t>
      </w:r>
    </w:p>
    <w:p w:rsidR="002C6A1D" w:rsidRPr="00B708A8" w:rsidRDefault="002C6A1D" w:rsidP="00EA1D72">
      <w:pPr>
        <w:pStyle w:val="ad"/>
        <w:numPr>
          <w:ilvl w:val="0"/>
          <w:numId w:val="61"/>
        </w:numPr>
        <w:tabs>
          <w:tab w:val="left" w:pos="820"/>
          <w:tab w:val="left" w:pos="993"/>
        </w:tabs>
        <w:ind w:left="0" w:firstLine="709"/>
        <w:jc w:val="both"/>
        <w:rPr>
          <w:sz w:val="28"/>
          <w:szCs w:val="28"/>
        </w:rPr>
      </w:pPr>
      <w:r w:rsidRPr="00B708A8">
        <w:rPr>
          <w:spacing w:val="1"/>
          <w:sz w:val="28"/>
          <w:szCs w:val="28"/>
        </w:rPr>
        <w:t>опи</w:t>
      </w:r>
      <w:r w:rsidRPr="00B708A8">
        <w:rPr>
          <w:sz w:val="28"/>
          <w:szCs w:val="28"/>
        </w:rPr>
        <w:t>с</w:t>
      </w:r>
      <w:r w:rsidRPr="00B708A8">
        <w:rPr>
          <w:spacing w:val="1"/>
          <w:sz w:val="28"/>
          <w:szCs w:val="28"/>
        </w:rPr>
        <w:t>ыват</w:t>
      </w:r>
      <w:r w:rsidRPr="00B708A8">
        <w:rPr>
          <w:sz w:val="28"/>
          <w:szCs w:val="28"/>
        </w:rPr>
        <w:t>ь</w:t>
      </w:r>
      <w:r w:rsidRPr="00B708A8">
        <w:rPr>
          <w:spacing w:val="-2"/>
          <w:sz w:val="28"/>
          <w:szCs w:val="28"/>
        </w:rPr>
        <w:t xml:space="preserve"> </w:t>
      </w:r>
      <w:r w:rsidRPr="00B708A8">
        <w:rPr>
          <w:spacing w:val="1"/>
          <w:sz w:val="28"/>
          <w:szCs w:val="28"/>
        </w:rPr>
        <w:t>разме</w:t>
      </w:r>
      <w:r w:rsidRPr="00B708A8">
        <w:rPr>
          <w:sz w:val="28"/>
          <w:szCs w:val="28"/>
        </w:rPr>
        <w:t>р</w:t>
      </w:r>
      <w:r w:rsidRPr="00B708A8">
        <w:rPr>
          <w:spacing w:val="4"/>
          <w:sz w:val="28"/>
          <w:szCs w:val="28"/>
        </w:rPr>
        <w:t xml:space="preserve"> </w:t>
      </w:r>
      <w:r w:rsidRPr="00B708A8">
        <w:rPr>
          <w:spacing w:val="1"/>
          <w:sz w:val="28"/>
          <w:szCs w:val="28"/>
        </w:rPr>
        <w:t>двоичны</w:t>
      </w:r>
      <w:r w:rsidRPr="00B708A8">
        <w:rPr>
          <w:sz w:val="28"/>
          <w:szCs w:val="28"/>
        </w:rPr>
        <w:t xml:space="preserve">х </w:t>
      </w:r>
      <w:r w:rsidRPr="00B708A8">
        <w:rPr>
          <w:spacing w:val="1"/>
          <w:sz w:val="28"/>
          <w:szCs w:val="28"/>
        </w:rPr>
        <w:t>текстов</w:t>
      </w:r>
      <w:r w:rsidRPr="00B708A8">
        <w:rPr>
          <w:sz w:val="28"/>
          <w:szCs w:val="28"/>
        </w:rPr>
        <w:t>,</w:t>
      </w:r>
      <w:r w:rsidRPr="00B708A8">
        <w:rPr>
          <w:spacing w:val="1"/>
          <w:sz w:val="28"/>
          <w:szCs w:val="28"/>
        </w:rPr>
        <w:t xml:space="preserve"> исполь</w:t>
      </w:r>
      <w:r w:rsidRPr="00B708A8">
        <w:rPr>
          <w:sz w:val="28"/>
          <w:szCs w:val="28"/>
        </w:rPr>
        <w:t>з</w:t>
      </w:r>
      <w:r w:rsidRPr="00B708A8">
        <w:rPr>
          <w:spacing w:val="1"/>
          <w:sz w:val="28"/>
          <w:szCs w:val="28"/>
        </w:rPr>
        <w:t>у</w:t>
      </w:r>
      <w:r w:rsidRPr="00B708A8">
        <w:rPr>
          <w:sz w:val="28"/>
          <w:szCs w:val="28"/>
        </w:rPr>
        <w:t xml:space="preserve">я </w:t>
      </w:r>
      <w:r w:rsidRPr="00B708A8">
        <w:rPr>
          <w:spacing w:val="1"/>
          <w:sz w:val="28"/>
          <w:szCs w:val="28"/>
        </w:rPr>
        <w:t>термин</w:t>
      </w:r>
      <w:r w:rsidRPr="00B708A8">
        <w:rPr>
          <w:sz w:val="28"/>
          <w:szCs w:val="28"/>
        </w:rPr>
        <w:t>ы</w:t>
      </w:r>
      <w:r w:rsidRPr="00B708A8">
        <w:rPr>
          <w:spacing w:val="1"/>
          <w:sz w:val="28"/>
          <w:szCs w:val="28"/>
        </w:rPr>
        <w:t xml:space="preserve"> «бит»</w:t>
      </w:r>
      <w:r w:rsidRPr="00B708A8">
        <w:rPr>
          <w:sz w:val="28"/>
          <w:szCs w:val="28"/>
        </w:rPr>
        <w:t>,</w:t>
      </w:r>
      <w:r w:rsidRPr="00B708A8">
        <w:rPr>
          <w:spacing w:val="3"/>
          <w:sz w:val="28"/>
          <w:szCs w:val="28"/>
        </w:rPr>
        <w:t xml:space="preserve"> </w:t>
      </w:r>
      <w:r w:rsidRPr="00B708A8">
        <w:rPr>
          <w:spacing w:val="1"/>
          <w:sz w:val="28"/>
          <w:szCs w:val="28"/>
        </w:rPr>
        <w:t>«байт</w:t>
      </w:r>
      <w:r w:rsidRPr="00B708A8">
        <w:rPr>
          <w:sz w:val="28"/>
          <w:szCs w:val="28"/>
        </w:rPr>
        <w:t>» и</w:t>
      </w:r>
      <w:r w:rsidRPr="00B708A8">
        <w:rPr>
          <w:spacing w:val="16"/>
          <w:sz w:val="28"/>
          <w:szCs w:val="28"/>
        </w:rPr>
        <w:t xml:space="preserve"> </w:t>
      </w:r>
      <w:r w:rsidRPr="00B708A8">
        <w:rPr>
          <w:spacing w:val="1"/>
          <w:sz w:val="28"/>
          <w:szCs w:val="28"/>
        </w:rPr>
        <w:t>производны</w:t>
      </w:r>
      <w:r w:rsidRPr="00B708A8">
        <w:rPr>
          <w:sz w:val="28"/>
          <w:szCs w:val="28"/>
        </w:rPr>
        <w:t>е</w:t>
      </w:r>
      <w:r w:rsidRPr="00B708A8">
        <w:rPr>
          <w:spacing w:val="1"/>
          <w:sz w:val="28"/>
          <w:szCs w:val="28"/>
        </w:rPr>
        <w:t xml:space="preserve"> о</w:t>
      </w:r>
      <w:r w:rsidRPr="00B708A8">
        <w:rPr>
          <w:sz w:val="28"/>
          <w:szCs w:val="28"/>
        </w:rPr>
        <w:t>т</w:t>
      </w:r>
      <w:r w:rsidRPr="00B708A8">
        <w:rPr>
          <w:spacing w:val="14"/>
          <w:sz w:val="28"/>
          <w:szCs w:val="28"/>
        </w:rPr>
        <w:t xml:space="preserve"> </w:t>
      </w:r>
      <w:r w:rsidRPr="00B708A8">
        <w:rPr>
          <w:spacing w:val="1"/>
          <w:sz w:val="28"/>
          <w:szCs w:val="28"/>
        </w:rPr>
        <w:t>них</w:t>
      </w:r>
      <w:r w:rsidRPr="00B708A8">
        <w:rPr>
          <w:sz w:val="28"/>
          <w:szCs w:val="28"/>
        </w:rPr>
        <w:t>;</w:t>
      </w:r>
      <w:r w:rsidRPr="00B708A8">
        <w:rPr>
          <w:spacing w:val="11"/>
          <w:sz w:val="28"/>
          <w:szCs w:val="28"/>
        </w:rPr>
        <w:t xml:space="preserve"> </w:t>
      </w:r>
      <w:r w:rsidRPr="00B708A8">
        <w:rPr>
          <w:spacing w:val="1"/>
          <w:sz w:val="28"/>
          <w:szCs w:val="28"/>
        </w:rPr>
        <w:t>использоват</w:t>
      </w:r>
      <w:r w:rsidRPr="00B708A8">
        <w:rPr>
          <w:sz w:val="28"/>
          <w:szCs w:val="28"/>
        </w:rPr>
        <w:t>ь</w:t>
      </w:r>
      <w:r w:rsidRPr="00B708A8">
        <w:rPr>
          <w:spacing w:val="1"/>
          <w:sz w:val="28"/>
          <w:szCs w:val="28"/>
        </w:rPr>
        <w:t xml:space="preserve"> термины</w:t>
      </w:r>
      <w:r w:rsidRPr="00B708A8">
        <w:rPr>
          <w:sz w:val="28"/>
          <w:szCs w:val="28"/>
        </w:rPr>
        <w:t>,</w:t>
      </w:r>
      <w:r w:rsidRPr="00B708A8">
        <w:rPr>
          <w:spacing w:val="5"/>
          <w:sz w:val="28"/>
          <w:szCs w:val="28"/>
        </w:rPr>
        <w:t xml:space="preserve"> </w:t>
      </w:r>
      <w:r w:rsidRPr="00B708A8">
        <w:rPr>
          <w:spacing w:val="1"/>
          <w:sz w:val="28"/>
          <w:szCs w:val="28"/>
        </w:rPr>
        <w:t>описывающи</w:t>
      </w:r>
      <w:r w:rsidRPr="00B708A8">
        <w:rPr>
          <w:sz w:val="28"/>
          <w:szCs w:val="28"/>
        </w:rPr>
        <w:t xml:space="preserve">е </w:t>
      </w:r>
      <w:r w:rsidRPr="00B708A8">
        <w:rPr>
          <w:spacing w:val="1"/>
          <w:sz w:val="28"/>
          <w:szCs w:val="28"/>
        </w:rPr>
        <w:t>скорост</w:t>
      </w:r>
      <w:r w:rsidRPr="00B708A8">
        <w:rPr>
          <w:sz w:val="28"/>
          <w:szCs w:val="28"/>
        </w:rPr>
        <w:t xml:space="preserve">ь </w:t>
      </w:r>
      <w:r w:rsidRPr="00B708A8">
        <w:rPr>
          <w:spacing w:val="1"/>
          <w:sz w:val="28"/>
          <w:szCs w:val="28"/>
        </w:rPr>
        <w:t>передач</w:t>
      </w:r>
      <w:r w:rsidRPr="00B708A8">
        <w:rPr>
          <w:sz w:val="28"/>
          <w:szCs w:val="28"/>
        </w:rPr>
        <w:t>и</w:t>
      </w:r>
      <w:r w:rsidRPr="00B708A8">
        <w:rPr>
          <w:spacing w:val="-10"/>
          <w:sz w:val="28"/>
          <w:szCs w:val="28"/>
        </w:rPr>
        <w:t xml:space="preserve"> </w:t>
      </w:r>
      <w:r w:rsidRPr="00B708A8">
        <w:rPr>
          <w:spacing w:val="1"/>
          <w:sz w:val="28"/>
          <w:szCs w:val="28"/>
        </w:rPr>
        <w:t>данных</w:t>
      </w:r>
      <w:r w:rsidRPr="00B708A8">
        <w:rPr>
          <w:sz w:val="28"/>
          <w:szCs w:val="28"/>
        </w:rPr>
        <w:t>,</w:t>
      </w:r>
      <w:r w:rsidRPr="00B708A8">
        <w:rPr>
          <w:spacing w:val="-10"/>
          <w:sz w:val="28"/>
          <w:szCs w:val="28"/>
        </w:rPr>
        <w:t xml:space="preserve"> </w:t>
      </w:r>
      <w:r w:rsidRPr="00B708A8">
        <w:rPr>
          <w:spacing w:val="1"/>
          <w:sz w:val="28"/>
          <w:szCs w:val="28"/>
        </w:rPr>
        <w:t>оцениват</w:t>
      </w:r>
      <w:r w:rsidRPr="00B708A8">
        <w:rPr>
          <w:sz w:val="28"/>
          <w:szCs w:val="28"/>
        </w:rPr>
        <w:t>ь</w:t>
      </w:r>
      <w:r w:rsidRPr="00B708A8">
        <w:rPr>
          <w:spacing w:val="-12"/>
          <w:sz w:val="28"/>
          <w:szCs w:val="28"/>
        </w:rPr>
        <w:t xml:space="preserve"> </w:t>
      </w:r>
      <w:r w:rsidRPr="00B708A8">
        <w:rPr>
          <w:spacing w:val="1"/>
          <w:sz w:val="28"/>
          <w:szCs w:val="28"/>
        </w:rPr>
        <w:t>врем</w:t>
      </w:r>
      <w:r w:rsidRPr="00B708A8">
        <w:rPr>
          <w:sz w:val="28"/>
          <w:szCs w:val="28"/>
        </w:rPr>
        <w:t>я</w:t>
      </w:r>
      <w:r w:rsidRPr="00B708A8">
        <w:rPr>
          <w:spacing w:val="-6"/>
          <w:sz w:val="28"/>
          <w:szCs w:val="28"/>
        </w:rPr>
        <w:t xml:space="preserve"> </w:t>
      </w:r>
      <w:r w:rsidRPr="00B708A8">
        <w:rPr>
          <w:spacing w:val="1"/>
          <w:sz w:val="28"/>
          <w:szCs w:val="28"/>
        </w:rPr>
        <w:t>передач</w:t>
      </w:r>
      <w:r w:rsidRPr="00B708A8">
        <w:rPr>
          <w:sz w:val="28"/>
          <w:szCs w:val="28"/>
        </w:rPr>
        <w:t>и</w:t>
      </w:r>
      <w:r w:rsidRPr="00B708A8">
        <w:rPr>
          <w:spacing w:val="-10"/>
          <w:sz w:val="28"/>
          <w:szCs w:val="28"/>
        </w:rPr>
        <w:t xml:space="preserve"> </w:t>
      </w:r>
      <w:r w:rsidRPr="00B708A8">
        <w:rPr>
          <w:spacing w:val="1"/>
          <w:sz w:val="28"/>
          <w:szCs w:val="28"/>
        </w:rPr>
        <w:t>данных</w:t>
      </w:r>
      <w:r w:rsidRPr="00B708A8">
        <w:rPr>
          <w:sz w:val="28"/>
          <w:szCs w:val="28"/>
        </w:rPr>
        <w:t>;</w:t>
      </w:r>
    </w:p>
    <w:p w:rsidR="002C6A1D" w:rsidRPr="00B708A8" w:rsidRDefault="002C6A1D" w:rsidP="00EA1D72">
      <w:pPr>
        <w:pStyle w:val="ad"/>
        <w:numPr>
          <w:ilvl w:val="0"/>
          <w:numId w:val="61"/>
        </w:numPr>
        <w:tabs>
          <w:tab w:val="left" w:pos="820"/>
          <w:tab w:val="left" w:pos="993"/>
        </w:tabs>
        <w:ind w:left="0" w:firstLine="709"/>
        <w:jc w:val="both"/>
        <w:rPr>
          <w:sz w:val="28"/>
          <w:szCs w:val="28"/>
        </w:rPr>
      </w:pPr>
      <w:r w:rsidRPr="00B708A8">
        <w:rPr>
          <w:spacing w:val="1"/>
          <w:sz w:val="28"/>
          <w:szCs w:val="28"/>
        </w:rPr>
        <w:t>кодироват</w:t>
      </w:r>
      <w:r w:rsidRPr="00B708A8">
        <w:rPr>
          <w:sz w:val="28"/>
          <w:szCs w:val="28"/>
        </w:rPr>
        <w:t>ь</w:t>
      </w:r>
      <w:r w:rsidRPr="00B708A8">
        <w:rPr>
          <w:spacing w:val="36"/>
          <w:sz w:val="28"/>
          <w:szCs w:val="28"/>
        </w:rPr>
        <w:t xml:space="preserve"> </w:t>
      </w:r>
      <w:r w:rsidRPr="00B708A8">
        <w:rPr>
          <w:sz w:val="28"/>
          <w:szCs w:val="28"/>
        </w:rPr>
        <w:t>и</w:t>
      </w:r>
      <w:r w:rsidRPr="00B708A8">
        <w:rPr>
          <w:spacing w:val="48"/>
          <w:sz w:val="28"/>
          <w:szCs w:val="28"/>
        </w:rPr>
        <w:t xml:space="preserve"> </w:t>
      </w:r>
      <w:r w:rsidRPr="00B708A8">
        <w:rPr>
          <w:spacing w:val="1"/>
          <w:sz w:val="28"/>
          <w:szCs w:val="28"/>
        </w:rPr>
        <w:t>декодироват</w:t>
      </w:r>
      <w:r w:rsidRPr="00B708A8">
        <w:rPr>
          <w:sz w:val="28"/>
          <w:szCs w:val="28"/>
        </w:rPr>
        <w:t>ь</w:t>
      </w:r>
      <w:r w:rsidRPr="00B708A8">
        <w:rPr>
          <w:spacing w:val="34"/>
          <w:sz w:val="28"/>
          <w:szCs w:val="28"/>
        </w:rPr>
        <w:t xml:space="preserve"> </w:t>
      </w:r>
      <w:r w:rsidRPr="00B708A8">
        <w:rPr>
          <w:spacing w:val="1"/>
          <w:sz w:val="28"/>
          <w:szCs w:val="28"/>
        </w:rPr>
        <w:t>текст</w:t>
      </w:r>
      <w:r w:rsidRPr="00B708A8">
        <w:rPr>
          <w:sz w:val="28"/>
          <w:szCs w:val="28"/>
        </w:rPr>
        <w:t>ы</w:t>
      </w:r>
      <w:r w:rsidRPr="00B708A8">
        <w:rPr>
          <w:spacing w:val="42"/>
          <w:sz w:val="28"/>
          <w:szCs w:val="28"/>
        </w:rPr>
        <w:t xml:space="preserve"> </w:t>
      </w:r>
      <w:r w:rsidRPr="00B708A8">
        <w:rPr>
          <w:spacing w:val="1"/>
          <w:sz w:val="28"/>
          <w:szCs w:val="28"/>
        </w:rPr>
        <w:t>п</w:t>
      </w:r>
      <w:r w:rsidRPr="00B708A8">
        <w:rPr>
          <w:sz w:val="28"/>
          <w:szCs w:val="28"/>
        </w:rPr>
        <w:t>о</w:t>
      </w:r>
      <w:r w:rsidRPr="00B708A8">
        <w:rPr>
          <w:spacing w:val="47"/>
          <w:sz w:val="28"/>
          <w:szCs w:val="28"/>
        </w:rPr>
        <w:t xml:space="preserve"> </w:t>
      </w:r>
      <w:r w:rsidRPr="00B708A8">
        <w:rPr>
          <w:spacing w:val="1"/>
          <w:sz w:val="28"/>
          <w:szCs w:val="28"/>
        </w:rPr>
        <w:t>заданно</w:t>
      </w:r>
      <w:r w:rsidRPr="00B708A8">
        <w:rPr>
          <w:sz w:val="28"/>
          <w:szCs w:val="28"/>
        </w:rPr>
        <w:t>й</w:t>
      </w:r>
      <w:r w:rsidRPr="00B708A8">
        <w:rPr>
          <w:spacing w:val="39"/>
          <w:sz w:val="28"/>
          <w:szCs w:val="28"/>
        </w:rPr>
        <w:t xml:space="preserve"> </w:t>
      </w:r>
      <w:r w:rsidRPr="00B708A8">
        <w:rPr>
          <w:spacing w:val="1"/>
          <w:sz w:val="28"/>
          <w:szCs w:val="28"/>
        </w:rPr>
        <w:t>кодовой таблице</w:t>
      </w:r>
      <w:r w:rsidRPr="00B708A8">
        <w:rPr>
          <w:sz w:val="28"/>
          <w:szCs w:val="28"/>
        </w:rPr>
        <w:t>;</w:t>
      </w:r>
    </w:p>
    <w:p w:rsidR="002C6A1D" w:rsidRPr="00B708A8" w:rsidRDefault="002C6A1D" w:rsidP="00EA1D72">
      <w:pPr>
        <w:pStyle w:val="ad"/>
        <w:numPr>
          <w:ilvl w:val="0"/>
          <w:numId w:val="61"/>
        </w:numPr>
        <w:tabs>
          <w:tab w:val="left" w:pos="820"/>
          <w:tab w:val="left" w:pos="993"/>
        </w:tabs>
        <w:ind w:left="0" w:firstLine="709"/>
        <w:jc w:val="both"/>
        <w:rPr>
          <w:sz w:val="28"/>
          <w:szCs w:val="28"/>
        </w:rPr>
      </w:pPr>
      <w:r w:rsidRPr="00B708A8">
        <w:rPr>
          <w:spacing w:val="1"/>
          <w:sz w:val="28"/>
          <w:szCs w:val="28"/>
        </w:rPr>
        <w:t>опериров</w:t>
      </w:r>
      <w:r w:rsidRPr="00B708A8">
        <w:rPr>
          <w:sz w:val="28"/>
          <w:szCs w:val="28"/>
        </w:rPr>
        <w:t>а</w:t>
      </w:r>
      <w:r w:rsidRPr="00B708A8">
        <w:rPr>
          <w:spacing w:val="1"/>
          <w:sz w:val="28"/>
          <w:szCs w:val="28"/>
        </w:rPr>
        <w:t>т</w:t>
      </w:r>
      <w:r w:rsidRPr="00B708A8">
        <w:rPr>
          <w:sz w:val="28"/>
          <w:szCs w:val="28"/>
        </w:rPr>
        <w:t>ь</w:t>
      </w:r>
      <w:r w:rsidRPr="00B708A8">
        <w:rPr>
          <w:spacing w:val="23"/>
          <w:sz w:val="28"/>
          <w:szCs w:val="28"/>
        </w:rPr>
        <w:t xml:space="preserve"> </w:t>
      </w:r>
      <w:r w:rsidRPr="00B708A8">
        <w:rPr>
          <w:spacing w:val="1"/>
          <w:sz w:val="28"/>
          <w:szCs w:val="28"/>
        </w:rPr>
        <w:t>понятиями</w:t>
      </w:r>
      <w:r w:rsidRPr="00B708A8">
        <w:rPr>
          <w:sz w:val="28"/>
          <w:szCs w:val="28"/>
        </w:rPr>
        <w:t>,</w:t>
      </w:r>
      <w:r w:rsidRPr="00B708A8">
        <w:rPr>
          <w:spacing w:val="23"/>
          <w:sz w:val="28"/>
          <w:szCs w:val="28"/>
        </w:rPr>
        <w:t xml:space="preserve"> </w:t>
      </w:r>
      <w:r w:rsidRPr="00B708A8">
        <w:rPr>
          <w:spacing w:val="1"/>
          <w:sz w:val="28"/>
          <w:szCs w:val="28"/>
        </w:rPr>
        <w:t>свя</w:t>
      </w:r>
      <w:r w:rsidRPr="00B708A8">
        <w:rPr>
          <w:sz w:val="28"/>
          <w:szCs w:val="28"/>
        </w:rPr>
        <w:t>з</w:t>
      </w:r>
      <w:r w:rsidRPr="00B708A8">
        <w:rPr>
          <w:spacing w:val="1"/>
          <w:sz w:val="28"/>
          <w:szCs w:val="28"/>
        </w:rPr>
        <w:t>анным</w:t>
      </w:r>
      <w:r w:rsidRPr="00B708A8">
        <w:rPr>
          <w:sz w:val="28"/>
          <w:szCs w:val="28"/>
        </w:rPr>
        <w:t>и</w:t>
      </w:r>
      <w:r w:rsidRPr="00B708A8">
        <w:rPr>
          <w:spacing w:val="24"/>
          <w:sz w:val="28"/>
          <w:szCs w:val="28"/>
        </w:rPr>
        <w:t xml:space="preserve"> </w:t>
      </w:r>
      <w:r w:rsidRPr="00B708A8">
        <w:rPr>
          <w:sz w:val="28"/>
          <w:szCs w:val="28"/>
        </w:rPr>
        <w:t>с</w:t>
      </w:r>
      <w:r w:rsidRPr="00B708A8">
        <w:rPr>
          <w:spacing w:val="36"/>
          <w:sz w:val="28"/>
          <w:szCs w:val="28"/>
        </w:rPr>
        <w:t xml:space="preserve"> </w:t>
      </w:r>
      <w:r w:rsidRPr="00B708A8">
        <w:rPr>
          <w:spacing w:val="1"/>
          <w:sz w:val="28"/>
          <w:szCs w:val="28"/>
        </w:rPr>
        <w:t>передаче</w:t>
      </w:r>
      <w:r w:rsidRPr="00B708A8">
        <w:rPr>
          <w:sz w:val="28"/>
          <w:szCs w:val="28"/>
        </w:rPr>
        <w:t>й</w:t>
      </w:r>
      <w:r w:rsidRPr="00B708A8">
        <w:rPr>
          <w:spacing w:val="26"/>
          <w:sz w:val="28"/>
          <w:szCs w:val="28"/>
        </w:rPr>
        <w:t xml:space="preserve"> </w:t>
      </w:r>
      <w:r w:rsidRPr="00B708A8">
        <w:rPr>
          <w:spacing w:val="1"/>
          <w:sz w:val="28"/>
          <w:szCs w:val="28"/>
        </w:rPr>
        <w:t>данны</w:t>
      </w:r>
      <w:r w:rsidRPr="00B708A8">
        <w:rPr>
          <w:sz w:val="28"/>
          <w:szCs w:val="28"/>
        </w:rPr>
        <w:t>х</w:t>
      </w:r>
      <w:r w:rsidRPr="00B708A8">
        <w:rPr>
          <w:spacing w:val="29"/>
          <w:sz w:val="28"/>
          <w:szCs w:val="28"/>
        </w:rPr>
        <w:t xml:space="preserve"> </w:t>
      </w:r>
      <w:r w:rsidRPr="00B708A8">
        <w:rPr>
          <w:spacing w:val="1"/>
          <w:sz w:val="28"/>
          <w:szCs w:val="28"/>
        </w:rPr>
        <w:t>(источни</w:t>
      </w:r>
      <w:r w:rsidRPr="00B708A8">
        <w:rPr>
          <w:sz w:val="28"/>
          <w:szCs w:val="28"/>
        </w:rPr>
        <w:t>к</w:t>
      </w:r>
      <w:r w:rsidRPr="00B708A8">
        <w:rPr>
          <w:spacing w:val="26"/>
          <w:sz w:val="28"/>
          <w:szCs w:val="28"/>
        </w:rPr>
        <w:t xml:space="preserve"> </w:t>
      </w:r>
      <w:r w:rsidRPr="00B708A8">
        <w:rPr>
          <w:sz w:val="28"/>
          <w:szCs w:val="28"/>
        </w:rPr>
        <w:t xml:space="preserve">и </w:t>
      </w:r>
      <w:r w:rsidRPr="00B708A8">
        <w:rPr>
          <w:spacing w:val="1"/>
          <w:sz w:val="28"/>
          <w:szCs w:val="28"/>
        </w:rPr>
        <w:t>приемни</w:t>
      </w:r>
      <w:r w:rsidRPr="00B708A8">
        <w:rPr>
          <w:sz w:val="28"/>
          <w:szCs w:val="28"/>
        </w:rPr>
        <w:t>к</w:t>
      </w:r>
      <w:r w:rsidRPr="00B708A8">
        <w:rPr>
          <w:spacing w:val="24"/>
          <w:sz w:val="28"/>
          <w:szCs w:val="28"/>
        </w:rPr>
        <w:t xml:space="preserve"> </w:t>
      </w:r>
      <w:r w:rsidRPr="00B708A8">
        <w:rPr>
          <w:spacing w:val="1"/>
          <w:sz w:val="28"/>
          <w:szCs w:val="28"/>
        </w:rPr>
        <w:t>данных</w:t>
      </w:r>
      <w:r w:rsidRPr="00B708A8">
        <w:rPr>
          <w:sz w:val="28"/>
          <w:szCs w:val="28"/>
        </w:rPr>
        <w:t xml:space="preserve">: </w:t>
      </w:r>
      <w:r w:rsidRPr="00B708A8">
        <w:rPr>
          <w:spacing w:val="1"/>
          <w:sz w:val="28"/>
          <w:szCs w:val="28"/>
        </w:rPr>
        <w:t>кана</w:t>
      </w:r>
      <w:r w:rsidRPr="00B708A8">
        <w:rPr>
          <w:sz w:val="28"/>
          <w:szCs w:val="28"/>
        </w:rPr>
        <w:t>л</w:t>
      </w:r>
      <w:r w:rsidRPr="00B708A8">
        <w:rPr>
          <w:spacing w:val="29"/>
          <w:sz w:val="28"/>
          <w:szCs w:val="28"/>
        </w:rPr>
        <w:t xml:space="preserve"> </w:t>
      </w:r>
      <w:r w:rsidRPr="00B708A8">
        <w:rPr>
          <w:spacing w:val="1"/>
          <w:sz w:val="28"/>
          <w:szCs w:val="28"/>
        </w:rPr>
        <w:t>связи</w:t>
      </w:r>
      <w:r w:rsidRPr="00B708A8">
        <w:rPr>
          <w:sz w:val="28"/>
          <w:szCs w:val="28"/>
        </w:rPr>
        <w:t>,</w:t>
      </w:r>
      <w:r w:rsidRPr="00B708A8">
        <w:rPr>
          <w:spacing w:val="29"/>
          <w:sz w:val="28"/>
          <w:szCs w:val="28"/>
        </w:rPr>
        <w:t xml:space="preserve"> </w:t>
      </w:r>
      <w:r w:rsidRPr="00B708A8">
        <w:rPr>
          <w:spacing w:val="1"/>
          <w:sz w:val="28"/>
          <w:szCs w:val="28"/>
        </w:rPr>
        <w:t>скорост</w:t>
      </w:r>
      <w:r w:rsidRPr="00B708A8">
        <w:rPr>
          <w:sz w:val="28"/>
          <w:szCs w:val="28"/>
        </w:rPr>
        <w:t>ь</w:t>
      </w:r>
      <w:r w:rsidRPr="00B708A8">
        <w:rPr>
          <w:spacing w:val="25"/>
          <w:sz w:val="28"/>
          <w:szCs w:val="28"/>
        </w:rPr>
        <w:t xml:space="preserve"> </w:t>
      </w:r>
      <w:r w:rsidRPr="00B708A8">
        <w:rPr>
          <w:spacing w:val="1"/>
          <w:sz w:val="28"/>
          <w:szCs w:val="28"/>
        </w:rPr>
        <w:t>передач</w:t>
      </w:r>
      <w:r w:rsidRPr="00B708A8">
        <w:rPr>
          <w:sz w:val="28"/>
          <w:szCs w:val="28"/>
        </w:rPr>
        <w:t>и</w:t>
      </w:r>
      <w:r w:rsidRPr="00B708A8">
        <w:rPr>
          <w:spacing w:val="25"/>
          <w:sz w:val="28"/>
          <w:szCs w:val="28"/>
        </w:rPr>
        <w:t xml:space="preserve"> </w:t>
      </w:r>
      <w:r w:rsidRPr="00B708A8">
        <w:rPr>
          <w:spacing w:val="1"/>
          <w:sz w:val="28"/>
          <w:szCs w:val="28"/>
        </w:rPr>
        <w:t>данны</w:t>
      </w:r>
      <w:r w:rsidRPr="00B708A8">
        <w:rPr>
          <w:sz w:val="28"/>
          <w:szCs w:val="28"/>
        </w:rPr>
        <w:t>х</w:t>
      </w:r>
      <w:r w:rsidRPr="00B708A8">
        <w:rPr>
          <w:spacing w:val="27"/>
          <w:sz w:val="28"/>
          <w:szCs w:val="28"/>
        </w:rPr>
        <w:t xml:space="preserve"> </w:t>
      </w:r>
      <w:r w:rsidRPr="00B708A8">
        <w:rPr>
          <w:spacing w:val="1"/>
          <w:sz w:val="28"/>
          <w:szCs w:val="28"/>
        </w:rPr>
        <w:t>п</w:t>
      </w:r>
      <w:r w:rsidRPr="00B708A8">
        <w:rPr>
          <w:sz w:val="28"/>
          <w:szCs w:val="28"/>
        </w:rPr>
        <w:t>о</w:t>
      </w:r>
      <w:r w:rsidRPr="00B708A8">
        <w:rPr>
          <w:spacing w:val="33"/>
          <w:sz w:val="28"/>
          <w:szCs w:val="28"/>
        </w:rPr>
        <w:t xml:space="preserve"> </w:t>
      </w:r>
      <w:r w:rsidRPr="00B708A8">
        <w:rPr>
          <w:spacing w:val="1"/>
          <w:sz w:val="28"/>
          <w:szCs w:val="28"/>
        </w:rPr>
        <w:t>каналу связи</w:t>
      </w:r>
      <w:r w:rsidRPr="00B708A8">
        <w:rPr>
          <w:sz w:val="28"/>
          <w:szCs w:val="28"/>
        </w:rPr>
        <w:t>,</w:t>
      </w:r>
      <w:r w:rsidRPr="00B708A8">
        <w:rPr>
          <w:spacing w:val="-7"/>
          <w:sz w:val="28"/>
          <w:szCs w:val="28"/>
        </w:rPr>
        <w:t xml:space="preserve"> </w:t>
      </w:r>
      <w:r w:rsidRPr="00B708A8">
        <w:rPr>
          <w:spacing w:val="1"/>
          <w:sz w:val="28"/>
          <w:szCs w:val="28"/>
        </w:rPr>
        <w:t>пропускна</w:t>
      </w:r>
      <w:r w:rsidRPr="00B708A8">
        <w:rPr>
          <w:sz w:val="28"/>
          <w:szCs w:val="28"/>
        </w:rPr>
        <w:t>я</w:t>
      </w:r>
      <w:r w:rsidRPr="00B708A8">
        <w:rPr>
          <w:spacing w:val="-13"/>
          <w:sz w:val="28"/>
          <w:szCs w:val="28"/>
        </w:rPr>
        <w:t xml:space="preserve"> </w:t>
      </w:r>
      <w:r w:rsidRPr="00B708A8">
        <w:rPr>
          <w:spacing w:val="1"/>
          <w:sz w:val="28"/>
          <w:szCs w:val="28"/>
        </w:rPr>
        <w:t>способност</w:t>
      </w:r>
      <w:r w:rsidRPr="00B708A8">
        <w:rPr>
          <w:sz w:val="28"/>
          <w:szCs w:val="28"/>
        </w:rPr>
        <w:t>ь</w:t>
      </w:r>
      <w:r w:rsidRPr="00B708A8">
        <w:rPr>
          <w:spacing w:val="-15"/>
          <w:sz w:val="28"/>
          <w:szCs w:val="28"/>
        </w:rPr>
        <w:t xml:space="preserve"> </w:t>
      </w:r>
      <w:r w:rsidRPr="00B708A8">
        <w:rPr>
          <w:spacing w:val="1"/>
          <w:sz w:val="28"/>
          <w:szCs w:val="28"/>
        </w:rPr>
        <w:t>канал</w:t>
      </w:r>
      <w:r w:rsidRPr="00B708A8">
        <w:rPr>
          <w:sz w:val="28"/>
          <w:szCs w:val="28"/>
        </w:rPr>
        <w:t>а</w:t>
      </w:r>
      <w:r w:rsidRPr="00B708A8">
        <w:rPr>
          <w:spacing w:val="-7"/>
          <w:sz w:val="28"/>
          <w:szCs w:val="28"/>
        </w:rPr>
        <w:t xml:space="preserve"> </w:t>
      </w:r>
      <w:r w:rsidRPr="00B708A8">
        <w:rPr>
          <w:spacing w:val="1"/>
          <w:sz w:val="28"/>
          <w:szCs w:val="28"/>
        </w:rPr>
        <w:t>связи</w:t>
      </w:r>
      <w:r w:rsidRPr="00B708A8">
        <w:rPr>
          <w:sz w:val="28"/>
          <w:szCs w:val="28"/>
        </w:rPr>
        <w:t>);</w:t>
      </w:r>
    </w:p>
    <w:p w:rsidR="002C6A1D" w:rsidRPr="00B708A8" w:rsidRDefault="002C6A1D" w:rsidP="00EA1D72">
      <w:pPr>
        <w:pStyle w:val="ad"/>
        <w:numPr>
          <w:ilvl w:val="0"/>
          <w:numId w:val="61"/>
        </w:numPr>
        <w:tabs>
          <w:tab w:val="left" w:pos="820"/>
          <w:tab w:val="left" w:pos="993"/>
        </w:tabs>
        <w:ind w:left="0" w:firstLine="709"/>
        <w:jc w:val="both"/>
        <w:rPr>
          <w:sz w:val="28"/>
          <w:szCs w:val="28"/>
        </w:rPr>
      </w:pPr>
      <w:proofErr w:type="gramStart"/>
      <w:r w:rsidRPr="00B708A8">
        <w:rPr>
          <w:spacing w:val="1"/>
          <w:sz w:val="28"/>
          <w:szCs w:val="28"/>
        </w:rPr>
        <w:lastRenderedPageBreak/>
        <w:t>определят</w:t>
      </w:r>
      <w:r w:rsidRPr="00B708A8">
        <w:rPr>
          <w:sz w:val="28"/>
          <w:szCs w:val="28"/>
        </w:rPr>
        <w:t>ь</w:t>
      </w:r>
      <w:r w:rsidRPr="00B708A8">
        <w:rPr>
          <w:spacing w:val="-2"/>
          <w:sz w:val="28"/>
          <w:szCs w:val="28"/>
        </w:rPr>
        <w:t xml:space="preserve"> </w:t>
      </w:r>
      <w:r w:rsidRPr="00B708A8">
        <w:rPr>
          <w:spacing w:val="1"/>
          <w:sz w:val="28"/>
          <w:szCs w:val="28"/>
        </w:rPr>
        <w:t>минимальну</w:t>
      </w:r>
      <w:r w:rsidRPr="00B708A8">
        <w:rPr>
          <w:sz w:val="28"/>
          <w:szCs w:val="28"/>
        </w:rPr>
        <w:t>ю</w:t>
      </w:r>
      <w:r w:rsidRPr="00B708A8">
        <w:rPr>
          <w:spacing w:val="-5"/>
          <w:sz w:val="28"/>
          <w:szCs w:val="28"/>
        </w:rPr>
        <w:t xml:space="preserve"> </w:t>
      </w:r>
      <w:r w:rsidRPr="00B708A8">
        <w:rPr>
          <w:spacing w:val="1"/>
          <w:sz w:val="28"/>
          <w:szCs w:val="28"/>
        </w:rPr>
        <w:t>длин</w:t>
      </w:r>
      <w:r w:rsidRPr="00B708A8">
        <w:rPr>
          <w:sz w:val="28"/>
          <w:szCs w:val="28"/>
        </w:rPr>
        <w:t>у</w:t>
      </w:r>
      <w:r w:rsidRPr="00B708A8">
        <w:rPr>
          <w:spacing w:val="4"/>
          <w:sz w:val="28"/>
          <w:szCs w:val="28"/>
        </w:rPr>
        <w:t xml:space="preserve"> </w:t>
      </w:r>
      <w:r w:rsidRPr="00B708A8">
        <w:rPr>
          <w:spacing w:val="1"/>
          <w:sz w:val="28"/>
          <w:szCs w:val="28"/>
        </w:rPr>
        <w:t>кодовог</w:t>
      </w:r>
      <w:r w:rsidRPr="00B708A8">
        <w:rPr>
          <w:sz w:val="28"/>
          <w:szCs w:val="28"/>
        </w:rPr>
        <w:t xml:space="preserve">о </w:t>
      </w:r>
      <w:r w:rsidRPr="00B708A8">
        <w:rPr>
          <w:spacing w:val="1"/>
          <w:sz w:val="28"/>
          <w:szCs w:val="28"/>
        </w:rPr>
        <w:t>слов</w:t>
      </w:r>
      <w:r w:rsidRPr="00B708A8">
        <w:rPr>
          <w:sz w:val="28"/>
          <w:szCs w:val="28"/>
        </w:rPr>
        <w:t>а</w:t>
      </w:r>
      <w:r w:rsidRPr="00B708A8">
        <w:rPr>
          <w:spacing w:val="4"/>
          <w:sz w:val="28"/>
          <w:szCs w:val="28"/>
        </w:rPr>
        <w:t xml:space="preserve"> </w:t>
      </w:r>
      <w:r w:rsidRPr="00B708A8">
        <w:rPr>
          <w:spacing w:val="1"/>
          <w:sz w:val="28"/>
          <w:szCs w:val="28"/>
        </w:rPr>
        <w:t>п</w:t>
      </w:r>
      <w:r w:rsidRPr="00B708A8">
        <w:rPr>
          <w:sz w:val="28"/>
          <w:szCs w:val="28"/>
        </w:rPr>
        <w:t>о</w:t>
      </w:r>
      <w:r w:rsidRPr="00B708A8">
        <w:rPr>
          <w:spacing w:val="8"/>
          <w:sz w:val="28"/>
          <w:szCs w:val="28"/>
        </w:rPr>
        <w:t xml:space="preserve"> </w:t>
      </w:r>
      <w:r w:rsidRPr="00B708A8">
        <w:rPr>
          <w:spacing w:val="1"/>
          <w:sz w:val="28"/>
          <w:szCs w:val="28"/>
        </w:rPr>
        <w:t>заданны</w:t>
      </w:r>
      <w:r w:rsidRPr="00B708A8">
        <w:rPr>
          <w:sz w:val="28"/>
          <w:szCs w:val="28"/>
        </w:rPr>
        <w:t xml:space="preserve">м </w:t>
      </w:r>
      <w:r w:rsidRPr="00B708A8">
        <w:rPr>
          <w:spacing w:val="1"/>
          <w:sz w:val="28"/>
          <w:szCs w:val="28"/>
        </w:rPr>
        <w:t>алфавиту кодируемог</w:t>
      </w:r>
      <w:r w:rsidRPr="00B708A8">
        <w:rPr>
          <w:sz w:val="28"/>
          <w:szCs w:val="28"/>
        </w:rPr>
        <w:t>о</w:t>
      </w:r>
      <w:r w:rsidRPr="00B708A8">
        <w:rPr>
          <w:spacing w:val="1"/>
          <w:sz w:val="28"/>
          <w:szCs w:val="28"/>
        </w:rPr>
        <w:t xml:space="preserve"> текст</w:t>
      </w:r>
      <w:r w:rsidRPr="00B708A8">
        <w:rPr>
          <w:sz w:val="28"/>
          <w:szCs w:val="28"/>
        </w:rPr>
        <w:t>а</w:t>
      </w:r>
      <w:r w:rsidRPr="00B708A8">
        <w:rPr>
          <w:spacing w:val="8"/>
          <w:sz w:val="28"/>
          <w:szCs w:val="28"/>
        </w:rPr>
        <w:t xml:space="preserve"> </w:t>
      </w:r>
      <w:r w:rsidRPr="00B708A8">
        <w:rPr>
          <w:sz w:val="28"/>
          <w:szCs w:val="28"/>
        </w:rPr>
        <w:t>и</w:t>
      </w:r>
      <w:r w:rsidRPr="00B708A8">
        <w:rPr>
          <w:spacing w:val="14"/>
          <w:sz w:val="28"/>
          <w:szCs w:val="28"/>
        </w:rPr>
        <w:t xml:space="preserve"> </w:t>
      </w:r>
      <w:r w:rsidRPr="00B708A8">
        <w:rPr>
          <w:spacing w:val="1"/>
          <w:sz w:val="28"/>
          <w:szCs w:val="28"/>
        </w:rPr>
        <w:t>кодовом</w:t>
      </w:r>
      <w:r w:rsidRPr="00B708A8">
        <w:rPr>
          <w:sz w:val="28"/>
          <w:szCs w:val="28"/>
        </w:rPr>
        <w:t>у</w:t>
      </w:r>
      <w:r w:rsidRPr="00B708A8">
        <w:rPr>
          <w:spacing w:val="5"/>
          <w:sz w:val="28"/>
          <w:szCs w:val="28"/>
        </w:rPr>
        <w:t xml:space="preserve"> </w:t>
      </w:r>
      <w:r w:rsidRPr="00B708A8">
        <w:rPr>
          <w:spacing w:val="1"/>
          <w:sz w:val="28"/>
          <w:szCs w:val="28"/>
        </w:rPr>
        <w:t>алфавит</w:t>
      </w:r>
      <w:r w:rsidRPr="00B708A8">
        <w:rPr>
          <w:sz w:val="28"/>
          <w:szCs w:val="28"/>
        </w:rPr>
        <w:t>у</w:t>
      </w:r>
      <w:r w:rsidRPr="00B708A8">
        <w:rPr>
          <w:spacing w:val="5"/>
          <w:sz w:val="28"/>
          <w:szCs w:val="28"/>
        </w:rPr>
        <w:t xml:space="preserve"> </w:t>
      </w:r>
      <w:r w:rsidRPr="00B708A8">
        <w:rPr>
          <w:sz w:val="28"/>
          <w:szCs w:val="28"/>
        </w:rPr>
        <w:t>(</w:t>
      </w:r>
      <w:r w:rsidRPr="00B708A8">
        <w:rPr>
          <w:spacing w:val="1"/>
          <w:sz w:val="28"/>
          <w:szCs w:val="28"/>
        </w:rPr>
        <w:t>дл</w:t>
      </w:r>
      <w:r w:rsidRPr="00B708A8">
        <w:rPr>
          <w:sz w:val="28"/>
          <w:szCs w:val="28"/>
        </w:rPr>
        <w:t>я</w:t>
      </w:r>
      <w:r w:rsidRPr="00B708A8">
        <w:rPr>
          <w:spacing w:val="11"/>
          <w:sz w:val="28"/>
          <w:szCs w:val="28"/>
        </w:rPr>
        <w:t xml:space="preserve"> </w:t>
      </w:r>
      <w:r w:rsidRPr="00B708A8">
        <w:rPr>
          <w:spacing w:val="1"/>
          <w:sz w:val="28"/>
          <w:szCs w:val="28"/>
        </w:rPr>
        <w:t>кодовог</w:t>
      </w:r>
      <w:r w:rsidRPr="00B708A8">
        <w:rPr>
          <w:sz w:val="28"/>
          <w:szCs w:val="28"/>
        </w:rPr>
        <w:t>о</w:t>
      </w:r>
      <w:r w:rsidRPr="00B708A8">
        <w:rPr>
          <w:spacing w:val="5"/>
          <w:sz w:val="28"/>
          <w:szCs w:val="28"/>
        </w:rPr>
        <w:t xml:space="preserve"> </w:t>
      </w:r>
      <w:r w:rsidRPr="00B708A8">
        <w:rPr>
          <w:spacing w:val="1"/>
          <w:sz w:val="28"/>
          <w:szCs w:val="28"/>
        </w:rPr>
        <w:t>алфавит</w:t>
      </w:r>
      <w:r w:rsidRPr="00B708A8">
        <w:rPr>
          <w:sz w:val="28"/>
          <w:szCs w:val="28"/>
        </w:rPr>
        <w:t>а</w:t>
      </w:r>
      <w:r w:rsidRPr="00B708A8">
        <w:rPr>
          <w:spacing w:val="5"/>
          <w:sz w:val="28"/>
          <w:szCs w:val="28"/>
        </w:rPr>
        <w:t xml:space="preserve"> </w:t>
      </w:r>
      <w:r w:rsidRPr="00B708A8">
        <w:rPr>
          <w:spacing w:val="1"/>
          <w:sz w:val="28"/>
          <w:szCs w:val="28"/>
        </w:rPr>
        <w:t>и</w:t>
      </w:r>
      <w:r w:rsidRPr="00B708A8">
        <w:rPr>
          <w:sz w:val="28"/>
          <w:szCs w:val="28"/>
        </w:rPr>
        <w:t>з</w:t>
      </w:r>
      <w:r w:rsidRPr="00B708A8">
        <w:rPr>
          <w:spacing w:val="13"/>
          <w:sz w:val="28"/>
          <w:szCs w:val="28"/>
        </w:rPr>
        <w:t xml:space="preserve"> </w:t>
      </w:r>
      <w:r w:rsidRPr="00B708A8">
        <w:rPr>
          <w:spacing w:val="1"/>
          <w:sz w:val="28"/>
          <w:szCs w:val="28"/>
        </w:rPr>
        <w:t xml:space="preserve">2, </w:t>
      </w:r>
      <w:r w:rsidRPr="00B708A8">
        <w:rPr>
          <w:sz w:val="28"/>
          <w:szCs w:val="28"/>
        </w:rPr>
        <w:t>3</w:t>
      </w:r>
      <w:r w:rsidRPr="00B708A8">
        <w:rPr>
          <w:spacing w:val="-1"/>
          <w:sz w:val="28"/>
          <w:szCs w:val="28"/>
        </w:rPr>
        <w:t xml:space="preserve"> </w:t>
      </w:r>
      <w:r w:rsidRPr="00B708A8">
        <w:rPr>
          <w:spacing w:val="1"/>
          <w:sz w:val="28"/>
          <w:szCs w:val="28"/>
        </w:rPr>
        <w:t>ил</w:t>
      </w:r>
      <w:r w:rsidRPr="00B708A8">
        <w:rPr>
          <w:sz w:val="28"/>
          <w:szCs w:val="28"/>
        </w:rPr>
        <w:t>и</w:t>
      </w:r>
      <w:r w:rsidRPr="00B708A8">
        <w:rPr>
          <w:spacing w:val="-4"/>
          <w:sz w:val="28"/>
          <w:szCs w:val="28"/>
        </w:rPr>
        <w:t xml:space="preserve"> </w:t>
      </w:r>
      <w:r w:rsidRPr="00B708A8">
        <w:rPr>
          <w:sz w:val="28"/>
          <w:szCs w:val="28"/>
        </w:rPr>
        <w:t>4</w:t>
      </w:r>
      <w:r w:rsidRPr="00B708A8">
        <w:rPr>
          <w:spacing w:val="-1"/>
          <w:sz w:val="28"/>
          <w:szCs w:val="28"/>
        </w:rPr>
        <w:t xml:space="preserve"> </w:t>
      </w:r>
      <w:r w:rsidRPr="00B708A8">
        <w:rPr>
          <w:spacing w:val="1"/>
          <w:sz w:val="28"/>
          <w:szCs w:val="28"/>
        </w:rPr>
        <w:t>символов)</w:t>
      </w:r>
      <w:r w:rsidRPr="00B708A8">
        <w:rPr>
          <w:sz w:val="28"/>
          <w:szCs w:val="28"/>
        </w:rPr>
        <w:t>;</w:t>
      </w:r>
      <w:proofErr w:type="gramEnd"/>
    </w:p>
    <w:p w:rsidR="002C6A1D" w:rsidRPr="00B708A8" w:rsidRDefault="002C6A1D" w:rsidP="00EA1D72">
      <w:pPr>
        <w:pStyle w:val="ad"/>
        <w:numPr>
          <w:ilvl w:val="0"/>
          <w:numId w:val="61"/>
        </w:numPr>
        <w:tabs>
          <w:tab w:val="left" w:pos="820"/>
          <w:tab w:val="left" w:pos="993"/>
        </w:tabs>
        <w:ind w:left="0" w:firstLine="709"/>
        <w:jc w:val="both"/>
        <w:rPr>
          <w:sz w:val="28"/>
          <w:szCs w:val="28"/>
        </w:rPr>
      </w:pPr>
      <w:r w:rsidRPr="00B708A8">
        <w:rPr>
          <w:spacing w:val="1"/>
          <w:sz w:val="28"/>
          <w:szCs w:val="28"/>
        </w:rPr>
        <w:t>определят</w:t>
      </w:r>
      <w:r w:rsidRPr="00B708A8">
        <w:rPr>
          <w:sz w:val="28"/>
          <w:szCs w:val="28"/>
        </w:rPr>
        <w:t xml:space="preserve">ь </w:t>
      </w:r>
      <w:r w:rsidRPr="00B708A8">
        <w:rPr>
          <w:spacing w:val="1"/>
          <w:sz w:val="28"/>
          <w:szCs w:val="28"/>
        </w:rPr>
        <w:t>длин</w:t>
      </w:r>
      <w:r w:rsidRPr="00B708A8">
        <w:rPr>
          <w:sz w:val="28"/>
          <w:szCs w:val="28"/>
        </w:rPr>
        <w:t xml:space="preserve">у </w:t>
      </w:r>
      <w:r w:rsidRPr="00B708A8">
        <w:rPr>
          <w:spacing w:val="1"/>
          <w:sz w:val="28"/>
          <w:szCs w:val="28"/>
        </w:rPr>
        <w:t>кодово</w:t>
      </w:r>
      <w:r w:rsidRPr="00B708A8">
        <w:rPr>
          <w:sz w:val="28"/>
          <w:szCs w:val="28"/>
        </w:rPr>
        <w:t xml:space="preserve">й </w:t>
      </w:r>
      <w:r w:rsidRPr="00B708A8">
        <w:rPr>
          <w:spacing w:val="1"/>
          <w:sz w:val="28"/>
          <w:szCs w:val="28"/>
        </w:rPr>
        <w:t>последовательност</w:t>
      </w:r>
      <w:r w:rsidRPr="00B708A8">
        <w:rPr>
          <w:sz w:val="28"/>
          <w:szCs w:val="28"/>
        </w:rPr>
        <w:t>и</w:t>
      </w:r>
      <w:r w:rsidRPr="00B708A8">
        <w:rPr>
          <w:spacing w:val="63"/>
          <w:sz w:val="28"/>
          <w:szCs w:val="28"/>
        </w:rPr>
        <w:t xml:space="preserve"> </w:t>
      </w:r>
      <w:r w:rsidRPr="00B708A8">
        <w:rPr>
          <w:spacing w:val="1"/>
          <w:sz w:val="28"/>
          <w:szCs w:val="28"/>
        </w:rPr>
        <w:t>п</w:t>
      </w:r>
      <w:r w:rsidRPr="00B708A8">
        <w:rPr>
          <w:sz w:val="28"/>
          <w:szCs w:val="28"/>
        </w:rPr>
        <w:t xml:space="preserve">о </w:t>
      </w:r>
      <w:r w:rsidRPr="00B708A8">
        <w:rPr>
          <w:spacing w:val="1"/>
          <w:sz w:val="28"/>
          <w:szCs w:val="28"/>
        </w:rPr>
        <w:t>длин</w:t>
      </w:r>
      <w:r w:rsidRPr="00B708A8">
        <w:rPr>
          <w:sz w:val="28"/>
          <w:szCs w:val="28"/>
        </w:rPr>
        <w:t xml:space="preserve">е </w:t>
      </w:r>
      <w:r w:rsidRPr="00B708A8">
        <w:rPr>
          <w:spacing w:val="1"/>
          <w:sz w:val="28"/>
          <w:szCs w:val="28"/>
        </w:rPr>
        <w:t>исходного текст</w:t>
      </w:r>
      <w:r w:rsidRPr="00B708A8">
        <w:rPr>
          <w:sz w:val="28"/>
          <w:szCs w:val="28"/>
        </w:rPr>
        <w:t>а</w:t>
      </w:r>
      <w:r w:rsidRPr="00B708A8">
        <w:rPr>
          <w:spacing w:val="-7"/>
          <w:sz w:val="28"/>
          <w:szCs w:val="28"/>
        </w:rPr>
        <w:t xml:space="preserve"> </w:t>
      </w:r>
      <w:r w:rsidRPr="00B708A8">
        <w:rPr>
          <w:sz w:val="28"/>
          <w:szCs w:val="28"/>
        </w:rPr>
        <w:t xml:space="preserve">и </w:t>
      </w:r>
      <w:r w:rsidRPr="00B708A8">
        <w:rPr>
          <w:spacing w:val="1"/>
          <w:sz w:val="28"/>
          <w:szCs w:val="28"/>
        </w:rPr>
        <w:t>кодово</w:t>
      </w:r>
      <w:r w:rsidRPr="00B708A8">
        <w:rPr>
          <w:sz w:val="28"/>
          <w:szCs w:val="28"/>
        </w:rPr>
        <w:t>й</w:t>
      </w:r>
      <w:r w:rsidRPr="00B708A8">
        <w:rPr>
          <w:spacing w:val="-9"/>
          <w:sz w:val="28"/>
          <w:szCs w:val="28"/>
        </w:rPr>
        <w:t xml:space="preserve"> </w:t>
      </w:r>
      <w:r w:rsidRPr="00B708A8">
        <w:rPr>
          <w:spacing w:val="1"/>
          <w:sz w:val="28"/>
          <w:szCs w:val="28"/>
        </w:rPr>
        <w:t>таблиц</w:t>
      </w:r>
      <w:r w:rsidRPr="00B708A8">
        <w:rPr>
          <w:sz w:val="28"/>
          <w:szCs w:val="28"/>
        </w:rPr>
        <w:t>е</w:t>
      </w:r>
      <w:r w:rsidRPr="00B708A8">
        <w:rPr>
          <w:spacing w:val="-9"/>
          <w:sz w:val="28"/>
          <w:szCs w:val="28"/>
        </w:rPr>
        <w:t xml:space="preserve"> </w:t>
      </w:r>
      <w:r w:rsidRPr="00B708A8">
        <w:rPr>
          <w:spacing w:val="1"/>
          <w:sz w:val="28"/>
          <w:szCs w:val="28"/>
        </w:rPr>
        <w:t>равномерног</w:t>
      </w:r>
      <w:r w:rsidRPr="00B708A8">
        <w:rPr>
          <w:sz w:val="28"/>
          <w:szCs w:val="28"/>
        </w:rPr>
        <w:t>о</w:t>
      </w:r>
      <w:r w:rsidRPr="00B708A8">
        <w:rPr>
          <w:spacing w:val="-17"/>
          <w:sz w:val="28"/>
          <w:szCs w:val="28"/>
        </w:rPr>
        <w:t xml:space="preserve"> </w:t>
      </w:r>
      <w:r w:rsidRPr="00B708A8">
        <w:rPr>
          <w:spacing w:val="1"/>
          <w:sz w:val="28"/>
          <w:szCs w:val="28"/>
        </w:rPr>
        <w:t>ко</w:t>
      </w:r>
      <w:r w:rsidRPr="00B708A8">
        <w:rPr>
          <w:spacing w:val="2"/>
          <w:sz w:val="28"/>
          <w:szCs w:val="28"/>
        </w:rPr>
        <w:t>д</w:t>
      </w:r>
      <w:r w:rsidRPr="00B708A8">
        <w:rPr>
          <w:spacing w:val="1"/>
          <w:sz w:val="28"/>
          <w:szCs w:val="28"/>
        </w:rPr>
        <w:t>а</w:t>
      </w:r>
      <w:r w:rsidRPr="00B708A8">
        <w:rPr>
          <w:sz w:val="28"/>
          <w:szCs w:val="28"/>
        </w:rPr>
        <w:t>;</w:t>
      </w:r>
    </w:p>
    <w:p w:rsidR="00D470EE" w:rsidRDefault="002C6A1D" w:rsidP="00EA1D72">
      <w:pPr>
        <w:pStyle w:val="ad"/>
        <w:numPr>
          <w:ilvl w:val="0"/>
          <w:numId w:val="61"/>
        </w:numPr>
        <w:tabs>
          <w:tab w:val="left" w:pos="820"/>
          <w:tab w:val="left" w:pos="993"/>
        </w:tabs>
        <w:ind w:left="0" w:firstLine="709"/>
        <w:jc w:val="both"/>
        <w:rPr>
          <w:sz w:val="28"/>
          <w:szCs w:val="28"/>
        </w:rPr>
      </w:pPr>
      <w:proofErr w:type="gramStart"/>
      <w:r w:rsidRPr="00B708A8">
        <w:rPr>
          <w:spacing w:val="1"/>
          <w:sz w:val="28"/>
          <w:szCs w:val="28"/>
        </w:rPr>
        <w:t>записыват</w:t>
      </w:r>
      <w:r w:rsidRPr="00B708A8">
        <w:rPr>
          <w:sz w:val="28"/>
          <w:szCs w:val="28"/>
        </w:rPr>
        <w:t xml:space="preserve">ь в </w:t>
      </w:r>
      <w:r w:rsidRPr="00B708A8">
        <w:rPr>
          <w:spacing w:val="1"/>
          <w:sz w:val="28"/>
          <w:szCs w:val="28"/>
        </w:rPr>
        <w:t>двоично</w:t>
      </w:r>
      <w:r w:rsidRPr="00B708A8">
        <w:rPr>
          <w:sz w:val="28"/>
          <w:szCs w:val="28"/>
        </w:rPr>
        <w:t xml:space="preserve">й </w:t>
      </w:r>
      <w:r w:rsidRPr="00B708A8">
        <w:rPr>
          <w:spacing w:val="1"/>
          <w:sz w:val="28"/>
          <w:szCs w:val="28"/>
        </w:rPr>
        <w:t>систем</w:t>
      </w:r>
      <w:r w:rsidRPr="00B708A8">
        <w:rPr>
          <w:sz w:val="28"/>
          <w:szCs w:val="28"/>
        </w:rPr>
        <w:t xml:space="preserve">е </w:t>
      </w:r>
      <w:r w:rsidRPr="00B708A8">
        <w:rPr>
          <w:spacing w:val="1"/>
          <w:sz w:val="28"/>
          <w:szCs w:val="28"/>
        </w:rPr>
        <w:t>целы</w:t>
      </w:r>
      <w:r w:rsidRPr="00B708A8">
        <w:rPr>
          <w:sz w:val="28"/>
          <w:szCs w:val="28"/>
        </w:rPr>
        <w:t xml:space="preserve">е </w:t>
      </w:r>
      <w:r w:rsidRPr="00B708A8">
        <w:rPr>
          <w:spacing w:val="1"/>
          <w:sz w:val="28"/>
          <w:szCs w:val="28"/>
        </w:rPr>
        <w:t>числ</w:t>
      </w:r>
      <w:r w:rsidRPr="00B708A8">
        <w:rPr>
          <w:sz w:val="28"/>
          <w:szCs w:val="28"/>
        </w:rPr>
        <w:t xml:space="preserve">а </w:t>
      </w:r>
      <w:r w:rsidRPr="00B708A8">
        <w:rPr>
          <w:spacing w:val="1"/>
          <w:sz w:val="28"/>
          <w:szCs w:val="28"/>
        </w:rPr>
        <w:t>о</w:t>
      </w:r>
      <w:r w:rsidRPr="00B708A8">
        <w:rPr>
          <w:sz w:val="28"/>
          <w:szCs w:val="28"/>
        </w:rPr>
        <w:t xml:space="preserve">т 0 </w:t>
      </w:r>
      <w:r w:rsidRPr="00B708A8">
        <w:rPr>
          <w:spacing w:val="1"/>
          <w:sz w:val="28"/>
          <w:szCs w:val="28"/>
        </w:rPr>
        <w:t>д</w:t>
      </w:r>
      <w:r w:rsidRPr="00B708A8">
        <w:rPr>
          <w:sz w:val="28"/>
          <w:szCs w:val="28"/>
        </w:rPr>
        <w:t xml:space="preserve">о </w:t>
      </w:r>
      <w:r w:rsidRPr="00B708A8">
        <w:rPr>
          <w:spacing w:val="1"/>
          <w:sz w:val="28"/>
          <w:szCs w:val="28"/>
        </w:rPr>
        <w:t>1024</w:t>
      </w:r>
      <w:r w:rsidRPr="00B708A8">
        <w:rPr>
          <w:sz w:val="28"/>
          <w:szCs w:val="28"/>
        </w:rPr>
        <w:t xml:space="preserve">; </w:t>
      </w:r>
      <w:r w:rsidRPr="00B708A8">
        <w:rPr>
          <w:spacing w:val="1"/>
          <w:sz w:val="28"/>
          <w:szCs w:val="28"/>
        </w:rPr>
        <w:t>переводит</w:t>
      </w:r>
      <w:r w:rsidRPr="00B708A8">
        <w:rPr>
          <w:sz w:val="28"/>
          <w:szCs w:val="28"/>
        </w:rPr>
        <w:t>ь</w:t>
      </w:r>
      <w:r w:rsidRPr="00B708A8">
        <w:rPr>
          <w:spacing w:val="1"/>
          <w:sz w:val="28"/>
          <w:szCs w:val="28"/>
        </w:rPr>
        <w:t xml:space="preserve"> заданно</w:t>
      </w:r>
      <w:r w:rsidRPr="00B708A8">
        <w:rPr>
          <w:sz w:val="28"/>
          <w:szCs w:val="28"/>
        </w:rPr>
        <w:t>е</w:t>
      </w:r>
      <w:r w:rsidRPr="00B708A8">
        <w:rPr>
          <w:spacing w:val="4"/>
          <w:sz w:val="28"/>
          <w:szCs w:val="28"/>
        </w:rPr>
        <w:t xml:space="preserve"> </w:t>
      </w:r>
      <w:r w:rsidRPr="00B708A8">
        <w:rPr>
          <w:spacing w:val="1"/>
          <w:sz w:val="28"/>
          <w:szCs w:val="28"/>
        </w:rPr>
        <w:t>натурально</w:t>
      </w:r>
      <w:r w:rsidRPr="00B708A8">
        <w:rPr>
          <w:sz w:val="28"/>
          <w:szCs w:val="28"/>
        </w:rPr>
        <w:t xml:space="preserve">е </w:t>
      </w:r>
      <w:r w:rsidRPr="00B708A8">
        <w:rPr>
          <w:spacing w:val="1"/>
          <w:sz w:val="28"/>
          <w:szCs w:val="28"/>
        </w:rPr>
        <w:t>числ</w:t>
      </w:r>
      <w:r w:rsidRPr="00B708A8">
        <w:rPr>
          <w:sz w:val="28"/>
          <w:szCs w:val="28"/>
        </w:rPr>
        <w:t>о</w:t>
      </w:r>
      <w:r w:rsidRPr="00B708A8">
        <w:rPr>
          <w:spacing w:val="8"/>
          <w:sz w:val="28"/>
          <w:szCs w:val="28"/>
        </w:rPr>
        <w:t xml:space="preserve"> </w:t>
      </w:r>
      <w:r w:rsidRPr="00B708A8">
        <w:rPr>
          <w:spacing w:val="1"/>
          <w:sz w:val="28"/>
          <w:szCs w:val="28"/>
        </w:rPr>
        <w:t>и</w:t>
      </w:r>
      <w:r w:rsidRPr="00B708A8">
        <w:rPr>
          <w:sz w:val="28"/>
          <w:szCs w:val="28"/>
        </w:rPr>
        <w:t>з</w:t>
      </w:r>
      <w:r w:rsidRPr="00B708A8">
        <w:rPr>
          <w:spacing w:val="12"/>
          <w:sz w:val="28"/>
          <w:szCs w:val="28"/>
        </w:rPr>
        <w:t xml:space="preserve"> </w:t>
      </w:r>
      <w:r w:rsidRPr="00B708A8">
        <w:rPr>
          <w:spacing w:val="1"/>
          <w:sz w:val="28"/>
          <w:szCs w:val="28"/>
        </w:rPr>
        <w:t>десятично</w:t>
      </w:r>
      <w:r w:rsidRPr="00B708A8">
        <w:rPr>
          <w:sz w:val="28"/>
          <w:szCs w:val="28"/>
        </w:rPr>
        <w:t>й</w:t>
      </w:r>
      <w:r w:rsidRPr="00B708A8">
        <w:rPr>
          <w:spacing w:val="1"/>
          <w:sz w:val="28"/>
          <w:szCs w:val="28"/>
        </w:rPr>
        <w:t xml:space="preserve"> запис</w:t>
      </w:r>
      <w:r w:rsidRPr="00B708A8">
        <w:rPr>
          <w:sz w:val="28"/>
          <w:szCs w:val="28"/>
        </w:rPr>
        <w:t>и</w:t>
      </w:r>
      <w:r w:rsidRPr="00B708A8">
        <w:rPr>
          <w:spacing w:val="7"/>
          <w:sz w:val="28"/>
          <w:szCs w:val="28"/>
        </w:rPr>
        <w:t xml:space="preserve"> </w:t>
      </w:r>
      <w:r w:rsidRPr="00B708A8">
        <w:rPr>
          <w:sz w:val="28"/>
          <w:szCs w:val="28"/>
        </w:rPr>
        <w:t xml:space="preserve">в </w:t>
      </w:r>
      <w:r w:rsidRPr="00B708A8">
        <w:rPr>
          <w:spacing w:val="1"/>
          <w:sz w:val="28"/>
          <w:szCs w:val="28"/>
        </w:rPr>
        <w:t>двоичну</w:t>
      </w:r>
      <w:r w:rsidRPr="00B708A8">
        <w:rPr>
          <w:sz w:val="28"/>
          <w:szCs w:val="28"/>
        </w:rPr>
        <w:t>ю</w:t>
      </w:r>
      <w:r w:rsidRPr="00B708A8">
        <w:rPr>
          <w:spacing w:val="-6"/>
          <w:sz w:val="28"/>
          <w:szCs w:val="28"/>
        </w:rPr>
        <w:t xml:space="preserve"> </w:t>
      </w:r>
      <w:r w:rsidRPr="00B708A8">
        <w:rPr>
          <w:sz w:val="28"/>
          <w:szCs w:val="28"/>
        </w:rPr>
        <w:t>и</w:t>
      </w:r>
      <w:r w:rsidRPr="00B708A8">
        <w:rPr>
          <w:spacing w:val="3"/>
          <w:sz w:val="28"/>
          <w:szCs w:val="28"/>
        </w:rPr>
        <w:t xml:space="preserve"> </w:t>
      </w:r>
      <w:r w:rsidRPr="00B708A8">
        <w:rPr>
          <w:spacing w:val="1"/>
          <w:sz w:val="28"/>
          <w:szCs w:val="28"/>
        </w:rPr>
        <w:t>и</w:t>
      </w:r>
      <w:r w:rsidRPr="00B708A8">
        <w:rPr>
          <w:sz w:val="28"/>
          <w:szCs w:val="28"/>
        </w:rPr>
        <w:t>з</w:t>
      </w:r>
      <w:r w:rsidRPr="00B708A8">
        <w:rPr>
          <w:spacing w:val="2"/>
          <w:sz w:val="28"/>
          <w:szCs w:val="28"/>
        </w:rPr>
        <w:t xml:space="preserve"> </w:t>
      </w:r>
      <w:r w:rsidRPr="00B708A8">
        <w:rPr>
          <w:spacing w:val="1"/>
          <w:sz w:val="28"/>
          <w:szCs w:val="28"/>
        </w:rPr>
        <w:t>двоично</w:t>
      </w:r>
      <w:r w:rsidRPr="00B708A8">
        <w:rPr>
          <w:sz w:val="28"/>
          <w:szCs w:val="28"/>
        </w:rPr>
        <w:t>й</w:t>
      </w:r>
      <w:r w:rsidRPr="00B708A8">
        <w:rPr>
          <w:spacing w:val="-6"/>
          <w:sz w:val="28"/>
          <w:szCs w:val="28"/>
        </w:rPr>
        <w:t xml:space="preserve"> </w:t>
      </w:r>
      <w:r w:rsidRPr="00B708A8">
        <w:rPr>
          <w:sz w:val="28"/>
          <w:szCs w:val="28"/>
        </w:rPr>
        <w:t>в</w:t>
      </w:r>
      <w:r w:rsidRPr="00B708A8">
        <w:rPr>
          <w:spacing w:val="4"/>
          <w:sz w:val="28"/>
          <w:szCs w:val="28"/>
        </w:rPr>
        <w:t xml:space="preserve"> </w:t>
      </w:r>
      <w:r w:rsidRPr="00B708A8">
        <w:rPr>
          <w:spacing w:val="1"/>
          <w:sz w:val="28"/>
          <w:szCs w:val="28"/>
        </w:rPr>
        <w:t>десятичную</w:t>
      </w:r>
      <w:r w:rsidRPr="00B708A8">
        <w:rPr>
          <w:sz w:val="28"/>
          <w:szCs w:val="28"/>
        </w:rPr>
        <w:t>;</w:t>
      </w:r>
      <w:r w:rsidRPr="00B708A8">
        <w:rPr>
          <w:spacing w:val="-10"/>
          <w:sz w:val="28"/>
          <w:szCs w:val="28"/>
        </w:rPr>
        <w:t xml:space="preserve"> </w:t>
      </w:r>
      <w:r w:rsidRPr="00B708A8">
        <w:rPr>
          <w:spacing w:val="1"/>
          <w:sz w:val="28"/>
          <w:szCs w:val="28"/>
        </w:rPr>
        <w:t>сравниват</w:t>
      </w:r>
      <w:r w:rsidRPr="00B708A8">
        <w:rPr>
          <w:sz w:val="28"/>
          <w:szCs w:val="28"/>
        </w:rPr>
        <w:t>ь</w:t>
      </w:r>
      <w:r w:rsidRPr="00B708A8">
        <w:rPr>
          <w:spacing w:val="-8"/>
          <w:sz w:val="28"/>
          <w:szCs w:val="28"/>
        </w:rPr>
        <w:t xml:space="preserve"> </w:t>
      </w:r>
      <w:r w:rsidRPr="00B708A8">
        <w:rPr>
          <w:spacing w:val="1"/>
          <w:sz w:val="28"/>
          <w:szCs w:val="28"/>
        </w:rPr>
        <w:t>числ</w:t>
      </w:r>
      <w:r w:rsidRPr="00B708A8">
        <w:rPr>
          <w:sz w:val="28"/>
          <w:szCs w:val="28"/>
        </w:rPr>
        <w:t>а</w:t>
      </w:r>
      <w:r w:rsidRPr="00B708A8">
        <w:rPr>
          <w:spacing w:val="-2"/>
          <w:sz w:val="28"/>
          <w:szCs w:val="28"/>
        </w:rPr>
        <w:t xml:space="preserve"> </w:t>
      </w:r>
      <w:r w:rsidRPr="00B708A8">
        <w:rPr>
          <w:sz w:val="28"/>
          <w:szCs w:val="28"/>
        </w:rPr>
        <w:t>в</w:t>
      </w:r>
      <w:r w:rsidRPr="00B708A8">
        <w:rPr>
          <w:spacing w:val="4"/>
          <w:sz w:val="28"/>
          <w:szCs w:val="28"/>
        </w:rPr>
        <w:t xml:space="preserve"> </w:t>
      </w:r>
      <w:r w:rsidRPr="00B708A8">
        <w:rPr>
          <w:spacing w:val="1"/>
          <w:sz w:val="28"/>
          <w:szCs w:val="28"/>
        </w:rPr>
        <w:t>двоичной записи</w:t>
      </w:r>
      <w:r w:rsidRPr="00B708A8">
        <w:rPr>
          <w:sz w:val="28"/>
          <w:szCs w:val="28"/>
        </w:rPr>
        <w:t>;</w:t>
      </w:r>
      <w:proofErr w:type="gramEnd"/>
    </w:p>
    <w:p w:rsidR="002C6A1D" w:rsidRPr="00B708A8" w:rsidRDefault="002C6A1D" w:rsidP="00EA1D72">
      <w:pPr>
        <w:pStyle w:val="ad"/>
        <w:numPr>
          <w:ilvl w:val="0"/>
          <w:numId w:val="61"/>
        </w:numPr>
        <w:tabs>
          <w:tab w:val="left" w:pos="820"/>
          <w:tab w:val="left" w:pos="993"/>
        </w:tabs>
        <w:ind w:left="0" w:firstLine="709"/>
        <w:jc w:val="both"/>
        <w:rPr>
          <w:sz w:val="28"/>
          <w:szCs w:val="28"/>
        </w:rPr>
      </w:pPr>
      <w:r w:rsidRPr="00B708A8">
        <w:rPr>
          <w:spacing w:val="5"/>
          <w:sz w:val="28"/>
          <w:szCs w:val="28"/>
        </w:rPr>
        <w:t xml:space="preserve"> </w:t>
      </w:r>
      <w:r w:rsidRPr="00B708A8">
        <w:rPr>
          <w:spacing w:val="1"/>
          <w:sz w:val="28"/>
          <w:szCs w:val="28"/>
        </w:rPr>
        <w:t>складыват</w:t>
      </w:r>
      <w:r w:rsidRPr="00B708A8">
        <w:rPr>
          <w:sz w:val="28"/>
          <w:szCs w:val="28"/>
        </w:rPr>
        <w:t>ь и</w:t>
      </w:r>
      <w:r w:rsidRPr="00B708A8">
        <w:rPr>
          <w:spacing w:val="12"/>
          <w:sz w:val="28"/>
          <w:szCs w:val="28"/>
        </w:rPr>
        <w:t xml:space="preserve"> </w:t>
      </w:r>
      <w:r w:rsidRPr="00B708A8">
        <w:rPr>
          <w:spacing w:val="1"/>
          <w:sz w:val="28"/>
          <w:szCs w:val="28"/>
        </w:rPr>
        <w:t>вычитат</w:t>
      </w:r>
      <w:r w:rsidRPr="00B708A8">
        <w:rPr>
          <w:sz w:val="28"/>
          <w:szCs w:val="28"/>
        </w:rPr>
        <w:t>ь</w:t>
      </w:r>
      <w:r w:rsidRPr="00B708A8">
        <w:rPr>
          <w:spacing w:val="3"/>
          <w:sz w:val="28"/>
          <w:szCs w:val="28"/>
        </w:rPr>
        <w:t xml:space="preserve"> </w:t>
      </w:r>
      <w:r w:rsidRPr="00B708A8">
        <w:rPr>
          <w:spacing w:val="1"/>
          <w:sz w:val="28"/>
          <w:szCs w:val="28"/>
        </w:rPr>
        <w:t>числа</w:t>
      </w:r>
      <w:r w:rsidRPr="00B708A8">
        <w:rPr>
          <w:sz w:val="28"/>
          <w:szCs w:val="28"/>
        </w:rPr>
        <w:t>,</w:t>
      </w:r>
      <w:r w:rsidRPr="00B708A8">
        <w:rPr>
          <w:spacing w:val="6"/>
          <w:sz w:val="28"/>
          <w:szCs w:val="28"/>
        </w:rPr>
        <w:t xml:space="preserve"> </w:t>
      </w:r>
      <w:r w:rsidRPr="00B708A8">
        <w:rPr>
          <w:spacing w:val="1"/>
          <w:sz w:val="28"/>
          <w:szCs w:val="28"/>
        </w:rPr>
        <w:t>записанны</w:t>
      </w:r>
      <w:r w:rsidRPr="00B708A8">
        <w:rPr>
          <w:sz w:val="28"/>
          <w:szCs w:val="28"/>
        </w:rPr>
        <w:t>е в</w:t>
      </w:r>
      <w:r w:rsidRPr="00B708A8">
        <w:rPr>
          <w:spacing w:val="13"/>
          <w:sz w:val="28"/>
          <w:szCs w:val="28"/>
        </w:rPr>
        <w:t xml:space="preserve"> </w:t>
      </w:r>
      <w:r w:rsidRPr="00B708A8">
        <w:rPr>
          <w:spacing w:val="1"/>
          <w:sz w:val="28"/>
          <w:szCs w:val="28"/>
        </w:rPr>
        <w:t>двоично</w:t>
      </w:r>
      <w:r w:rsidRPr="00B708A8">
        <w:rPr>
          <w:sz w:val="28"/>
          <w:szCs w:val="28"/>
        </w:rPr>
        <w:t xml:space="preserve">й </w:t>
      </w:r>
      <w:r w:rsidRPr="00B708A8">
        <w:rPr>
          <w:spacing w:val="1"/>
          <w:sz w:val="28"/>
          <w:szCs w:val="28"/>
        </w:rPr>
        <w:t>систем</w:t>
      </w:r>
      <w:r w:rsidRPr="00B708A8">
        <w:rPr>
          <w:sz w:val="28"/>
          <w:szCs w:val="28"/>
        </w:rPr>
        <w:t>е</w:t>
      </w:r>
      <w:r w:rsidRPr="00B708A8">
        <w:rPr>
          <w:spacing w:val="-8"/>
          <w:sz w:val="28"/>
          <w:szCs w:val="28"/>
        </w:rPr>
        <w:t xml:space="preserve"> </w:t>
      </w:r>
      <w:r w:rsidRPr="00B708A8">
        <w:rPr>
          <w:spacing w:val="1"/>
          <w:sz w:val="28"/>
          <w:szCs w:val="28"/>
        </w:rPr>
        <w:t>счисления</w:t>
      </w:r>
      <w:r w:rsidRPr="00B708A8">
        <w:rPr>
          <w:sz w:val="28"/>
          <w:szCs w:val="28"/>
        </w:rPr>
        <w:t>;</w:t>
      </w:r>
    </w:p>
    <w:p w:rsidR="002C6A1D" w:rsidRPr="00B708A8" w:rsidRDefault="002C6A1D" w:rsidP="00EA1D72">
      <w:pPr>
        <w:pStyle w:val="ad"/>
        <w:numPr>
          <w:ilvl w:val="0"/>
          <w:numId w:val="61"/>
        </w:numPr>
        <w:tabs>
          <w:tab w:val="left" w:pos="820"/>
          <w:tab w:val="left" w:pos="993"/>
          <w:tab w:val="left" w:pos="1960"/>
        </w:tabs>
        <w:ind w:left="0" w:firstLine="709"/>
        <w:jc w:val="both"/>
        <w:rPr>
          <w:sz w:val="28"/>
          <w:szCs w:val="28"/>
        </w:rPr>
      </w:pPr>
      <w:r w:rsidRPr="00B708A8">
        <w:rPr>
          <w:spacing w:val="1"/>
          <w:sz w:val="28"/>
          <w:szCs w:val="28"/>
        </w:rPr>
        <w:t>записыват</w:t>
      </w:r>
      <w:r w:rsidRPr="00B708A8">
        <w:rPr>
          <w:sz w:val="28"/>
          <w:szCs w:val="28"/>
        </w:rPr>
        <w:t xml:space="preserve">ь </w:t>
      </w:r>
      <w:r w:rsidRPr="00B708A8">
        <w:rPr>
          <w:spacing w:val="1"/>
          <w:sz w:val="28"/>
          <w:szCs w:val="28"/>
        </w:rPr>
        <w:t>логически</w:t>
      </w:r>
      <w:r w:rsidRPr="00B708A8">
        <w:rPr>
          <w:sz w:val="28"/>
          <w:szCs w:val="28"/>
        </w:rPr>
        <w:t xml:space="preserve">е </w:t>
      </w:r>
      <w:proofErr w:type="gramStart"/>
      <w:r w:rsidRPr="00B708A8">
        <w:rPr>
          <w:spacing w:val="1"/>
          <w:sz w:val="28"/>
          <w:szCs w:val="28"/>
        </w:rPr>
        <w:t>выражени</w:t>
      </w:r>
      <w:r w:rsidRPr="00B708A8">
        <w:rPr>
          <w:sz w:val="28"/>
          <w:szCs w:val="28"/>
        </w:rPr>
        <w:t>я</w:t>
      </w:r>
      <w:proofErr w:type="gramEnd"/>
      <w:r w:rsidRPr="00B708A8">
        <w:rPr>
          <w:sz w:val="28"/>
          <w:szCs w:val="28"/>
        </w:rPr>
        <w:t xml:space="preserve"> </w:t>
      </w:r>
      <w:r w:rsidRPr="00B708A8">
        <w:rPr>
          <w:spacing w:val="1"/>
          <w:sz w:val="28"/>
          <w:szCs w:val="28"/>
        </w:rPr>
        <w:t>составленны</w:t>
      </w:r>
      <w:r w:rsidRPr="00B708A8">
        <w:rPr>
          <w:sz w:val="28"/>
          <w:szCs w:val="28"/>
        </w:rPr>
        <w:t xml:space="preserve">е с </w:t>
      </w:r>
      <w:r w:rsidRPr="00B708A8">
        <w:rPr>
          <w:spacing w:val="1"/>
          <w:sz w:val="28"/>
          <w:szCs w:val="28"/>
        </w:rPr>
        <w:t>помощью операци</w:t>
      </w:r>
      <w:r w:rsidRPr="00B708A8">
        <w:rPr>
          <w:sz w:val="28"/>
          <w:szCs w:val="28"/>
        </w:rPr>
        <w:t xml:space="preserve">й </w:t>
      </w:r>
      <w:r w:rsidRPr="00B708A8">
        <w:rPr>
          <w:spacing w:val="1"/>
          <w:sz w:val="28"/>
          <w:szCs w:val="28"/>
        </w:rPr>
        <w:t>«и»</w:t>
      </w:r>
      <w:r w:rsidRPr="00B708A8">
        <w:rPr>
          <w:sz w:val="28"/>
          <w:szCs w:val="28"/>
        </w:rPr>
        <w:t xml:space="preserve">, </w:t>
      </w:r>
      <w:r w:rsidRPr="00B708A8">
        <w:rPr>
          <w:spacing w:val="1"/>
          <w:sz w:val="28"/>
          <w:szCs w:val="28"/>
        </w:rPr>
        <w:t>«или»</w:t>
      </w:r>
      <w:r w:rsidRPr="00B708A8">
        <w:rPr>
          <w:sz w:val="28"/>
          <w:szCs w:val="28"/>
        </w:rPr>
        <w:t xml:space="preserve">, </w:t>
      </w:r>
      <w:r w:rsidRPr="00B708A8">
        <w:rPr>
          <w:spacing w:val="1"/>
          <w:sz w:val="28"/>
          <w:szCs w:val="28"/>
        </w:rPr>
        <w:t>«не</w:t>
      </w:r>
      <w:r w:rsidRPr="00B708A8">
        <w:rPr>
          <w:sz w:val="28"/>
          <w:szCs w:val="28"/>
        </w:rPr>
        <w:t xml:space="preserve">» и </w:t>
      </w:r>
      <w:r w:rsidRPr="00B708A8">
        <w:rPr>
          <w:spacing w:val="1"/>
          <w:sz w:val="28"/>
          <w:szCs w:val="28"/>
        </w:rPr>
        <w:t>скобок</w:t>
      </w:r>
      <w:r w:rsidRPr="00B708A8">
        <w:rPr>
          <w:sz w:val="28"/>
          <w:szCs w:val="28"/>
        </w:rPr>
        <w:t xml:space="preserve">, </w:t>
      </w:r>
      <w:r w:rsidRPr="00B708A8">
        <w:rPr>
          <w:spacing w:val="1"/>
          <w:sz w:val="28"/>
          <w:szCs w:val="28"/>
        </w:rPr>
        <w:t>определят</w:t>
      </w:r>
      <w:r w:rsidRPr="00B708A8">
        <w:rPr>
          <w:sz w:val="28"/>
          <w:szCs w:val="28"/>
        </w:rPr>
        <w:t xml:space="preserve">ь </w:t>
      </w:r>
      <w:r w:rsidRPr="00B708A8">
        <w:rPr>
          <w:spacing w:val="1"/>
          <w:sz w:val="28"/>
          <w:szCs w:val="28"/>
        </w:rPr>
        <w:t>истинно</w:t>
      </w:r>
      <w:r w:rsidRPr="00B708A8">
        <w:rPr>
          <w:sz w:val="28"/>
          <w:szCs w:val="28"/>
        </w:rPr>
        <w:t>с</w:t>
      </w:r>
      <w:r w:rsidRPr="00B708A8">
        <w:rPr>
          <w:spacing w:val="1"/>
          <w:sz w:val="28"/>
          <w:szCs w:val="28"/>
        </w:rPr>
        <w:t>ть таког</w:t>
      </w:r>
      <w:r w:rsidRPr="00B708A8">
        <w:rPr>
          <w:sz w:val="28"/>
          <w:szCs w:val="28"/>
        </w:rPr>
        <w:t xml:space="preserve">о </w:t>
      </w:r>
      <w:r w:rsidRPr="00B708A8">
        <w:rPr>
          <w:spacing w:val="1"/>
          <w:sz w:val="28"/>
          <w:szCs w:val="28"/>
        </w:rPr>
        <w:t>составног</w:t>
      </w:r>
      <w:r w:rsidRPr="00B708A8">
        <w:rPr>
          <w:sz w:val="28"/>
          <w:szCs w:val="28"/>
        </w:rPr>
        <w:t xml:space="preserve">о </w:t>
      </w:r>
      <w:r w:rsidRPr="00B708A8">
        <w:rPr>
          <w:spacing w:val="1"/>
          <w:sz w:val="28"/>
          <w:szCs w:val="28"/>
        </w:rPr>
        <w:t>высказывания</w:t>
      </w:r>
      <w:r w:rsidRPr="00B708A8">
        <w:rPr>
          <w:sz w:val="28"/>
          <w:szCs w:val="28"/>
        </w:rPr>
        <w:t xml:space="preserve">, </w:t>
      </w:r>
      <w:r w:rsidRPr="00B708A8">
        <w:rPr>
          <w:spacing w:val="1"/>
          <w:sz w:val="28"/>
          <w:szCs w:val="28"/>
        </w:rPr>
        <w:t>есл</w:t>
      </w:r>
      <w:r w:rsidRPr="00B708A8">
        <w:rPr>
          <w:sz w:val="28"/>
          <w:szCs w:val="28"/>
        </w:rPr>
        <w:t xml:space="preserve">и </w:t>
      </w:r>
      <w:r w:rsidRPr="00B708A8">
        <w:rPr>
          <w:spacing w:val="1"/>
          <w:sz w:val="28"/>
          <w:szCs w:val="28"/>
        </w:rPr>
        <w:t>известн</w:t>
      </w:r>
      <w:r w:rsidRPr="00B708A8">
        <w:rPr>
          <w:sz w:val="28"/>
          <w:szCs w:val="28"/>
        </w:rPr>
        <w:t xml:space="preserve">ы </w:t>
      </w:r>
      <w:r w:rsidRPr="00B708A8">
        <w:rPr>
          <w:spacing w:val="1"/>
          <w:sz w:val="28"/>
          <w:szCs w:val="28"/>
        </w:rPr>
        <w:t>значени</w:t>
      </w:r>
      <w:r w:rsidRPr="00B708A8">
        <w:rPr>
          <w:sz w:val="28"/>
          <w:szCs w:val="28"/>
        </w:rPr>
        <w:t xml:space="preserve">я </w:t>
      </w:r>
      <w:r w:rsidRPr="00B708A8">
        <w:rPr>
          <w:spacing w:val="1"/>
          <w:sz w:val="28"/>
          <w:szCs w:val="28"/>
        </w:rPr>
        <w:t>истинност</w:t>
      </w:r>
      <w:r w:rsidRPr="00B708A8">
        <w:rPr>
          <w:sz w:val="28"/>
          <w:szCs w:val="28"/>
        </w:rPr>
        <w:t>и</w:t>
      </w:r>
      <w:r w:rsidRPr="00B708A8">
        <w:rPr>
          <w:spacing w:val="-13"/>
          <w:sz w:val="28"/>
          <w:szCs w:val="28"/>
        </w:rPr>
        <w:t xml:space="preserve"> </w:t>
      </w:r>
      <w:r w:rsidRPr="00B708A8">
        <w:rPr>
          <w:spacing w:val="1"/>
          <w:sz w:val="28"/>
          <w:szCs w:val="28"/>
        </w:rPr>
        <w:t>входящи</w:t>
      </w:r>
      <w:r w:rsidRPr="00B708A8">
        <w:rPr>
          <w:sz w:val="28"/>
          <w:szCs w:val="28"/>
        </w:rPr>
        <w:t>х</w:t>
      </w:r>
      <w:r w:rsidRPr="00B708A8">
        <w:rPr>
          <w:spacing w:val="-11"/>
          <w:sz w:val="28"/>
          <w:szCs w:val="28"/>
        </w:rPr>
        <w:t xml:space="preserve"> </w:t>
      </w:r>
      <w:r w:rsidRPr="00B708A8">
        <w:rPr>
          <w:sz w:val="28"/>
          <w:szCs w:val="28"/>
        </w:rPr>
        <w:t xml:space="preserve">в </w:t>
      </w:r>
      <w:r w:rsidRPr="00B708A8">
        <w:rPr>
          <w:spacing w:val="1"/>
          <w:sz w:val="28"/>
          <w:szCs w:val="28"/>
        </w:rPr>
        <w:t>нег</w:t>
      </w:r>
      <w:r w:rsidRPr="00B708A8">
        <w:rPr>
          <w:sz w:val="28"/>
          <w:szCs w:val="28"/>
        </w:rPr>
        <w:t>о</w:t>
      </w:r>
      <w:r w:rsidRPr="00B708A8">
        <w:rPr>
          <w:spacing w:val="-4"/>
          <w:sz w:val="28"/>
          <w:szCs w:val="28"/>
        </w:rPr>
        <w:t xml:space="preserve"> </w:t>
      </w:r>
      <w:r w:rsidRPr="00B708A8">
        <w:rPr>
          <w:spacing w:val="1"/>
          <w:sz w:val="28"/>
          <w:szCs w:val="28"/>
        </w:rPr>
        <w:t>элементарны</w:t>
      </w:r>
      <w:r w:rsidRPr="00B708A8">
        <w:rPr>
          <w:sz w:val="28"/>
          <w:szCs w:val="28"/>
        </w:rPr>
        <w:t>х</w:t>
      </w:r>
      <w:r w:rsidRPr="00B708A8">
        <w:rPr>
          <w:spacing w:val="-16"/>
          <w:sz w:val="28"/>
          <w:szCs w:val="28"/>
        </w:rPr>
        <w:t xml:space="preserve"> </w:t>
      </w:r>
      <w:r w:rsidRPr="00B708A8">
        <w:rPr>
          <w:spacing w:val="1"/>
          <w:sz w:val="28"/>
          <w:szCs w:val="28"/>
        </w:rPr>
        <w:t>высказываний</w:t>
      </w:r>
      <w:r w:rsidRPr="00B708A8">
        <w:rPr>
          <w:sz w:val="28"/>
          <w:szCs w:val="28"/>
        </w:rPr>
        <w:t>;</w:t>
      </w:r>
    </w:p>
    <w:p w:rsidR="002C6A1D" w:rsidRPr="00B708A8" w:rsidRDefault="002C6A1D" w:rsidP="00EA1D72">
      <w:pPr>
        <w:pStyle w:val="ad"/>
        <w:numPr>
          <w:ilvl w:val="0"/>
          <w:numId w:val="61"/>
        </w:numPr>
        <w:tabs>
          <w:tab w:val="left" w:pos="820"/>
          <w:tab w:val="left" w:pos="993"/>
        </w:tabs>
        <w:ind w:left="0" w:firstLine="709"/>
        <w:jc w:val="both"/>
        <w:rPr>
          <w:sz w:val="28"/>
          <w:szCs w:val="28"/>
        </w:rPr>
      </w:pPr>
      <w:r w:rsidRPr="00B708A8">
        <w:rPr>
          <w:spacing w:val="1"/>
          <w:sz w:val="28"/>
          <w:szCs w:val="28"/>
        </w:rPr>
        <w:t>определят</w:t>
      </w:r>
      <w:r w:rsidRPr="00B708A8">
        <w:rPr>
          <w:sz w:val="28"/>
          <w:szCs w:val="28"/>
        </w:rPr>
        <w:t>ь</w:t>
      </w:r>
      <w:r w:rsidRPr="00B708A8">
        <w:rPr>
          <w:spacing w:val="19"/>
          <w:sz w:val="28"/>
          <w:szCs w:val="28"/>
        </w:rPr>
        <w:t xml:space="preserve"> </w:t>
      </w:r>
      <w:r w:rsidRPr="00B708A8">
        <w:rPr>
          <w:spacing w:val="1"/>
          <w:sz w:val="28"/>
          <w:szCs w:val="28"/>
        </w:rPr>
        <w:t>количеств</w:t>
      </w:r>
      <w:r w:rsidRPr="00B708A8">
        <w:rPr>
          <w:sz w:val="28"/>
          <w:szCs w:val="28"/>
        </w:rPr>
        <w:t>о</w:t>
      </w:r>
      <w:r w:rsidRPr="00B708A8">
        <w:rPr>
          <w:spacing w:val="18"/>
          <w:sz w:val="28"/>
          <w:szCs w:val="28"/>
        </w:rPr>
        <w:t xml:space="preserve"> </w:t>
      </w:r>
      <w:r w:rsidRPr="00B708A8">
        <w:rPr>
          <w:spacing w:val="1"/>
          <w:sz w:val="28"/>
          <w:szCs w:val="28"/>
        </w:rPr>
        <w:t>элементо</w:t>
      </w:r>
      <w:r w:rsidRPr="00B708A8">
        <w:rPr>
          <w:sz w:val="28"/>
          <w:szCs w:val="28"/>
        </w:rPr>
        <w:t>в</w:t>
      </w:r>
      <w:r w:rsidRPr="00B708A8">
        <w:rPr>
          <w:spacing w:val="20"/>
          <w:sz w:val="28"/>
          <w:szCs w:val="28"/>
        </w:rPr>
        <w:t xml:space="preserve"> </w:t>
      </w:r>
      <w:proofErr w:type="gramStart"/>
      <w:r w:rsidRPr="00B708A8">
        <w:rPr>
          <w:sz w:val="28"/>
          <w:szCs w:val="28"/>
        </w:rPr>
        <w:t>в</w:t>
      </w:r>
      <w:proofErr w:type="gramEnd"/>
      <w:r w:rsidRPr="00B708A8">
        <w:rPr>
          <w:spacing w:val="31"/>
          <w:sz w:val="28"/>
          <w:szCs w:val="28"/>
        </w:rPr>
        <w:t xml:space="preserve"> </w:t>
      </w:r>
      <w:r w:rsidRPr="00B708A8">
        <w:rPr>
          <w:spacing w:val="1"/>
          <w:sz w:val="28"/>
          <w:szCs w:val="28"/>
        </w:rPr>
        <w:t>множествах</w:t>
      </w:r>
      <w:r w:rsidRPr="00B708A8">
        <w:rPr>
          <w:sz w:val="28"/>
          <w:szCs w:val="28"/>
        </w:rPr>
        <w:t>,</w:t>
      </w:r>
      <w:r w:rsidRPr="00B708A8">
        <w:rPr>
          <w:spacing w:val="17"/>
          <w:sz w:val="28"/>
          <w:szCs w:val="28"/>
        </w:rPr>
        <w:t xml:space="preserve"> </w:t>
      </w:r>
      <w:r w:rsidRPr="00B708A8">
        <w:rPr>
          <w:spacing w:val="1"/>
          <w:sz w:val="28"/>
          <w:szCs w:val="28"/>
        </w:rPr>
        <w:t>полученны</w:t>
      </w:r>
      <w:r w:rsidRPr="00B708A8">
        <w:rPr>
          <w:sz w:val="28"/>
          <w:szCs w:val="28"/>
        </w:rPr>
        <w:t>х</w:t>
      </w:r>
      <w:r w:rsidRPr="00B708A8">
        <w:rPr>
          <w:spacing w:val="17"/>
          <w:sz w:val="28"/>
          <w:szCs w:val="28"/>
        </w:rPr>
        <w:t xml:space="preserve"> </w:t>
      </w:r>
      <w:r w:rsidRPr="00B708A8">
        <w:rPr>
          <w:spacing w:val="1"/>
          <w:sz w:val="28"/>
          <w:szCs w:val="28"/>
        </w:rPr>
        <w:t>и</w:t>
      </w:r>
      <w:r w:rsidRPr="00B708A8">
        <w:rPr>
          <w:sz w:val="28"/>
          <w:szCs w:val="28"/>
        </w:rPr>
        <w:t xml:space="preserve">з </w:t>
      </w:r>
      <w:r w:rsidRPr="00B708A8">
        <w:rPr>
          <w:spacing w:val="1"/>
          <w:sz w:val="28"/>
          <w:szCs w:val="28"/>
        </w:rPr>
        <w:t>двух ил</w:t>
      </w:r>
      <w:r w:rsidRPr="00B708A8">
        <w:rPr>
          <w:sz w:val="28"/>
          <w:szCs w:val="28"/>
        </w:rPr>
        <w:t>и</w:t>
      </w:r>
      <w:r w:rsidRPr="00B708A8">
        <w:rPr>
          <w:spacing w:val="7"/>
          <w:sz w:val="28"/>
          <w:szCs w:val="28"/>
        </w:rPr>
        <w:t xml:space="preserve"> </w:t>
      </w:r>
      <w:r w:rsidRPr="00B708A8">
        <w:rPr>
          <w:spacing w:val="1"/>
          <w:sz w:val="28"/>
          <w:szCs w:val="28"/>
        </w:rPr>
        <w:t>тре</w:t>
      </w:r>
      <w:r w:rsidRPr="00B708A8">
        <w:rPr>
          <w:sz w:val="28"/>
          <w:szCs w:val="28"/>
        </w:rPr>
        <w:t xml:space="preserve">х </w:t>
      </w:r>
      <w:r w:rsidRPr="00B708A8">
        <w:rPr>
          <w:spacing w:val="1"/>
          <w:sz w:val="28"/>
          <w:szCs w:val="28"/>
        </w:rPr>
        <w:t>базовы</w:t>
      </w:r>
      <w:r w:rsidRPr="00B708A8">
        <w:rPr>
          <w:sz w:val="28"/>
          <w:szCs w:val="28"/>
        </w:rPr>
        <w:t>х</w:t>
      </w:r>
      <w:r w:rsidRPr="00B708A8">
        <w:rPr>
          <w:spacing w:val="2"/>
          <w:sz w:val="28"/>
          <w:szCs w:val="28"/>
        </w:rPr>
        <w:t xml:space="preserve"> </w:t>
      </w:r>
      <w:r w:rsidRPr="00B708A8">
        <w:rPr>
          <w:spacing w:val="1"/>
          <w:sz w:val="28"/>
          <w:szCs w:val="28"/>
        </w:rPr>
        <w:t>множест</w:t>
      </w:r>
      <w:r w:rsidRPr="00B708A8">
        <w:rPr>
          <w:sz w:val="28"/>
          <w:szCs w:val="28"/>
        </w:rPr>
        <w:t>в</w:t>
      </w:r>
      <w:r w:rsidRPr="00B708A8">
        <w:rPr>
          <w:spacing w:val="1"/>
          <w:sz w:val="28"/>
          <w:szCs w:val="28"/>
        </w:rPr>
        <w:t xml:space="preserve"> </w:t>
      </w:r>
      <w:r w:rsidRPr="00B708A8">
        <w:rPr>
          <w:sz w:val="28"/>
          <w:szCs w:val="28"/>
        </w:rPr>
        <w:t>с</w:t>
      </w:r>
      <w:r w:rsidRPr="00B708A8">
        <w:rPr>
          <w:spacing w:val="10"/>
          <w:sz w:val="28"/>
          <w:szCs w:val="28"/>
        </w:rPr>
        <w:t xml:space="preserve"> </w:t>
      </w:r>
      <w:r w:rsidRPr="00B708A8">
        <w:rPr>
          <w:spacing w:val="1"/>
          <w:sz w:val="28"/>
          <w:szCs w:val="28"/>
        </w:rPr>
        <w:t>помощь</w:t>
      </w:r>
      <w:r w:rsidRPr="00B708A8">
        <w:rPr>
          <w:sz w:val="28"/>
          <w:szCs w:val="28"/>
        </w:rPr>
        <w:t>ю</w:t>
      </w:r>
      <w:r w:rsidRPr="00B708A8">
        <w:rPr>
          <w:spacing w:val="1"/>
          <w:sz w:val="28"/>
          <w:szCs w:val="28"/>
        </w:rPr>
        <w:t xml:space="preserve"> операци</w:t>
      </w:r>
      <w:r w:rsidRPr="00B708A8">
        <w:rPr>
          <w:sz w:val="28"/>
          <w:szCs w:val="28"/>
        </w:rPr>
        <w:t xml:space="preserve">й </w:t>
      </w:r>
      <w:r w:rsidRPr="00B708A8">
        <w:rPr>
          <w:spacing w:val="1"/>
          <w:sz w:val="28"/>
          <w:szCs w:val="28"/>
        </w:rPr>
        <w:t>объединения</w:t>
      </w:r>
      <w:r w:rsidRPr="00B708A8">
        <w:rPr>
          <w:sz w:val="28"/>
          <w:szCs w:val="28"/>
        </w:rPr>
        <w:t xml:space="preserve">, </w:t>
      </w:r>
      <w:r w:rsidRPr="00B708A8">
        <w:rPr>
          <w:spacing w:val="1"/>
          <w:sz w:val="28"/>
          <w:szCs w:val="28"/>
        </w:rPr>
        <w:t>пересечени</w:t>
      </w:r>
      <w:r w:rsidRPr="00B708A8">
        <w:rPr>
          <w:sz w:val="28"/>
          <w:szCs w:val="28"/>
        </w:rPr>
        <w:t>я</w:t>
      </w:r>
      <w:r w:rsidRPr="00B708A8">
        <w:rPr>
          <w:spacing w:val="-15"/>
          <w:sz w:val="28"/>
          <w:szCs w:val="28"/>
        </w:rPr>
        <w:t xml:space="preserve"> </w:t>
      </w:r>
      <w:r w:rsidRPr="00B708A8">
        <w:rPr>
          <w:sz w:val="28"/>
          <w:szCs w:val="28"/>
        </w:rPr>
        <w:t xml:space="preserve">и </w:t>
      </w:r>
      <w:r w:rsidRPr="00B708A8">
        <w:rPr>
          <w:spacing w:val="1"/>
          <w:sz w:val="28"/>
          <w:szCs w:val="28"/>
        </w:rPr>
        <w:t>дополнения</w:t>
      </w:r>
      <w:r w:rsidRPr="00B708A8">
        <w:rPr>
          <w:sz w:val="28"/>
          <w:szCs w:val="28"/>
        </w:rPr>
        <w:t>;</w:t>
      </w:r>
    </w:p>
    <w:p w:rsidR="002C6A1D" w:rsidRPr="00B708A8" w:rsidRDefault="002C6A1D" w:rsidP="00EA1D72">
      <w:pPr>
        <w:pStyle w:val="ad"/>
        <w:numPr>
          <w:ilvl w:val="0"/>
          <w:numId w:val="61"/>
        </w:numPr>
        <w:tabs>
          <w:tab w:val="left" w:pos="820"/>
          <w:tab w:val="left" w:pos="993"/>
        </w:tabs>
        <w:ind w:left="0" w:firstLine="709"/>
        <w:jc w:val="both"/>
        <w:rPr>
          <w:sz w:val="28"/>
          <w:szCs w:val="28"/>
        </w:rPr>
      </w:pPr>
      <w:proofErr w:type="gramStart"/>
      <w:r w:rsidRPr="00B708A8">
        <w:rPr>
          <w:spacing w:val="1"/>
          <w:sz w:val="28"/>
          <w:szCs w:val="28"/>
        </w:rPr>
        <w:t>использоват</w:t>
      </w:r>
      <w:r w:rsidRPr="00B708A8">
        <w:rPr>
          <w:sz w:val="28"/>
          <w:szCs w:val="28"/>
        </w:rPr>
        <w:t xml:space="preserve">ь </w:t>
      </w:r>
      <w:r w:rsidRPr="00B708A8">
        <w:rPr>
          <w:spacing w:val="1"/>
          <w:sz w:val="28"/>
          <w:szCs w:val="28"/>
        </w:rPr>
        <w:t>терминологию</w:t>
      </w:r>
      <w:r w:rsidRPr="00B708A8">
        <w:rPr>
          <w:sz w:val="28"/>
          <w:szCs w:val="28"/>
        </w:rPr>
        <w:t>,</w:t>
      </w:r>
      <w:r w:rsidRPr="00B708A8">
        <w:rPr>
          <w:spacing w:val="35"/>
          <w:sz w:val="28"/>
          <w:szCs w:val="28"/>
        </w:rPr>
        <w:t xml:space="preserve"> </w:t>
      </w:r>
      <w:r w:rsidRPr="00B708A8">
        <w:rPr>
          <w:spacing w:val="1"/>
          <w:sz w:val="28"/>
          <w:szCs w:val="28"/>
        </w:rPr>
        <w:t>связанну</w:t>
      </w:r>
      <w:r w:rsidRPr="00B708A8">
        <w:rPr>
          <w:sz w:val="28"/>
          <w:szCs w:val="28"/>
        </w:rPr>
        <w:t>ю</w:t>
      </w:r>
      <w:r w:rsidRPr="00B708A8">
        <w:rPr>
          <w:spacing w:val="41"/>
          <w:sz w:val="28"/>
          <w:szCs w:val="28"/>
        </w:rPr>
        <w:t xml:space="preserve"> </w:t>
      </w:r>
      <w:r w:rsidRPr="00B708A8">
        <w:rPr>
          <w:sz w:val="28"/>
          <w:szCs w:val="28"/>
        </w:rPr>
        <w:t>с</w:t>
      </w:r>
      <w:r w:rsidRPr="00B708A8">
        <w:rPr>
          <w:spacing w:val="52"/>
          <w:sz w:val="28"/>
          <w:szCs w:val="28"/>
        </w:rPr>
        <w:t xml:space="preserve"> </w:t>
      </w:r>
      <w:r w:rsidRPr="00B708A8">
        <w:rPr>
          <w:spacing w:val="1"/>
          <w:sz w:val="28"/>
          <w:szCs w:val="28"/>
        </w:rPr>
        <w:t>графам</w:t>
      </w:r>
      <w:r w:rsidRPr="00B708A8">
        <w:rPr>
          <w:sz w:val="28"/>
          <w:szCs w:val="28"/>
        </w:rPr>
        <w:t>и</w:t>
      </w:r>
      <w:r w:rsidRPr="00B708A8">
        <w:rPr>
          <w:spacing w:val="44"/>
          <w:sz w:val="28"/>
          <w:szCs w:val="28"/>
        </w:rPr>
        <w:t xml:space="preserve"> </w:t>
      </w:r>
      <w:r w:rsidRPr="00B708A8">
        <w:rPr>
          <w:spacing w:val="1"/>
          <w:sz w:val="28"/>
          <w:szCs w:val="28"/>
        </w:rPr>
        <w:t>(вершина</w:t>
      </w:r>
      <w:r w:rsidRPr="00B708A8">
        <w:rPr>
          <w:sz w:val="28"/>
          <w:szCs w:val="28"/>
        </w:rPr>
        <w:t>,</w:t>
      </w:r>
      <w:r w:rsidRPr="00B708A8">
        <w:rPr>
          <w:spacing w:val="41"/>
          <w:sz w:val="28"/>
          <w:szCs w:val="28"/>
        </w:rPr>
        <w:t xml:space="preserve"> </w:t>
      </w:r>
      <w:r w:rsidRPr="00B708A8">
        <w:rPr>
          <w:spacing w:val="1"/>
          <w:sz w:val="28"/>
          <w:szCs w:val="28"/>
        </w:rPr>
        <w:t>ребро</w:t>
      </w:r>
      <w:r w:rsidRPr="00B708A8">
        <w:rPr>
          <w:sz w:val="28"/>
          <w:szCs w:val="28"/>
        </w:rPr>
        <w:t xml:space="preserve">, </w:t>
      </w:r>
      <w:r w:rsidRPr="00B708A8">
        <w:rPr>
          <w:spacing w:val="1"/>
          <w:sz w:val="28"/>
          <w:szCs w:val="28"/>
        </w:rPr>
        <w:t>путь</w:t>
      </w:r>
      <w:r w:rsidRPr="00B708A8">
        <w:rPr>
          <w:sz w:val="28"/>
          <w:szCs w:val="28"/>
        </w:rPr>
        <w:t>,</w:t>
      </w:r>
      <w:r w:rsidRPr="00B708A8">
        <w:rPr>
          <w:spacing w:val="32"/>
          <w:sz w:val="28"/>
          <w:szCs w:val="28"/>
        </w:rPr>
        <w:t xml:space="preserve"> </w:t>
      </w:r>
      <w:r w:rsidRPr="00B708A8">
        <w:rPr>
          <w:spacing w:val="1"/>
          <w:sz w:val="28"/>
          <w:szCs w:val="28"/>
        </w:rPr>
        <w:t>длин</w:t>
      </w:r>
      <w:r w:rsidRPr="00B708A8">
        <w:rPr>
          <w:sz w:val="28"/>
          <w:szCs w:val="28"/>
        </w:rPr>
        <w:t>а</w:t>
      </w:r>
      <w:r w:rsidRPr="00B708A8">
        <w:rPr>
          <w:spacing w:val="31"/>
          <w:sz w:val="28"/>
          <w:szCs w:val="28"/>
        </w:rPr>
        <w:t xml:space="preserve"> </w:t>
      </w:r>
      <w:r w:rsidRPr="00B708A8">
        <w:rPr>
          <w:spacing w:val="1"/>
          <w:sz w:val="28"/>
          <w:szCs w:val="28"/>
        </w:rPr>
        <w:t>ребр</w:t>
      </w:r>
      <w:r w:rsidRPr="00B708A8">
        <w:rPr>
          <w:sz w:val="28"/>
          <w:szCs w:val="28"/>
        </w:rPr>
        <w:t>а</w:t>
      </w:r>
      <w:r w:rsidRPr="00B708A8">
        <w:rPr>
          <w:spacing w:val="31"/>
          <w:sz w:val="28"/>
          <w:szCs w:val="28"/>
        </w:rPr>
        <w:t xml:space="preserve"> </w:t>
      </w:r>
      <w:r w:rsidRPr="00B708A8">
        <w:rPr>
          <w:sz w:val="28"/>
          <w:szCs w:val="28"/>
        </w:rPr>
        <w:t>и</w:t>
      </w:r>
      <w:r w:rsidRPr="00B708A8">
        <w:rPr>
          <w:spacing w:val="38"/>
          <w:sz w:val="28"/>
          <w:szCs w:val="28"/>
        </w:rPr>
        <w:t xml:space="preserve"> </w:t>
      </w:r>
      <w:r w:rsidRPr="00B708A8">
        <w:rPr>
          <w:spacing w:val="1"/>
          <w:sz w:val="28"/>
          <w:szCs w:val="28"/>
        </w:rPr>
        <w:t>пути)</w:t>
      </w:r>
      <w:r w:rsidRPr="00B708A8">
        <w:rPr>
          <w:sz w:val="28"/>
          <w:szCs w:val="28"/>
        </w:rPr>
        <w:t>,</w:t>
      </w:r>
      <w:r w:rsidRPr="00B708A8">
        <w:rPr>
          <w:spacing w:val="31"/>
          <w:sz w:val="28"/>
          <w:szCs w:val="28"/>
        </w:rPr>
        <w:t xml:space="preserve"> </w:t>
      </w:r>
      <w:r w:rsidRPr="00B708A8">
        <w:rPr>
          <w:spacing w:val="1"/>
          <w:sz w:val="28"/>
          <w:szCs w:val="28"/>
        </w:rPr>
        <w:t>деревьям</w:t>
      </w:r>
      <w:r w:rsidRPr="00B708A8">
        <w:rPr>
          <w:sz w:val="28"/>
          <w:szCs w:val="28"/>
        </w:rPr>
        <w:t>и</w:t>
      </w:r>
      <w:r w:rsidRPr="00B708A8">
        <w:rPr>
          <w:spacing w:val="27"/>
          <w:sz w:val="28"/>
          <w:szCs w:val="28"/>
        </w:rPr>
        <w:t xml:space="preserve"> </w:t>
      </w:r>
      <w:r w:rsidRPr="00B708A8">
        <w:rPr>
          <w:spacing w:val="1"/>
          <w:sz w:val="28"/>
          <w:szCs w:val="28"/>
        </w:rPr>
        <w:t>(корень</w:t>
      </w:r>
      <w:r w:rsidRPr="00B708A8">
        <w:rPr>
          <w:sz w:val="28"/>
          <w:szCs w:val="28"/>
        </w:rPr>
        <w:t>,</w:t>
      </w:r>
      <w:r w:rsidRPr="00B708A8">
        <w:rPr>
          <w:spacing w:val="28"/>
          <w:sz w:val="28"/>
          <w:szCs w:val="28"/>
        </w:rPr>
        <w:t xml:space="preserve"> </w:t>
      </w:r>
      <w:r w:rsidRPr="00B708A8">
        <w:rPr>
          <w:spacing w:val="1"/>
          <w:sz w:val="28"/>
          <w:szCs w:val="28"/>
        </w:rPr>
        <w:t>лист</w:t>
      </w:r>
      <w:r w:rsidRPr="00B708A8">
        <w:rPr>
          <w:sz w:val="28"/>
          <w:szCs w:val="28"/>
        </w:rPr>
        <w:t>,</w:t>
      </w:r>
      <w:r w:rsidRPr="00B708A8">
        <w:rPr>
          <w:spacing w:val="32"/>
          <w:sz w:val="28"/>
          <w:szCs w:val="28"/>
        </w:rPr>
        <w:t xml:space="preserve"> </w:t>
      </w:r>
      <w:r w:rsidRPr="00B708A8">
        <w:rPr>
          <w:spacing w:val="1"/>
          <w:sz w:val="28"/>
          <w:szCs w:val="28"/>
        </w:rPr>
        <w:t>высот</w:t>
      </w:r>
      <w:r w:rsidRPr="00B708A8">
        <w:rPr>
          <w:sz w:val="28"/>
          <w:szCs w:val="28"/>
        </w:rPr>
        <w:t>а</w:t>
      </w:r>
      <w:r w:rsidRPr="00B708A8">
        <w:rPr>
          <w:spacing w:val="30"/>
          <w:sz w:val="28"/>
          <w:szCs w:val="28"/>
        </w:rPr>
        <w:t xml:space="preserve"> </w:t>
      </w:r>
      <w:r w:rsidRPr="00B708A8">
        <w:rPr>
          <w:spacing w:val="1"/>
          <w:sz w:val="28"/>
          <w:szCs w:val="28"/>
        </w:rPr>
        <w:t>де</w:t>
      </w:r>
      <w:r w:rsidRPr="00B708A8">
        <w:rPr>
          <w:spacing w:val="2"/>
          <w:sz w:val="28"/>
          <w:szCs w:val="28"/>
        </w:rPr>
        <w:t>р</w:t>
      </w:r>
      <w:r w:rsidRPr="00B708A8">
        <w:rPr>
          <w:spacing w:val="1"/>
          <w:sz w:val="28"/>
          <w:szCs w:val="28"/>
        </w:rPr>
        <w:t>ева</w:t>
      </w:r>
      <w:r w:rsidRPr="00B708A8">
        <w:rPr>
          <w:sz w:val="28"/>
          <w:szCs w:val="28"/>
        </w:rPr>
        <w:t>)</w:t>
      </w:r>
      <w:r w:rsidRPr="00B708A8">
        <w:rPr>
          <w:spacing w:val="29"/>
          <w:sz w:val="28"/>
          <w:szCs w:val="28"/>
        </w:rPr>
        <w:t xml:space="preserve"> </w:t>
      </w:r>
      <w:r w:rsidRPr="00B708A8">
        <w:rPr>
          <w:sz w:val="28"/>
          <w:szCs w:val="28"/>
        </w:rPr>
        <w:t xml:space="preserve">и </w:t>
      </w:r>
      <w:r w:rsidRPr="00B708A8">
        <w:rPr>
          <w:spacing w:val="1"/>
          <w:sz w:val="28"/>
          <w:szCs w:val="28"/>
        </w:rPr>
        <w:t>спискам</w:t>
      </w:r>
      <w:r w:rsidRPr="00B708A8">
        <w:rPr>
          <w:sz w:val="28"/>
          <w:szCs w:val="28"/>
        </w:rPr>
        <w:t>и</w:t>
      </w:r>
      <w:r w:rsidRPr="00B708A8">
        <w:rPr>
          <w:spacing w:val="4"/>
          <w:sz w:val="28"/>
          <w:szCs w:val="28"/>
        </w:rPr>
        <w:t xml:space="preserve"> </w:t>
      </w:r>
      <w:r w:rsidRPr="00B708A8">
        <w:rPr>
          <w:sz w:val="28"/>
          <w:szCs w:val="28"/>
        </w:rPr>
        <w:t>(</w:t>
      </w:r>
      <w:r w:rsidRPr="00B708A8">
        <w:rPr>
          <w:spacing w:val="1"/>
          <w:sz w:val="28"/>
          <w:szCs w:val="28"/>
        </w:rPr>
        <w:t>первы</w:t>
      </w:r>
      <w:r w:rsidRPr="00B708A8">
        <w:rPr>
          <w:sz w:val="28"/>
          <w:szCs w:val="28"/>
        </w:rPr>
        <w:t>й</w:t>
      </w:r>
      <w:r w:rsidRPr="00B708A8">
        <w:rPr>
          <w:spacing w:val="6"/>
          <w:sz w:val="28"/>
          <w:szCs w:val="28"/>
        </w:rPr>
        <w:t xml:space="preserve"> </w:t>
      </w:r>
      <w:r w:rsidRPr="00B708A8">
        <w:rPr>
          <w:spacing w:val="1"/>
          <w:sz w:val="28"/>
          <w:szCs w:val="28"/>
        </w:rPr>
        <w:t>элемент</w:t>
      </w:r>
      <w:r w:rsidRPr="00B708A8">
        <w:rPr>
          <w:sz w:val="28"/>
          <w:szCs w:val="28"/>
        </w:rPr>
        <w:t>,</w:t>
      </w:r>
      <w:r w:rsidRPr="00B708A8">
        <w:rPr>
          <w:spacing w:val="5"/>
          <w:sz w:val="28"/>
          <w:szCs w:val="28"/>
        </w:rPr>
        <w:t xml:space="preserve"> </w:t>
      </w:r>
      <w:r w:rsidRPr="00B708A8">
        <w:rPr>
          <w:spacing w:val="1"/>
          <w:sz w:val="28"/>
          <w:szCs w:val="28"/>
        </w:rPr>
        <w:t>последни</w:t>
      </w:r>
      <w:r w:rsidRPr="00B708A8">
        <w:rPr>
          <w:sz w:val="28"/>
          <w:szCs w:val="28"/>
        </w:rPr>
        <w:t>й</w:t>
      </w:r>
      <w:r w:rsidRPr="00B708A8">
        <w:rPr>
          <w:spacing w:val="3"/>
          <w:sz w:val="28"/>
          <w:szCs w:val="28"/>
        </w:rPr>
        <w:t xml:space="preserve"> </w:t>
      </w:r>
      <w:r w:rsidRPr="00B708A8">
        <w:rPr>
          <w:spacing w:val="1"/>
          <w:sz w:val="28"/>
          <w:szCs w:val="28"/>
        </w:rPr>
        <w:t>элемент</w:t>
      </w:r>
      <w:r w:rsidRPr="00B708A8">
        <w:rPr>
          <w:sz w:val="28"/>
          <w:szCs w:val="28"/>
        </w:rPr>
        <w:t>,</w:t>
      </w:r>
      <w:r w:rsidRPr="00B708A8">
        <w:rPr>
          <w:spacing w:val="5"/>
          <w:sz w:val="28"/>
          <w:szCs w:val="28"/>
        </w:rPr>
        <w:t xml:space="preserve"> </w:t>
      </w:r>
      <w:r w:rsidRPr="00B708A8">
        <w:rPr>
          <w:spacing w:val="1"/>
          <w:sz w:val="28"/>
          <w:szCs w:val="28"/>
        </w:rPr>
        <w:t>предыдущи</w:t>
      </w:r>
      <w:r w:rsidRPr="00B708A8">
        <w:rPr>
          <w:sz w:val="28"/>
          <w:szCs w:val="28"/>
        </w:rPr>
        <w:t xml:space="preserve">й </w:t>
      </w:r>
      <w:r w:rsidRPr="00B708A8">
        <w:rPr>
          <w:spacing w:val="1"/>
          <w:sz w:val="28"/>
          <w:szCs w:val="28"/>
        </w:rPr>
        <w:t>элемент</w:t>
      </w:r>
      <w:r w:rsidRPr="00B708A8">
        <w:rPr>
          <w:sz w:val="28"/>
          <w:szCs w:val="28"/>
        </w:rPr>
        <w:t xml:space="preserve">, </w:t>
      </w:r>
      <w:r w:rsidRPr="00B708A8">
        <w:rPr>
          <w:spacing w:val="1"/>
          <w:sz w:val="28"/>
          <w:szCs w:val="28"/>
        </w:rPr>
        <w:t>следующи</w:t>
      </w:r>
      <w:r w:rsidRPr="00B708A8">
        <w:rPr>
          <w:sz w:val="28"/>
          <w:szCs w:val="28"/>
        </w:rPr>
        <w:t>й</w:t>
      </w:r>
      <w:r w:rsidRPr="00B708A8">
        <w:rPr>
          <w:spacing w:val="-13"/>
          <w:sz w:val="28"/>
          <w:szCs w:val="28"/>
        </w:rPr>
        <w:t xml:space="preserve"> </w:t>
      </w:r>
      <w:r w:rsidRPr="00B708A8">
        <w:rPr>
          <w:spacing w:val="1"/>
          <w:sz w:val="28"/>
          <w:szCs w:val="28"/>
        </w:rPr>
        <w:t>элемент</w:t>
      </w:r>
      <w:r w:rsidRPr="00B708A8">
        <w:rPr>
          <w:sz w:val="28"/>
          <w:szCs w:val="28"/>
        </w:rPr>
        <w:t>;</w:t>
      </w:r>
      <w:r w:rsidRPr="00B708A8">
        <w:rPr>
          <w:spacing w:val="-10"/>
          <w:sz w:val="28"/>
          <w:szCs w:val="28"/>
        </w:rPr>
        <w:t xml:space="preserve"> </w:t>
      </w:r>
      <w:r w:rsidRPr="00B708A8">
        <w:rPr>
          <w:spacing w:val="1"/>
          <w:sz w:val="28"/>
          <w:szCs w:val="28"/>
        </w:rPr>
        <w:t>вставка</w:t>
      </w:r>
      <w:r w:rsidRPr="00B708A8">
        <w:rPr>
          <w:sz w:val="28"/>
          <w:szCs w:val="28"/>
        </w:rPr>
        <w:t>,</w:t>
      </w:r>
      <w:r w:rsidRPr="00B708A8">
        <w:rPr>
          <w:spacing w:val="-10"/>
          <w:sz w:val="28"/>
          <w:szCs w:val="28"/>
        </w:rPr>
        <w:t xml:space="preserve"> </w:t>
      </w:r>
      <w:r w:rsidRPr="00B708A8">
        <w:rPr>
          <w:spacing w:val="1"/>
          <w:sz w:val="28"/>
          <w:szCs w:val="28"/>
        </w:rPr>
        <w:t>удалени</w:t>
      </w:r>
      <w:r w:rsidRPr="00B708A8">
        <w:rPr>
          <w:sz w:val="28"/>
          <w:szCs w:val="28"/>
        </w:rPr>
        <w:t>е</w:t>
      </w:r>
      <w:r w:rsidRPr="00B708A8">
        <w:rPr>
          <w:spacing w:val="-10"/>
          <w:sz w:val="28"/>
          <w:szCs w:val="28"/>
        </w:rPr>
        <w:t xml:space="preserve"> </w:t>
      </w:r>
      <w:r w:rsidRPr="00B708A8">
        <w:rPr>
          <w:sz w:val="28"/>
          <w:szCs w:val="28"/>
        </w:rPr>
        <w:t xml:space="preserve">и </w:t>
      </w:r>
      <w:r w:rsidRPr="00B708A8">
        <w:rPr>
          <w:spacing w:val="1"/>
          <w:sz w:val="28"/>
          <w:szCs w:val="28"/>
        </w:rPr>
        <w:t>замен</w:t>
      </w:r>
      <w:r w:rsidRPr="00B708A8">
        <w:rPr>
          <w:sz w:val="28"/>
          <w:szCs w:val="28"/>
        </w:rPr>
        <w:t>а</w:t>
      </w:r>
      <w:r w:rsidRPr="00B708A8">
        <w:rPr>
          <w:spacing w:val="-7"/>
          <w:sz w:val="28"/>
          <w:szCs w:val="28"/>
        </w:rPr>
        <w:t xml:space="preserve"> </w:t>
      </w:r>
      <w:r w:rsidRPr="00B708A8">
        <w:rPr>
          <w:spacing w:val="1"/>
          <w:sz w:val="28"/>
          <w:szCs w:val="28"/>
        </w:rPr>
        <w:t>элемента</w:t>
      </w:r>
      <w:r w:rsidRPr="00B708A8">
        <w:rPr>
          <w:sz w:val="28"/>
          <w:szCs w:val="28"/>
        </w:rPr>
        <w:t>);</w:t>
      </w:r>
      <w:proofErr w:type="gramEnd"/>
    </w:p>
    <w:p w:rsidR="002C6A1D" w:rsidRPr="00B708A8" w:rsidRDefault="002C6A1D" w:rsidP="00EA1D72">
      <w:pPr>
        <w:pStyle w:val="ad"/>
        <w:numPr>
          <w:ilvl w:val="0"/>
          <w:numId w:val="61"/>
        </w:numPr>
        <w:tabs>
          <w:tab w:val="left" w:pos="820"/>
          <w:tab w:val="left" w:pos="993"/>
        </w:tabs>
        <w:ind w:left="0" w:firstLine="709"/>
        <w:jc w:val="both"/>
        <w:rPr>
          <w:sz w:val="28"/>
          <w:szCs w:val="28"/>
        </w:rPr>
      </w:pPr>
      <w:r w:rsidRPr="00B708A8">
        <w:rPr>
          <w:spacing w:val="1"/>
          <w:sz w:val="28"/>
          <w:szCs w:val="28"/>
        </w:rPr>
        <w:t>опи</w:t>
      </w:r>
      <w:r w:rsidRPr="00B708A8">
        <w:rPr>
          <w:sz w:val="28"/>
          <w:szCs w:val="28"/>
        </w:rPr>
        <w:t>с</w:t>
      </w:r>
      <w:r w:rsidRPr="00B708A8">
        <w:rPr>
          <w:spacing w:val="1"/>
          <w:sz w:val="28"/>
          <w:szCs w:val="28"/>
        </w:rPr>
        <w:t>ыват</w:t>
      </w:r>
      <w:r w:rsidRPr="00B708A8">
        <w:rPr>
          <w:sz w:val="28"/>
          <w:szCs w:val="28"/>
        </w:rPr>
        <w:t xml:space="preserve">ь </w:t>
      </w:r>
      <w:r w:rsidRPr="00B708A8">
        <w:rPr>
          <w:spacing w:val="1"/>
          <w:sz w:val="28"/>
          <w:szCs w:val="28"/>
        </w:rPr>
        <w:t>гра</w:t>
      </w:r>
      <w:r w:rsidRPr="00B708A8">
        <w:rPr>
          <w:sz w:val="28"/>
          <w:szCs w:val="28"/>
        </w:rPr>
        <w:t xml:space="preserve">ф с </w:t>
      </w:r>
      <w:r w:rsidRPr="00B708A8">
        <w:rPr>
          <w:spacing w:val="1"/>
          <w:sz w:val="28"/>
          <w:szCs w:val="28"/>
        </w:rPr>
        <w:t>помощь</w:t>
      </w:r>
      <w:r w:rsidRPr="00B708A8">
        <w:rPr>
          <w:sz w:val="28"/>
          <w:szCs w:val="28"/>
        </w:rPr>
        <w:t xml:space="preserve">ю </w:t>
      </w:r>
      <w:r w:rsidRPr="00B708A8">
        <w:rPr>
          <w:spacing w:val="1"/>
          <w:sz w:val="28"/>
          <w:szCs w:val="28"/>
        </w:rPr>
        <w:t>матриц</w:t>
      </w:r>
      <w:r w:rsidRPr="00B708A8">
        <w:rPr>
          <w:sz w:val="28"/>
          <w:szCs w:val="28"/>
        </w:rPr>
        <w:t xml:space="preserve">ы </w:t>
      </w:r>
      <w:r w:rsidRPr="00B708A8">
        <w:rPr>
          <w:spacing w:val="1"/>
          <w:sz w:val="28"/>
          <w:szCs w:val="28"/>
        </w:rPr>
        <w:t>смежност</w:t>
      </w:r>
      <w:r w:rsidRPr="00B708A8">
        <w:rPr>
          <w:sz w:val="28"/>
          <w:szCs w:val="28"/>
        </w:rPr>
        <w:t xml:space="preserve">и с </w:t>
      </w:r>
      <w:r w:rsidRPr="00B708A8">
        <w:rPr>
          <w:spacing w:val="1"/>
          <w:sz w:val="28"/>
          <w:szCs w:val="28"/>
        </w:rPr>
        <w:t>указани</w:t>
      </w:r>
      <w:r w:rsidRPr="00B708A8">
        <w:rPr>
          <w:sz w:val="28"/>
          <w:szCs w:val="28"/>
        </w:rPr>
        <w:t xml:space="preserve">ем </w:t>
      </w:r>
      <w:r w:rsidRPr="00B708A8">
        <w:rPr>
          <w:spacing w:val="1"/>
          <w:sz w:val="28"/>
          <w:szCs w:val="28"/>
        </w:rPr>
        <w:t>длин ребе</w:t>
      </w:r>
      <w:r w:rsidRPr="00B708A8">
        <w:rPr>
          <w:sz w:val="28"/>
          <w:szCs w:val="28"/>
        </w:rPr>
        <w:t>р</w:t>
      </w:r>
      <w:r w:rsidRPr="00B708A8">
        <w:rPr>
          <w:spacing w:val="-7"/>
          <w:sz w:val="28"/>
          <w:szCs w:val="28"/>
        </w:rPr>
        <w:t xml:space="preserve"> </w:t>
      </w:r>
      <w:r w:rsidRPr="00B708A8">
        <w:rPr>
          <w:spacing w:val="1"/>
          <w:sz w:val="28"/>
          <w:szCs w:val="28"/>
        </w:rPr>
        <w:t>(знани</w:t>
      </w:r>
      <w:r w:rsidRPr="00B708A8">
        <w:rPr>
          <w:sz w:val="28"/>
          <w:szCs w:val="28"/>
        </w:rPr>
        <w:t>е</w:t>
      </w:r>
      <w:r w:rsidRPr="00B708A8">
        <w:rPr>
          <w:spacing w:val="-9"/>
          <w:sz w:val="28"/>
          <w:szCs w:val="28"/>
        </w:rPr>
        <w:t xml:space="preserve"> </w:t>
      </w:r>
      <w:r w:rsidRPr="00B708A8">
        <w:rPr>
          <w:spacing w:val="1"/>
          <w:sz w:val="28"/>
          <w:szCs w:val="28"/>
        </w:rPr>
        <w:t>термин</w:t>
      </w:r>
      <w:r w:rsidRPr="00B708A8">
        <w:rPr>
          <w:sz w:val="28"/>
          <w:szCs w:val="28"/>
        </w:rPr>
        <w:t>а</w:t>
      </w:r>
      <w:r w:rsidRPr="00B708A8">
        <w:rPr>
          <w:spacing w:val="-10"/>
          <w:sz w:val="28"/>
          <w:szCs w:val="28"/>
        </w:rPr>
        <w:t xml:space="preserve"> </w:t>
      </w:r>
      <w:r w:rsidRPr="00B708A8">
        <w:rPr>
          <w:spacing w:val="1"/>
          <w:sz w:val="28"/>
          <w:szCs w:val="28"/>
        </w:rPr>
        <w:t>«матриц</w:t>
      </w:r>
      <w:r w:rsidRPr="00B708A8">
        <w:rPr>
          <w:sz w:val="28"/>
          <w:szCs w:val="28"/>
        </w:rPr>
        <w:t>а</w:t>
      </w:r>
      <w:r w:rsidRPr="00B708A8">
        <w:rPr>
          <w:spacing w:val="-11"/>
          <w:sz w:val="28"/>
          <w:szCs w:val="28"/>
        </w:rPr>
        <w:t xml:space="preserve"> </w:t>
      </w:r>
      <w:r w:rsidRPr="00B708A8">
        <w:rPr>
          <w:spacing w:val="1"/>
          <w:sz w:val="28"/>
          <w:szCs w:val="28"/>
        </w:rPr>
        <w:t>смежности</w:t>
      </w:r>
      <w:r w:rsidRPr="00B708A8">
        <w:rPr>
          <w:sz w:val="28"/>
          <w:szCs w:val="28"/>
        </w:rPr>
        <w:t>»</w:t>
      </w:r>
      <w:r w:rsidRPr="00B708A8">
        <w:rPr>
          <w:spacing w:val="-14"/>
          <w:sz w:val="28"/>
          <w:szCs w:val="28"/>
        </w:rPr>
        <w:t xml:space="preserve"> </w:t>
      </w:r>
      <w:r w:rsidRPr="00B708A8">
        <w:rPr>
          <w:spacing w:val="1"/>
          <w:sz w:val="28"/>
          <w:szCs w:val="28"/>
        </w:rPr>
        <w:t>н</w:t>
      </w:r>
      <w:r w:rsidRPr="00B708A8">
        <w:rPr>
          <w:sz w:val="28"/>
          <w:szCs w:val="28"/>
        </w:rPr>
        <w:t>е</w:t>
      </w:r>
      <w:r w:rsidRPr="00B708A8">
        <w:rPr>
          <w:spacing w:val="-3"/>
          <w:sz w:val="28"/>
          <w:szCs w:val="28"/>
        </w:rPr>
        <w:t xml:space="preserve"> </w:t>
      </w:r>
      <w:r w:rsidRPr="00B708A8">
        <w:rPr>
          <w:spacing w:val="1"/>
          <w:sz w:val="28"/>
          <w:szCs w:val="28"/>
        </w:rPr>
        <w:t>обязательно)</w:t>
      </w:r>
      <w:r w:rsidRPr="00B708A8">
        <w:rPr>
          <w:sz w:val="28"/>
          <w:szCs w:val="28"/>
        </w:rPr>
        <w:t>;</w:t>
      </w:r>
    </w:p>
    <w:p w:rsidR="002C6A1D" w:rsidRPr="00B708A8" w:rsidRDefault="002C6A1D" w:rsidP="00EA1D72">
      <w:pPr>
        <w:pStyle w:val="ad"/>
        <w:numPr>
          <w:ilvl w:val="0"/>
          <w:numId w:val="61"/>
        </w:numPr>
        <w:tabs>
          <w:tab w:val="left" w:pos="284"/>
          <w:tab w:val="left" w:pos="993"/>
        </w:tabs>
        <w:ind w:left="0" w:firstLine="709"/>
        <w:jc w:val="both"/>
        <w:rPr>
          <w:sz w:val="28"/>
          <w:szCs w:val="28"/>
        </w:rPr>
      </w:pPr>
      <w:r w:rsidRPr="00B708A8">
        <w:rPr>
          <w:spacing w:val="1"/>
          <w:sz w:val="28"/>
          <w:szCs w:val="28"/>
        </w:rPr>
        <w:t>познакомитьс</w:t>
      </w:r>
      <w:r w:rsidRPr="00B708A8">
        <w:rPr>
          <w:sz w:val="28"/>
          <w:szCs w:val="28"/>
        </w:rPr>
        <w:t xml:space="preserve">я с </w:t>
      </w:r>
      <w:r w:rsidRPr="00B708A8">
        <w:rPr>
          <w:spacing w:val="1"/>
          <w:sz w:val="28"/>
          <w:szCs w:val="28"/>
        </w:rPr>
        <w:t>двоичны</w:t>
      </w:r>
      <w:r w:rsidRPr="00B708A8">
        <w:rPr>
          <w:sz w:val="28"/>
          <w:szCs w:val="28"/>
        </w:rPr>
        <w:t xml:space="preserve">м </w:t>
      </w:r>
      <w:r w:rsidRPr="00B708A8">
        <w:rPr>
          <w:spacing w:val="1"/>
          <w:sz w:val="28"/>
          <w:szCs w:val="28"/>
        </w:rPr>
        <w:t>кодирование</w:t>
      </w:r>
      <w:r w:rsidRPr="00B708A8">
        <w:rPr>
          <w:sz w:val="28"/>
          <w:szCs w:val="28"/>
        </w:rPr>
        <w:t xml:space="preserve">м </w:t>
      </w:r>
      <w:r w:rsidRPr="00B708A8">
        <w:rPr>
          <w:spacing w:val="1"/>
          <w:sz w:val="28"/>
          <w:szCs w:val="28"/>
        </w:rPr>
        <w:t>тексто</w:t>
      </w:r>
      <w:r w:rsidRPr="00B708A8">
        <w:rPr>
          <w:sz w:val="28"/>
          <w:szCs w:val="28"/>
        </w:rPr>
        <w:t xml:space="preserve">в и с </w:t>
      </w:r>
      <w:r w:rsidRPr="00B708A8">
        <w:rPr>
          <w:spacing w:val="1"/>
          <w:sz w:val="28"/>
          <w:szCs w:val="28"/>
        </w:rPr>
        <w:t>наиболе</w:t>
      </w:r>
      <w:r w:rsidRPr="00B708A8">
        <w:rPr>
          <w:sz w:val="28"/>
          <w:szCs w:val="28"/>
        </w:rPr>
        <w:t xml:space="preserve">е </w:t>
      </w:r>
      <w:r w:rsidRPr="00B708A8">
        <w:rPr>
          <w:spacing w:val="1"/>
          <w:sz w:val="28"/>
          <w:szCs w:val="28"/>
        </w:rPr>
        <w:t>употребительным</w:t>
      </w:r>
      <w:r w:rsidRPr="00B708A8">
        <w:rPr>
          <w:sz w:val="28"/>
          <w:szCs w:val="28"/>
        </w:rPr>
        <w:t>и</w:t>
      </w:r>
      <w:r w:rsidRPr="00B708A8">
        <w:rPr>
          <w:spacing w:val="-23"/>
          <w:sz w:val="28"/>
          <w:szCs w:val="28"/>
        </w:rPr>
        <w:t xml:space="preserve"> </w:t>
      </w:r>
      <w:r w:rsidRPr="00B708A8">
        <w:rPr>
          <w:spacing w:val="1"/>
          <w:sz w:val="28"/>
          <w:szCs w:val="28"/>
        </w:rPr>
        <w:t>современным</w:t>
      </w:r>
      <w:r w:rsidRPr="00B708A8">
        <w:rPr>
          <w:sz w:val="28"/>
          <w:szCs w:val="28"/>
        </w:rPr>
        <w:t>и</w:t>
      </w:r>
      <w:r w:rsidRPr="00B708A8">
        <w:rPr>
          <w:spacing w:val="-18"/>
          <w:sz w:val="28"/>
          <w:szCs w:val="28"/>
        </w:rPr>
        <w:t xml:space="preserve"> </w:t>
      </w:r>
      <w:r w:rsidRPr="00B708A8">
        <w:rPr>
          <w:spacing w:val="1"/>
          <w:sz w:val="28"/>
          <w:szCs w:val="28"/>
        </w:rPr>
        <w:t>кодами</w:t>
      </w:r>
      <w:r w:rsidRPr="00B708A8">
        <w:rPr>
          <w:sz w:val="28"/>
          <w:szCs w:val="28"/>
        </w:rPr>
        <w:t>;</w:t>
      </w:r>
    </w:p>
    <w:p w:rsidR="002C6A1D" w:rsidRPr="00B708A8" w:rsidRDefault="002C6A1D" w:rsidP="00EA1D72">
      <w:pPr>
        <w:pStyle w:val="ad"/>
        <w:numPr>
          <w:ilvl w:val="0"/>
          <w:numId w:val="61"/>
        </w:numPr>
        <w:tabs>
          <w:tab w:val="left" w:pos="820"/>
          <w:tab w:val="left" w:pos="993"/>
        </w:tabs>
        <w:ind w:left="0" w:firstLine="709"/>
        <w:jc w:val="both"/>
        <w:rPr>
          <w:sz w:val="28"/>
          <w:szCs w:val="28"/>
        </w:rPr>
      </w:pPr>
      <w:r w:rsidRPr="00B708A8">
        <w:rPr>
          <w:spacing w:val="1"/>
          <w:sz w:val="28"/>
          <w:szCs w:val="28"/>
        </w:rPr>
        <w:t>использоват</w:t>
      </w:r>
      <w:r w:rsidRPr="00B708A8">
        <w:rPr>
          <w:sz w:val="28"/>
          <w:szCs w:val="28"/>
        </w:rPr>
        <w:t>ь</w:t>
      </w:r>
      <w:r w:rsidRPr="00B708A8">
        <w:rPr>
          <w:spacing w:val="-6"/>
          <w:sz w:val="28"/>
          <w:szCs w:val="28"/>
        </w:rPr>
        <w:t xml:space="preserve"> </w:t>
      </w:r>
      <w:r w:rsidRPr="00B708A8">
        <w:rPr>
          <w:spacing w:val="1"/>
          <w:sz w:val="28"/>
          <w:szCs w:val="28"/>
        </w:rPr>
        <w:t>основны</w:t>
      </w:r>
      <w:r w:rsidRPr="00B708A8">
        <w:rPr>
          <w:sz w:val="28"/>
          <w:szCs w:val="28"/>
        </w:rPr>
        <w:t>е</w:t>
      </w:r>
      <w:r w:rsidRPr="00B708A8">
        <w:rPr>
          <w:spacing w:val="-1"/>
          <w:sz w:val="28"/>
          <w:szCs w:val="28"/>
        </w:rPr>
        <w:t xml:space="preserve"> </w:t>
      </w:r>
      <w:r w:rsidRPr="00B708A8">
        <w:rPr>
          <w:spacing w:val="1"/>
          <w:sz w:val="28"/>
          <w:szCs w:val="28"/>
        </w:rPr>
        <w:t>способ</w:t>
      </w:r>
      <w:r w:rsidRPr="00B708A8">
        <w:rPr>
          <w:sz w:val="28"/>
          <w:szCs w:val="28"/>
        </w:rPr>
        <w:t xml:space="preserve">ы </w:t>
      </w:r>
      <w:r w:rsidRPr="00B708A8">
        <w:rPr>
          <w:spacing w:val="1"/>
          <w:sz w:val="28"/>
          <w:szCs w:val="28"/>
        </w:rPr>
        <w:t>графическог</w:t>
      </w:r>
      <w:r w:rsidRPr="00B708A8">
        <w:rPr>
          <w:sz w:val="28"/>
          <w:szCs w:val="28"/>
        </w:rPr>
        <w:t>о</w:t>
      </w:r>
      <w:r w:rsidRPr="00B708A8">
        <w:rPr>
          <w:spacing w:val="-6"/>
          <w:sz w:val="28"/>
          <w:szCs w:val="28"/>
        </w:rPr>
        <w:t xml:space="preserve"> </w:t>
      </w:r>
      <w:r w:rsidRPr="00B708A8">
        <w:rPr>
          <w:spacing w:val="1"/>
          <w:sz w:val="28"/>
          <w:szCs w:val="28"/>
        </w:rPr>
        <w:t>представлени</w:t>
      </w:r>
      <w:r w:rsidRPr="00B708A8">
        <w:rPr>
          <w:sz w:val="28"/>
          <w:szCs w:val="28"/>
        </w:rPr>
        <w:t>я</w:t>
      </w:r>
      <w:r w:rsidRPr="00B708A8">
        <w:rPr>
          <w:spacing w:val="-8"/>
          <w:sz w:val="28"/>
          <w:szCs w:val="28"/>
        </w:rPr>
        <w:t xml:space="preserve"> </w:t>
      </w:r>
      <w:r w:rsidRPr="00B708A8">
        <w:rPr>
          <w:spacing w:val="1"/>
          <w:sz w:val="28"/>
          <w:szCs w:val="28"/>
        </w:rPr>
        <w:t>числовой информации, (графики, диаграммы)</w:t>
      </w:r>
      <w:r w:rsidRPr="00B708A8">
        <w:rPr>
          <w:sz w:val="28"/>
          <w:szCs w:val="28"/>
        </w:rPr>
        <w:t>.</w:t>
      </w:r>
    </w:p>
    <w:p w:rsidR="002C6A1D" w:rsidRPr="00B708A8" w:rsidRDefault="002C6A1D" w:rsidP="00EA1D72">
      <w:pPr>
        <w:ind w:firstLine="709"/>
        <w:jc w:val="both"/>
        <w:rPr>
          <w:b/>
          <w:sz w:val="28"/>
          <w:szCs w:val="28"/>
        </w:rPr>
      </w:pPr>
      <w:r w:rsidRPr="00B708A8">
        <w:rPr>
          <w:b/>
          <w:spacing w:val="1"/>
          <w:sz w:val="28"/>
          <w:szCs w:val="28"/>
        </w:rPr>
        <w:t>Выпускни</w:t>
      </w:r>
      <w:r w:rsidRPr="00B708A8">
        <w:rPr>
          <w:b/>
          <w:sz w:val="28"/>
          <w:szCs w:val="28"/>
        </w:rPr>
        <w:t>к</w:t>
      </w:r>
      <w:r w:rsidRPr="00B708A8">
        <w:rPr>
          <w:b/>
          <w:spacing w:val="-12"/>
          <w:sz w:val="28"/>
          <w:szCs w:val="28"/>
        </w:rPr>
        <w:t xml:space="preserve"> </w:t>
      </w:r>
      <w:r w:rsidRPr="00B708A8">
        <w:rPr>
          <w:b/>
          <w:spacing w:val="1"/>
          <w:sz w:val="28"/>
          <w:szCs w:val="28"/>
        </w:rPr>
        <w:t>получи</w:t>
      </w:r>
      <w:r w:rsidRPr="00B708A8">
        <w:rPr>
          <w:b/>
          <w:sz w:val="28"/>
          <w:szCs w:val="28"/>
        </w:rPr>
        <w:t>т</w:t>
      </w:r>
      <w:r w:rsidRPr="00B708A8">
        <w:rPr>
          <w:b/>
          <w:spacing w:val="-9"/>
          <w:sz w:val="28"/>
          <w:szCs w:val="28"/>
        </w:rPr>
        <w:t xml:space="preserve"> </w:t>
      </w:r>
      <w:r w:rsidRPr="00B708A8">
        <w:rPr>
          <w:b/>
          <w:spacing w:val="1"/>
          <w:sz w:val="28"/>
          <w:szCs w:val="28"/>
        </w:rPr>
        <w:t>возможност</w:t>
      </w:r>
      <w:r w:rsidRPr="00B708A8">
        <w:rPr>
          <w:b/>
          <w:spacing w:val="2"/>
          <w:sz w:val="28"/>
          <w:szCs w:val="28"/>
        </w:rPr>
        <w:t>ь</w:t>
      </w:r>
      <w:r w:rsidRPr="00B708A8">
        <w:rPr>
          <w:b/>
          <w:sz w:val="28"/>
          <w:szCs w:val="28"/>
        </w:rPr>
        <w:t>:</w:t>
      </w:r>
    </w:p>
    <w:p w:rsidR="002C6A1D" w:rsidRPr="00B708A8" w:rsidRDefault="002C6A1D" w:rsidP="00EA1D72">
      <w:pPr>
        <w:pStyle w:val="ad"/>
        <w:numPr>
          <w:ilvl w:val="0"/>
          <w:numId w:val="62"/>
        </w:numPr>
        <w:tabs>
          <w:tab w:val="left" w:pos="820"/>
          <w:tab w:val="left" w:pos="993"/>
        </w:tabs>
        <w:ind w:left="0" w:firstLine="709"/>
        <w:jc w:val="both"/>
        <w:rPr>
          <w:i/>
          <w:sz w:val="28"/>
          <w:szCs w:val="28"/>
        </w:rPr>
      </w:pPr>
      <w:r w:rsidRPr="00B708A8">
        <w:rPr>
          <w:i/>
          <w:spacing w:val="1"/>
          <w:sz w:val="28"/>
          <w:szCs w:val="28"/>
        </w:rPr>
        <w:t>познакомитьс</w:t>
      </w:r>
      <w:r w:rsidRPr="00B708A8">
        <w:rPr>
          <w:i/>
          <w:sz w:val="28"/>
          <w:szCs w:val="28"/>
        </w:rPr>
        <w:t>я</w:t>
      </w:r>
      <w:r w:rsidRPr="00B708A8">
        <w:rPr>
          <w:i/>
          <w:spacing w:val="5"/>
          <w:sz w:val="28"/>
          <w:szCs w:val="28"/>
        </w:rPr>
        <w:t xml:space="preserve"> </w:t>
      </w:r>
      <w:r w:rsidRPr="00B708A8">
        <w:rPr>
          <w:i/>
          <w:sz w:val="28"/>
          <w:szCs w:val="28"/>
        </w:rPr>
        <w:t>с</w:t>
      </w:r>
      <w:r w:rsidRPr="00B708A8">
        <w:rPr>
          <w:i/>
          <w:spacing w:val="22"/>
          <w:sz w:val="28"/>
          <w:szCs w:val="28"/>
        </w:rPr>
        <w:t xml:space="preserve"> </w:t>
      </w:r>
      <w:r w:rsidRPr="00B708A8">
        <w:rPr>
          <w:i/>
          <w:spacing w:val="1"/>
          <w:sz w:val="28"/>
          <w:szCs w:val="28"/>
        </w:rPr>
        <w:t>примерам</w:t>
      </w:r>
      <w:r w:rsidRPr="00B708A8">
        <w:rPr>
          <w:i/>
          <w:sz w:val="28"/>
          <w:szCs w:val="28"/>
        </w:rPr>
        <w:t>и</w:t>
      </w:r>
      <w:r w:rsidRPr="00B708A8">
        <w:rPr>
          <w:i/>
          <w:spacing w:val="10"/>
          <w:sz w:val="28"/>
          <w:szCs w:val="28"/>
        </w:rPr>
        <w:t xml:space="preserve"> </w:t>
      </w:r>
      <w:r w:rsidRPr="00B708A8">
        <w:rPr>
          <w:i/>
          <w:spacing w:val="1"/>
          <w:sz w:val="28"/>
          <w:szCs w:val="28"/>
        </w:rPr>
        <w:t>математически</w:t>
      </w:r>
      <w:r w:rsidRPr="00B708A8">
        <w:rPr>
          <w:i/>
          <w:sz w:val="28"/>
          <w:szCs w:val="28"/>
        </w:rPr>
        <w:t>х</w:t>
      </w:r>
      <w:r w:rsidRPr="00B708A8">
        <w:rPr>
          <w:i/>
          <w:spacing w:val="4"/>
          <w:sz w:val="28"/>
          <w:szCs w:val="28"/>
        </w:rPr>
        <w:t xml:space="preserve"> </w:t>
      </w:r>
      <w:r w:rsidRPr="00B708A8">
        <w:rPr>
          <w:i/>
          <w:spacing w:val="1"/>
          <w:sz w:val="28"/>
          <w:szCs w:val="28"/>
        </w:rPr>
        <w:t>моделе</w:t>
      </w:r>
      <w:r w:rsidRPr="00B708A8">
        <w:rPr>
          <w:i/>
          <w:sz w:val="28"/>
          <w:szCs w:val="28"/>
        </w:rPr>
        <w:t>й</w:t>
      </w:r>
      <w:r w:rsidRPr="00B708A8">
        <w:rPr>
          <w:i/>
          <w:spacing w:val="13"/>
          <w:sz w:val="28"/>
          <w:szCs w:val="28"/>
        </w:rPr>
        <w:t xml:space="preserve"> </w:t>
      </w:r>
      <w:r w:rsidRPr="00B708A8">
        <w:rPr>
          <w:i/>
          <w:sz w:val="28"/>
          <w:szCs w:val="28"/>
        </w:rPr>
        <w:t>и</w:t>
      </w:r>
      <w:r w:rsidRPr="00B708A8">
        <w:rPr>
          <w:i/>
          <w:spacing w:val="21"/>
          <w:sz w:val="28"/>
          <w:szCs w:val="28"/>
        </w:rPr>
        <w:t xml:space="preserve"> </w:t>
      </w:r>
      <w:r w:rsidRPr="00B708A8">
        <w:rPr>
          <w:i/>
          <w:spacing w:val="1"/>
          <w:sz w:val="28"/>
          <w:szCs w:val="28"/>
        </w:rPr>
        <w:t>использования компьютеро</w:t>
      </w:r>
      <w:r w:rsidRPr="00B708A8">
        <w:rPr>
          <w:i/>
          <w:sz w:val="28"/>
          <w:szCs w:val="28"/>
        </w:rPr>
        <w:t xml:space="preserve">в </w:t>
      </w:r>
      <w:r w:rsidRPr="00B708A8">
        <w:rPr>
          <w:i/>
          <w:spacing w:val="1"/>
          <w:sz w:val="28"/>
          <w:szCs w:val="28"/>
        </w:rPr>
        <w:t>пр</w:t>
      </w:r>
      <w:r w:rsidRPr="00B708A8">
        <w:rPr>
          <w:i/>
          <w:sz w:val="28"/>
          <w:szCs w:val="28"/>
        </w:rPr>
        <w:t>и</w:t>
      </w:r>
      <w:r w:rsidRPr="00B708A8">
        <w:rPr>
          <w:i/>
          <w:spacing w:val="12"/>
          <w:sz w:val="28"/>
          <w:szCs w:val="28"/>
        </w:rPr>
        <w:t xml:space="preserve"> </w:t>
      </w:r>
      <w:r w:rsidRPr="00B708A8">
        <w:rPr>
          <w:i/>
          <w:spacing w:val="1"/>
          <w:sz w:val="28"/>
          <w:szCs w:val="28"/>
        </w:rPr>
        <w:t>и</w:t>
      </w:r>
      <w:r w:rsidRPr="00B708A8">
        <w:rPr>
          <w:i/>
          <w:sz w:val="28"/>
          <w:szCs w:val="28"/>
        </w:rPr>
        <w:t>х</w:t>
      </w:r>
      <w:r w:rsidRPr="00B708A8">
        <w:rPr>
          <w:i/>
          <w:spacing w:val="13"/>
          <w:sz w:val="28"/>
          <w:szCs w:val="28"/>
        </w:rPr>
        <w:t xml:space="preserve"> </w:t>
      </w:r>
      <w:r w:rsidRPr="00B708A8">
        <w:rPr>
          <w:i/>
          <w:spacing w:val="1"/>
          <w:sz w:val="28"/>
          <w:szCs w:val="28"/>
        </w:rPr>
        <w:t>анализе</w:t>
      </w:r>
      <w:r w:rsidRPr="00B708A8">
        <w:rPr>
          <w:i/>
          <w:sz w:val="28"/>
          <w:szCs w:val="28"/>
        </w:rPr>
        <w:t>;</w:t>
      </w:r>
      <w:r w:rsidRPr="00B708A8">
        <w:rPr>
          <w:i/>
          <w:spacing w:val="6"/>
          <w:sz w:val="28"/>
          <w:szCs w:val="28"/>
        </w:rPr>
        <w:t xml:space="preserve"> </w:t>
      </w:r>
      <w:r w:rsidRPr="00B708A8">
        <w:rPr>
          <w:i/>
          <w:spacing w:val="1"/>
          <w:sz w:val="28"/>
          <w:szCs w:val="28"/>
        </w:rPr>
        <w:t>понят</w:t>
      </w:r>
      <w:r w:rsidRPr="00B708A8">
        <w:rPr>
          <w:i/>
          <w:sz w:val="28"/>
          <w:szCs w:val="28"/>
        </w:rPr>
        <w:t>ь</w:t>
      </w:r>
      <w:r w:rsidRPr="00B708A8">
        <w:rPr>
          <w:i/>
          <w:spacing w:val="8"/>
          <w:sz w:val="28"/>
          <w:szCs w:val="28"/>
        </w:rPr>
        <w:t xml:space="preserve"> </w:t>
      </w:r>
      <w:r w:rsidRPr="00B708A8">
        <w:rPr>
          <w:i/>
          <w:spacing w:val="1"/>
          <w:sz w:val="28"/>
          <w:szCs w:val="28"/>
        </w:rPr>
        <w:t>сходств</w:t>
      </w:r>
      <w:r w:rsidRPr="00B708A8">
        <w:rPr>
          <w:i/>
          <w:sz w:val="28"/>
          <w:szCs w:val="28"/>
        </w:rPr>
        <w:t>а</w:t>
      </w:r>
      <w:r w:rsidRPr="00B708A8">
        <w:rPr>
          <w:i/>
          <w:spacing w:val="5"/>
          <w:sz w:val="28"/>
          <w:szCs w:val="28"/>
        </w:rPr>
        <w:t xml:space="preserve"> </w:t>
      </w:r>
      <w:r w:rsidRPr="00B708A8">
        <w:rPr>
          <w:i/>
          <w:sz w:val="28"/>
          <w:szCs w:val="28"/>
        </w:rPr>
        <w:t>и</w:t>
      </w:r>
      <w:r w:rsidRPr="00B708A8">
        <w:rPr>
          <w:i/>
          <w:spacing w:val="14"/>
          <w:sz w:val="28"/>
          <w:szCs w:val="28"/>
        </w:rPr>
        <w:t xml:space="preserve"> </w:t>
      </w:r>
      <w:r w:rsidRPr="00B708A8">
        <w:rPr>
          <w:i/>
          <w:spacing w:val="1"/>
          <w:sz w:val="28"/>
          <w:szCs w:val="28"/>
        </w:rPr>
        <w:t>различи</w:t>
      </w:r>
      <w:r w:rsidRPr="00B708A8">
        <w:rPr>
          <w:i/>
          <w:sz w:val="28"/>
          <w:szCs w:val="28"/>
        </w:rPr>
        <w:t>я</w:t>
      </w:r>
      <w:r w:rsidRPr="00B708A8">
        <w:rPr>
          <w:i/>
          <w:spacing w:val="5"/>
          <w:sz w:val="28"/>
          <w:szCs w:val="28"/>
        </w:rPr>
        <w:t xml:space="preserve"> </w:t>
      </w:r>
      <w:r w:rsidRPr="00B708A8">
        <w:rPr>
          <w:i/>
          <w:spacing w:val="1"/>
          <w:sz w:val="28"/>
          <w:szCs w:val="28"/>
        </w:rPr>
        <w:t>между математическо</w:t>
      </w:r>
      <w:r w:rsidRPr="00B708A8">
        <w:rPr>
          <w:i/>
          <w:sz w:val="28"/>
          <w:szCs w:val="28"/>
        </w:rPr>
        <w:t xml:space="preserve">й </w:t>
      </w:r>
      <w:r w:rsidRPr="00B708A8">
        <w:rPr>
          <w:i/>
          <w:spacing w:val="1"/>
          <w:sz w:val="28"/>
          <w:szCs w:val="28"/>
        </w:rPr>
        <w:t>модель</w:t>
      </w:r>
      <w:r w:rsidRPr="00B708A8">
        <w:rPr>
          <w:i/>
          <w:sz w:val="28"/>
          <w:szCs w:val="28"/>
        </w:rPr>
        <w:t>ю</w:t>
      </w:r>
      <w:r w:rsidRPr="00B708A8">
        <w:rPr>
          <w:i/>
          <w:spacing w:val="9"/>
          <w:sz w:val="28"/>
          <w:szCs w:val="28"/>
        </w:rPr>
        <w:t xml:space="preserve"> </w:t>
      </w:r>
      <w:r w:rsidRPr="00B708A8">
        <w:rPr>
          <w:i/>
          <w:spacing w:val="1"/>
          <w:sz w:val="28"/>
          <w:szCs w:val="28"/>
        </w:rPr>
        <w:t>объе</w:t>
      </w:r>
      <w:r w:rsidRPr="00B708A8">
        <w:rPr>
          <w:i/>
          <w:spacing w:val="2"/>
          <w:sz w:val="28"/>
          <w:szCs w:val="28"/>
        </w:rPr>
        <w:t>к</w:t>
      </w:r>
      <w:r w:rsidRPr="00B708A8">
        <w:rPr>
          <w:i/>
          <w:spacing w:val="1"/>
          <w:sz w:val="28"/>
          <w:szCs w:val="28"/>
        </w:rPr>
        <w:t>т</w:t>
      </w:r>
      <w:r w:rsidRPr="00B708A8">
        <w:rPr>
          <w:i/>
          <w:sz w:val="28"/>
          <w:szCs w:val="28"/>
        </w:rPr>
        <w:t>а</w:t>
      </w:r>
      <w:r w:rsidRPr="00B708A8">
        <w:rPr>
          <w:i/>
          <w:spacing w:val="10"/>
          <w:sz w:val="28"/>
          <w:szCs w:val="28"/>
        </w:rPr>
        <w:t xml:space="preserve"> </w:t>
      </w:r>
      <w:r w:rsidRPr="00B708A8">
        <w:rPr>
          <w:i/>
          <w:sz w:val="28"/>
          <w:szCs w:val="28"/>
        </w:rPr>
        <w:t>и</w:t>
      </w:r>
      <w:r w:rsidRPr="00B708A8">
        <w:rPr>
          <w:i/>
          <w:spacing w:val="18"/>
          <w:sz w:val="28"/>
          <w:szCs w:val="28"/>
        </w:rPr>
        <w:t xml:space="preserve"> </w:t>
      </w:r>
      <w:r w:rsidRPr="00B708A8">
        <w:rPr>
          <w:i/>
          <w:spacing w:val="1"/>
          <w:sz w:val="28"/>
          <w:szCs w:val="28"/>
        </w:rPr>
        <w:t>ег</w:t>
      </w:r>
      <w:r w:rsidRPr="00B708A8">
        <w:rPr>
          <w:i/>
          <w:sz w:val="28"/>
          <w:szCs w:val="28"/>
        </w:rPr>
        <w:t>о</w:t>
      </w:r>
      <w:r w:rsidRPr="00B708A8">
        <w:rPr>
          <w:i/>
          <w:spacing w:val="16"/>
          <w:sz w:val="28"/>
          <w:szCs w:val="28"/>
        </w:rPr>
        <w:t xml:space="preserve"> </w:t>
      </w:r>
      <w:r w:rsidRPr="00B708A8">
        <w:rPr>
          <w:i/>
          <w:spacing w:val="1"/>
          <w:sz w:val="28"/>
          <w:szCs w:val="28"/>
        </w:rPr>
        <w:t>натурно</w:t>
      </w:r>
      <w:r w:rsidRPr="00B708A8">
        <w:rPr>
          <w:i/>
          <w:sz w:val="28"/>
          <w:szCs w:val="28"/>
        </w:rPr>
        <w:t>й</w:t>
      </w:r>
      <w:r w:rsidRPr="00B708A8">
        <w:rPr>
          <w:i/>
          <w:spacing w:val="8"/>
          <w:sz w:val="28"/>
          <w:szCs w:val="28"/>
        </w:rPr>
        <w:t xml:space="preserve"> </w:t>
      </w:r>
      <w:r w:rsidRPr="00B708A8">
        <w:rPr>
          <w:i/>
          <w:spacing w:val="1"/>
          <w:sz w:val="28"/>
          <w:szCs w:val="28"/>
        </w:rPr>
        <w:t>моделью</w:t>
      </w:r>
      <w:r w:rsidRPr="00B708A8">
        <w:rPr>
          <w:i/>
          <w:sz w:val="28"/>
          <w:szCs w:val="28"/>
        </w:rPr>
        <w:t>,</w:t>
      </w:r>
      <w:r w:rsidRPr="00B708A8">
        <w:rPr>
          <w:i/>
          <w:spacing w:val="8"/>
          <w:sz w:val="28"/>
          <w:szCs w:val="28"/>
        </w:rPr>
        <w:t xml:space="preserve"> </w:t>
      </w:r>
      <w:r w:rsidRPr="00B708A8">
        <w:rPr>
          <w:i/>
          <w:spacing w:val="1"/>
          <w:sz w:val="28"/>
          <w:szCs w:val="28"/>
        </w:rPr>
        <w:t>между математическо</w:t>
      </w:r>
      <w:r w:rsidRPr="00B708A8">
        <w:rPr>
          <w:i/>
          <w:sz w:val="28"/>
          <w:szCs w:val="28"/>
        </w:rPr>
        <w:t>й</w:t>
      </w:r>
      <w:r w:rsidRPr="00B708A8">
        <w:rPr>
          <w:i/>
          <w:spacing w:val="-18"/>
          <w:sz w:val="28"/>
          <w:szCs w:val="28"/>
        </w:rPr>
        <w:t xml:space="preserve"> </w:t>
      </w:r>
      <w:r w:rsidRPr="00B708A8">
        <w:rPr>
          <w:i/>
          <w:spacing w:val="1"/>
          <w:sz w:val="28"/>
          <w:szCs w:val="28"/>
        </w:rPr>
        <w:t>модель</w:t>
      </w:r>
      <w:r w:rsidRPr="00B708A8">
        <w:rPr>
          <w:i/>
          <w:sz w:val="28"/>
          <w:szCs w:val="28"/>
        </w:rPr>
        <w:t>ю</w:t>
      </w:r>
      <w:r w:rsidRPr="00B708A8">
        <w:rPr>
          <w:i/>
          <w:spacing w:val="-10"/>
          <w:sz w:val="28"/>
          <w:szCs w:val="28"/>
        </w:rPr>
        <w:t xml:space="preserve"> </w:t>
      </w:r>
      <w:r w:rsidRPr="00B708A8">
        <w:rPr>
          <w:i/>
          <w:spacing w:val="1"/>
          <w:sz w:val="28"/>
          <w:szCs w:val="28"/>
        </w:rPr>
        <w:t>объекта</w:t>
      </w:r>
      <w:r w:rsidRPr="00B708A8">
        <w:rPr>
          <w:i/>
          <w:sz w:val="28"/>
          <w:szCs w:val="28"/>
        </w:rPr>
        <w:t>/</w:t>
      </w:r>
      <w:r w:rsidRPr="00B708A8">
        <w:rPr>
          <w:i/>
          <w:spacing w:val="1"/>
          <w:sz w:val="28"/>
          <w:szCs w:val="28"/>
        </w:rPr>
        <w:t>явлени</w:t>
      </w:r>
      <w:r w:rsidRPr="00B708A8">
        <w:rPr>
          <w:i/>
          <w:sz w:val="28"/>
          <w:szCs w:val="28"/>
        </w:rPr>
        <w:t>я</w:t>
      </w:r>
      <w:r w:rsidRPr="00B708A8">
        <w:rPr>
          <w:i/>
          <w:spacing w:val="-20"/>
          <w:sz w:val="28"/>
          <w:szCs w:val="28"/>
        </w:rPr>
        <w:t xml:space="preserve"> </w:t>
      </w:r>
      <w:r w:rsidRPr="00B708A8">
        <w:rPr>
          <w:i/>
          <w:sz w:val="28"/>
          <w:szCs w:val="28"/>
        </w:rPr>
        <w:t xml:space="preserve">и </w:t>
      </w:r>
      <w:r w:rsidRPr="00B708A8">
        <w:rPr>
          <w:i/>
          <w:spacing w:val="1"/>
          <w:sz w:val="28"/>
          <w:szCs w:val="28"/>
        </w:rPr>
        <w:t>словесны</w:t>
      </w:r>
      <w:r w:rsidRPr="00B708A8">
        <w:rPr>
          <w:i/>
          <w:sz w:val="28"/>
          <w:szCs w:val="28"/>
        </w:rPr>
        <w:t>м</w:t>
      </w:r>
      <w:r w:rsidRPr="00B708A8">
        <w:rPr>
          <w:i/>
          <w:spacing w:val="-12"/>
          <w:sz w:val="28"/>
          <w:szCs w:val="28"/>
        </w:rPr>
        <w:t xml:space="preserve"> </w:t>
      </w:r>
      <w:r w:rsidRPr="00B708A8">
        <w:rPr>
          <w:i/>
          <w:spacing w:val="1"/>
          <w:sz w:val="28"/>
          <w:szCs w:val="28"/>
        </w:rPr>
        <w:t>описанием</w:t>
      </w:r>
      <w:r w:rsidRPr="00B708A8">
        <w:rPr>
          <w:i/>
          <w:sz w:val="28"/>
          <w:szCs w:val="28"/>
        </w:rPr>
        <w:t>;</w:t>
      </w:r>
    </w:p>
    <w:p w:rsidR="002C6A1D" w:rsidRPr="00B708A8" w:rsidRDefault="002C6A1D" w:rsidP="00EA1D72">
      <w:pPr>
        <w:pStyle w:val="ad"/>
        <w:numPr>
          <w:ilvl w:val="0"/>
          <w:numId w:val="62"/>
        </w:numPr>
        <w:tabs>
          <w:tab w:val="left" w:pos="820"/>
          <w:tab w:val="left" w:pos="993"/>
        </w:tabs>
        <w:ind w:left="0" w:firstLine="709"/>
        <w:jc w:val="both"/>
        <w:rPr>
          <w:i/>
          <w:sz w:val="28"/>
          <w:szCs w:val="28"/>
        </w:rPr>
      </w:pPr>
      <w:r w:rsidRPr="00B708A8">
        <w:rPr>
          <w:i/>
          <w:spacing w:val="1"/>
          <w:sz w:val="28"/>
          <w:szCs w:val="28"/>
        </w:rPr>
        <w:t>узнат</w:t>
      </w:r>
      <w:r w:rsidRPr="00B708A8">
        <w:rPr>
          <w:i/>
          <w:sz w:val="28"/>
          <w:szCs w:val="28"/>
        </w:rPr>
        <w:t>ь</w:t>
      </w:r>
      <w:r w:rsidRPr="00B708A8">
        <w:rPr>
          <w:i/>
          <w:spacing w:val="2"/>
          <w:sz w:val="28"/>
          <w:szCs w:val="28"/>
        </w:rPr>
        <w:t xml:space="preserve"> </w:t>
      </w:r>
      <w:r w:rsidRPr="00B708A8">
        <w:rPr>
          <w:i/>
          <w:sz w:val="28"/>
          <w:szCs w:val="28"/>
        </w:rPr>
        <w:t>о</w:t>
      </w:r>
      <w:r w:rsidRPr="00B708A8">
        <w:rPr>
          <w:i/>
          <w:spacing w:val="9"/>
          <w:sz w:val="28"/>
          <w:szCs w:val="28"/>
        </w:rPr>
        <w:t xml:space="preserve"> </w:t>
      </w:r>
      <w:r w:rsidRPr="00B708A8">
        <w:rPr>
          <w:i/>
          <w:spacing w:val="1"/>
          <w:sz w:val="28"/>
          <w:szCs w:val="28"/>
        </w:rPr>
        <w:t>том</w:t>
      </w:r>
      <w:r w:rsidRPr="00B708A8">
        <w:rPr>
          <w:i/>
          <w:sz w:val="28"/>
          <w:szCs w:val="28"/>
        </w:rPr>
        <w:t>,</w:t>
      </w:r>
      <w:r w:rsidRPr="00B708A8">
        <w:rPr>
          <w:i/>
          <w:spacing w:val="4"/>
          <w:sz w:val="28"/>
          <w:szCs w:val="28"/>
        </w:rPr>
        <w:t xml:space="preserve"> </w:t>
      </w:r>
      <w:r w:rsidRPr="00B708A8">
        <w:rPr>
          <w:i/>
          <w:spacing w:val="1"/>
          <w:sz w:val="28"/>
          <w:szCs w:val="28"/>
        </w:rPr>
        <w:t>чт</w:t>
      </w:r>
      <w:r w:rsidRPr="00B708A8">
        <w:rPr>
          <w:i/>
          <w:sz w:val="28"/>
          <w:szCs w:val="28"/>
        </w:rPr>
        <w:t>о</w:t>
      </w:r>
      <w:r w:rsidRPr="00B708A8">
        <w:rPr>
          <w:i/>
          <w:spacing w:val="6"/>
          <w:sz w:val="28"/>
          <w:szCs w:val="28"/>
        </w:rPr>
        <w:t xml:space="preserve"> </w:t>
      </w:r>
      <w:r w:rsidRPr="00B708A8">
        <w:rPr>
          <w:i/>
          <w:spacing w:val="1"/>
          <w:sz w:val="28"/>
          <w:szCs w:val="28"/>
        </w:rPr>
        <w:t>любы</w:t>
      </w:r>
      <w:r w:rsidRPr="00B708A8">
        <w:rPr>
          <w:i/>
          <w:sz w:val="28"/>
          <w:szCs w:val="28"/>
        </w:rPr>
        <w:t>е</w:t>
      </w:r>
      <w:r w:rsidRPr="00B708A8">
        <w:rPr>
          <w:i/>
          <w:spacing w:val="1"/>
          <w:sz w:val="28"/>
          <w:szCs w:val="28"/>
        </w:rPr>
        <w:t xml:space="preserve"> дискретны</w:t>
      </w:r>
      <w:r w:rsidRPr="00B708A8">
        <w:rPr>
          <w:i/>
          <w:sz w:val="28"/>
          <w:szCs w:val="28"/>
        </w:rPr>
        <w:t>е</w:t>
      </w:r>
      <w:r w:rsidRPr="00B708A8">
        <w:rPr>
          <w:i/>
          <w:spacing w:val="-5"/>
          <w:sz w:val="28"/>
          <w:szCs w:val="28"/>
        </w:rPr>
        <w:t xml:space="preserve"> </w:t>
      </w:r>
      <w:r w:rsidRPr="00B708A8">
        <w:rPr>
          <w:i/>
          <w:spacing w:val="1"/>
          <w:sz w:val="28"/>
          <w:szCs w:val="28"/>
        </w:rPr>
        <w:t>данны</w:t>
      </w:r>
      <w:r w:rsidRPr="00B708A8">
        <w:rPr>
          <w:i/>
          <w:sz w:val="28"/>
          <w:szCs w:val="28"/>
        </w:rPr>
        <w:t xml:space="preserve">е </w:t>
      </w:r>
      <w:r w:rsidRPr="00B708A8">
        <w:rPr>
          <w:i/>
          <w:spacing w:val="1"/>
          <w:sz w:val="28"/>
          <w:szCs w:val="28"/>
        </w:rPr>
        <w:t>можн</w:t>
      </w:r>
      <w:r w:rsidRPr="00B708A8">
        <w:rPr>
          <w:i/>
          <w:sz w:val="28"/>
          <w:szCs w:val="28"/>
        </w:rPr>
        <w:t>о</w:t>
      </w:r>
      <w:r w:rsidRPr="00B708A8">
        <w:rPr>
          <w:i/>
          <w:spacing w:val="2"/>
          <w:sz w:val="28"/>
          <w:szCs w:val="28"/>
        </w:rPr>
        <w:t xml:space="preserve"> </w:t>
      </w:r>
      <w:r w:rsidRPr="00B708A8">
        <w:rPr>
          <w:i/>
          <w:spacing w:val="1"/>
          <w:sz w:val="28"/>
          <w:szCs w:val="28"/>
        </w:rPr>
        <w:t>опи</w:t>
      </w:r>
      <w:r w:rsidRPr="00B708A8">
        <w:rPr>
          <w:i/>
          <w:sz w:val="28"/>
          <w:szCs w:val="28"/>
        </w:rPr>
        <w:t>с</w:t>
      </w:r>
      <w:r w:rsidRPr="00B708A8">
        <w:rPr>
          <w:i/>
          <w:spacing w:val="1"/>
          <w:sz w:val="28"/>
          <w:szCs w:val="28"/>
        </w:rPr>
        <w:t>ать</w:t>
      </w:r>
      <w:r w:rsidRPr="00B708A8">
        <w:rPr>
          <w:i/>
          <w:sz w:val="28"/>
          <w:szCs w:val="28"/>
        </w:rPr>
        <w:t>,</w:t>
      </w:r>
      <w:r w:rsidRPr="00B708A8">
        <w:rPr>
          <w:i/>
          <w:spacing w:val="-1"/>
          <w:sz w:val="28"/>
          <w:szCs w:val="28"/>
        </w:rPr>
        <w:t xml:space="preserve"> </w:t>
      </w:r>
      <w:r w:rsidRPr="00B708A8">
        <w:rPr>
          <w:i/>
          <w:spacing w:val="1"/>
          <w:sz w:val="28"/>
          <w:szCs w:val="28"/>
        </w:rPr>
        <w:t>исполь</w:t>
      </w:r>
      <w:r w:rsidRPr="00B708A8">
        <w:rPr>
          <w:i/>
          <w:sz w:val="28"/>
          <w:szCs w:val="28"/>
        </w:rPr>
        <w:t>з</w:t>
      </w:r>
      <w:r w:rsidRPr="00B708A8">
        <w:rPr>
          <w:i/>
          <w:spacing w:val="1"/>
          <w:sz w:val="28"/>
          <w:szCs w:val="28"/>
        </w:rPr>
        <w:t>уя алфавит</w:t>
      </w:r>
      <w:r w:rsidRPr="00B708A8">
        <w:rPr>
          <w:i/>
          <w:sz w:val="28"/>
          <w:szCs w:val="28"/>
        </w:rPr>
        <w:t>,</w:t>
      </w:r>
      <w:r w:rsidRPr="00B708A8">
        <w:rPr>
          <w:i/>
          <w:spacing w:val="-10"/>
          <w:sz w:val="28"/>
          <w:szCs w:val="28"/>
        </w:rPr>
        <w:t xml:space="preserve"> </w:t>
      </w:r>
      <w:r w:rsidRPr="00B708A8">
        <w:rPr>
          <w:i/>
          <w:spacing w:val="1"/>
          <w:sz w:val="28"/>
          <w:szCs w:val="28"/>
        </w:rPr>
        <w:t>содержащи</w:t>
      </w:r>
      <w:r w:rsidRPr="00B708A8">
        <w:rPr>
          <w:i/>
          <w:sz w:val="28"/>
          <w:szCs w:val="28"/>
        </w:rPr>
        <w:t>й</w:t>
      </w:r>
      <w:r w:rsidRPr="00B708A8">
        <w:rPr>
          <w:i/>
          <w:spacing w:val="-14"/>
          <w:sz w:val="28"/>
          <w:szCs w:val="28"/>
        </w:rPr>
        <w:t xml:space="preserve"> </w:t>
      </w:r>
      <w:r w:rsidRPr="00B708A8">
        <w:rPr>
          <w:i/>
          <w:spacing w:val="1"/>
          <w:sz w:val="28"/>
          <w:szCs w:val="28"/>
        </w:rPr>
        <w:t>тольк</w:t>
      </w:r>
      <w:r w:rsidRPr="00B708A8">
        <w:rPr>
          <w:i/>
          <w:sz w:val="28"/>
          <w:szCs w:val="28"/>
        </w:rPr>
        <w:t>о</w:t>
      </w:r>
      <w:r w:rsidRPr="00B708A8">
        <w:rPr>
          <w:i/>
          <w:spacing w:val="-7"/>
          <w:sz w:val="28"/>
          <w:szCs w:val="28"/>
        </w:rPr>
        <w:t xml:space="preserve"> </w:t>
      </w:r>
      <w:r w:rsidRPr="00B708A8">
        <w:rPr>
          <w:i/>
          <w:spacing w:val="1"/>
          <w:sz w:val="28"/>
          <w:szCs w:val="28"/>
        </w:rPr>
        <w:t>дв</w:t>
      </w:r>
      <w:r w:rsidRPr="00B708A8">
        <w:rPr>
          <w:i/>
          <w:sz w:val="28"/>
          <w:szCs w:val="28"/>
        </w:rPr>
        <w:t>а</w:t>
      </w:r>
      <w:r w:rsidRPr="00B708A8">
        <w:rPr>
          <w:i/>
          <w:spacing w:val="-3"/>
          <w:sz w:val="28"/>
          <w:szCs w:val="28"/>
        </w:rPr>
        <w:t xml:space="preserve"> </w:t>
      </w:r>
      <w:r w:rsidRPr="00B708A8">
        <w:rPr>
          <w:i/>
          <w:spacing w:val="1"/>
          <w:sz w:val="28"/>
          <w:szCs w:val="28"/>
        </w:rPr>
        <w:t>символа</w:t>
      </w:r>
      <w:r w:rsidRPr="00B708A8">
        <w:rPr>
          <w:i/>
          <w:sz w:val="28"/>
          <w:szCs w:val="28"/>
        </w:rPr>
        <w:t>,</w:t>
      </w:r>
      <w:r w:rsidRPr="00B708A8">
        <w:rPr>
          <w:i/>
          <w:spacing w:val="-11"/>
          <w:sz w:val="28"/>
          <w:szCs w:val="28"/>
        </w:rPr>
        <w:t xml:space="preserve"> </w:t>
      </w:r>
      <w:r w:rsidRPr="00B708A8">
        <w:rPr>
          <w:i/>
          <w:spacing w:val="1"/>
          <w:sz w:val="28"/>
          <w:szCs w:val="28"/>
        </w:rPr>
        <w:t>например</w:t>
      </w:r>
      <w:r w:rsidRPr="00B708A8">
        <w:rPr>
          <w:i/>
          <w:sz w:val="28"/>
          <w:szCs w:val="28"/>
        </w:rPr>
        <w:t>,</w:t>
      </w:r>
      <w:r w:rsidRPr="00B708A8">
        <w:rPr>
          <w:i/>
          <w:spacing w:val="-12"/>
          <w:sz w:val="28"/>
          <w:szCs w:val="28"/>
        </w:rPr>
        <w:t xml:space="preserve"> </w:t>
      </w:r>
      <w:r w:rsidRPr="00B708A8">
        <w:rPr>
          <w:i/>
          <w:sz w:val="28"/>
          <w:szCs w:val="28"/>
        </w:rPr>
        <w:t xml:space="preserve">0 и </w:t>
      </w:r>
      <w:r w:rsidRPr="00B708A8">
        <w:rPr>
          <w:i/>
          <w:spacing w:val="1"/>
          <w:sz w:val="28"/>
          <w:szCs w:val="28"/>
        </w:rPr>
        <w:t>1</w:t>
      </w:r>
      <w:r w:rsidRPr="00B708A8">
        <w:rPr>
          <w:i/>
          <w:sz w:val="28"/>
          <w:szCs w:val="28"/>
        </w:rPr>
        <w:t>;</w:t>
      </w:r>
    </w:p>
    <w:p w:rsidR="002C6A1D" w:rsidRPr="00B708A8" w:rsidRDefault="002C6A1D" w:rsidP="00EA1D72">
      <w:pPr>
        <w:pStyle w:val="ad"/>
        <w:numPr>
          <w:ilvl w:val="0"/>
          <w:numId w:val="62"/>
        </w:numPr>
        <w:tabs>
          <w:tab w:val="left" w:pos="820"/>
          <w:tab w:val="left" w:pos="993"/>
        </w:tabs>
        <w:ind w:left="0" w:firstLine="709"/>
        <w:jc w:val="both"/>
        <w:rPr>
          <w:i/>
          <w:sz w:val="28"/>
          <w:szCs w:val="28"/>
        </w:rPr>
      </w:pPr>
      <w:r w:rsidRPr="00B708A8">
        <w:rPr>
          <w:i/>
          <w:spacing w:val="1"/>
          <w:sz w:val="28"/>
          <w:szCs w:val="28"/>
        </w:rPr>
        <w:t>познакомитьс</w:t>
      </w:r>
      <w:r w:rsidRPr="00B708A8">
        <w:rPr>
          <w:i/>
          <w:sz w:val="28"/>
          <w:szCs w:val="28"/>
        </w:rPr>
        <w:t xml:space="preserve">я с </w:t>
      </w:r>
      <w:r w:rsidRPr="00B708A8">
        <w:rPr>
          <w:i/>
          <w:spacing w:val="1"/>
          <w:sz w:val="28"/>
          <w:szCs w:val="28"/>
        </w:rPr>
        <w:t>тем</w:t>
      </w:r>
      <w:r w:rsidRPr="00B708A8">
        <w:rPr>
          <w:i/>
          <w:sz w:val="28"/>
          <w:szCs w:val="28"/>
        </w:rPr>
        <w:t xml:space="preserve">, </w:t>
      </w:r>
      <w:r w:rsidRPr="00B708A8">
        <w:rPr>
          <w:i/>
          <w:spacing w:val="1"/>
          <w:sz w:val="28"/>
          <w:szCs w:val="28"/>
        </w:rPr>
        <w:t>ка</w:t>
      </w:r>
      <w:r w:rsidRPr="00B708A8">
        <w:rPr>
          <w:i/>
          <w:sz w:val="28"/>
          <w:szCs w:val="28"/>
        </w:rPr>
        <w:t xml:space="preserve">к </w:t>
      </w:r>
      <w:r w:rsidRPr="00B708A8">
        <w:rPr>
          <w:i/>
          <w:spacing w:val="1"/>
          <w:sz w:val="28"/>
          <w:szCs w:val="28"/>
        </w:rPr>
        <w:t>информаци</w:t>
      </w:r>
      <w:r w:rsidRPr="00B708A8">
        <w:rPr>
          <w:i/>
          <w:sz w:val="28"/>
          <w:szCs w:val="28"/>
        </w:rPr>
        <w:t xml:space="preserve">я </w:t>
      </w:r>
      <w:r w:rsidRPr="00B708A8">
        <w:rPr>
          <w:i/>
          <w:spacing w:val="1"/>
          <w:sz w:val="28"/>
          <w:szCs w:val="28"/>
        </w:rPr>
        <w:t>(данные</w:t>
      </w:r>
      <w:r w:rsidRPr="00B708A8">
        <w:rPr>
          <w:i/>
          <w:sz w:val="28"/>
          <w:szCs w:val="28"/>
        </w:rPr>
        <w:t xml:space="preserve">) </w:t>
      </w:r>
      <w:r w:rsidRPr="00B708A8">
        <w:rPr>
          <w:i/>
          <w:spacing w:val="1"/>
          <w:sz w:val="28"/>
          <w:szCs w:val="28"/>
        </w:rPr>
        <w:t>представляетс</w:t>
      </w:r>
      <w:r w:rsidRPr="00B708A8">
        <w:rPr>
          <w:i/>
          <w:sz w:val="28"/>
          <w:szCs w:val="28"/>
        </w:rPr>
        <w:t xml:space="preserve">я в </w:t>
      </w:r>
      <w:r w:rsidRPr="00B708A8">
        <w:rPr>
          <w:i/>
          <w:spacing w:val="1"/>
          <w:sz w:val="28"/>
          <w:szCs w:val="28"/>
        </w:rPr>
        <w:t>современны</w:t>
      </w:r>
      <w:r w:rsidRPr="00B708A8">
        <w:rPr>
          <w:i/>
          <w:sz w:val="28"/>
          <w:szCs w:val="28"/>
        </w:rPr>
        <w:t>х</w:t>
      </w:r>
      <w:r w:rsidRPr="00B708A8">
        <w:rPr>
          <w:i/>
          <w:spacing w:val="-15"/>
          <w:sz w:val="28"/>
          <w:szCs w:val="28"/>
        </w:rPr>
        <w:t xml:space="preserve"> </w:t>
      </w:r>
      <w:r w:rsidRPr="00B708A8">
        <w:rPr>
          <w:i/>
          <w:spacing w:val="1"/>
          <w:sz w:val="28"/>
          <w:szCs w:val="28"/>
        </w:rPr>
        <w:t>компьютерах и робототехнических системах</w:t>
      </w:r>
      <w:r w:rsidRPr="00B708A8">
        <w:rPr>
          <w:i/>
          <w:sz w:val="28"/>
          <w:szCs w:val="28"/>
        </w:rPr>
        <w:t>;</w:t>
      </w:r>
    </w:p>
    <w:p w:rsidR="002C6A1D" w:rsidRPr="00B708A8" w:rsidRDefault="002C6A1D" w:rsidP="00EA1D72">
      <w:pPr>
        <w:pStyle w:val="ad"/>
        <w:numPr>
          <w:ilvl w:val="0"/>
          <w:numId w:val="62"/>
        </w:numPr>
        <w:tabs>
          <w:tab w:val="left" w:pos="820"/>
          <w:tab w:val="left" w:pos="993"/>
        </w:tabs>
        <w:ind w:left="0" w:firstLine="709"/>
        <w:jc w:val="both"/>
        <w:rPr>
          <w:i/>
          <w:sz w:val="28"/>
          <w:szCs w:val="28"/>
        </w:rPr>
      </w:pPr>
      <w:r w:rsidRPr="00B708A8">
        <w:rPr>
          <w:i/>
          <w:spacing w:val="1"/>
          <w:sz w:val="28"/>
          <w:szCs w:val="28"/>
        </w:rPr>
        <w:t>познакомитьс</w:t>
      </w:r>
      <w:r w:rsidRPr="00B708A8">
        <w:rPr>
          <w:i/>
          <w:sz w:val="28"/>
          <w:szCs w:val="28"/>
        </w:rPr>
        <w:t>я</w:t>
      </w:r>
      <w:r w:rsidRPr="00B708A8">
        <w:rPr>
          <w:i/>
          <w:spacing w:val="-4"/>
          <w:sz w:val="28"/>
          <w:szCs w:val="28"/>
        </w:rPr>
        <w:t xml:space="preserve"> </w:t>
      </w:r>
      <w:r w:rsidRPr="00B708A8">
        <w:rPr>
          <w:i/>
          <w:sz w:val="28"/>
          <w:szCs w:val="28"/>
        </w:rPr>
        <w:t>с</w:t>
      </w:r>
      <w:r w:rsidRPr="00B708A8">
        <w:rPr>
          <w:i/>
          <w:spacing w:val="13"/>
          <w:sz w:val="28"/>
          <w:szCs w:val="28"/>
        </w:rPr>
        <w:t xml:space="preserve"> </w:t>
      </w:r>
      <w:r w:rsidRPr="00B708A8">
        <w:rPr>
          <w:i/>
          <w:spacing w:val="1"/>
          <w:sz w:val="28"/>
          <w:szCs w:val="28"/>
        </w:rPr>
        <w:t>примерам</w:t>
      </w:r>
      <w:r w:rsidRPr="00B708A8">
        <w:rPr>
          <w:i/>
          <w:sz w:val="28"/>
          <w:szCs w:val="28"/>
        </w:rPr>
        <w:t>и</w:t>
      </w:r>
      <w:r w:rsidRPr="00B708A8">
        <w:rPr>
          <w:i/>
          <w:spacing w:val="1"/>
          <w:sz w:val="28"/>
          <w:szCs w:val="28"/>
        </w:rPr>
        <w:t xml:space="preserve"> использовани</w:t>
      </w:r>
      <w:r w:rsidRPr="00B708A8">
        <w:rPr>
          <w:i/>
          <w:sz w:val="28"/>
          <w:szCs w:val="28"/>
        </w:rPr>
        <w:t>я</w:t>
      </w:r>
      <w:r w:rsidRPr="00B708A8">
        <w:rPr>
          <w:i/>
          <w:spacing w:val="-4"/>
          <w:sz w:val="28"/>
          <w:szCs w:val="28"/>
        </w:rPr>
        <w:t xml:space="preserve"> </w:t>
      </w:r>
      <w:r w:rsidRPr="00B708A8">
        <w:rPr>
          <w:i/>
          <w:spacing w:val="1"/>
          <w:sz w:val="28"/>
          <w:szCs w:val="28"/>
        </w:rPr>
        <w:t>графов</w:t>
      </w:r>
      <w:r w:rsidRPr="00B708A8">
        <w:rPr>
          <w:i/>
          <w:sz w:val="28"/>
          <w:szCs w:val="28"/>
        </w:rPr>
        <w:t>,</w:t>
      </w:r>
      <w:r w:rsidRPr="00B708A8">
        <w:rPr>
          <w:i/>
          <w:spacing w:val="4"/>
          <w:sz w:val="28"/>
          <w:szCs w:val="28"/>
        </w:rPr>
        <w:t xml:space="preserve"> </w:t>
      </w:r>
      <w:r w:rsidRPr="00B708A8">
        <w:rPr>
          <w:i/>
          <w:spacing w:val="1"/>
          <w:sz w:val="28"/>
          <w:szCs w:val="28"/>
        </w:rPr>
        <w:t>деревье</w:t>
      </w:r>
      <w:r w:rsidRPr="00B708A8">
        <w:rPr>
          <w:i/>
          <w:sz w:val="28"/>
          <w:szCs w:val="28"/>
        </w:rPr>
        <w:t>в</w:t>
      </w:r>
      <w:r w:rsidRPr="00B708A8">
        <w:rPr>
          <w:i/>
          <w:spacing w:val="3"/>
          <w:sz w:val="28"/>
          <w:szCs w:val="28"/>
        </w:rPr>
        <w:t xml:space="preserve"> </w:t>
      </w:r>
      <w:r w:rsidRPr="00B708A8">
        <w:rPr>
          <w:i/>
          <w:sz w:val="28"/>
          <w:szCs w:val="28"/>
        </w:rPr>
        <w:t>и</w:t>
      </w:r>
      <w:r w:rsidRPr="00B708A8">
        <w:rPr>
          <w:i/>
          <w:spacing w:val="12"/>
          <w:sz w:val="28"/>
          <w:szCs w:val="28"/>
        </w:rPr>
        <w:t xml:space="preserve"> </w:t>
      </w:r>
      <w:r w:rsidRPr="00B708A8">
        <w:rPr>
          <w:i/>
          <w:spacing w:val="1"/>
          <w:sz w:val="28"/>
          <w:szCs w:val="28"/>
        </w:rPr>
        <w:t>списков пр</w:t>
      </w:r>
      <w:r w:rsidRPr="00B708A8">
        <w:rPr>
          <w:i/>
          <w:sz w:val="28"/>
          <w:szCs w:val="28"/>
        </w:rPr>
        <w:t>и</w:t>
      </w:r>
      <w:r w:rsidRPr="00B708A8">
        <w:rPr>
          <w:i/>
          <w:spacing w:val="-3"/>
          <w:sz w:val="28"/>
          <w:szCs w:val="28"/>
        </w:rPr>
        <w:t xml:space="preserve"> </w:t>
      </w:r>
      <w:r w:rsidRPr="00B708A8">
        <w:rPr>
          <w:i/>
          <w:spacing w:val="1"/>
          <w:sz w:val="28"/>
          <w:szCs w:val="28"/>
        </w:rPr>
        <w:t>описани</w:t>
      </w:r>
      <w:r w:rsidRPr="00B708A8">
        <w:rPr>
          <w:i/>
          <w:sz w:val="28"/>
          <w:szCs w:val="28"/>
        </w:rPr>
        <w:t>и</w:t>
      </w:r>
      <w:r w:rsidRPr="00B708A8">
        <w:rPr>
          <w:i/>
          <w:spacing w:val="-11"/>
          <w:sz w:val="28"/>
          <w:szCs w:val="28"/>
        </w:rPr>
        <w:t xml:space="preserve"> </w:t>
      </w:r>
      <w:r w:rsidRPr="00B708A8">
        <w:rPr>
          <w:i/>
          <w:spacing w:val="1"/>
          <w:sz w:val="28"/>
          <w:szCs w:val="28"/>
        </w:rPr>
        <w:t>реальны</w:t>
      </w:r>
      <w:r w:rsidRPr="00B708A8">
        <w:rPr>
          <w:i/>
          <w:sz w:val="28"/>
          <w:szCs w:val="28"/>
        </w:rPr>
        <w:t>х</w:t>
      </w:r>
      <w:r w:rsidRPr="00B708A8">
        <w:rPr>
          <w:i/>
          <w:spacing w:val="-10"/>
          <w:sz w:val="28"/>
          <w:szCs w:val="28"/>
        </w:rPr>
        <w:t xml:space="preserve"> </w:t>
      </w:r>
      <w:r w:rsidRPr="00B708A8">
        <w:rPr>
          <w:i/>
          <w:spacing w:val="1"/>
          <w:sz w:val="28"/>
          <w:szCs w:val="28"/>
        </w:rPr>
        <w:t>объекто</w:t>
      </w:r>
      <w:r w:rsidRPr="00B708A8">
        <w:rPr>
          <w:i/>
          <w:sz w:val="28"/>
          <w:szCs w:val="28"/>
        </w:rPr>
        <w:t>в</w:t>
      </w:r>
      <w:r w:rsidRPr="00B708A8">
        <w:rPr>
          <w:i/>
          <w:spacing w:val="-10"/>
          <w:sz w:val="28"/>
          <w:szCs w:val="28"/>
        </w:rPr>
        <w:t xml:space="preserve"> </w:t>
      </w:r>
      <w:r w:rsidRPr="00B708A8">
        <w:rPr>
          <w:i/>
          <w:sz w:val="28"/>
          <w:szCs w:val="28"/>
        </w:rPr>
        <w:t xml:space="preserve">и </w:t>
      </w:r>
      <w:r w:rsidRPr="00B708A8">
        <w:rPr>
          <w:i/>
          <w:spacing w:val="1"/>
          <w:sz w:val="28"/>
          <w:szCs w:val="28"/>
        </w:rPr>
        <w:t>процессов</w:t>
      </w:r>
      <w:r w:rsidRPr="00B708A8">
        <w:rPr>
          <w:i/>
          <w:sz w:val="28"/>
          <w:szCs w:val="28"/>
        </w:rPr>
        <w:t>;</w:t>
      </w:r>
    </w:p>
    <w:p w:rsidR="002C6A1D" w:rsidRPr="00B708A8" w:rsidRDefault="002C6A1D" w:rsidP="00EA1D72">
      <w:pPr>
        <w:pStyle w:val="ad"/>
        <w:numPr>
          <w:ilvl w:val="0"/>
          <w:numId w:val="62"/>
        </w:numPr>
        <w:tabs>
          <w:tab w:val="left" w:pos="940"/>
        </w:tabs>
        <w:ind w:left="0" w:firstLine="709"/>
        <w:jc w:val="both"/>
        <w:rPr>
          <w:i/>
          <w:sz w:val="28"/>
          <w:szCs w:val="28"/>
        </w:rPr>
      </w:pPr>
      <w:r w:rsidRPr="00B708A8">
        <w:rPr>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C6A1D" w:rsidRPr="00B708A8" w:rsidRDefault="002C6A1D" w:rsidP="00EA1D72">
      <w:pPr>
        <w:pStyle w:val="ad"/>
        <w:numPr>
          <w:ilvl w:val="0"/>
          <w:numId w:val="62"/>
        </w:numPr>
        <w:tabs>
          <w:tab w:val="left" w:pos="940"/>
        </w:tabs>
        <w:ind w:left="0" w:firstLine="709"/>
        <w:jc w:val="both"/>
        <w:rPr>
          <w:i/>
          <w:sz w:val="28"/>
          <w:szCs w:val="28"/>
        </w:rPr>
      </w:pPr>
      <w:r w:rsidRPr="00B708A8">
        <w:rPr>
          <w:i/>
          <w:sz w:val="28"/>
          <w:szCs w:val="28"/>
        </w:rPr>
        <w:t>узнать о наличии кодов, которые исправляют ошибки искажения, возникающие при передаче информации.</w:t>
      </w:r>
    </w:p>
    <w:p w:rsidR="002C6A1D" w:rsidRPr="00B708A8" w:rsidRDefault="002C6A1D" w:rsidP="00EA1D72">
      <w:pPr>
        <w:ind w:firstLine="709"/>
        <w:jc w:val="both"/>
        <w:rPr>
          <w:sz w:val="28"/>
          <w:szCs w:val="28"/>
        </w:rPr>
      </w:pPr>
      <w:r w:rsidRPr="00B708A8">
        <w:rPr>
          <w:b/>
          <w:bCs/>
          <w:spacing w:val="1"/>
          <w:sz w:val="28"/>
          <w:szCs w:val="28"/>
        </w:rPr>
        <w:lastRenderedPageBreak/>
        <w:t>Алгоритм</w:t>
      </w:r>
      <w:r w:rsidRPr="00B708A8">
        <w:rPr>
          <w:b/>
          <w:bCs/>
          <w:sz w:val="28"/>
          <w:szCs w:val="28"/>
        </w:rPr>
        <w:t>ы</w:t>
      </w:r>
      <w:r w:rsidRPr="00B708A8">
        <w:rPr>
          <w:b/>
          <w:bCs/>
          <w:spacing w:val="-15"/>
          <w:sz w:val="28"/>
          <w:szCs w:val="28"/>
        </w:rPr>
        <w:t xml:space="preserve"> </w:t>
      </w:r>
      <w:r w:rsidRPr="00B708A8">
        <w:rPr>
          <w:b/>
          <w:bCs/>
          <w:sz w:val="28"/>
          <w:szCs w:val="28"/>
        </w:rPr>
        <w:t>и</w:t>
      </w:r>
      <w:r w:rsidRPr="00B708A8">
        <w:rPr>
          <w:b/>
          <w:bCs/>
          <w:spacing w:val="-1"/>
          <w:sz w:val="28"/>
          <w:szCs w:val="28"/>
        </w:rPr>
        <w:t xml:space="preserve"> </w:t>
      </w:r>
      <w:r w:rsidRPr="00B708A8">
        <w:rPr>
          <w:b/>
          <w:bCs/>
          <w:spacing w:val="1"/>
          <w:sz w:val="28"/>
          <w:szCs w:val="28"/>
        </w:rPr>
        <w:t>элемент</w:t>
      </w:r>
      <w:r w:rsidRPr="00B708A8">
        <w:rPr>
          <w:b/>
          <w:bCs/>
          <w:sz w:val="28"/>
          <w:szCs w:val="28"/>
        </w:rPr>
        <w:t>ы</w:t>
      </w:r>
      <w:r w:rsidRPr="00B708A8">
        <w:rPr>
          <w:b/>
          <w:bCs/>
          <w:spacing w:val="-11"/>
          <w:sz w:val="28"/>
          <w:szCs w:val="28"/>
        </w:rPr>
        <w:t xml:space="preserve"> </w:t>
      </w:r>
      <w:r w:rsidRPr="00B708A8">
        <w:rPr>
          <w:b/>
          <w:bCs/>
          <w:spacing w:val="1"/>
          <w:sz w:val="28"/>
          <w:szCs w:val="28"/>
        </w:rPr>
        <w:t>программирования</w:t>
      </w:r>
    </w:p>
    <w:p w:rsidR="002C6A1D" w:rsidRPr="00B708A8" w:rsidRDefault="002C6A1D" w:rsidP="00EA1D72">
      <w:pPr>
        <w:ind w:firstLine="709"/>
        <w:jc w:val="both"/>
        <w:rPr>
          <w:b/>
          <w:sz w:val="28"/>
          <w:szCs w:val="28"/>
        </w:rPr>
      </w:pPr>
      <w:r w:rsidRPr="00B708A8">
        <w:rPr>
          <w:b/>
          <w:spacing w:val="1"/>
          <w:sz w:val="28"/>
          <w:szCs w:val="28"/>
        </w:rPr>
        <w:t>Выпускни</w:t>
      </w:r>
      <w:r w:rsidRPr="00B708A8">
        <w:rPr>
          <w:b/>
          <w:sz w:val="28"/>
          <w:szCs w:val="28"/>
        </w:rPr>
        <w:t>к</w:t>
      </w:r>
      <w:r w:rsidRPr="00B708A8">
        <w:rPr>
          <w:b/>
          <w:spacing w:val="-12"/>
          <w:sz w:val="28"/>
          <w:szCs w:val="28"/>
        </w:rPr>
        <w:t xml:space="preserve"> </w:t>
      </w:r>
      <w:r w:rsidRPr="00B708A8">
        <w:rPr>
          <w:b/>
          <w:spacing w:val="1"/>
          <w:sz w:val="28"/>
          <w:szCs w:val="28"/>
        </w:rPr>
        <w:t>научитс</w:t>
      </w:r>
      <w:r w:rsidRPr="00B708A8">
        <w:rPr>
          <w:b/>
          <w:spacing w:val="2"/>
          <w:sz w:val="28"/>
          <w:szCs w:val="28"/>
        </w:rPr>
        <w:t>я</w:t>
      </w:r>
      <w:r w:rsidRPr="00B708A8">
        <w:rPr>
          <w:b/>
          <w:sz w:val="28"/>
          <w:szCs w:val="28"/>
        </w:rPr>
        <w:t>:</w:t>
      </w:r>
    </w:p>
    <w:p w:rsidR="002C6A1D" w:rsidRPr="00B708A8" w:rsidRDefault="002C6A1D" w:rsidP="00EA1D72">
      <w:pPr>
        <w:pStyle w:val="ad"/>
        <w:numPr>
          <w:ilvl w:val="0"/>
          <w:numId w:val="63"/>
        </w:numPr>
        <w:tabs>
          <w:tab w:val="left" w:pos="820"/>
          <w:tab w:val="left" w:pos="993"/>
        </w:tabs>
        <w:ind w:left="0" w:firstLine="709"/>
        <w:jc w:val="both"/>
        <w:rPr>
          <w:sz w:val="28"/>
          <w:szCs w:val="28"/>
        </w:rPr>
      </w:pPr>
      <w:r w:rsidRPr="00B708A8">
        <w:rPr>
          <w:sz w:val="28"/>
          <w:szCs w:val="28"/>
        </w:rPr>
        <w:t>составлять алгоритмы для решения учебных задач различных типов</w:t>
      </w:r>
      <w:proofErr w:type="gramStart"/>
      <w:r w:rsidRPr="00B708A8">
        <w:rPr>
          <w:sz w:val="28"/>
          <w:szCs w:val="28"/>
        </w:rPr>
        <w:t xml:space="preserve"> ;</w:t>
      </w:r>
      <w:proofErr w:type="gramEnd"/>
    </w:p>
    <w:p w:rsidR="002C6A1D" w:rsidRPr="00B708A8" w:rsidRDefault="002C6A1D" w:rsidP="00EA1D72">
      <w:pPr>
        <w:pStyle w:val="ad"/>
        <w:numPr>
          <w:ilvl w:val="0"/>
          <w:numId w:val="63"/>
        </w:numPr>
        <w:tabs>
          <w:tab w:val="left" w:pos="820"/>
          <w:tab w:val="left" w:pos="993"/>
        </w:tabs>
        <w:ind w:left="0" w:firstLine="709"/>
        <w:jc w:val="both"/>
        <w:rPr>
          <w:rStyle w:val="dash0410005f0431005f0437005f0430005f0446005f0020005f0441005f043f005f0438005f0441005f043a005f0430005f005fchar1char1"/>
          <w:sz w:val="28"/>
          <w:szCs w:val="28"/>
        </w:rPr>
      </w:pPr>
      <w:r w:rsidRPr="00B708A8">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C6A1D" w:rsidRPr="00B708A8" w:rsidRDefault="002C6A1D" w:rsidP="00EA1D72">
      <w:pPr>
        <w:pStyle w:val="ad"/>
        <w:numPr>
          <w:ilvl w:val="0"/>
          <w:numId w:val="63"/>
        </w:numPr>
        <w:tabs>
          <w:tab w:val="left" w:pos="820"/>
          <w:tab w:val="left" w:pos="993"/>
        </w:tabs>
        <w:ind w:left="0" w:firstLine="709"/>
        <w:jc w:val="both"/>
        <w:rPr>
          <w:rStyle w:val="dash0410005f0431005f0437005f0430005f0446005f0020005f0441005f043f005f0438005f0441005f043a005f0430005f005fchar1char1"/>
          <w:sz w:val="28"/>
          <w:szCs w:val="28"/>
        </w:rPr>
      </w:pPr>
      <w:r w:rsidRPr="00B708A8">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C6A1D" w:rsidRPr="00B708A8" w:rsidRDefault="002C6A1D" w:rsidP="00EA1D72">
      <w:pPr>
        <w:pStyle w:val="ad"/>
        <w:numPr>
          <w:ilvl w:val="0"/>
          <w:numId w:val="63"/>
        </w:numPr>
        <w:tabs>
          <w:tab w:val="left" w:pos="820"/>
          <w:tab w:val="left" w:pos="993"/>
        </w:tabs>
        <w:ind w:left="0" w:firstLine="709"/>
        <w:jc w:val="both"/>
        <w:rPr>
          <w:sz w:val="28"/>
          <w:szCs w:val="28"/>
        </w:rPr>
      </w:pPr>
      <w:r w:rsidRPr="00B708A8">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2C6A1D" w:rsidRPr="00B708A8" w:rsidRDefault="002C6A1D" w:rsidP="00EA1D72">
      <w:pPr>
        <w:pStyle w:val="ad"/>
        <w:numPr>
          <w:ilvl w:val="0"/>
          <w:numId w:val="63"/>
        </w:numPr>
        <w:tabs>
          <w:tab w:val="left" w:pos="820"/>
          <w:tab w:val="left" w:pos="993"/>
        </w:tabs>
        <w:ind w:left="0" w:firstLine="709"/>
        <w:jc w:val="both"/>
        <w:rPr>
          <w:sz w:val="28"/>
          <w:szCs w:val="28"/>
        </w:rPr>
      </w:pPr>
      <w:r w:rsidRPr="00B708A8">
        <w:rPr>
          <w:spacing w:val="1"/>
          <w:sz w:val="28"/>
          <w:szCs w:val="28"/>
        </w:rPr>
        <w:t>использоват</w:t>
      </w:r>
      <w:r w:rsidRPr="00B708A8">
        <w:rPr>
          <w:sz w:val="28"/>
          <w:szCs w:val="28"/>
        </w:rPr>
        <w:t xml:space="preserve">ь </w:t>
      </w:r>
      <w:r w:rsidRPr="00B708A8">
        <w:rPr>
          <w:spacing w:val="1"/>
          <w:sz w:val="28"/>
          <w:szCs w:val="28"/>
        </w:rPr>
        <w:t>термин</w:t>
      </w:r>
      <w:r w:rsidRPr="00B708A8">
        <w:rPr>
          <w:sz w:val="28"/>
          <w:szCs w:val="28"/>
        </w:rPr>
        <w:t xml:space="preserve">ы </w:t>
      </w:r>
      <w:r w:rsidRPr="00B708A8">
        <w:rPr>
          <w:spacing w:val="1"/>
          <w:sz w:val="28"/>
          <w:szCs w:val="28"/>
        </w:rPr>
        <w:t>«исполни</w:t>
      </w:r>
      <w:r w:rsidRPr="00B708A8">
        <w:rPr>
          <w:sz w:val="28"/>
          <w:szCs w:val="28"/>
        </w:rPr>
        <w:t>т</w:t>
      </w:r>
      <w:r w:rsidRPr="00B708A8">
        <w:rPr>
          <w:spacing w:val="1"/>
          <w:sz w:val="28"/>
          <w:szCs w:val="28"/>
        </w:rPr>
        <w:t>ель»</w:t>
      </w:r>
      <w:r w:rsidRPr="00B708A8">
        <w:rPr>
          <w:sz w:val="28"/>
          <w:szCs w:val="28"/>
        </w:rPr>
        <w:t xml:space="preserve">, </w:t>
      </w:r>
      <w:r w:rsidRPr="00B708A8">
        <w:rPr>
          <w:spacing w:val="1"/>
          <w:sz w:val="28"/>
          <w:szCs w:val="28"/>
        </w:rPr>
        <w:t>«алгоритм»</w:t>
      </w:r>
      <w:r w:rsidRPr="00B708A8">
        <w:rPr>
          <w:sz w:val="28"/>
          <w:szCs w:val="28"/>
        </w:rPr>
        <w:t xml:space="preserve">, </w:t>
      </w:r>
      <w:r w:rsidRPr="00B708A8">
        <w:rPr>
          <w:spacing w:val="1"/>
          <w:sz w:val="28"/>
          <w:szCs w:val="28"/>
        </w:rPr>
        <w:t>«программа»</w:t>
      </w:r>
      <w:r w:rsidRPr="00B708A8">
        <w:rPr>
          <w:sz w:val="28"/>
          <w:szCs w:val="28"/>
        </w:rPr>
        <w:t xml:space="preserve">, а </w:t>
      </w:r>
      <w:r w:rsidRPr="00B708A8">
        <w:rPr>
          <w:spacing w:val="1"/>
          <w:sz w:val="28"/>
          <w:szCs w:val="28"/>
        </w:rPr>
        <w:t>такж</w:t>
      </w:r>
      <w:r w:rsidRPr="00B708A8">
        <w:rPr>
          <w:sz w:val="28"/>
          <w:szCs w:val="28"/>
        </w:rPr>
        <w:t>е</w:t>
      </w:r>
      <w:r w:rsidRPr="00B708A8">
        <w:rPr>
          <w:spacing w:val="11"/>
          <w:sz w:val="28"/>
          <w:szCs w:val="28"/>
        </w:rPr>
        <w:t xml:space="preserve"> </w:t>
      </w:r>
      <w:r w:rsidRPr="00B708A8">
        <w:rPr>
          <w:spacing w:val="1"/>
          <w:sz w:val="28"/>
          <w:szCs w:val="28"/>
        </w:rPr>
        <w:t>понимат</w:t>
      </w:r>
      <w:r w:rsidRPr="00B708A8">
        <w:rPr>
          <w:sz w:val="28"/>
          <w:szCs w:val="28"/>
        </w:rPr>
        <w:t>ь</w:t>
      </w:r>
      <w:r w:rsidRPr="00B708A8">
        <w:rPr>
          <w:spacing w:val="6"/>
          <w:sz w:val="28"/>
          <w:szCs w:val="28"/>
        </w:rPr>
        <w:t xml:space="preserve"> </w:t>
      </w:r>
      <w:r w:rsidRPr="00B708A8">
        <w:rPr>
          <w:spacing w:val="1"/>
          <w:sz w:val="28"/>
          <w:szCs w:val="28"/>
        </w:rPr>
        <w:t>разниц</w:t>
      </w:r>
      <w:r w:rsidRPr="00B708A8">
        <w:rPr>
          <w:sz w:val="28"/>
          <w:szCs w:val="28"/>
        </w:rPr>
        <w:t>у</w:t>
      </w:r>
      <w:r w:rsidRPr="00B708A8">
        <w:rPr>
          <w:spacing w:val="8"/>
          <w:sz w:val="28"/>
          <w:szCs w:val="28"/>
        </w:rPr>
        <w:t xml:space="preserve"> </w:t>
      </w:r>
      <w:r w:rsidRPr="00B708A8">
        <w:rPr>
          <w:spacing w:val="1"/>
          <w:sz w:val="28"/>
          <w:szCs w:val="28"/>
        </w:rPr>
        <w:t>межд</w:t>
      </w:r>
      <w:r w:rsidRPr="00B708A8">
        <w:rPr>
          <w:sz w:val="28"/>
          <w:szCs w:val="28"/>
        </w:rPr>
        <w:t>у</w:t>
      </w:r>
      <w:r w:rsidRPr="00B708A8">
        <w:rPr>
          <w:spacing w:val="10"/>
          <w:sz w:val="28"/>
          <w:szCs w:val="28"/>
        </w:rPr>
        <w:t xml:space="preserve"> </w:t>
      </w:r>
      <w:r w:rsidRPr="00B708A8">
        <w:rPr>
          <w:spacing w:val="1"/>
          <w:sz w:val="28"/>
          <w:szCs w:val="28"/>
        </w:rPr>
        <w:t>употребление</w:t>
      </w:r>
      <w:r w:rsidRPr="00B708A8">
        <w:rPr>
          <w:sz w:val="28"/>
          <w:szCs w:val="28"/>
        </w:rPr>
        <w:t xml:space="preserve">м </w:t>
      </w:r>
      <w:r w:rsidRPr="00B708A8">
        <w:rPr>
          <w:spacing w:val="1"/>
          <w:sz w:val="28"/>
          <w:szCs w:val="28"/>
        </w:rPr>
        <w:t>эти</w:t>
      </w:r>
      <w:r w:rsidRPr="00B708A8">
        <w:rPr>
          <w:sz w:val="28"/>
          <w:szCs w:val="28"/>
        </w:rPr>
        <w:t>х</w:t>
      </w:r>
      <w:r w:rsidRPr="00B708A8">
        <w:rPr>
          <w:spacing w:val="12"/>
          <w:sz w:val="28"/>
          <w:szCs w:val="28"/>
        </w:rPr>
        <w:t xml:space="preserve"> </w:t>
      </w:r>
      <w:r w:rsidRPr="00B708A8">
        <w:rPr>
          <w:spacing w:val="1"/>
          <w:sz w:val="28"/>
          <w:szCs w:val="28"/>
        </w:rPr>
        <w:t>термино</w:t>
      </w:r>
      <w:r w:rsidRPr="00B708A8">
        <w:rPr>
          <w:sz w:val="28"/>
          <w:szCs w:val="28"/>
        </w:rPr>
        <w:t>в</w:t>
      </w:r>
      <w:r w:rsidRPr="00B708A8">
        <w:rPr>
          <w:spacing w:val="6"/>
          <w:sz w:val="28"/>
          <w:szCs w:val="28"/>
        </w:rPr>
        <w:t xml:space="preserve"> </w:t>
      </w:r>
      <w:r w:rsidRPr="00B708A8">
        <w:rPr>
          <w:sz w:val="28"/>
          <w:szCs w:val="28"/>
        </w:rPr>
        <w:t xml:space="preserve">в </w:t>
      </w:r>
      <w:r w:rsidRPr="00B708A8">
        <w:rPr>
          <w:spacing w:val="1"/>
          <w:sz w:val="28"/>
          <w:szCs w:val="28"/>
        </w:rPr>
        <w:t>обыденно</w:t>
      </w:r>
      <w:r w:rsidRPr="00B708A8">
        <w:rPr>
          <w:sz w:val="28"/>
          <w:szCs w:val="28"/>
        </w:rPr>
        <w:t>й</w:t>
      </w:r>
      <w:r w:rsidRPr="00B708A8">
        <w:rPr>
          <w:spacing w:val="-13"/>
          <w:sz w:val="28"/>
          <w:szCs w:val="28"/>
        </w:rPr>
        <w:t xml:space="preserve"> </w:t>
      </w:r>
      <w:r w:rsidRPr="00B708A8">
        <w:rPr>
          <w:spacing w:val="1"/>
          <w:sz w:val="28"/>
          <w:szCs w:val="28"/>
        </w:rPr>
        <w:t>реч</w:t>
      </w:r>
      <w:r w:rsidRPr="00B708A8">
        <w:rPr>
          <w:sz w:val="28"/>
          <w:szCs w:val="28"/>
        </w:rPr>
        <w:t>и</w:t>
      </w:r>
      <w:r w:rsidRPr="00B708A8">
        <w:rPr>
          <w:spacing w:val="-6"/>
          <w:sz w:val="28"/>
          <w:szCs w:val="28"/>
        </w:rPr>
        <w:t xml:space="preserve"> </w:t>
      </w:r>
      <w:r w:rsidRPr="00B708A8">
        <w:rPr>
          <w:sz w:val="28"/>
          <w:szCs w:val="28"/>
        </w:rPr>
        <w:t>и</w:t>
      </w:r>
      <w:r w:rsidRPr="00B708A8">
        <w:rPr>
          <w:spacing w:val="-1"/>
          <w:sz w:val="28"/>
          <w:szCs w:val="28"/>
        </w:rPr>
        <w:t xml:space="preserve"> </w:t>
      </w:r>
      <w:r w:rsidRPr="00B708A8">
        <w:rPr>
          <w:sz w:val="28"/>
          <w:szCs w:val="28"/>
        </w:rPr>
        <w:t>в</w:t>
      </w:r>
      <w:r w:rsidRPr="00B708A8">
        <w:rPr>
          <w:spacing w:val="-1"/>
          <w:sz w:val="28"/>
          <w:szCs w:val="28"/>
        </w:rPr>
        <w:t xml:space="preserve"> </w:t>
      </w:r>
      <w:r w:rsidRPr="00B708A8">
        <w:rPr>
          <w:spacing w:val="1"/>
          <w:sz w:val="28"/>
          <w:szCs w:val="28"/>
        </w:rPr>
        <w:t>информатике</w:t>
      </w:r>
      <w:r w:rsidRPr="00B708A8">
        <w:rPr>
          <w:sz w:val="28"/>
          <w:szCs w:val="28"/>
        </w:rPr>
        <w:t>;</w:t>
      </w:r>
    </w:p>
    <w:p w:rsidR="002C6A1D" w:rsidRPr="00B708A8" w:rsidRDefault="002C6A1D" w:rsidP="00EA1D72">
      <w:pPr>
        <w:pStyle w:val="ad"/>
        <w:numPr>
          <w:ilvl w:val="0"/>
          <w:numId w:val="63"/>
        </w:numPr>
        <w:tabs>
          <w:tab w:val="left" w:pos="820"/>
          <w:tab w:val="left" w:pos="993"/>
        </w:tabs>
        <w:ind w:left="0" w:firstLine="709"/>
        <w:jc w:val="both"/>
        <w:rPr>
          <w:sz w:val="28"/>
          <w:szCs w:val="28"/>
        </w:rPr>
      </w:pPr>
      <w:r w:rsidRPr="00B708A8">
        <w:rPr>
          <w:spacing w:val="1"/>
          <w:sz w:val="28"/>
          <w:szCs w:val="28"/>
        </w:rPr>
        <w:t>выполнят</w:t>
      </w:r>
      <w:r w:rsidRPr="00B708A8">
        <w:rPr>
          <w:sz w:val="28"/>
          <w:szCs w:val="28"/>
        </w:rPr>
        <w:t xml:space="preserve">ь </w:t>
      </w:r>
      <w:r w:rsidRPr="00B708A8">
        <w:rPr>
          <w:spacing w:val="1"/>
          <w:sz w:val="28"/>
          <w:szCs w:val="28"/>
        </w:rPr>
        <w:t>бе</w:t>
      </w:r>
      <w:r w:rsidRPr="00B708A8">
        <w:rPr>
          <w:sz w:val="28"/>
          <w:szCs w:val="28"/>
        </w:rPr>
        <w:t xml:space="preserve">з </w:t>
      </w:r>
      <w:r w:rsidRPr="00B708A8">
        <w:rPr>
          <w:spacing w:val="1"/>
          <w:sz w:val="28"/>
          <w:szCs w:val="28"/>
        </w:rPr>
        <w:t>исполь</w:t>
      </w:r>
      <w:r w:rsidRPr="00B708A8">
        <w:rPr>
          <w:sz w:val="28"/>
          <w:szCs w:val="28"/>
        </w:rPr>
        <w:t>з</w:t>
      </w:r>
      <w:r w:rsidRPr="00B708A8">
        <w:rPr>
          <w:spacing w:val="1"/>
          <w:sz w:val="28"/>
          <w:szCs w:val="28"/>
        </w:rPr>
        <w:t>овани</w:t>
      </w:r>
      <w:r w:rsidRPr="00B708A8">
        <w:rPr>
          <w:sz w:val="28"/>
          <w:szCs w:val="28"/>
        </w:rPr>
        <w:t xml:space="preserve">я </w:t>
      </w:r>
      <w:r w:rsidRPr="00B708A8">
        <w:rPr>
          <w:spacing w:val="1"/>
          <w:sz w:val="28"/>
          <w:szCs w:val="28"/>
        </w:rPr>
        <w:t>компьютер</w:t>
      </w:r>
      <w:r w:rsidRPr="00B708A8">
        <w:rPr>
          <w:sz w:val="28"/>
          <w:szCs w:val="28"/>
        </w:rPr>
        <w:t>а (</w:t>
      </w:r>
      <w:r w:rsidRPr="00B708A8">
        <w:rPr>
          <w:spacing w:val="1"/>
          <w:sz w:val="28"/>
          <w:szCs w:val="28"/>
        </w:rPr>
        <w:t>«вручную»</w:t>
      </w:r>
      <w:r w:rsidRPr="00B708A8">
        <w:rPr>
          <w:sz w:val="28"/>
          <w:szCs w:val="28"/>
        </w:rPr>
        <w:t xml:space="preserve">) </w:t>
      </w:r>
      <w:r w:rsidRPr="00B708A8">
        <w:rPr>
          <w:spacing w:val="1"/>
          <w:sz w:val="28"/>
          <w:szCs w:val="28"/>
        </w:rPr>
        <w:t>несложны</w:t>
      </w:r>
      <w:r w:rsidRPr="00B708A8">
        <w:rPr>
          <w:sz w:val="28"/>
          <w:szCs w:val="28"/>
        </w:rPr>
        <w:t xml:space="preserve">е </w:t>
      </w:r>
      <w:r w:rsidRPr="00B708A8">
        <w:rPr>
          <w:spacing w:val="1"/>
          <w:sz w:val="28"/>
          <w:szCs w:val="28"/>
        </w:rPr>
        <w:t>алгоритм</w:t>
      </w:r>
      <w:r w:rsidRPr="00B708A8">
        <w:rPr>
          <w:sz w:val="28"/>
          <w:szCs w:val="28"/>
        </w:rPr>
        <w:t>ы</w:t>
      </w:r>
      <w:r w:rsidRPr="00B708A8">
        <w:rPr>
          <w:spacing w:val="-9"/>
          <w:sz w:val="28"/>
          <w:szCs w:val="28"/>
        </w:rPr>
        <w:t xml:space="preserve"> </w:t>
      </w:r>
      <w:r w:rsidRPr="00B708A8">
        <w:rPr>
          <w:spacing w:val="1"/>
          <w:sz w:val="28"/>
          <w:szCs w:val="28"/>
        </w:rPr>
        <w:t>управлени</w:t>
      </w:r>
      <w:r w:rsidRPr="00B708A8">
        <w:rPr>
          <w:sz w:val="28"/>
          <w:szCs w:val="28"/>
        </w:rPr>
        <w:t>я</w:t>
      </w:r>
      <w:r w:rsidRPr="00B708A8">
        <w:rPr>
          <w:spacing w:val="-10"/>
          <w:sz w:val="28"/>
          <w:szCs w:val="28"/>
        </w:rPr>
        <w:t xml:space="preserve"> </w:t>
      </w:r>
      <w:r w:rsidRPr="00B708A8">
        <w:rPr>
          <w:spacing w:val="1"/>
          <w:sz w:val="28"/>
          <w:szCs w:val="28"/>
        </w:rPr>
        <w:t>исполнителям</w:t>
      </w:r>
      <w:r w:rsidRPr="00B708A8">
        <w:rPr>
          <w:sz w:val="28"/>
          <w:szCs w:val="28"/>
        </w:rPr>
        <w:t>и</w:t>
      </w:r>
      <w:r w:rsidRPr="00B708A8">
        <w:rPr>
          <w:spacing w:val="-14"/>
          <w:sz w:val="28"/>
          <w:szCs w:val="28"/>
        </w:rPr>
        <w:t xml:space="preserve"> </w:t>
      </w:r>
      <w:r w:rsidRPr="00B708A8">
        <w:rPr>
          <w:sz w:val="28"/>
          <w:szCs w:val="28"/>
        </w:rPr>
        <w:t>и</w:t>
      </w:r>
      <w:r w:rsidRPr="00B708A8">
        <w:rPr>
          <w:spacing w:val="2"/>
          <w:sz w:val="28"/>
          <w:szCs w:val="28"/>
        </w:rPr>
        <w:t xml:space="preserve"> </w:t>
      </w:r>
      <w:r w:rsidRPr="00B708A8">
        <w:rPr>
          <w:spacing w:val="1"/>
          <w:sz w:val="28"/>
          <w:szCs w:val="28"/>
        </w:rPr>
        <w:t>анализ</w:t>
      </w:r>
      <w:r w:rsidRPr="00B708A8">
        <w:rPr>
          <w:sz w:val="28"/>
          <w:szCs w:val="28"/>
        </w:rPr>
        <w:t>а</w:t>
      </w:r>
      <w:r w:rsidRPr="00B708A8">
        <w:rPr>
          <w:spacing w:val="-5"/>
          <w:sz w:val="28"/>
          <w:szCs w:val="28"/>
        </w:rPr>
        <w:t xml:space="preserve"> </w:t>
      </w:r>
      <w:r w:rsidRPr="00B708A8">
        <w:rPr>
          <w:spacing w:val="1"/>
          <w:sz w:val="28"/>
          <w:szCs w:val="28"/>
        </w:rPr>
        <w:t>числовы</w:t>
      </w:r>
      <w:r w:rsidRPr="00B708A8">
        <w:rPr>
          <w:sz w:val="28"/>
          <w:szCs w:val="28"/>
        </w:rPr>
        <w:t>х</w:t>
      </w:r>
      <w:r w:rsidRPr="00B708A8">
        <w:rPr>
          <w:spacing w:val="-8"/>
          <w:sz w:val="28"/>
          <w:szCs w:val="28"/>
        </w:rPr>
        <w:t xml:space="preserve"> </w:t>
      </w:r>
      <w:r w:rsidRPr="00B708A8">
        <w:rPr>
          <w:sz w:val="28"/>
          <w:szCs w:val="28"/>
        </w:rPr>
        <w:t>и</w:t>
      </w:r>
      <w:r w:rsidRPr="00B708A8">
        <w:rPr>
          <w:spacing w:val="2"/>
          <w:sz w:val="28"/>
          <w:szCs w:val="28"/>
        </w:rPr>
        <w:t xml:space="preserve"> </w:t>
      </w:r>
      <w:r w:rsidRPr="00B708A8">
        <w:rPr>
          <w:spacing w:val="1"/>
          <w:sz w:val="28"/>
          <w:szCs w:val="28"/>
        </w:rPr>
        <w:t>текстовы</w:t>
      </w:r>
      <w:r w:rsidRPr="00B708A8">
        <w:rPr>
          <w:sz w:val="28"/>
          <w:szCs w:val="28"/>
        </w:rPr>
        <w:t xml:space="preserve">х </w:t>
      </w:r>
      <w:r w:rsidRPr="00B708A8">
        <w:rPr>
          <w:spacing w:val="1"/>
          <w:sz w:val="28"/>
          <w:szCs w:val="28"/>
        </w:rPr>
        <w:t>данных</w:t>
      </w:r>
      <w:r w:rsidRPr="00B708A8">
        <w:rPr>
          <w:sz w:val="28"/>
          <w:szCs w:val="28"/>
        </w:rPr>
        <w:t>,</w:t>
      </w:r>
      <w:r w:rsidRPr="00B708A8">
        <w:rPr>
          <w:spacing w:val="13"/>
          <w:sz w:val="28"/>
          <w:szCs w:val="28"/>
        </w:rPr>
        <w:t xml:space="preserve"> </w:t>
      </w:r>
      <w:r w:rsidRPr="00B708A8">
        <w:rPr>
          <w:spacing w:val="1"/>
          <w:sz w:val="28"/>
          <w:szCs w:val="28"/>
        </w:rPr>
        <w:t>записанны</w:t>
      </w:r>
      <w:r w:rsidRPr="00B708A8">
        <w:rPr>
          <w:sz w:val="28"/>
          <w:szCs w:val="28"/>
        </w:rPr>
        <w:t>е</w:t>
      </w:r>
      <w:r w:rsidRPr="00B708A8">
        <w:rPr>
          <w:spacing w:val="9"/>
          <w:sz w:val="28"/>
          <w:szCs w:val="28"/>
        </w:rPr>
        <w:t xml:space="preserve"> </w:t>
      </w:r>
      <w:r w:rsidRPr="00B708A8">
        <w:rPr>
          <w:spacing w:val="1"/>
          <w:sz w:val="28"/>
          <w:szCs w:val="28"/>
        </w:rPr>
        <w:t>н</w:t>
      </w:r>
      <w:r w:rsidRPr="00B708A8">
        <w:rPr>
          <w:sz w:val="28"/>
          <w:szCs w:val="28"/>
        </w:rPr>
        <w:t>а</w:t>
      </w:r>
      <w:r w:rsidRPr="00B708A8">
        <w:rPr>
          <w:spacing w:val="20"/>
          <w:sz w:val="28"/>
          <w:szCs w:val="28"/>
        </w:rPr>
        <w:t xml:space="preserve"> </w:t>
      </w:r>
      <w:proofErr w:type="gramStart"/>
      <w:r w:rsidRPr="00B708A8">
        <w:rPr>
          <w:spacing w:val="1"/>
          <w:sz w:val="28"/>
          <w:szCs w:val="28"/>
        </w:rPr>
        <w:t>конкретно</w:t>
      </w:r>
      <w:r w:rsidRPr="00B708A8">
        <w:rPr>
          <w:sz w:val="28"/>
          <w:szCs w:val="28"/>
        </w:rPr>
        <w:t>м</w:t>
      </w:r>
      <w:proofErr w:type="gramEnd"/>
      <w:r w:rsidRPr="00B708A8">
        <w:rPr>
          <w:spacing w:val="9"/>
          <w:sz w:val="28"/>
          <w:szCs w:val="28"/>
        </w:rPr>
        <w:t xml:space="preserve"> </w:t>
      </w:r>
      <w:r w:rsidRPr="00B708A8">
        <w:rPr>
          <w:spacing w:val="1"/>
          <w:sz w:val="28"/>
          <w:szCs w:val="28"/>
        </w:rPr>
        <w:t>язы</w:t>
      </w:r>
      <w:r w:rsidRPr="00B708A8">
        <w:rPr>
          <w:sz w:val="28"/>
          <w:szCs w:val="28"/>
        </w:rPr>
        <w:t>к</w:t>
      </w:r>
      <w:r w:rsidRPr="00B708A8">
        <w:rPr>
          <w:spacing w:val="17"/>
          <w:sz w:val="28"/>
          <w:szCs w:val="28"/>
        </w:rPr>
        <w:t xml:space="preserve"> </w:t>
      </w:r>
      <w:r w:rsidRPr="00B708A8">
        <w:rPr>
          <w:spacing w:val="1"/>
          <w:sz w:val="28"/>
          <w:szCs w:val="28"/>
        </w:rPr>
        <w:t>программировани</w:t>
      </w:r>
      <w:r w:rsidRPr="00B708A8">
        <w:rPr>
          <w:sz w:val="28"/>
          <w:szCs w:val="28"/>
        </w:rPr>
        <w:t xml:space="preserve">я с </w:t>
      </w:r>
      <w:r w:rsidRPr="00B708A8">
        <w:rPr>
          <w:spacing w:val="1"/>
          <w:sz w:val="28"/>
          <w:szCs w:val="28"/>
        </w:rPr>
        <w:t>использование</w:t>
      </w:r>
      <w:r w:rsidRPr="00B708A8">
        <w:rPr>
          <w:sz w:val="28"/>
          <w:szCs w:val="28"/>
        </w:rPr>
        <w:t xml:space="preserve">м </w:t>
      </w:r>
      <w:r w:rsidRPr="00B708A8">
        <w:rPr>
          <w:spacing w:val="1"/>
          <w:sz w:val="28"/>
          <w:szCs w:val="28"/>
        </w:rPr>
        <w:t>основны</w:t>
      </w:r>
      <w:r w:rsidRPr="00B708A8">
        <w:rPr>
          <w:sz w:val="28"/>
          <w:szCs w:val="28"/>
        </w:rPr>
        <w:t>х</w:t>
      </w:r>
      <w:r w:rsidRPr="00B708A8">
        <w:rPr>
          <w:spacing w:val="8"/>
          <w:sz w:val="28"/>
          <w:szCs w:val="28"/>
        </w:rPr>
        <w:t xml:space="preserve"> </w:t>
      </w:r>
      <w:r w:rsidRPr="00B708A8">
        <w:rPr>
          <w:spacing w:val="1"/>
          <w:sz w:val="28"/>
          <w:szCs w:val="28"/>
        </w:rPr>
        <w:t>управляющи</w:t>
      </w:r>
      <w:r w:rsidRPr="00B708A8">
        <w:rPr>
          <w:sz w:val="28"/>
          <w:szCs w:val="28"/>
        </w:rPr>
        <w:t>х</w:t>
      </w:r>
      <w:r w:rsidRPr="00B708A8">
        <w:rPr>
          <w:spacing w:val="3"/>
          <w:sz w:val="28"/>
          <w:szCs w:val="28"/>
        </w:rPr>
        <w:t xml:space="preserve"> </w:t>
      </w:r>
      <w:r w:rsidRPr="00B708A8">
        <w:rPr>
          <w:spacing w:val="1"/>
          <w:sz w:val="28"/>
          <w:szCs w:val="28"/>
        </w:rPr>
        <w:t>конструкций последовательног</w:t>
      </w:r>
      <w:r w:rsidRPr="00B708A8">
        <w:rPr>
          <w:sz w:val="28"/>
          <w:szCs w:val="28"/>
        </w:rPr>
        <w:t xml:space="preserve">о </w:t>
      </w:r>
      <w:r w:rsidRPr="00B708A8">
        <w:rPr>
          <w:spacing w:val="1"/>
          <w:sz w:val="28"/>
          <w:szCs w:val="28"/>
        </w:rPr>
        <w:t>программировани</w:t>
      </w:r>
      <w:r w:rsidRPr="00B708A8">
        <w:rPr>
          <w:sz w:val="28"/>
          <w:szCs w:val="28"/>
        </w:rPr>
        <w:t xml:space="preserve">я </w:t>
      </w:r>
      <w:r w:rsidRPr="00B708A8">
        <w:rPr>
          <w:spacing w:val="1"/>
          <w:sz w:val="28"/>
          <w:szCs w:val="28"/>
        </w:rPr>
        <w:t>(линейна</w:t>
      </w:r>
      <w:r w:rsidRPr="00B708A8">
        <w:rPr>
          <w:sz w:val="28"/>
          <w:szCs w:val="28"/>
        </w:rPr>
        <w:t xml:space="preserve">я </w:t>
      </w:r>
      <w:r w:rsidRPr="00B708A8">
        <w:rPr>
          <w:spacing w:val="1"/>
          <w:sz w:val="28"/>
          <w:szCs w:val="28"/>
        </w:rPr>
        <w:t>программа</w:t>
      </w:r>
      <w:r w:rsidRPr="00B708A8">
        <w:rPr>
          <w:sz w:val="28"/>
          <w:szCs w:val="28"/>
        </w:rPr>
        <w:t xml:space="preserve">, </w:t>
      </w:r>
      <w:r w:rsidRPr="00B708A8">
        <w:rPr>
          <w:spacing w:val="1"/>
          <w:sz w:val="28"/>
          <w:szCs w:val="28"/>
        </w:rPr>
        <w:t>ветвлени</w:t>
      </w:r>
      <w:r w:rsidRPr="00B708A8">
        <w:rPr>
          <w:sz w:val="28"/>
          <w:szCs w:val="28"/>
        </w:rPr>
        <w:t>е,</w:t>
      </w:r>
      <w:r w:rsidRPr="00B708A8">
        <w:rPr>
          <w:spacing w:val="-13"/>
          <w:sz w:val="28"/>
          <w:szCs w:val="28"/>
        </w:rPr>
        <w:t xml:space="preserve"> </w:t>
      </w:r>
      <w:r w:rsidRPr="00B708A8">
        <w:rPr>
          <w:spacing w:val="1"/>
          <w:sz w:val="28"/>
          <w:szCs w:val="28"/>
        </w:rPr>
        <w:t>повтор</w:t>
      </w:r>
      <w:r w:rsidRPr="00B708A8">
        <w:rPr>
          <w:sz w:val="28"/>
          <w:szCs w:val="28"/>
        </w:rPr>
        <w:t>е</w:t>
      </w:r>
      <w:r w:rsidRPr="00B708A8">
        <w:rPr>
          <w:spacing w:val="1"/>
          <w:sz w:val="28"/>
          <w:szCs w:val="28"/>
        </w:rPr>
        <w:t>ни</w:t>
      </w:r>
      <w:r w:rsidRPr="00B708A8">
        <w:rPr>
          <w:sz w:val="28"/>
          <w:szCs w:val="28"/>
        </w:rPr>
        <w:t>е,</w:t>
      </w:r>
      <w:r w:rsidRPr="00B708A8">
        <w:rPr>
          <w:spacing w:val="-14"/>
          <w:sz w:val="28"/>
          <w:szCs w:val="28"/>
        </w:rPr>
        <w:t xml:space="preserve"> </w:t>
      </w:r>
      <w:r w:rsidRPr="00B708A8">
        <w:rPr>
          <w:spacing w:val="1"/>
          <w:sz w:val="28"/>
          <w:szCs w:val="28"/>
        </w:rPr>
        <w:t>вспомогательны</w:t>
      </w:r>
      <w:r w:rsidRPr="00B708A8">
        <w:rPr>
          <w:sz w:val="28"/>
          <w:szCs w:val="28"/>
        </w:rPr>
        <w:t>е</w:t>
      </w:r>
      <w:r w:rsidRPr="00B708A8">
        <w:rPr>
          <w:spacing w:val="-21"/>
          <w:sz w:val="28"/>
          <w:szCs w:val="28"/>
        </w:rPr>
        <w:t xml:space="preserve"> </w:t>
      </w:r>
      <w:r w:rsidRPr="00B708A8">
        <w:rPr>
          <w:spacing w:val="1"/>
          <w:sz w:val="28"/>
          <w:szCs w:val="28"/>
        </w:rPr>
        <w:t>алгоритмы)</w:t>
      </w:r>
      <w:r w:rsidRPr="00B708A8">
        <w:rPr>
          <w:sz w:val="28"/>
          <w:szCs w:val="28"/>
        </w:rPr>
        <w:t>;</w:t>
      </w:r>
    </w:p>
    <w:p w:rsidR="002C6A1D" w:rsidRPr="00B708A8" w:rsidRDefault="002C6A1D" w:rsidP="00EA1D72">
      <w:pPr>
        <w:pStyle w:val="ad"/>
        <w:numPr>
          <w:ilvl w:val="0"/>
          <w:numId w:val="63"/>
        </w:numPr>
        <w:tabs>
          <w:tab w:val="left" w:pos="820"/>
          <w:tab w:val="left" w:pos="993"/>
        </w:tabs>
        <w:ind w:left="0" w:firstLine="709"/>
        <w:jc w:val="both"/>
        <w:rPr>
          <w:sz w:val="28"/>
          <w:szCs w:val="28"/>
        </w:rPr>
      </w:pPr>
      <w:r w:rsidRPr="00B708A8">
        <w:rPr>
          <w:spacing w:val="1"/>
          <w:sz w:val="28"/>
          <w:szCs w:val="28"/>
        </w:rPr>
        <w:t>составлят</w:t>
      </w:r>
      <w:r w:rsidRPr="00B708A8">
        <w:rPr>
          <w:sz w:val="28"/>
          <w:szCs w:val="28"/>
        </w:rPr>
        <w:t>ь</w:t>
      </w:r>
      <w:r w:rsidRPr="00B708A8">
        <w:rPr>
          <w:spacing w:val="-11"/>
          <w:sz w:val="28"/>
          <w:szCs w:val="28"/>
        </w:rPr>
        <w:t xml:space="preserve"> </w:t>
      </w:r>
      <w:r w:rsidRPr="00B708A8">
        <w:rPr>
          <w:spacing w:val="1"/>
          <w:sz w:val="28"/>
          <w:szCs w:val="28"/>
        </w:rPr>
        <w:t>несложны</w:t>
      </w:r>
      <w:r w:rsidRPr="00B708A8">
        <w:rPr>
          <w:sz w:val="28"/>
          <w:szCs w:val="28"/>
        </w:rPr>
        <w:t>е</w:t>
      </w:r>
      <w:r w:rsidRPr="00B708A8">
        <w:rPr>
          <w:spacing w:val="-11"/>
          <w:sz w:val="28"/>
          <w:szCs w:val="28"/>
        </w:rPr>
        <w:t xml:space="preserve"> </w:t>
      </w:r>
      <w:r w:rsidRPr="00B708A8">
        <w:rPr>
          <w:spacing w:val="1"/>
          <w:sz w:val="28"/>
          <w:szCs w:val="28"/>
        </w:rPr>
        <w:t>алгоритм</w:t>
      </w:r>
      <w:r w:rsidRPr="00B708A8">
        <w:rPr>
          <w:sz w:val="28"/>
          <w:szCs w:val="28"/>
        </w:rPr>
        <w:t>ы</w:t>
      </w:r>
      <w:r w:rsidRPr="00B708A8">
        <w:rPr>
          <w:spacing w:val="-11"/>
          <w:sz w:val="28"/>
          <w:szCs w:val="28"/>
        </w:rPr>
        <w:t xml:space="preserve"> </w:t>
      </w:r>
      <w:r w:rsidRPr="00B708A8">
        <w:rPr>
          <w:spacing w:val="1"/>
          <w:sz w:val="28"/>
          <w:szCs w:val="28"/>
        </w:rPr>
        <w:t>управлени</w:t>
      </w:r>
      <w:r w:rsidRPr="00B708A8">
        <w:rPr>
          <w:sz w:val="28"/>
          <w:szCs w:val="28"/>
        </w:rPr>
        <w:t>я</w:t>
      </w:r>
      <w:r w:rsidRPr="00B708A8">
        <w:rPr>
          <w:spacing w:val="-12"/>
          <w:sz w:val="28"/>
          <w:szCs w:val="28"/>
        </w:rPr>
        <w:t xml:space="preserve"> </w:t>
      </w:r>
      <w:r w:rsidRPr="00B708A8">
        <w:rPr>
          <w:spacing w:val="1"/>
          <w:sz w:val="28"/>
          <w:szCs w:val="28"/>
        </w:rPr>
        <w:t>исполнителям</w:t>
      </w:r>
      <w:r w:rsidRPr="00B708A8">
        <w:rPr>
          <w:sz w:val="28"/>
          <w:szCs w:val="28"/>
        </w:rPr>
        <w:t>и</w:t>
      </w:r>
      <w:r w:rsidRPr="00B708A8">
        <w:rPr>
          <w:spacing w:val="-16"/>
          <w:sz w:val="28"/>
          <w:szCs w:val="28"/>
        </w:rPr>
        <w:t xml:space="preserve"> </w:t>
      </w:r>
      <w:r w:rsidRPr="00B708A8">
        <w:rPr>
          <w:sz w:val="28"/>
          <w:szCs w:val="28"/>
        </w:rPr>
        <w:t xml:space="preserve">и </w:t>
      </w:r>
      <w:r w:rsidRPr="00B708A8">
        <w:rPr>
          <w:spacing w:val="1"/>
          <w:sz w:val="28"/>
          <w:szCs w:val="28"/>
        </w:rPr>
        <w:t>анализа числовы</w:t>
      </w:r>
      <w:r w:rsidRPr="00B708A8">
        <w:rPr>
          <w:sz w:val="28"/>
          <w:szCs w:val="28"/>
        </w:rPr>
        <w:t>х</w:t>
      </w:r>
      <w:r w:rsidRPr="00B708A8">
        <w:rPr>
          <w:spacing w:val="7"/>
          <w:sz w:val="28"/>
          <w:szCs w:val="28"/>
        </w:rPr>
        <w:t xml:space="preserve"> </w:t>
      </w:r>
      <w:r w:rsidRPr="00B708A8">
        <w:rPr>
          <w:sz w:val="28"/>
          <w:szCs w:val="28"/>
        </w:rPr>
        <w:t>и</w:t>
      </w:r>
      <w:r w:rsidRPr="00B708A8">
        <w:rPr>
          <w:spacing w:val="17"/>
          <w:sz w:val="28"/>
          <w:szCs w:val="28"/>
        </w:rPr>
        <w:t xml:space="preserve"> </w:t>
      </w:r>
      <w:r w:rsidRPr="00B708A8">
        <w:rPr>
          <w:spacing w:val="1"/>
          <w:sz w:val="28"/>
          <w:szCs w:val="28"/>
        </w:rPr>
        <w:t>текстовы</w:t>
      </w:r>
      <w:r w:rsidRPr="00B708A8">
        <w:rPr>
          <w:sz w:val="28"/>
          <w:szCs w:val="28"/>
        </w:rPr>
        <w:t>х</w:t>
      </w:r>
      <w:r w:rsidRPr="00B708A8">
        <w:rPr>
          <w:spacing w:val="6"/>
          <w:sz w:val="28"/>
          <w:szCs w:val="28"/>
        </w:rPr>
        <w:t xml:space="preserve"> </w:t>
      </w:r>
      <w:r w:rsidRPr="00B708A8">
        <w:rPr>
          <w:spacing w:val="1"/>
          <w:sz w:val="28"/>
          <w:szCs w:val="28"/>
        </w:rPr>
        <w:t>данны</w:t>
      </w:r>
      <w:r w:rsidRPr="00B708A8">
        <w:rPr>
          <w:sz w:val="28"/>
          <w:szCs w:val="28"/>
        </w:rPr>
        <w:t>х</w:t>
      </w:r>
      <w:r w:rsidRPr="00B708A8">
        <w:rPr>
          <w:spacing w:val="9"/>
          <w:sz w:val="28"/>
          <w:szCs w:val="28"/>
        </w:rPr>
        <w:t xml:space="preserve"> </w:t>
      </w:r>
      <w:r w:rsidRPr="00B708A8">
        <w:rPr>
          <w:sz w:val="28"/>
          <w:szCs w:val="28"/>
        </w:rPr>
        <w:t>с</w:t>
      </w:r>
      <w:r w:rsidRPr="00B708A8">
        <w:rPr>
          <w:spacing w:val="18"/>
          <w:sz w:val="28"/>
          <w:szCs w:val="28"/>
        </w:rPr>
        <w:t xml:space="preserve"> </w:t>
      </w:r>
      <w:r w:rsidRPr="00B708A8">
        <w:rPr>
          <w:spacing w:val="1"/>
          <w:sz w:val="28"/>
          <w:szCs w:val="28"/>
        </w:rPr>
        <w:t>исполь</w:t>
      </w:r>
      <w:r w:rsidRPr="00B708A8">
        <w:rPr>
          <w:sz w:val="28"/>
          <w:szCs w:val="28"/>
        </w:rPr>
        <w:t>з</w:t>
      </w:r>
      <w:r w:rsidRPr="00B708A8">
        <w:rPr>
          <w:spacing w:val="1"/>
          <w:sz w:val="28"/>
          <w:szCs w:val="28"/>
        </w:rPr>
        <w:t>ование</w:t>
      </w:r>
      <w:r w:rsidRPr="00B708A8">
        <w:rPr>
          <w:sz w:val="28"/>
          <w:szCs w:val="28"/>
        </w:rPr>
        <w:t xml:space="preserve">м </w:t>
      </w:r>
      <w:r w:rsidRPr="00B708A8">
        <w:rPr>
          <w:spacing w:val="1"/>
          <w:sz w:val="28"/>
          <w:szCs w:val="28"/>
        </w:rPr>
        <w:t>основны</w:t>
      </w:r>
      <w:r w:rsidRPr="00B708A8">
        <w:rPr>
          <w:sz w:val="28"/>
          <w:szCs w:val="28"/>
        </w:rPr>
        <w:t xml:space="preserve">х </w:t>
      </w:r>
      <w:r w:rsidRPr="00B708A8">
        <w:rPr>
          <w:spacing w:val="1"/>
          <w:sz w:val="28"/>
          <w:szCs w:val="28"/>
        </w:rPr>
        <w:t>управляющи</w:t>
      </w:r>
      <w:r w:rsidRPr="00B708A8">
        <w:rPr>
          <w:sz w:val="28"/>
          <w:szCs w:val="28"/>
        </w:rPr>
        <w:t xml:space="preserve">х </w:t>
      </w:r>
      <w:r w:rsidRPr="00B708A8">
        <w:rPr>
          <w:spacing w:val="1"/>
          <w:sz w:val="28"/>
          <w:szCs w:val="28"/>
        </w:rPr>
        <w:t>конструкци</w:t>
      </w:r>
      <w:r w:rsidRPr="00B708A8">
        <w:rPr>
          <w:sz w:val="28"/>
          <w:szCs w:val="28"/>
        </w:rPr>
        <w:t xml:space="preserve">й </w:t>
      </w:r>
      <w:r w:rsidRPr="00B708A8">
        <w:rPr>
          <w:spacing w:val="1"/>
          <w:sz w:val="28"/>
          <w:szCs w:val="28"/>
        </w:rPr>
        <w:t>последовательног</w:t>
      </w:r>
      <w:r w:rsidRPr="00B708A8">
        <w:rPr>
          <w:sz w:val="28"/>
          <w:szCs w:val="28"/>
        </w:rPr>
        <w:t xml:space="preserve">о </w:t>
      </w:r>
      <w:r w:rsidRPr="00B708A8">
        <w:rPr>
          <w:spacing w:val="1"/>
          <w:sz w:val="28"/>
          <w:szCs w:val="28"/>
        </w:rPr>
        <w:t>прогр</w:t>
      </w:r>
      <w:r w:rsidRPr="00B708A8">
        <w:rPr>
          <w:sz w:val="28"/>
          <w:szCs w:val="28"/>
        </w:rPr>
        <w:t>а</w:t>
      </w:r>
      <w:r w:rsidRPr="00B708A8">
        <w:rPr>
          <w:spacing w:val="1"/>
          <w:sz w:val="28"/>
          <w:szCs w:val="28"/>
        </w:rPr>
        <w:t>ммиров</w:t>
      </w:r>
      <w:r w:rsidRPr="00B708A8">
        <w:rPr>
          <w:sz w:val="28"/>
          <w:szCs w:val="28"/>
        </w:rPr>
        <w:t>а</w:t>
      </w:r>
      <w:r w:rsidRPr="00B708A8">
        <w:rPr>
          <w:spacing w:val="1"/>
          <w:sz w:val="28"/>
          <w:szCs w:val="28"/>
        </w:rPr>
        <w:t>ни</w:t>
      </w:r>
      <w:r w:rsidRPr="00B708A8">
        <w:rPr>
          <w:sz w:val="28"/>
          <w:szCs w:val="28"/>
        </w:rPr>
        <w:t xml:space="preserve">я и </w:t>
      </w:r>
      <w:r w:rsidRPr="00B708A8">
        <w:rPr>
          <w:spacing w:val="1"/>
          <w:sz w:val="28"/>
          <w:szCs w:val="28"/>
        </w:rPr>
        <w:t>записыват</w:t>
      </w:r>
      <w:r w:rsidRPr="00B708A8">
        <w:rPr>
          <w:sz w:val="28"/>
          <w:szCs w:val="28"/>
        </w:rPr>
        <w:t xml:space="preserve">ь </w:t>
      </w:r>
      <w:r w:rsidRPr="00B708A8">
        <w:rPr>
          <w:spacing w:val="1"/>
          <w:sz w:val="28"/>
          <w:szCs w:val="28"/>
        </w:rPr>
        <w:t>и</w:t>
      </w:r>
      <w:r w:rsidRPr="00B708A8">
        <w:rPr>
          <w:sz w:val="28"/>
          <w:szCs w:val="28"/>
        </w:rPr>
        <w:t xml:space="preserve">х в </w:t>
      </w:r>
      <w:r w:rsidRPr="00B708A8">
        <w:rPr>
          <w:spacing w:val="1"/>
          <w:sz w:val="28"/>
          <w:szCs w:val="28"/>
        </w:rPr>
        <w:t>вид</w:t>
      </w:r>
      <w:r w:rsidRPr="00B708A8">
        <w:rPr>
          <w:sz w:val="28"/>
          <w:szCs w:val="28"/>
        </w:rPr>
        <w:t>е</w:t>
      </w:r>
      <w:r w:rsidRPr="00B708A8">
        <w:rPr>
          <w:sz w:val="28"/>
          <w:szCs w:val="28"/>
        </w:rPr>
        <w:tab/>
      </w:r>
      <w:r w:rsidRPr="00B708A8">
        <w:rPr>
          <w:spacing w:val="1"/>
          <w:sz w:val="28"/>
          <w:szCs w:val="28"/>
        </w:rPr>
        <w:t>програм</w:t>
      </w:r>
      <w:r w:rsidRPr="00B708A8">
        <w:rPr>
          <w:sz w:val="28"/>
          <w:szCs w:val="28"/>
        </w:rPr>
        <w:t xml:space="preserve">м </w:t>
      </w:r>
      <w:r w:rsidRPr="00B708A8">
        <w:rPr>
          <w:spacing w:val="1"/>
          <w:sz w:val="28"/>
          <w:szCs w:val="28"/>
        </w:rPr>
        <w:t>н</w:t>
      </w:r>
      <w:r w:rsidRPr="00B708A8">
        <w:rPr>
          <w:sz w:val="28"/>
          <w:szCs w:val="28"/>
        </w:rPr>
        <w:t xml:space="preserve">а </w:t>
      </w:r>
      <w:r w:rsidRPr="00B708A8">
        <w:rPr>
          <w:spacing w:val="1"/>
          <w:sz w:val="28"/>
          <w:szCs w:val="28"/>
        </w:rPr>
        <w:t>выбранно</w:t>
      </w:r>
      <w:r w:rsidRPr="00B708A8">
        <w:rPr>
          <w:sz w:val="28"/>
          <w:szCs w:val="28"/>
        </w:rPr>
        <w:t xml:space="preserve">м </w:t>
      </w:r>
      <w:r w:rsidRPr="00B708A8">
        <w:rPr>
          <w:spacing w:val="1"/>
          <w:sz w:val="28"/>
          <w:szCs w:val="28"/>
        </w:rPr>
        <w:t>язык</w:t>
      </w:r>
      <w:r w:rsidRPr="00B708A8">
        <w:rPr>
          <w:sz w:val="28"/>
          <w:szCs w:val="28"/>
        </w:rPr>
        <w:t xml:space="preserve">е </w:t>
      </w:r>
      <w:r w:rsidRPr="00B708A8">
        <w:rPr>
          <w:spacing w:val="1"/>
          <w:sz w:val="28"/>
          <w:szCs w:val="28"/>
        </w:rPr>
        <w:t>программирования</w:t>
      </w:r>
      <w:r w:rsidRPr="00B708A8">
        <w:rPr>
          <w:sz w:val="28"/>
          <w:szCs w:val="28"/>
        </w:rPr>
        <w:t>;</w:t>
      </w:r>
      <w:r w:rsidRPr="00B708A8">
        <w:rPr>
          <w:spacing w:val="-24"/>
          <w:sz w:val="28"/>
          <w:szCs w:val="28"/>
        </w:rPr>
        <w:t xml:space="preserve"> </w:t>
      </w:r>
      <w:r w:rsidRPr="00B708A8">
        <w:rPr>
          <w:spacing w:val="1"/>
          <w:sz w:val="28"/>
          <w:szCs w:val="28"/>
        </w:rPr>
        <w:t>выполнят</w:t>
      </w:r>
      <w:r w:rsidRPr="00B708A8">
        <w:rPr>
          <w:sz w:val="28"/>
          <w:szCs w:val="28"/>
        </w:rPr>
        <w:t>ь</w:t>
      </w:r>
      <w:r w:rsidRPr="00B708A8">
        <w:rPr>
          <w:spacing w:val="-13"/>
          <w:sz w:val="28"/>
          <w:szCs w:val="28"/>
        </w:rPr>
        <w:t xml:space="preserve"> </w:t>
      </w:r>
      <w:r w:rsidRPr="00B708A8">
        <w:rPr>
          <w:spacing w:val="1"/>
          <w:sz w:val="28"/>
          <w:szCs w:val="28"/>
        </w:rPr>
        <w:t>эт</w:t>
      </w:r>
      <w:r w:rsidRPr="00B708A8">
        <w:rPr>
          <w:sz w:val="28"/>
          <w:szCs w:val="28"/>
        </w:rPr>
        <w:t>и</w:t>
      </w:r>
      <w:r w:rsidRPr="00B708A8">
        <w:rPr>
          <w:spacing w:val="-3"/>
          <w:sz w:val="28"/>
          <w:szCs w:val="28"/>
        </w:rPr>
        <w:t xml:space="preserve"> </w:t>
      </w:r>
      <w:r w:rsidRPr="00B708A8">
        <w:rPr>
          <w:spacing w:val="1"/>
          <w:sz w:val="28"/>
          <w:szCs w:val="28"/>
        </w:rPr>
        <w:t>программ</w:t>
      </w:r>
      <w:r w:rsidRPr="00B708A8">
        <w:rPr>
          <w:sz w:val="28"/>
          <w:szCs w:val="28"/>
        </w:rPr>
        <w:t>ы</w:t>
      </w:r>
      <w:r w:rsidRPr="00B708A8">
        <w:rPr>
          <w:spacing w:val="-13"/>
          <w:sz w:val="28"/>
          <w:szCs w:val="28"/>
        </w:rPr>
        <w:t xml:space="preserve"> </w:t>
      </w:r>
      <w:r w:rsidRPr="00B708A8">
        <w:rPr>
          <w:spacing w:val="1"/>
          <w:sz w:val="28"/>
          <w:szCs w:val="28"/>
        </w:rPr>
        <w:t>н</w:t>
      </w:r>
      <w:r w:rsidRPr="00B708A8">
        <w:rPr>
          <w:sz w:val="28"/>
          <w:szCs w:val="28"/>
        </w:rPr>
        <w:t>а</w:t>
      </w:r>
      <w:r w:rsidRPr="00B708A8">
        <w:rPr>
          <w:spacing w:val="-3"/>
          <w:sz w:val="28"/>
          <w:szCs w:val="28"/>
        </w:rPr>
        <w:t xml:space="preserve"> </w:t>
      </w:r>
      <w:r w:rsidRPr="00B708A8">
        <w:rPr>
          <w:spacing w:val="1"/>
          <w:sz w:val="28"/>
          <w:szCs w:val="28"/>
        </w:rPr>
        <w:t>компьютере</w:t>
      </w:r>
      <w:r w:rsidRPr="00B708A8">
        <w:rPr>
          <w:sz w:val="28"/>
          <w:szCs w:val="28"/>
        </w:rPr>
        <w:t>;</w:t>
      </w:r>
    </w:p>
    <w:p w:rsidR="002C6A1D" w:rsidRPr="00B708A8" w:rsidRDefault="002C6A1D" w:rsidP="00EA1D72">
      <w:pPr>
        <w:pStyle w:val="ad"/>
        <w:numPr>
          <w:ilvl w:val="0"/>
          <w:numId w:val="63"/>
        </w:numPr>
        <w:tabs>
          <w:tab w:val="left" w:pos="900"/>
          <w:tab w:val="left" w:pos="993"/>
        </w:tabs>
        <w:ind w:left="0" w:firstLine="709"/>
        <w:jc w:val="both"/>
        <w:rPr>
          <w:sz w:val="28"/>
          <w:szCs w:val="28"/>
        </w:rPr>
      </w:pPr>
      <w:r w:rsidRPr="00B708A8">
        <w:rPr>
          <w:spacing w:val="1"/>
          <w:sz w:val="28"/>
          <w:szCs w:val="28"/>
        </w:rPr>
        <w:t>использоват</w:t>
      </w:r>
      <w:r w:rsidRPr="00B708A8">
        <w:rPr>
          <w:sz w:val="28"/>
          <w:szCs w:val="28"/>
        </w:rPr>
        <w:t xml:space="preserve">ь </w:t>
      </w:r>
      <w:r w:rsidRPr="00B708A8">
        <w:rPr>
          <w:spacing w:val="1"/>
          <w:sz w:val="28"/>
          <w:szCs w:val="28"/>
        </w:rPr>
        <w:t>величин</w:t>
      </w:r>
      <w:r w:rsidRPr="00B708A8">
        <w:rPr>
          <w:sz w:val="28"/>
          <w:szCs w:val="28"/>
        </w:rPr>
        <w:t>ы (</w:t>
      </w:r>
      <w:r w:rsidRPr="00B708A8">
        <w:rPr>
          <w:spacing w:val="1"/>
          <w:sz w:val="28"/>
          <w:szCs w:val="28"/>
        </w:rPr>
        <w:t>переменные</w:t>
      </w:r>
      <w:r w:rsidRPr="00B708A8">
        <w:rPr>
          <w:sz w:val="28"/>
          <w:szCs w:val="28"/>
        </w:rPr>
        <w:t xml:space="preserve">) </w:t>
      </w:r>
      <w:r w:rsidRPr="00B708A8">
        <w:rPr>
          <w:spacing w:val="1"/>
          <w:sz w:val="28"/>
          <w:szCs w:val="28"/>
        </w:rPr>
        <w:t>различны</w:t>
      </w:r>
      <w:r w:rsidRPr="00B708A8">
        <w:rPr>
          <w:sz w:val="28"/>
          <w:szCs w:val="28"/>
        </w:rPr>
        <w:t xml:space="preserve">х </w:t>
      </w:r>
      <w:r w:rsidRPr="00B708A8">
        <w:rPr>
          <w:spacing w:val="1"/>
          <w:sz w:val="28"/>
          <w:szCs w:val="28"/>
        </w:rPr>
        <w:t>типов</w:t>
      </w:r>
      <w:r w:rsidRPr="00B708A8">
        <w:rPr>
          <w:sz w:val="28"/>
          <w:szCs w:val="28"/>
        </w:rPr>
        <w:t xml:space="preserve">, </w:t>
      </w:r>
      <w:r w:rsidRPr="00B708A8">
        <w:rPr>
          <w:spacing w:val="1"/>
          <w:sz w:val="28"/>
          <w:szCs w:val="28"/>
        </w:rPr>
        <w:t>табличны</w:t>
      </w:r>
      <w:r w:rsidRPr="00B708A8">
        <w:rPr>
          <w:sz w:val="28"/>
          <w:szCs w:val="28"/>
        </w:rPr>
        <w:t xml:space="preserve">е </w:t>
      </w:r>
      <w:r w:rsidRPr="00B708A8">
        <w:rPr>
          <w:spacing w:val="1"/>
          <w:sz w:val="28"/>
          <w:szCs w:val="28"/>
        </w:rPr>
        <w:t>величин</w:t>
      </w:r>
      <w:r w:rsidRPr="00B708A8">
        <w:rPr>
          <w:sz w:val="28"/>
          <w:szCs w:val="28"/>
        </w:rPr>
        <w:t>ы</w:t>
      </w:r>
      <w:r w:rsidRPr="00B708A8">
        <w:rPr>
          <w:spacing w:val="5"/>
          <w:sz w:val="28"/>
          <w:szCs w:val="28"/>
        </w:rPr>
        <w:t xml:space="preserve"> </w:t>
      </w:r>
      <w:r w:rsidRPr="00B708A8">
        <w:rPr>
          <w:spacing w:val="1"/>
          <w:sz w:val="28"/>
          <w:szCs w:val="28"/>
        </w:rPr>
        <w:t>(массивы)</w:t>
      </w:r>
      <w:r w:rsidRPr="00B708A8">
        <w:rPr>
          <w:sz w:val="28"/>
          <w:szCs w:val="28"/>
        </w:rPr>
        <w:t>,</w:t>
      </w:r>
      <w:r w:rsidRPr="00B708A8">
        <w:rPr>
          <w:spacing w:val="3"/>
          <w:sz w:val="28"/>
          <w:szCs w:val="28"/>
        </w:rPr>
        <w:t xml:space="preserve"> </w:t>
      </w:r>
      <w:r w:rsidRPr="00B708A8">
        <w:rPr>
          <w:sz w:val="28"/>
          <w:szCs w:val="28"/>
        </w:rPr>
        <w:t>а</w:t>
      </w:r>
      <w:r w:rsidRPr="00B708A8">
        <w:rPr>
          <w:spacing w:val="15"/>
          <w:sz w:val="28"/>
          <w:szCs w:val="28"/>
        </w:rPr>
        <w:t xml:space="preserve"> </w:t>
      </w:r>
      <w:r w:rsidRPr="00B708A8">
        <w:rPr>
          <w:spacing w:val="1"/>
          <w:sz w:val="28"/>
          <w:szCs w:val="28"/>
        </w:rPr>
        <w:t>такж</w:t>
      </w:r>
      <w:r w:rsidRPr="00B708A8">
        <w:rPr>
          <w:sz w:val="28"/>
          <w:szCs w:val="28"/>
        </w:rPr>
        <w:t>е</w:t>
      </w:r>
      <w:r w:rsidRPr="00B708A8">
        <w:rPr>
          <w:spacing w:val="9"/>
          <w:sz w:val="28"/>
          <w:szCs w:val="28"/>
        </w:rPr>
        <w:t xml:space="preserve"> </w:t>
      </w:r>
      <w:r w:rsidRPr="00B708A8">
        <w:rPr>
          <w:spacing w:val="1"/>
          <w:sz w:val="28"/>
          <w:szCs w:val="28"/>
        </w:rPr>
        <w:t>выражения</w:t>
      </w:r>
      <w:r w:rsidRPr="00B708A8">
        <w:rPr>
          <w:sz w:val="28"/>
          <w:szCs w:val="28"/>
        </w:rPr>
        <w:t>,</w:t>
      </w:r>
      <w:r w:rsidRPr="00B708A8">
        <w:rPr>
          <w:spacing w:val="1"/>
          <w:sz w:val="28"/>
          <w:szCs w:val="28"/>
        </w:rPr>
        <w:t xml:space="preserve"> составленны</w:t>
      </w:r>
      <w:r w:rsidRPr="00B708A8">
        <w:rPr>
          <w:sz w:val="28"/>
          <w:szCs w:val="28"/>
        </w:rPr>
        <w:t xml:space="preserve">е </w:t>
      </w:r>
      <w:r w:rsidRPr="00B708A8">
        <w:rPr>
          <w:spacing w:val="1"/>
          <w:sz w:val="28"/>
          <w:szCs w:val="28"/>
        </w:rPr>
        <w:t>и</w:t>
      </w:r>
      <w:r w:rsidRPr="00B708A8">
        <w:rPr>
          <w:sz w:val="28"/>
          <w:szCs w:val="28"/>
        </w:rPr>
        <w:t>з</w:t>
      </w:r>
      <w:r w:rsidRPr="00B708A8">
        <w:rPr>
          <w:spacing w:val="14"/>
          <w:sz w:val="28"/>
          <w:szCs w:val="28"/>
        </w:rPr>
        <w:t xml:space="preserve"> </w:t>
      </w:r>
      <w:r w:rsidRPr="00B708A8">
        <w:rPr>
          <w:spacing w:val="1"/>
          <w:sz w:val="28"/>
          <w:szCs w:val="28"/>
        </w:rPr>
        <w:t>этих величин</w:t>
      </w:r>
      <w:r w:rsidRPr="00B708A8">
        <w:rPr>
          <w:sz w:val="28"/>
          <w:szCs w:val="28"/>
        </w:rPr>
        <w:t>;</w:t>
      </w:r>
      <w:r w:rsidRPr="00B708A8">
        <w:rPr>
          <w:spacing w:val="-11"/>
          <w:sz w:val="28"/>
          <w:szCs w:val="28"/>
        </w:rPr>
        <w:t xml:space="preserve"> </w:t>
      </w:r>
      <w:r w:rsidRPr="00B708A8">
        <w:rPr>
          <w:spacing w:val="1"/>
          <w:sz w:val="28"/>
          <w:szCs w:val="28"/>
        </w:rPr>
        <w:t>исполь</w:t>
      </w:r>
      <w:r w:rsidRPr="00B708A8">
        <w:rPr>
          <w:sz w:val="28"/>
          <w:szCs w:val="28"/>
        </w:rPr>
        <w:t>з</w:t>
      </w:r>
      <w:r w:rsidRPr="00B708A8">
        <w:rPr>
          <w:spacing w:val="1"/>
          <w:sz w:val="28"/>
          <w:szCs w:val="28"/>
        </w:rPr>
        <w:t>оват</w:t>
      </w:r>
      <w:r w:rsidRPr="00B708A8">
        <w:rPr>
          <w:sz w:val="28"/>
          <w:szCs w:val="28"/>
        </w:rPr>
        <w:t>ь</w:t>
      </w:r>
      <w:r w:rsidRPr="00B708A8">
        <w:rPr>
          <w:spacing w:val="-16"/>
          <w:sz w:val="28"/>
          <w:szCs w:val="28"/>
        </w:rPr>
        <w:t xml:space="preserve"> </w:t>
      </w:r>
      <w:r w:rsidRPr="00B708A8">
        <w:rPr>
          <w:spacing w:val="1"/>
          <w:sz w:val="28"/>
          <w:szCs w:val="28"/>
        </w:rPr>
        <w:t>операто</w:t>
      </w:r>
      <w:r w:rsidRPr="00B708A8">
        <w:rPr>
          <w:sz w:val="28"/>
          <w:szCs w:val="28"/>
        </w:rPr>
        <w:t>р</w:t>
      </w:r>
      <w:r w:rsidRPr="00B708A8">
        <w:rPr>
          <w:spacing w:val="-11"/>
          <w:sz w:val="28"/>
          <w:szCs w:val="28"/>
        </w:rPr>
        <w:t xml:space="preserve"> </w:t>
      </w:r>
      <w:r w:rsidRPr="00B708A8">
        <w:rPr>
          <w:spacing w:val="1"/>
          <w:sz w:val="28"/>
          <w:szCs w:val="28"/>
        </w:rPr>
        <w:t>при</w:t>
      </w:r>
      <w:r w:rsidRPr="00B708A8">
        <w:rPr>
          <w:sz w:val="28"/>
          <w:szCs w:val="28"/>
        </w:rPr>
        <w:t>с</w:t>
      </w:r>
      <w:r w:rsidRPr="00B708A8">
        <w:rPr>
          <w:spacing w:val="1"/>
          <w:sz w:val="28"/>
          <w:szCs w:val="28"/>
        </w:rPr>
        <w:t>ваив</w:t>
      </w:r>
      <w:r w:rsidRPr="00B708A8">
        <w:rPr>
          <w:sz w:val="28"/>
          <w:szCs w:val="28"/>
        </w:rPr>
        <w:t>а</w:t>
      </w:r>
      <w:r w:rsidRPr="00B708A8">
        <w:rPr>
          <w:spacing w:val="1"/>
          <w:sz w:val="28"/>
          <w:szCs w:val="28"/>
        </w:rPr>
        <w:t>ния</w:t>
      </w:r>
      <w:r w:rsidRPr="00B708A8">
        <w:rPr>
          <w:sz w:val="28"/>
          <w:szCs w:val="28"/>
        </w:rPr>
        <w:t>;</w:t>
      </w:r>
    </w:p>
    <w:p w:rsidR="002C6A1D" w:rsidRPr="00B708A8" w:rsidRDefault="002C6A1D" w:rsidP="00EA1D72">
      <w:pPr>
        <w:pStyle w:val="ad"/>
        <w:numPr>
          <w:ilvl w:val="0"/>
          <w:numId w:val="63"/>
        </w:numPr>
        <w:tabs>
          <w:tab w:val="left" w:pos="820"/>
          <w:tab w:val="left" w:pos="993"/>
        </w:tabs>
        <w:ind w:left="0" w:firstLine="709"/>
        <w:jc w:val="both"/>
        <w:rPr>
          <w:sz w:val="28"/>
          <w:szCs w:val="28"/>
        </w:rPr>
      </w:pPr>
      <w:r w:rsidRPr="00B708A8">
        <w:rPr>
          <w:spacing w:val="1"/>
          <w:sz w:val="28"/>
          <w:szCs w:val="28"/>
        </w:rPr>
        <w:t>анализироват</w:t>
      </w:r>
      <w:r w:rsidRPr="00B708A8">
        <w:rPr>
          <w:sz w:val="28"/>
          <w:szCs w:val="28"/>
        </w:rPr>
        <w:t>ь</w:t>
      </w:r>
      <w:r w:rsidRPr="00B708A8">
        <w:rPr>
          <w:spacing w:val="54"/>
          <w:sz w:val="28"/>
          <w:szCs w:val="28"/>
        </w:rPr>
        <w:t xml:space="preserve"> </w:t>
      </w:r>
      <w:r w:rsidRPr="00B708A8">
        <w:rPr>
          <w:spacing w:val="1"/>
          <w:sz w:val="28"/>
          <w:szCs w:val="28"/>
        </w:rPr>
        <w:t>предложенны</w:t>
      </w:r>
      <w:r w:rsidRPr="00B708A8">
        <w:rPr>
          <w:sz w:val="28"/>
          <w:szCs w:val="28"/>
        </w:rPr>
        <w:t>й</w:t>
      </w:r>
      <w:r w:rsidRPr="00B708A8">
        <w:rPr>
          <w:spacing w:val="53"/>
          <w:sz w:val="28"/>
          <w:szCs w:val="28"/>
        </w:rPr>
        <w:t xml:space="preserve"> </w:t>
      </w:r>
      <w:r w:rsidRPr="00B708A8">
        <w:rPr>
          <w:spacing w:val="1"/>
          <w:sz w:val="28"/>
          <w:szCs w:val="28"/>
        </w:rPr>
        <w:t>алгоритм</w:t>
      </w:r>
      <w:r w:rsidRPr="00B708A8">
        <w:rPr>
          <w:sz w:val="28"/>
          <w:szCs w:val="28"/>
        </w:rPr>
        <w:t>,</w:t>
      </w:r>
      <w:r w:rsidRPr="00B708A8">
        <w:rPr>
          <w:spacing w:val="58"/>
          <w:sz w:val="28"/>
          <w:szCs w:val="28"/>
        </w:rPr>
        <w:t xml:space="preserve"> </w:t>
      </w:r>
      <w:r w:rsidRPr="00B708A8">
        <w:rPr>
          <w:spacing w:val="1"/>
          <w:sz w:val="28"/>
          <w:szCs w:val="28"/>
        </w:rPr>
        <w:t>например</w:t>
      </w:r>
      <w:r w:rsidRPr="00B708A8">
        <w:rPr>
          <w:sz w:val="28"/>
          <w:szCs w:val="28"/>
        </w:rPr>
        <w:t>,</w:t>
      </w:r>
      <w:r w:rsidRPr="00B708A8">
        <w:rPr>
          <w:spacing w:val="58"/>
          <w:sz w:val="28"/>
          <w:szCs w:val="28"/>
        </w:rPr>
        <w:t xml:space="preserve"> </w:t>
      </w:r>
      <w:proofErr w:type="gramStart"/>
      <w:r w:rsidRPr="00B708A8">
        <w:rPr>
          <w:spacing w:val="1"/>
          <w:sz w:val="28"/>
          <w:szCs w:val="28"/>
        </w:rPr>
        <w:t>определят</w:t>
      </w:r>
      <w:r w:rsidRPr="00B708A8">
        <w:rPr>
          <w:sz w:val="28"/>
          <w:szCs w:val="28"/>
        </w:rPr>
        <w:t>ь</w:t>
      </w:r>
      <w:r w:rsidRPr="00B708A8">
        <w:rPr>
          <w:spacing w:val="58"/>
          <w:sz w:val="28"/>
          <w:szCs w:val="28"/>
        </w:rPr>
        <w:t xml:space="preserve"> </w:t>
      </w:r>
      <w:r w:rsidRPr="00B708A8">
        <w:rPr>
          <w:spacing w:val="1"/>
          <w:sz w:val="28"/>
          <w:szCs w:val="28"/>
        </w:rPr>
        <w:t>каки</w:t>
      </w:r>
      <w:r w:rsidRPr="00B708A8">
        <w:rPr>
          <w:sz w:val="28"/>
          <w:szCs w:val="28"/>
        </w:rPr>
        <w:t xml:space="preserve">е </w:t>
      </w:r>
      <w:r w:rsidRPr="00B708A8">
        <w:rPr>
          <w:spacing w:val="1"/>
          <w:sz w:val="28"/>
          <w:szCs w:val="28"/>
        </w:rPr>
        <w:t>результат</w:t>
      </w:r>
      <w:r w:rsidRPr="00B708A8">
        <w:rPr>
          <w:sz w:val="28"/>
          <w:szCs w:val="28"/>
        </w:rPr>
        <w:t>ы</w:t>
      </w:r>
      <w:r w:rsidRPr="00B708A8">
        <w:rPr>
          <w:spacing w:val="-12"/>
          <w:sz w:val="28"/>
          <w:szCs w:val="28"/>
        </w:rPr>
        <w:t xml:space="preserve"> </w:t>
      </w:r>
      <w:r w:rsidRPr="00B708A8">
        <w:rPr>
          <w:spacing w:val="1"/>
          <w:sz w:val="28"/>
          <w:szCs w:val="28"/>
        </w:rPr>
        <w:t>во</w:t>
      </w:r>
      <w:r w:rsidRPr="00B708A8">
        <w:rPr>
          <w:sz w:val="28"/>
          <w:szCs w:val="28"/>
        </w:rPr>
        <w:t>з</w:t>
      </w:r>
      <w:r w:rsidRPr="00B708A8">
        <w:rPr>
          <w:spacing w:val="1"/>
          <w:sz w:val="28"/>
          <w:szCs w:val="28"/>
        </w:rPr>
        <w:t>можн</w:t>
      </w:r>
      <w:r w:rsidRPr="00B708A8">
        <w:rPr>
          <w:sz w:val="28"/>
          <w:szCs w:val="28"/>
        </w:rPr>
        <w:t>ы</w:t>
      </w:r>
      <w:proofErr w:type="gramEnd"/>
      <w:r w:rsidRPr="00B708A8">
        <w:rPr>
          <w:spacing w:val="-11"/>
          <w:sz w:val="28"/>
          <w:szCs w:val="28"/>
        </w:rPr>
        <w:t xml:space="preserve"> </w:t>
      </w:r>
      <w:r w:rsidRPr="00B708A8">
        <w:rPr>
          <w:spacing w:val="1"/>
          <w:sz w:val="28"/>
          <w:szCs w:val="28"/>
        </w:rPr>
        <w:t>пр</w:t>
      </w:r>
      <w:r w:rsidRPr="00B708A8">
        <w:rPr>
          <w:sz w:val="28"/>
          <w:szCs w:val="28"/>
        </w:rPr>
        <w:t>и</w:t>
      </w:r>
      <w:r w:rsidRPr="00B708A8">
        <w:rPr>
          <w:spacing w:val="-4"/>
          <w:sz w:val="28"/>
          <w:szCs w:val="28"/>
        </w:rPr>
        <w:t xml:space="preserve"> </w:t>
      </w:r>
      <w:r w:rsidRPr="00B708A8">
        <w:rPr>
          <w:spacing w:val="1"/>
          <w:sz w:val="28"/>
          <w:szCs w:val="28"/>
        </w:rPr>
        <w:t>заданно</w:t>
      </w:r>
      <w:r w:rsidRPr="00B708A8">
        <w:rPr>
          <w:sz w:val="28"/>
          <w:szCs w:val="28"/>
        </w:rPr>
        <w:t>м</w:t>
      </w:r>
      <w:r w:rsidRPr="00B708A8">
        <w:rPr>
          <w:spacing w:val="-10"/>
          <w:sz w:val="28"/>
          <w:szCs w:val="28"/>
        </w:rPr>
        <w:t xml:space="preserve"> </w:t>
      </w:r>
      <w:r w:rsidRPr="00B708A8">
        <w:rPr>
          <w:spacing w:val="1"/>
          <w:sz w:val="28"/>
          <w:szCs w:val="28"/>
        </w:rPr>
        <w:t>множеств</w:t>
      </w:r>
      <w:r w:rsidRPr="00B708A8">
        <w:rPr>
          <w:sz w:val="28"/>
          <w:szCs w:val="28"/>
        </w:rPr>
        <w:t>е</w:t>
      </w:r>
      <w:r w:rsidRPr="00B708A8">
        <w:rPr>
          <w:spacing w:val="-13"/>
          <w:sz w:val="28"/>
          <w:szCs w:val="28"/>
        </w:rPr>
        <w:t xml:space="preserve"> </w:t>
      </w:r>
      <w:r w:rsidRPr="00B708A8">
        <w:rPr>
          <w:spacing w:val="1"/>
          <w:sz w:val="28"/>
          <w:szCs w:val="28"/>
        </w:rPr>
        <w:t>исходны</w:t>
      </w:r>
      <w:r w:rsidRPr="00B708A8">
        <w:rPr>
          <w:sz w:val="28"/>
          <w:szCs w:val="28"/>
        </w:rPr>
        <w:t>х</w:t>
      </w:r>
      <w:r w:rsidRPr="00B708A8">
        <w:rPr>
          <w:spacing w:val="-12"/>
          <w:sz w:val="28"/>
          <w:szCs w:val="28"/>
        </w:rPr>
        <w:t xml:space="preserve"> </w:t>
      </w:r>
      <w:r w:rsidRPr="00B708A8">
        <w:rPr>
          <w:spacing w:val="1"/>
          <w:sz w:val="28"/>
          <w:szCs w:val="28"/>
        </w:rPr>
        <w:t>значений</w:t>
      </w:r>
      <w:r w:rsidRPr="00B708A8">
        <w:rPr>
          <w:sz w:val="28"/>
          <w:szCs w:val="28"/>
        </w:rPr>
        <w:t>;</w:t>
      </w:r>
    </w:p>
    <w:p w:rsidR="002C6A1D" w:rsidRPr="00B708A8" w:rsidRDefault="002C6A1D" w:rsidP="00EA1D72">
      <w:pPr>
        <w:pStyle w:val="ad"/>
        <w:numPr>
          <w:ilvl w:val="0"/>
          <w:numId w:val="63"/>
        </w:numPr>
        <w:tabs>
          <w:tab w:val="left" w:pos="820"/>
          <w:tab w:val="left" w:pos="993"/>
        </w:tabs>
        <w:ind w:left="0" w:firstLine="709"/>
        <w:jc w:val="both"/>
        <w:rPr>
          <w:sz w:val="28"/>
          <w:szCs w:val="28"/>
        </w:rPr>
      </w:pPr>
      <w:r w:rsidRPr="00B708A8">
        <w:rPr>
          <w:spacing w:val="1"/>
          <w:sz w:val="28"/>
          <w:szCs w:val="28"/>
        </w:rPr>
        <w:t>использоват</w:t>
      </w:r>
      <w:r w:rsidRPr="00B708A8">
        <w:rPr>
          <w:sz w:val="28"/>
          <w:szCs w:val="28"/>
        </w:rPr>
        <w:t>ь</w:t>
      </w:r>
      <w:r w:rsidRPr="00B708A8">
        <w:rPr>
          <w:spacing w:val="-16"/>
          <w:sz w:val="28"/>
          <w:szCs w:val="28"/>
        </w:rPr>
        <w:t xml:space="preserve"> </w:t>
      </w:r>
      <w:r w:rsidRPr="00B708A8">
        <w:rPr>
          <w:spacing w:val="1"/>
          <w:sz w:val="28"/>
          <w:szCs w:val="28"/>
        </w:rPr>
        <w:t>логически</w:t>
      </w:r>
      <w:r w:rsidRPr="00B708A8">
        <w:rPr>
          <w:sz w:val="28"/>
          <w:szCs w:val="28"/>
        </w:rPr>
        <w:t>е</w:t>
      </w:r>
      <w:r w:rsidRPr="00B708A8">
        <w:rPr>
          <w:spacing w:val="-13"/>
          <w:sz w:val="28"/>
          <w:szCs w:val="28"/>
        </w:rPr>
        <w:t xml:space="preserve"> </w:t>
      </w:r>
      <w:r w:rsidRPr="00B708A8">
        <w:rPr>
          <w:spacing w:val="1"/>
          <w:sz w:val="28"/>
          <w:szCs w:val="28"/>
        </w:rPr>
        <w:t>значения</w:t>
      </w:r>
      <w:r w:rsidRPr="00B708A8">
        <w:rPr>
          <w:sz w:val="28"/>
          <w:szCs w:val="28"/>
        </w:rPr>
        <w:t>,</w:t>
      </w:r>
      <w:r w:rsidRPr="00B708A8">
        <w:rPr>
          <w:spacing w:val="-11"/>
          <w:sz w:val="28"/>
          <w:szCs w:val="28"/>
        </w:rPr>
        <w:t xml:space="preserve"> </w:t>
      </w:r>
      <w:r w:rsidRPr="00B708A8">
        <w:rPr>
          <w:spacing w:val="1"/>
          <w:sz w:val="28"/>
          <w:szCs w:val="28"/>
        </w:rPr>
        <w:t>операци</w:t>
      </w:r>
      <w:r w:rsidRPr="00B708A8">
        <w:rPr>
          <w:sz w:val="28"/>
          <w:szCs w:val="28"/>
        </w:rPr>
        <w:t>и</w:t>
      </w:r>
      <w:r w:rsidRPr="00B708A8">
        <w:rPr>
          <w:spacing w:val="-11"/>
          <w:sz w:val="28"/>
          <w:szCs w:val="28"/>
        </w:rPr>
        <w:t xml:space="preserve"> </w:t>
      </w:r>
      <w:r w:rsidRPr="00B708A8">
        <w:rPr>
          <w:sz w:val="28"/>
          <w:szCs w:val="28"/>
        </w:rPr>
        <w:t xml:space="preserve">и </w:t>
      </w:r>
      <w:r w:rsidRPr="00B708A8">
        <w:rPr>
          <w:spacing w:val="1"/>
          <w:sz w:val="28"/>
          <w:szCs w:val="28"/>
        </w:rPr>
        <w:t>выражени</w:t>
      </w:r>
      <w:r w:rsidRPr="00B708A8">
        <w:rPr>
          <w:sz w:val="28"/>
          <w:szCs w:val="28"/>
        </w:rPr>
        <w:t>я</w:t>
      </w:r>
      <w:r w:rsidRPr="00B708A8">
        <w:rPr>
          <w:spacing w:val="-13"/>
          <w:sz w:val="28"/>
          <w:szCs w:val="28"/>
        </w:rPr>
        <w:t xml:space="preserve"> </w:t>
      </w:r>
      <w:r w:rsidRPr="00B708A8">
        <w:rPr>
          <w:sz w:val="28"/>
          <w:szCs w:val="28"/>
        </w:rPr>
        <w:t>с</w:t>
      </w:r>
      <w:r w:rsidRPr="00B708A8">
        <w:rPr>
          <w:spacing w:val="-1"/>
          <w:sz w:val="28"/>
          <w:szCs w:val="28"/>
        </w:rPr>
        <w:t xml:space="preserve"> </w:t>
      </w:r>
      <w:r w:rsidRPr="00B708A8">
        <w:rPr>
          <w:spacing w:val="1"/>
          <w:sz w:val="28"/>
          <w:szCs w:val="28"/>
        </w:rPr>
        <w:t>ними</w:t>
      </w:r>
      <w:r w:rsidRPr="00B708A8">
        <w:rPr>
          <w:sz w:val="28"/>
          <w:szCs w:val="28"/>
        </w:rPr>
        <w:t>;</w:t>
      </w:r>
    </w:p>
    <w:p w:rsidR="002C6A1D" w:rsidRPr="00B708A8" w:rsidRDefault="002C6A1D" w:rsidP="00EA1D72">
      <w:pPr>
        <w:pStyle w:val="ad"/>
        <w:numPr>
          <w:ilvl w:val="0"/>
          <w:numId w:val="63"/>
        </w:numPr>
        <w:tabs>
          <w:tab w:val="left" w:pos="820"/>
          <w:tab w:val="left" w:pos="993"/>
        </w:tabs>
        <w:ind w:left="0" w:firstLine="709"/>
        <w:jc w:val="both"/>
        <w:rPr>
          <w:sz w:val="28"/>
          <w:szCs w:val="28"/>
        </w:rPr>
      </w:pPr>
      <w:r w:rsidRPr="00B708A8">
        <w:rPr>
          <w:spacing w:val="1"/>
          <w:sz w:val="28"/>
          <w:szCs w:val="28"/>
        </w:rPr>
        <w:t>записыват</w:t>
      </w:r>
      <w:r w:rsidRPr="00B708A8">
        <w:rPr>
          <w:sz w:val="28"/>
          <w:szCs w:val="28"/>
        </w:rPr>
        <w:t>ь</w:t>
      </w:r>
      <w:r w:rsidRPr="00B708A8">
        <w:rPr>
          <w:spacing w:val="14"/>
          <w:sz w:val="28"/>
          <w:szCs w:val="28"/>
        </w:rPr>
        <w:t xml:space="preserve"> </w:t>
      </w:r>
      <w:r w:rsidRPr="00B708A8">
        <w:rPr>
          <w:spacing w:val="1"/>
          <w:sz w:val="28"/>
          <w:szCs w:val="28"/>
        </w:rPr>
        <w:t>н</w:t>
      </w:r>
      <w:r w:rsidRPr="00B708A8">
        <w:rPr>
          <w:sz w:val="28"/>
          <w:szCs w:val="28"/>
        </w:rPr>
        <w:t>а</w:t>
      </w:r>
      <w:r w:rsidRPr="00B708A8">
        <w:rPr>
          <w:spacing w:val="25"/>
          <w:sz w:val="28"/>
          <w:szCs w:val="28"/>
        </w:rPr>
        <w:t xml:space="preserve"> </w:t>
      </w:r>
      <w:r w:rsidRPr="00B708A8">
        <w:rPr>
          <w:spacing w:val="1"/>
          <w:sz w:val="28"/>
          <w:szCs w:val="28"/>
        </w:rPr>
        <w:t>выбранно</w:t>
      </w:r>
      <w:r w:rsidRPr="00B708A8">
        <w:rPr>
          <w:sz w:val="28"/>
          <w:szCs w:val="28"/>
        </w:rPr>
        <w:t>м</w:t>
      </w:r>
      <w:r w:rsidRPr="00B708A8">
        <w:rPr>
          <w:spacing w:val="15"/>
          <w:sz w:val="28"/>
          <w:szCs w:val="28"/>
        </w:rPr>
        <w:t xml:space="preserve"> </w:t>
      </w:r>
      <w:r w:rsidRPr="00B708A8">
        <w:rPr>
          <w:spacing w:val="1"/>
          <w:sz w:val="28"/>
          <w:szCs w:val="28"/>
        </w:rPr>
        <w:t>язык</w:t>
      </w:r>
      <w:r w:rsidRPr="00B708A8">
        <w:rPr>
          <w:sz w:val="28"/>
          <w:szCs w:val="28"/>
        </w:rPr>
        <w:t>е</w:t>
      </w:r>
      <w:r w:rsidRPr="00B708A8">
        <w:rPr>
          <w:spacing w:val="21"/>
          <w:sz w:val="28"/>
          <w:szCs w:val="28"/>
        </w:rPr>
        <w:t xml:space="preserve"> </w:t>
      </w:r>
      <w:r w:rsidRPr="00B708A8">
        <w:rPr>
          <w:spacing w:val="1"/>
          <w:sz w:val="28"/>
          <w:szCs w:val="28"/>
        </w:rPr>
        <w:t>программировани</w:t>
      </w:r>
      <w:r w:rsidRPr="00B708A8">
        <w:rPr>
          <w:sz w:val="28"/>
          <w:szCs w:val="28"/>
        </w:rPr>
        <w:t>я</w:t>
      </w:r>
      <w:r w:rsidRPr="00B708A8">
        <w:rPr>
          <w:spacing w:val="5"/>
          <w:sz w:val="28"/>
          <w:szCs w:val="28"/>
        </w:rPr>
        <w:t xml:space="preserve"> </w:t>
      </w:r>
      <w:r w:rsidRPr="00B708A8">
        <w:rPr>
          <w:spacing w:val="1"/>
          <w:sz w:val="28"/>
          <w:szCs w:val="28"/>
        </w:rPr>
        <w:t>арифметически</w:t>
      </w:r>
      <w:r w:rsidRPr="00B708A8">
        <w:rPr>
          <w:sz w:val="28"/>
          <w:szCs w:val="28"/>
        </w:rPr>
        <w:t>е</w:t>
      </w:r>
      <w:r w:rsidRPr="00B708A8">
        <w:rPr>
          <w:spacing w:val="8"/>
          <w:sz w:val="28"/>
          <w:szCs w:val="28"/>
        </w:rPr>
        <w:t xml:space="preserve"> </w:t>
      </w:r>
      <w:r w:rsidRPr="00B708A8">
        <w:rPr>
          <w:sz w:val="28"/>
          <w:szCs w:val="28"/>
        </w:rPr>
        <w:t xml:space="preserve">и </w:t>
      </w:r>
      <w:r w:rsidRPr="00B708A8">
        <w:rPr>
          <w:spacing w:val="1"/>
          <w:sz w:val="28"/>
          <w:szCs w:val="28"/>
        </w:rPr>
        <w:t>логически</w:t>
      </w:r>
      <w:r w:rsidRPr="00B708A8">
        <w:rPr>
          <w:sz w:val="28"/>
          <w:szCs w:val="28"/>
        </w:rPr>
        <w:t>е</w:t>
      </w:r>
      <w:r w:rsidRPr="00B708A8">
        <w:rPr>
          <w:spacing w:val="-12"/>
          <w:sz w:val="28"/>
          <w:szCs w:val="28"/>
        </w:rPr>
        <w:t xml:space="preserve"> </w:t>
      </w:r>
      <w:r w:rsidRPr="00B708A8">
        <w:rPr>
          <w:spacing w:val="1"/>
          <w:sz w:val="28"/>
          <w:szCs w:val="28"/>
        </w:rPr>
        <w:t>выражени</w:t>
      </w:r>
      <w:r w:rsidRPr="00B708A8">
        <w:rPr>
          <w:sz w:val="28"/>
          <w:szCs w:val="28"/>
        </w:rPr>
        <w:t>я</w:t>
      </w:r>
      <w:r w:rsidRPr="00B708A8">
        <w:rPr>
          <w:spacing w:val="-13"/>
          <w:sz w:val="28"/>
          <w:szCs w:val="28"/>
        </w:rPr>
        <w:t xml:space="preserve"> </w:t>
      </w:r>
      <w:r w:rsidRPr="00B708A8">
        <w:rPr>
          <w:sz w:val="28"/>
          <w:szCs w:val="28"/>
        </w:rPr>
        <w:t xml:space="preserve">и </w:t>
      </w:r>
      <w:r w:rsidRPr="00B708A8">
        <w:rPr>
          <w:spacing w:val="1"/>
          <w:sz w:val="28"/>
          <w:szCs w:val="28"/>
        </w:rPr>
        <w:t>вычислят</w:t>
      </w:r>
      <w:r w:rsidRPr="00B708A8">
        <w:rPr>
          <w:sz w:val="28"/>
          <w:szCs w:val="28"/>
        </w:rPr>
        <w:t>ь</w:t>
      </w:r>
      <w:r w:rsidRPr="00B708A8">
        <w:rPr>
          <w:spacing w:val="-13"/>
          <w:sz w:val="28"/>
          <w:szCs w:val="28"/>
        </w:rPr>
        <w:t xml:space="preserve"> </w:t>
      </w:r>
      <w:r w:rsidRPr="00B708A8">
        <w:rPr>
          <w:spacing w:val="1"/>
          <w:sz w:val="28"/>
          <w:szCs w:val="28"/>
        </w:rPr>
        <w:t>и</w:t>
      </w:r>
      <w:r w:rsidRPr="00B708A8">
        <w:rPr>
          <w:sz w:val="28"/>
          <w:szCs w:val="28"/>
        </w:rPr>
        <w:t>х</w:t>
      </w:r>
      <w:r w:rsidRPr="00B708A8">
        <w:rPr>
          <w:spacing w:val="-2"/>
          <w:sz w:val="28"/>
          <w:szCs w:val="28"/>
        </w:rPr>
        <w:t xml:space="preserve"> </w:t>
      </w:r>
      <w:r w:rsidRPr="00B708A8">
        <w:rPr>
          <w:spacing w:val="1"/>
          <w:sz w:val="28"/>
          <w:szCs w:val="28"/>
        </w:rPr>
        <w:t>значения</w:t>
      </w:r>
      <w:r w:rsidRPr="00B708A8">
        <w:rPr>
          <w:sz w:val="28"/>
          <w:szCs w:val="28"/>
        </w:rPr>
        <w:t>.</w:t>
      </w:r>
    </w:p>
    <w:p w:rsidR="002C6A1D" w:rsidRPr="00B708A8" w:rsidRDefault="002C6A1D" w:rsidP="00EA1D72">
      <w:pPr>
        <w:ind w:firstLine="709"/>
        <w:jc w:val="both"/>
        <w:rPr>
          <w:b/>
          <w:sz w:val="28"/>
          <w:szCs w:val="28"/>
        </w:rPr>
      </w:pPr>
      <w:r w:rsidRPr="00B708A8">
        <w:rPr>
          <w:b/>
          <w:spacing w:val="1"/>
          <w:sz w:val="28"/>
          <w:szCs w:val="28"/>
        </w:rPr>
        <w:t>Выпускни</w:t>
      </w:r>
      <w:r w:rsidRPr="00B708A8">
        <w:rPr>
          <w:b/>
          <w:sz w:val="28"/>
          <w:szCs w:val="28"/>
        </w:rPr>
        <w:t>к</w:t>
      </w:r>
      <w:r w:rsidRPr="00B708A8">
        <w:rPr>
          <w:b/>
          <w:spacing w:val="-12"/>
          <w:sz w:val="28"/>
          <w:szCs w:val="28"/>
        </w:rPr>
        <w:t xml:space="preserve"> </w:t>
      </w:r>
      <w:r w:rsidRPr="00B708A8">
        <w:rPr>
          <w:b/>
          <w:spacing w:val="1"/>
          <w:sz w:val="28"/>
          <w:szCs w:val="28"/>
        </w:rPr>
        <w:t>получи</w:t>
      </w:r>
      <w:r w:rsidRPr="00B708A8">
        <w:rPr>
          <w:b/>
          <w:sz w:val="28"/>
          <w:szCs w:val="28"/>
        </w:rPr>
        <w:t>т</w:t>
      </w:r>
      <w:r w:rsidRPr="00B708A8">
        <w:rPr>
          <w:b/>
          <w:spacing w:val="-9"/>
          <w:sz w:val="28"/>
          <w:szCs w:val="28"/>
        </w:rPr>
        <w:t xml:space="preserve"> </w:t>
      </w:r>
      <w:r w:rsidRPr="00B708A8">
        <w:rPr>
          <w:b/>
          <w:spacing w:val="1"/>
          <w:sz w:val="28"/>
          <w:szCs w:val="28"/>
        </w:rPr>
        <w:t>возможност</w:t>
      </w:r>
      <w:r w:rsidRPr="00B708A8">
        <w:rPr>
          <w:b/>
          <w:spacing w:val="2"/>
          <w:sz w:val="28"/>
          <w:szCs w:val="28"/>
        </w:rPr>
        <w:t>ь</w:t>
      </w:r>
      <w:r w:rsidRPr="00B708A8">
        <w:rPr>
          <w:b/>
          <w:sz w:val="28"/>
          <w:szCs w:val="28"/>
        </w:rPr>
        <w:t>:</w:t>
      </w:r>
    </w:p>
    <w:p w:rsidR="002C6A1D" w:rsidRPr="00B708A8" w:rsidRDefault="002C6A1D" w:rsidP="00EA1D72">
      <w:pPr>
        <w:pStyle w:val="ad"/>
        <w:numPr>
          <w:ilvl w:val="0"/>
          <w:numId w:val="64"/>
        </w:numPr>
        <w:tabs>
          <w:tab w:val="left" w:pos="820"/>
          <w:tab w:val="left" w:pos="993"/>
        </w:tabs>
        <w:ind w:left="0" w:firstLine="709"/>
        <w:jc w:val="both"/>
        <w:rPr>
          <w:i/>
          <w:sz w:val="28"/>
          <w:szCs w:val="28"/>
        </w:rPr>
      </w:pPr>
      <w:r w:rsidRPr="00B708A8">
        <w:rPr>
          <w:i/>
          <w:spacing w:val="1"/>
          <w:sz w:val="28"/>
          <w:szCs w:val="28"/>
        </w:rPr>
        <w:t>познакомитьс</w:t>
      </w:r>
      <w:r w:rsidRPr="00B708A8">
        <w:rPr>
          <w:i/>
          <w:sz w:val="28"/>
          <w:szCs w:val="28"/>
        </w:rPr>
        <w:t>я</w:t>
      </w:r>
      <w:r w:rsidRPr="00B708A8">
        <w:rPr>
          <w:i/>
          <w:spacing w:val="2"/>
          <w:sz w:val="28"/>
          <w:szCs w:val="28"/>
        </w:rPr>
        <w:t xml:space="preserve"> </w:t>
      </w:r>
      <w:r w:rsidRPr="00B708A8">
        <w:rPr>
          <w:i/>
          <w:sz w:val="28"/>
          <w:szCs w:val="28"/>
        </w:rPr>
        <w:t>с</w:t>
      </w:r>
      <w:r w:rsidRPr="00B708A8">
        <w:rPr>
          <w:i/>
          <w:spacing w:val="19"/>
          <w:sz w:val="28"/>
          <w:szCs w:val="28"/>
        </w:rPr>
        <w:t xml:space="preserve"> </w:t>
      </w:r>
      <w:r w:rsidRPr="00B708A8">
        <w:rPr>
          <w:i/>
          <w:spacing w:val="1"/>
          <w:sz w:val="28"/>
          <w:szCs w:val="28"/>
        </w:rPr>
        <w:t>использование</w:t>
      </w:r>
      <w:r w:rsidRPr="00B708A8">
        <w:rPr>
          <w:i/>
          <w:sz w:val="28"/>
          <w:szCs w:val="28"/>
        </w:rPr>
        <w:t>м</w:t>
      </w:r>
      <w:r w:rsidRPr="00B708A8">
        <w:rPr>
          <w:i/>
          <w:spacing w:val="1"/>
          <w:sz w:val="28"/>
          <w:szCs w:val="28"/>
        </w:rPr>
        <w:t xml:space="preserve"> </w:t>
      </w:r>
      <w:r w:rsidRPr="00B708A8">
        <w:rPr>
          <w:i/>
          <w:sz w:val="28"/>
          <w:szCs w:val="28"/>
        </w:rPr>
        <w:t>в</w:t>
      </w:r>
      <w:r w:rsidRPr="00B708A8">
        <w:rPr>
          <w:i/>
          <w:spacing w:val="19"/>
          <w:sz w:val="28"/>
          <w:szCs w:val="28"/>
        </w:rPr>
        <w:t xml:space="preserve"> </w:t>
      </w:r>
      <w:r w:rsidRPr="00B708A8">
        <w:rPr>
          <w:i/>
          <w:spacing w:val="1"/>
          <w:sz w:val="28"/>
          <w:szCs w:val="28"/>
        </w:rPr>
        <w:t>программа</w:t>
      </w:r>
      <w:r w:rsidRPr="00B708A8">
        <w:rPr>
          <w:i/>
          <w:sz w:val="28"/>
          <w:szCs w:val="28"/>
        </w:rPr>
        <w:t>х</w:t>
      </w:r>
      <w:r w:rsidRPr="00B708A8">
        <w:rPr>
          <w:i/>
          <w:spacing w:val="6"/>
          <w:sz w:val="28"/>
          <w:szCs w:val="28"/>
        </w:rPr>
        <w:t xml:space="preserve"> </w:t>
      </w:r>
      <w:r w:rsidRPr="00B708A8">
        <w:rPr>
          <w:i/>
          <w:spacing w:val="1"/>
          <w:sz w:val="28"/>
          <w:szCs w:val="28"/>
        </w:rPr>
        <w:t>строковы</w:t>
      </w:r>
      <w:r w:rsidRPr="00B708A8">
        <w:rPr>
          <w:i/>
          <w:sz w:val="28"/>
          <w:szCs w:val="28"/>
        </w:rPr>
        <w:t>х</w:t>
      </w:r>
      <w:r w:rsidRPr="00B708A8">
        <w:rPr>
          <w:i/>
          <w:spacing w:val="7"/>
          <w:sz w:val="28"/>
          <w:szCs w:val="28"/>
        </w:rPr>
        <w:t xml:space="preserve"> </w:t>
      </w:r>
      <w:r w:rsidRPr="00B708A8">
        <w:rPr>
          <w:i/>
          <w:spacing w:val="1"/>
          <w:sz w:val="28"/>
          <w:szCs w:val="28"/>
        </w:rPr>
        <w:t>величи</w:t>
      </w:r>
      <w:r w:rsidRPr="00B708A8">
        <w:rPr>
          <w:i/>
          <w:sz w:val="28"/>
          <w:szCs w:val="28"/>
        </w:rPr>
        <w:t>н</w:t>
      </w:r>
      <w:r w:rsidRPr="00B708A8">
        <w:rPr>
          <w:i/>
          <w:spacing w:val="10"/>
          <w:sz w:val="28"/>
          <w:szCs w:val="28"/>
        </w:rPr>
        <w:t xml:space="preserve"> </w:t>
      </w:r>
      <w:r w:rsidRPr="00B708A8">
        <w:rPr>
          <w:i/>
          <w:sz w:val="28"/>
          <w:szCs w:val="28"/>
        </w:rPr>
        <w:t>и</w:t>
      </w:r>
      <w:r w:rsidRPr="00B708A8">
        <w:rPr>
          <w:i/>
          <w:spacing w:val="18"/>
          <w:sz w:val="28"/>
          <w:szCs w:val="28"/>
        </w:rPr>
        <w:t xml:space="preserve"> </w:t>
      </w:r>
      <w:r w:rsidRPr="00B708A8">
        <w:rPr>
          <w:i/>
          <w:sz w:val="28"/>
          <w:szCs w:val="28"/>
        </w:rPr>
        <w:t xml:space="preserve">с </w:t>
      </w:r>
      <w:r w:rsidRPr="00B708A8">
        <w:rPr>
          <w:i/>
          <w:spacing w:val="1"/>
          <w:sz w:val="28"/>
          <w:szCs w:val="28"/>
        </w:rPr>
        <w:t>операциям</w:t>
      </w:r>
      <w:r w:rsidRPr="00B708A8">
        <w:rPr>
          <w:i/>
          <w:sz w:val="28"/>
          <w:szCs w:val="28"/>
        </w:rPr>
        <w:t>и</w:t>
      </w:r>
      <w:r w:rsidRPr="00B708A8">
        <w:rPr>
          <w:i/>
          <w:spacing w:val="-14"/>
          <w:sz w:val="28"/>
          <w:szCs w:val="28"/>
        </w:rPr>
        <w:t xml:space="preserve"> </w:t>
      </w:r>
      <w:r w:rsidRPr="00B708A8">
        <w:rPr>
          <w:i/>
          <w:spacing w:val="1"/>
          <w:sz w:val="28"/>
          <w:szCs w:val="28"/>
        </w:rPr>
        <w:t>с</w:t>
      </w:r>
      <w:r w:rsidRPr="00B708A8">
        <w:rPr>
          <w:i/>
          <w:sz w:val="28"/>
          <w:szCs w:val="28"/>
        </w:rPr>
        <w:t>о</w:t>
      </w:r>
      <w:r w:rsidRPr="00B708A8">
        <w:rPr>
          <w:i/>
          <w:spacing w:val="-3"/>
          <w:sz w:val="28"/>
          <w:szCs w:val="28"/>
        </w:rPr>
        <w:t xml:space="preserve"> </w:t>
      </w:r>
      <w:r w:rsidRPr="00B708A8">
        <w:rPr>
          <w:i/>
          <w:spacing w:val="1"/>
          <w:sz w:val="28"/>
          <w:szCs w:val="28"/>
        </w:rPr>
        <w:t>строковым</w:t>
      </w:r>
      <w:r w:rsidRPr="00B708A8">
        <w:rPr>
          <w:i/>
          <w:sz w:val="28"/>
          <w:szCs w:val="28"/>
        </w:rPr>
        <w:t>и</w:t>
      </w:r>
      <w:r w:rsidRPr="00B708A8">
        <w:rPr>
          <w:i/>
          <w:spacing w:val="-14"/>
          <w:sz w:val="28"/>
          <w:szCs w:val="28"/>
        </w:rPr>
        <w:t xml:space="preserve"> </w:t>
      </w:r>
      <w:r w:rsidRPr="00B708A8">
        <w:rPr>
          <w:i/>
          <w:spacing w:val="1"/>
          <w:sz w:val="28"/>
          <w:szCs w:val="28"/>
        </w:rPr>
        <w:t>величин</w:t>
      </w:r>
      <w:r w:rsidRPr="00B708A8">
        <w:rPr>
          <w:i/>
          <w:sz w:val="28"/>
          <w:szCs w:val="28"/>
        </w:rPr>
        <w:t>а</w:t>
      </w:r>
      <w:r w:rsidRPr="00B708A8">
        <w:rPr>
          <w:i/>
          <w:spacing w:val="1"/>
          <w:sz w:val="28"/>
          <w:szCs w:val="28"/>
        </w:rPr>
        <w:t>ми</w:t>
      </w:r>
      <w:r w:rsidRPr="00B708A8">
        <w:rPr>
          <w:i/>
          <w:sz w:val="28"/>
          <w:szCs w:val="28"/>
        </w:rPr>
        <w:t>;</w:t>
      </w:r>
    </w:p>
    <w:p w:rsidR="002C6A1D" w:rsidRPr="00B708A8" w:rsidRDefault="002C6A1D" w:rsidP="00EA1D72">
      <w:pPr>
        <w:pStyle w:val="ad"/>
        <w:numPr>
          <w:ilvl w:val="0"/>
          <w:numId w:val="64"/>
        </w:numPr>
        <w:tabs>
          <w:tab w:val="left" w:pos="820"/>
          <w:tab w:val="left" w:pos="993"/>
        </w:tabs>
        <w:ind w:left="0" w:firstLine="709"/>
        <w:jc w:val="both"/>
        <w:rPr>
          <w:i/>
          <w:sz w:val="28"/>
          <w:szCs w:val="28"/>
        </w:rPr>
      </w:pPr>
      <w:r w:rsidRPr="00B708A8">
        <w:rPr>
          <w:i/>
          <w:spacing w:val="1"/>
          <w:sz w:val="28"/>
          <w:szCs w:val="28"/>
        </w:rPr>
        <w:t>создават</w:t>
      </w:r>
      <w:r w:rsidRPr="00B708A8">
        <w:rPr>
          <w:i/>
          <w:sz w:val="28"/>
          <w:szCs w:val="28"/>
        </w:rPr>
        <w:t xml:space="preserve">ь </w:t>
      </w:r>
      <w:r w:rsidRPr="00B708A8">
        <w:rPr>
          <w:i/>
          <w:spacing w:val="1"/>
          <w:sz w:val="28"/>
          <w:szCs w:val="28"/>
        </w:rPr>
        <w:t>программ</w:t>
      </w:r>
      <w:r w:rsidRPr="00B708A8">
        <w:rPr>
          <w:i/>
          <w:sz w:val="28"/>
          <w:szCs w:val="28"/>
        </w:rPr>
        <w:t xml:space="preserve">ы </w:t>
      </w:r>
      <w:r w:rsidRPr="00B708A8">
        <w:rPr>
          <w:i/>
          <w:spacing w:val="1"/>
          <w:sz w:val="28"/>
          <w:szCs w:val="28"/>
        </w:rPr>
        <w:t>дл</w:t>
      </w:r>
      <w:r w:rsidRPr="00B708A8">
        <w:rPr>
          <w:i/>
          <w:sz w:val="28"/>
          <w:szCs w:val="28"/>
        </w:rPr>
        <w:t xml:space="preserve">я </w:t>
      </w:r>
      <w:r w:rsidRPr="00B708A8">
        <w:rPr>
          <w:i/>
          <w:spacing w:val="1"/>
          <w:sz w:val="28"/>
          <w:szCs w:val="28"/>
        </w:rPr>
        <w:t>решени</w:t>
      </w:r>
      <w:r w:rsidRPr="00B708A8">
        <w:rPr>
          <w:i/>
          <w:sz w:val="28"/>
          <w:szCs w:val="28"/>
        </w:rPr>
        <w:t xml:space="preserve">я </w:t>
      </w:r>
      <w:r w:rsidRPr="00B708A8">
        <w:rPr>
          <w:i/>
          <w:spacing w:val="1"/>
          <w:sz w:val="28"/>
          <w:szCs w:val="28"/>
        </w:rPr>
        <w:t>задач</w:t>
      </w:r>
      <w:r w:rsidRPr="00B708A8">
        <w:rPr>
          <w:i/>
          <w:sz w:val="28"/>
          <w:szCs w:val="28"/>
        </w:rPr>
        <w:t xml:space="preserve">, </w:t>
      </w:r>
      <w:r w:rsidRPr="00B708A8">
        <w:rPr>
          <w:i/>
          <w:spacing w:val="1"/>
          <w:sz w:val="28"/>
          <w:szCs w:val="28"/>
        </w:rPr>
        <w:t>возникающи</w:t>
      </w:r>
      <w:r w:rsidRPr="00B708A8">
        <w:rPr>
          <w:i/>
          <w:sz w:val="28"/>
          <w:szCs w:val="28"/>
        </w:rPr>
        <w:t xml:space="preserve">х в </w:t>
      </w:r>
      <w:r w:rsidRPr="00B708A8">
        <w:rPr>
          <w:i/>
          <w:spacing w:val="1"/>
          <w:sz w:val="28"/>
          <w:szCs w:val="28"/>
        </w:rPr>
        <w:t>процессе учеб</w:t>
      </w:r>
      <w:r w:rsidRPr="00B708A8">
        <w:rPr>
          <w:i/>
          <w:sz w:val="28"/>
          <w:szCs w:val="28"/>
        </w:rPr>
        <w:t>ы</w:t>
      </w:r>
      <w:r w:rsidRPr="00B708A8">
        <w:rPr>
          <w:i/>
          <w:spacing w:val="-6"/>
          <w:sz w:val="28"/>
          <w:szCs w:val="28"/>
        </w:rPr>
        <w:t xml:space="preserve"> </w:t>
      </w:r>
      <w:r w:rsidRPr="00B708A8">
        <w:rPr>
          <w:i/>
          <w:sz w:val="28"/>
          <w:szCs w:val="28"/>
        </w:rPr>
        <w:t>и</w:t>
      </w:r>
      <w:r w:rsidRPr="00B708A8">
        <w:rPr>
          <w:i/>
          <w:spacing w:val="-1"/>
          <w:sz w:val="28"/>
          <w:szCs w:val="28"/>
        </w:rPr>
        <w:t xml:space="preserve"> </w:t>
      </w:r>
      <w:proofErr w:type="gramStart"/>
      <w:r w:rsidRPr="00B708A8">
        <w:rPr>
          <w:i/>
          <w:spacing w:val="1"/>
          <w:sz w:val="28"/>
          <w:szCs w:val="28"/>
        </w:rPr>
        <w:t>вн</w:t>
      </w:r>
      <w:r w:rsidRPr="00B708A8">
        <w:rPr>
          <w:i/>
          <w:sz w:val="28"/>
          <w:szCs w:val="28"/>
        </w:rPr>
        <w:t>е</w:t>
      </w:r>
      <w:proofErr w:type="gramEnd"/>
      <w:r w:rsidRPr="00B708A8">
        <w:rPr>
          <w:i/>
          <w:spacing w:val="-4"/>
          <w:sz w:val="28"/>
          <w:szCs w:val="28"/>
        </w:rPr>
        <w:t xml:space="preserve"> </w:t>
      </w:r>
      <w:proofErr w:type="gramStart"/>
      <w:r w:rsidRPr="00B708A8">
        <w:rPr>
          <w:i/>
          <w:spacing w:val="1"/>
          <w:sz w:val="28"/>
          <w:szCs w:val="28"/>
        </w:rPr>
        <w:t>ее</w:t>
      </w:r>
      <w:proofErr w:type="gramEnd"/>
      <w:r w:rsidRPr="00B708A8">
        <w:rPr>
          <w:i/>
          <w:sz w:val="28"/>
          <w:szCs w:val="28"/>
        </w:rPr>
        <w:t>;</w:t>
      </w:r>
    </w:p>
    <w:p w:rsidR="002C6A1D" w:rsidRPr="00B708A8" w:rsidRDefault="002C6A1D" w:rsidP="00EA1D72">
      <w:pPr>
        <w:pStyle w:val="ad"/>
        <w:numPr>
          <w:ilvl w:val="0"/>
          <w:numId w:val="64"/>
        </w:numPr>
        <w:tabs>
          <w:tab w:val="left" w:pos="820"/>
          <w:tab w:val="left" w:pos="993"/>
        </w:tabs>
        <w:ind w:left="0" w:firstLine="709"/>
        <w:jc w:val="both"/>
        <w:rPr>
          <w:i/>
          <w:sz w:val="28"/>
          <w:szCs w:val="28"/>
        </w:rPr>
      </w:pPr>
      <w:r w:rsidRPr="00B708A8">
        <w:rPr>
          <w:i/>
          <w:spacing w:val="1"/>
          <w:sz w:val="28"/>
          <w:szCs w:val="28"/>
        </w:rPr>
        <w:t>познакомитьс</w:t>
      </w:r>
      <w:r w:rsidRPr="00B708A8">
        <w:rPr>
          <w:i/>
          <w:sz w:val="28"/>
          <w:szCs w:val="28"/>
        </w:rPr>
        <w:t xml:space="preserve">я с </w:t>
      </w:r>
      <w:r w:rsidRPr="00B708A8">
        <w:rPr>
          <w:i/>
          <w:spacing w:val="1"/>
          <w:sz w:val="28"/>
          <w:szCs w:val="28"/>
        </w:rPr>
        <w:t>задачам</w:t>
      </w:r>
      <w:r w:rsidRPr="00B708A8">
        <w:rPr>
          <w:i/>
          <w:sz w:val="28"/>
          <w:szCs w:val="28"/>
        </w:rPr>
        <w:t xml:space="preserve">и </w:t>
      </w:r>
      <w:r w:rsidRPr="00B708A8">
        <w:rPr>
          <w:i/>
          <w:spacing w:val="1"/>
          <w:sz w:val="28"/>
          <w:szCs w:val="28"/>
        </w:rPr>
        <w:t>обработк</w:t>
      </w:r>
      <w:r w:rsidRPr="00B708A8">
        <w:rPr>
          <w:i/>
          <w:sz w:val="28"/>
          <w:szCs w:val="28"/>
        </w:rPr>
        <w:t xml:space="preserve">и </w:t>
      </w:r>
      <w:r w:rsidRPr="00B708A8">
        <w:rPr>
          <w:i/>
          <w:spacing w:val="1"/>
          <w:sz w:val="28"/>
          <w:szCs w:val="28"/>
        </w:rPr>
        <w:t>данны</w:t>
      </w:r>
      <w:r w:rsidRPr="00B708A8">
        <w:rPr>
          <w:i/>
          <w:sz w:val="28"/>
          <w:szCs w:val="28"/>
        </w:rPr>
        <w:t xml:space="preserve">х и </w:t>
      </w:r>
      <w:r w:rsidRPr="00B708A8">
        <w:rPr>
          <w:i/>
          <w:spacing w:val="1"/>
          <w:sz w:val="28"/>
          <w:szCs w:val="28"/>
        </w:rPr>
        <w:t>алгоритмам</w:t>
      </w:r>
      <w:r w:rsidRPr="00B708A8">
        <w:rPr>
          <w:i/>
          <w:sz w:val="28"/>
          <w:szCs w:val="28"/>
        </w:rPr>
        <w:t xml:space="preserve">и </w:t>
      </w:r>
      <w:r w:rsidRPr="00B708A8">
        <w:rPr>
          <w:i/>
          <w:spacing w:val="1"/>
          <w:sz w:val="28"/>
          <w:szCs w:val="28"/>
        </w:rPr>
        <w:t>и</w:t>
      </w:r>
      <w:r w:rsidRPr="00B708A8">
        <w:rPr>
          <w:i/>
          <w:sz w:val="28"/>
          <w:szCs w:val="28"/>
        </w:rPr>
        <w:t xml:space="preserve">х </w:t>
      </w:r>
      <w:r w:rsidRPr="00B708A8">
        <w:rPr>
          <w:i/>
          <w:spacing w:val="1"/>
          <w:sz w:val="28"/>
          <w:szCs w:val="28"/>
        </w:rPr>
        <w:t>решения</w:t>
      </w:r>
      <w:r w:rsidRPr="00B708A8">
        <w:rPr>
          <w:i/>
          <w:sz w:val="28"/>
          <w:szCs w:val="28"/>
        </w:rPr>
        <w:t>;</w:t>
      </w:r>
    </w:p>
    <w:p w:rsidR="002C6A1D" w:rsidRPr="00B708A8" w:rsidRDefault="002C6A1D" w:rsidP="00EA1D72">
      <w:pPr>
        <w:pStyle w:val="ad"/>
        <w:numPr>
          <w:ilvl w:val="0"/>
          <w:numId w:val="64"/>
        </w:numPr>
        <w:tabs>
          <w:tab w:val="left" w:pos="820"/>
          <w:tab w:val="left" w:pos="993"/>
        </w:tabs>
        <w:ind w:left="0" w:firstLine="709"/>
        <w:jc w:val="both"/>
        <w:rPr>
          <w:i/>
          <w:sz w:val="28"/>
          <w:szCs w:val="28"/>
        </w:rPr>
      </w:pPr>
      <w:r w:rsidRPr="00B708A8">
        <w:rPr>
          <w:i/>
          <w:spacing w:val="1"/>
          <w:sz w:val="28"/>
          <w:szCs w:val="28"/>
        </w:rPr>
        <w:t>познакомитьс</w:t>
      </w:r>
      <w:r w:rsidRPr="00B708A8">
        <w:rPr>
          <w:i/>
          <w:sz w:val="28"/>
          <w:szCs w:val="28"/>
        </w:rPr>
        <w:t xml:space="preserve">я с </w:t>
      </w:r>
      <w:r w:rsidRPr="00B708A8">
        <w:rPr>
          <w:i/>
          <w:spacing w:val="1"/>
          <w:sz w:val="28"/>
          <w:szCs w:val="28"/>
        </w:rPr>
        <w:t>понятие</w:t>
      </w:r>
      <w:r w:rsidRPr="00B708A8">
        <w:rPr>
          <w:i/>
          <w:sz w:val="28"/>
          <w:szCs w:val="28"/>
        </w:rPr>
        <w:t xml:space="preserve">м </w:t>
      </w:r>
      <w:r w:rsidRPr="00B708A8">
        <w:rPr>
          <w:i/>
          <w:spacing w:val="1"/>
          <w:sz w:val="28"/>
          <w:szCs w:val="28"/>
        </w:rPr>
        <w:t>«управление»</w:t>
      </w:r>
      <w:r w:rsidRPr="00B708A8">
        <w:rPr>
          <w:i/>
          <w:sz w:val="28"/>
          <w:szCs w:val="28"/>
        </w:rPr>
        <w:t xml:space="preserve">, с </w:t>
      </w:r>
      <w:r w:rsidRPr="00B708A8">
        <w:rPr>
          <w:i/>
          <w:spacing w:val="1"/>
          <w:sz w:val="28"/>
          <w:szCs w:val="28"/>
        </w:rPr>
        <w:t>примерам</w:t>
      </w:r>
      <w:r w:rsidRPr="00B708A8">
        <w:rPr>
          <w:i/>
          <w:sz w:val="28"/>
          <w:szCs w:val="28"/>
        </w:rPr>
        <w:t xml:space="preserve">и </w:t>
      </w:r>
      <w:r w:rsidRPr="00B708A8">
        <w:rPr>
          <w:i/>
          <w:spacing w:val="1"/>
          <w:sz w:val="28"/>
          <w:szCs w:val="28"/>
        </w:rPr>
        <w:t>того</w:t>
      </w:r>
      <w:r w:rsidRPr="00B708A8">
        <w:rPr>
          <w:i/>
          <w:sz w:val="28"/>
          <w:szCs w:val="28"/>
        </w:rPr>
        <w:t xml:space="preserve">, </w:t>
      </w:r>
      <w:r w:rsidRPr="00B708A8">
        <w:rPr>
          <w:i/>
          <w:spacing w:val="1"/>
          <w:sz w:val="28"/>
          <w:szCs w:val="28"/>
        </w:rPr>
        <w:t>ка</w:t>
      </w:r>
      <w:r w:rsidRPr="00B708A8">
        <w:rPr>
          <w:i/>
          <w:sz w:val="28"/>
          <w:szCs w:val="28"/>
        </w:rPr>
        <w:t xml:space="preserve">к </w:t>
      </w:r>
      <w:r w:rsidRPr="00B708A8">
        <w:rPr>
          <w:i/>
          <w:spacing w:val="1"/>
          <w:sz w:val="28"/>
          <w:szCs w:val="28"/>
        </w:rPr>
        <w:t>компьюте</w:t>
      </w:r>
      <w:r w:rsidRPr="00B708A8">
        <w:rPr>
          <w:i/>
          <w:sz w:val="28"/>
          <w:szCs w:val="28"/>
        </w:rPr>
        <w:t>р</w:t>
      </w:r>
      <w:r w:rsidRPr="00B708A8">
        <w:rPr>
          <w:i/>
          <w:spacing w:val="3"/>
          <w:sz w:val="28"/>
          <w:szCs w:val="28"/>
        </w:rPr>
        <w:t xml:space="preserve"> </w:t>
      </w:r>
      <w:r w:rsidRPr="00B708A8">
        <w:rPr>
          <w:i/>
          <w:spacing w:val="1"/>
          <w:sz w:val="28"/>
          <w:szCs w:val="28"/>
        </w:rPr>
        <w:t>управляе</w:t>
      </w:r>
      <w:r w:rsidRPr="00B708A8">
        <w:rPr>
          <w:i/>
          <w:sz w:val="28"/>
          <w:szCs w:val="28"/>
        </w:rPr>
        <w:t>т</w:t>
      </w:r>
      <w:r w:rsidRPr="00B708A8">
        <w:rPr>
          <w:i/>
          <w:spacing w:val="4"/>
          <w:sz w:val="28"/>
          <w:szCs w:val="28"/>
        </w:rPr>
        <w:t xml:space="preserve"> </w:t>
      </w:r>
      <w:r w:rsidRPr="00B708A8">
        <w:rPr>
          <w:i/>
          <w:spacing w:val="1"/>
          <w:sz w:val="28"/>
          <w:szCs w:val="28"/>
        </w:rPr>
        <w:t>различным</w:t>
      </w:r>
      <w:r w:rsidRPr="00B708A8">
        <w:rPr>
          <w:i/>
          <w:sz w:val="28"/>
          <w:szCs w:val="28"/>
        </w:rPr>
        <w:t>и</w:t>
      </w:r>
      <w:r w:rsidRPr="00B708A8">
        <w:rPr>
          <w:i/>
          <w:spacing w:val="1"/>
          <w:sz w:val="28"/>
          <w:szCs w:val="28"/>
        </w:rPr>
        <w:t xml:space="preserve"> системам</w:t>
      </w:r>
      <w:r w:rsidRPr="00B708A8">
        <w:rPr>
          <w:i/>
          <w:sz w:val="28"/>
          <w:szCs w:val="28"/>
        </w:rPr>
        <w:t>и</w:t>
      </w:r>
      <w:r w:rsidRPr="00B708A8">
        <w:rPr>
          <w:i/>
          <w:spacing w:val="3"/>
          <w:sz w:val="28"/>
          <w:szCs w:val="28"/>
        </w:rPr>
        <w:t xml:space="preserve"> </w:t>
      </w:r>
      <w:r w:rsidRPr="00B708A8">
        <w:rPr>
          <w:i/>
          <w:sz w:val="28"/>
          <w:szCs w:val="28"/>
        </w:rPr>
        <w:t xml:space="preserve">(роботы, </w:t>
      </w:r>
      <w:r w:rsidRPr="00B708A8">
        <w:rPr>
          <w:i/>
          <w:spacing w:val="1"/>
          <w:sz w:val="28"/>
          <w:szCs w:val="28"/>
        </w:rPr>
        <w:t>летательны</w:t>
      </w:r>
      <w:r w:rsidRPr="00B708A8">
        <w:rPr>
          <w:i/>
          <w:sz w:val="28"/>
          <w:szCs w:val="28"/>
        </w:rPr>
        <w:t xml:space="preserve">е и </w:t>
      </w:r>
      <w:r w:rsidRPr="00B708A8">
        <w:rPr>
          <w:i/>
          <w:spacing w:val="1"/>
          <w:sz w:val="28"/>
          <w:szCs w:val="28"/>
        </w:rPr>
        <w:t>космически</w:t>
      </w:r>
      <w:r w:rsidRPr="00B708A8">
        <w:rPr>
          <w:i/>
          <w:sz w:val="28"/>
          <w:szCs w:val="28"/>
        </w:rPr>
        <w:t>е</w:t>
      </w:r>
      <w:r w:rsidRPr="00B708A8">
        <w:rPr>
          <w:i/>
          <w:spacing w:val="1"/>
          <w:sz w:val="28"/>
          <w:szCs w:val="28"/>
        </w:rPr>
        <w:t xml:space="preserve"> аппараты</w:t>
      </w:r>
      <w:r w:rsidRPr="00B708A8">
        <w:rPr>
          <w:i/>
          <w:sz w:val="28"/>
          <w:szCs w:val="28"/>
        </w:rPr>
        <w:t>,</w:t>
      </w:r>
      <w:r w:rsidRPr="00B708A8">
        <w:rPr>
          <w:i/>
          <w:spacing w:val="5"/>
          <w:sz w:val="28"/>
          <w:szCs w:val="28"/>
        </w:rPr>
        <w:t xml:space="preserve"> </w:t>
      </w:r>
      <w:r w:rsidRPr="00B708A8">
        <w:rPr>
          <w:i/>
          <w:spacing w:val="1"/>
          <w:sz w:val="28"/>
          <w:szCs w:val="28"/>
        </w:rPr>
        <w:t>станки</w:t>
      </w:r>
      <w:r w:rsidRPr="00B708A8">
        <w:rPr>
          <w:i/>
          <w:sz w:val="28"/>
          <w:szCs w:val="28"/>
        </w:rPr>
        <w:t>,</w:t>
      </w:r>
      <w:r w:rsidRPr="00B708A8">
        <w:rPr>
          <w:i/>
          <w:spacing w:val="8"/>
          <w:sz w:val="28"/>
          <w:szCs w:val="28"/>
        </w:rPr>
        <w:t xml:space="preserve"> </w:t>
      </w:r>
      <w:r w:rsidRPr="00B708A8">
        <w:rPr>
          <w:i/>
          <w:spacing w:val="1"/>
          <w:sz w:val="28"/>
          <w:szCs w:val="28"/>
        </w:rPr>
        <w:t>оросительны</w:t>
      </w:r>
      <w:r w:rsidRPr="00B708A8">
        <w:rPr>
          <w:i/>
          <w:sz w:val="28"/>
          <w:szCs w:val="28"/>
        </w:rPr>
        <w:t xml:space="preserve">е </w:t>
      </w:r>
      <w:r w:rsidRPr="00B708A8">
        <w:rPr>
          <w:i/>
          <w:spacing w:val="1"/>
          <w:sz w:val="28"/>
          <w:szCs w:val="28"/>
        </w:rPr>
        <w:t>системы</w:t>
      </w:r>
      <w:r w:rsidRPr="00B708A8">
        <w:rPr>
          <w:i/>
          <w:sz w:val="28"/>
          <w:szCs w:val="28"/>
        </w:rPr>
        <w:t>,</w:t>
      </w:r>
      <w:r w:rsidRPr="00B708A8">
        <w:rPr>
          <w:i/>
          <w:spacing w:val="6"/>
          <w:sz w:val="28"/>
          <w:szCs w:val="28"/>
        </w:rPr>
        <w:t xml:space="preserve"> </w:t>
      </w:r>
      <w:r w:rsidRPr="00B708A8">
        <w:rPr>
          <w:i/>
          <w:spacing w:val="1"/>
          <w:sz w:val="28"/>
          <w:szCs w:val="28"/>
        </w:rPr>
        <w:t>движущиеся модел</w:t>
      </w:r>
      <w:r w:rsidRPr="00B708A8">
        <w:rPr>
          <w:i/>
          <w:sz w:val="28"/>
          <w:szCs w:val="28"/>
        </w:rPr>
        <w:t>и</w:t>
      </w:r>
      <w:r w:rsidRPr="00B708A8">
        <w:rPr>
          <w:i/>
          <w:spacing w:val="-8"/>
          <w:sz w:val="28"/>
          <w:szCs w:val="28"/>
        </w:rPr>
        <w:t xml:space="preserve"> </w:t>
      </w:r>
      <w:r w:rsidRPr="00B708A8">
        <w:rPr>
          <w:i/>
          <w:sz w:val="28"/>
          <w:szCs w:val="28"/>
        </w:rPr>
        <w:t xml:space="preserve">и </w:t>
      </w:r>
      <w:r w:rsidRPr="00B708A8">
        <w:rPr>
          <w:i/>
          <w:spacing w:val="1"/>
          <w:sz w:val="28"/>
          <w:szCs w:val="28"/>
        </w:rPr>
        <w:t>др</w:t>
      </w:r>
      <w:r w:rsidRPr="00B708A8">
        <w:rPr>
          <w:i/>
          <w:sz w:val="28"/>
          <w:szCs w:val="28"/>
        </w:rPr>
        <w:t>.</w:t>
      </w:r>
      <w:r w:rsidRPr="00B708A8">
        <w:rPr>
          <w:i/>
          <w:spacing w:val="1"/>
          <w:sz w:val="28"/>
          <w:szCs w:val="28"/>
        </w:rPr>
        <w:t>);</w:t>
      </w:r>
    </w:p>
    <w:p w:rsidR="002C6A1D" w:rsidRPr="00B708A8" w:rsidRDefault="002C6A1D" w:rsidP="00EA1D72">
      <w:pPr>
        <w:pStyle w:val="ad"/>
        <w:numPr>
          <w:ilvl w:val="0"/>
          <w:numId w:val="64"/>
        </w:numPr>
        <w:tabs>
          <w:tab w:val="left" w:pos="820"/>
          <w:tab w:val="left" w:pos="993"/>
        </w:tabs>
        <w:ind w:left="0" w:firstLine="709"/>
        <w:jc w:val="both"/>
        <w:rPr>
          <w:i/>
          <w:sz w:val="28"/>
          <w:szCs w:val="28"/>
        </w:rPr>
      </w:pPr>
      <w:r w:rsidRPr="00B708A8">
        <w:rPr>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C6A1D" w:rsidRPr="00B708A8" w:rsidRDefault="002C6A1D" w:rsidP="00EA1D72">
      <w:pPr>
        <w:ind w:firstLine="709"/>
        <w:jc w:val="both"/>
        <w:rPr>
          <w:sz w:val="28"/>
          <w:szCs w:val="28"/>
        </w:rPr>
      </w:pPr>
      <w:r w:rsidRPr="00B708A8">
        <w:rPr>
          <w:b/>
          <w:bCs/>
          <w:spacing w:val="1"/>
          <w:sz w:val="28"/>
          <w:szCs w:val="28"/>
        </w:rPr>
        <w:t>Использовани</w:t>
      </w:r>
      <w:r w:rsidRPr="00B708A8">
        <w:rPr>
          <w:b/>
          <w:bCs/>
          <w:sz w:val="28"/>
          <w:szCs w:val="28"/>
        </w:rPr>
        <w:t>е</w:t>
      </w:r>
      <w:r w:rsidRPr="00B708A8">
        <w:rPr>
          <w:b/>
          <w:bCs/>
          <w:spacing w:val="-20"/>
          <w:sz w:val="28"/>
          <w:szCs w:val="28"/>
        </w:rPr>
        <w:t xml:space="preserve"> </w:t>
      </w:r>
      <w:r w:rsidRPr="00B708A8">
        <w:rPr>
          <w:b/>
          <w:bCs/>
          <w:spacing w:val="1"/>
          <w:sz w:val="28"/>
          <w:szCs w:val="28"/>
        </w:rPr>
        <w:t>программны</w:t>
      </w:r>
      <w:r w:rsidRPr="00B708A8">
        <w:rPr>
          <w:b/>
          <w:bCs/>
          <w:sz w:val="28"/>
          <w:szCs w:val="28"/>
        </w:rPr>
        <w:t>х</w:t>
      </w:r>
      <w:r w:rsidRPr="00B708A8">
        <w:rPr>
          <w:b/>
          <w:bCs/>
          <w:spacing w:val="-18"/>
          <w:sz w:val="28"/>
          <w:szCs w:val="28"/>
        </w:rPr>
        <w:t xml:space="preserve"> </w:t>
      </w:r>
      <w:r w:rsidRPr="00B708A8">
        <w:rPr>
          <w:b/>
          <w:bCs/>
          <w:spacing w:val="1"/>
          <w:sz w:val="28"/>
          <w:szCs w:val="28"/>
        </w:rPr>
        <w:t>систе</w:t>
      </w:r>
      <w:r w:rsidRPr="00B708A8">
        <w:rPr>
          <w:b/>
          <w:bCs/>
          <w:sz w:val="28"/>
          <w:szCs w:val="28"/>
        </w:rPr>
        <w:t>м</w:t>
      </w:r>
      <w:r w:rsidRPr="00B708A8">
        <w:rPr>
          <w:b/>
          <w:bCs/>
          <w:spacing w:val="-8"/>
          <w:sz w:val="28"/>
          <w:szCs w:val="28"/>
        </w:rPr>
        <w:t xml:space="preserve"> </w:t>
      </w:r>
      <w:r w:rsidRPr="00B708A8">
        <w:rPr>
          <w:b/>
          <w:bCs/>
          <w:sz w:val="28"/>
          <w:szCs w:val="28"/>
        </w:rPr>
        <w:t>и</w:t>
      </w:r>
      <w:r w:rsidRPr="00B708A8">
        <w:rPr>
          <w:b/>
          <w:bCs/>
          <w:spacing w:val="-1"/>
          <w:sz w:val="28"/>
          <w:szCs w:val="28"/>
        </w:rPr>
        <w:t xml:space="preserve"> </w:t>
      </w:r>
      <w:r w:rsidRPr="00B708A8">
        <w:rPr>
          <w:b/>
          <w:bCs/>
          <w:spacing w:val="1"/>
          <w:sz w:val="28"/>
          <w:szCs w:val="28"/>
        </w:rPr>
        <w:t>сервисов</w:t>
      </w:r>
    </w:p>
    <w:p w:rsidR="002C6A1D" w:rsidRPr="00B708A8" w:rsidRDefault="002C6A1D" w:rsidP="00EA1D72">
      <w:pPr>
        <w:ind w:firstLine="709"/>
        <w:jc w:val="both"/>
        <w:rPr>
          <w:b/>
          <w:sz w:val="28"/>
          <w:szCs w:val="28"/>
        </w:rPr>
      </w:pPr>
      <w:r w:rsidRPr="00B708A8">
        <w:rPr>
          <w:b/>
          <w:spacing w:val="1"/>
          <w:sz w:val="28"/>
          <w:szCs w:val="28"/>
        </w:rPr>
        <w:t>Выпускни</w:t>
      </w:r>
      <w:r w:rsidRPr="00B708A8">
        <w:rPr>
          <w:b/>
          <w:sz w:val="28"/>
          <w:szCs w:val="28"/>
        </w:rPr>
        <w:t>к</w:t>
      </w:r>
      <w:r w:rsidRPr="00B708A8">
        <w:rPr>
          <w:b/>
          <w:spacing w:val="-12"/>
          <w:sz w:val="28"/>
          <w:szCs w:val="28"/>
        </w:rPr>
        <w:t xml:space="preserve"> </w:t>
      </w:r>
      <w:r w:rsidRPr="00B708A8">
        <w:rPr>
          <w:b/>
          <w:spacing w:val="1"/>
          <w:sz w:val="28"/>
          <w:szCs w:val="28"/>
        </w:rPr>
        <w:t>научитс</w:t>
      </w:r>
      <w:r w:rsidRPr="00B708A8">
        <w:rPr>
          <w:b/>
          <w:spacing w:val="2"/>
          <w:sz w:val="28"/>
          <w:szCs w:val="28"/>
        </w:rPr>
        <w:t>я</w:t>
      </w:r>
      <w:r w:rsidRPr="00B708A8">
        <w:rPr>
          <w:b/>
          <w:sz w:val="28"/>
          <w:szCs w:val="28"/>
        </w:rPr>
        <w:t>:</w:t>
      </w:r>
    </w:p>
    <w:p w:rsidR="002C6A1D" w:rsidRPr="00B708A8" w:rsidRDefault="002C6A1D" w:rsidP="00EA1D72">
      <w:pPr>
        <w:pStyle w:val="ad"/>
        <w:numPr>
          <w:ilvl w:val="0"/>
          <w:numId w:val="65"/>
        </w:numPr>
        <w:tabs>
          <w:tab w:val="left" w:pos="820"/>
          <w:tab w:val="left" w:pos="993"/>
        </w:tabs>
        <w:ind w:left="0" w:firstLine="709"/>
        <w:jc w:val="both"/>
        <w:rPr>
          <w:sz w:val="28"/>
          <w:szCs w:val="28"/>
        </w:rPr>
      </w:pPr>
      <w:r w:rsidRPr="00B708A8">
        <w:rPr>
          <w:sz w:val="28"/>
          <w:szCs w:val="28"/>
        </w:rPr>
        <w:t>классифицировать файлы по типу и иным параметрам;</w:t>
      </w:r>
    </w:p>
    <w:p w:rsidR="002C6A1D" w:rsidRPr="00B708A8" w:rsidRDefault="002C6A1D" w:rsidP="00EA1D72">
      <w:pPr>
        <w:pStyle w:val="ad"/>
        <w:numPr>
          <w:ilvl w:val="0"/>
          <w:numId w:val="65"/>
        </w:numPr>
        <w:tabs>
          <w:tab w:val="left" w:pos="820"/>
          <w:tab w:val="left" w:pos="993"/>
        </w:tabs>
        <w:ind w:left="0" w:firstLine="709"/>
        <w:jc w:val="both"/>
        <w:rPr>
          <w:sz w:val="28"/>
          <w:szCs w:val="28"/>
        </w:rPr>
      </w:pPr>
      <w:proofErr w:type="gramStart"/>
      <w:r w:rsidRPr="00B708A8">
        <w:rPr>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C6A1D" w:rsidRPr="00B708A8" w:rsidRDefault="002C6A1D" w:rsidP="00EA1D72">
      <w:pPr>
        <w:pStyle w:val="ad"/>
        <w:numPr>
          <w:ilvl w:val="0"/>
          <w:numId w:val="65"/>
        </w:numPr>
        <w:tabs>
          <w:tab w:val="left" w:pos="820"/>
          <w:tab w:val="left" w:pos="993"/>
        </w:tabs>
        <w:ind w:left="0" w:firstLine="709"/>
        <w:jc w:val="both"/>
        <w:rPr>
          <w:sz w:val="28"/>
          <w:szCs w:val="28"/>
        </w:rPr>
      </w:pPr>
      <w:r w:rsidRPr="00B708A8">
        <w:rPr>
          <w:sz w:val="28"/>
          <w:szCs w:val="28"/>
        </w:rPr>
        <w:t>разбираться в иерархической структуре файловой системы;</w:t>
      </w:r>
    </w:p>
    <w:p w:rsidR="002C6A1D" w:rsidRPr="00B708A8" w:rsidRDefault="002C6A1D" w:rsidP="00EA1D72">
      <w:pPr>
        <w:pStyle w:val="ad"/>
        <w:numPr>
          <w:ilvl w:val="0"/>
          <w:numId w:val="65"/>
        </w:numPr>
        <w:tabs>
          <w:tab w:val="left" w:pos="820"/>
          <w:tab w:val="left" w:pos="993"/>
        </w:tabs>
        <w:ind w:left="0" w:firstLine="709"/>
        <w:jc w:val="both"/>
        <w:rPr>
          <w:sz w:val="28"/>
          <w:szCs w:val="28"/>
        </w:rPr>
      </w:pPr>
      <w:r w:rsidRPr="00B708A8">
        <w:rPr>
          <w:sz w:val="28"/>
          <w:szCs w:val="28"/>
        </w:rPr>
        <w:t>осуществлять поиск файлов средствами операционной системы;</w:t>
      </w:r>
    </w:p>
    <w:p w:rsidR="002C6A1D" w:rsidRPr="00B708A8" w:rsidRDefault="002C6A1D" w:rsidP="00EA1D72">
      <w:pPr>
        <w:pStyle w:val="ad"/>
        <w:widowControl w:val="0"/>
        <w:numPr>
          <w:ilvl w:val="0"/>
          <w:numId w:val="65"/>
        </w:numPr>
        <w:tabs>
          <w:tab w:val="left" w:pos="820"/>
          <w:tab w:val="left" w:pos="993"/>
        </w:tabs>
        <w:ind w:left="0" w:firstLine="709"/>
        <w:jc w:val="both"/>
        <w:rPr>
          <w:sz w:val="28"/>
          <w:szCs w:val="28"/>
        </w:rPr>
      </w:pPr>
      <w:r w:rsidRPr="00B708A8">
        <w:rPr>
          <w:spacing w:val="1"/>
          <w:sz w:val="28"/>
          <w:szCs w:val="28"/>
        </w:rPr>
        <w:t>использоват</w:t>
      </w:r>
      <w:r w:rsidRPr="00B708A8">
        <w:rPr>
          <w:sz w:val="28"/>
          <w:szCs w:val="28"/>
        </w:rPr>
        <w:t xml:space="preserve">ь </w:t>
      </w:r>
      <w:r w:rsidRPr="00B708A8">
        <w:rPr>
          <w:spacing w:val="1"/>
          <w:sz w:val="28"/>
          <w:szCs w:val="28"/>
        </w:rPr>
        <w:t>динамически</w:t>
      </w:r>
      <w:r w:rsidRPr="00B708A8">
        <w:rPr>
          <w:sz w:val="28"/>
          <w:szCs w:val="28"/>
        </w:rPr>
        <w:t xml:space="preserve">е </w:t>
      </w:r>
      <w:r w:rsidRPr="00B708A8">
        <w:rPr>
          <w:spacing w:val="1"/>
          <w:sz w:val="28"/>
          <w:szCs w:val="28"/>
        </w:rPr>
        <w:t>(электронные</w:t>
      </w:r>
      <w:r w:rsidRPr="00B708A8">
        <w:rPr>
          <w:sz w:val="28"/>
          <w:szCs w:val="28"/>
        </w:rPr>
        <w:t xml:space="preserve">) </w:t>
      </w:r>
      <w:r w:rsidRPr="00B708A8">
        <w:rPr>
          <w:spacing w:val="1"/>
          <w:sz w:val="28"/>
          <w:szCs w:val="28"/>
        </w:rPr>
        <w:t>таблицы</w:t>
      </w:r>
      <w:r w:rsidRPr="00B708A8">
        <w:rPr>
          <w:sz w:val="28"/>
          <w:szCs w:val="28"/>
        </w:rPr>
        <w:t xml:space="preserve">, в </w:t>
      </w:r>
      <w:r w:rsidRPr="00B708A8">
        <w:rPr>
          <w:spacing w:val="1"/>
          <w:sz w:val="28"/>
          <w:szCs w:val="28"/>
        </w:rPr>
        <w:t>то</w:t>
      </w:r>
      <w:r w:rsidRPr="00B708A8">
        <w:rPr>
          <w:sz w:val="28"/>
          <w:szCs w:val="28"/>
        </w:rPr>
        <w:t xml:space="preserve">м </w:t>
      </w:r>
      <w:r w:rsidRPr="00B708A8">
        <w:rPr>
          <w:spacing w:val="1"/>
          <w:sz w:val="28"/>
          <w:szCs w:val="28"/>
        </w:rPr>
        <w:t>числе формул</w:t>
      </w:r>
      <w:r w:rsidRPr="00B708A8">
        <w:rPr>
          <w:sz w:val="28"/>
          <w:szCs w:val="28"/>
        </w:rPr>
        <w:t>ы</w:t>
      </w:r>
      <w:r w:rsidRPr="00B708A8">
        <w:rPr>
          <w:spacing w:val="32"/>
          <w:sz w:val="28"/>
          <w:szCs w:val="28"/>
        </w:rPr>
        <w:t xml:space="preserve"> </w:t>
      </w:r>
      <w:r w:rsidRPr="00B708A8">
        <w:rPr>
          <w:sz w:val="28"/>
          <w:szCs w:val="28"/>
        </w:rPr>
        <w:t>с</w:t>
      </w:r>
      <w:r w:rsidRPr="00B708A8">
        <w:rPr>
          <w:spacing w:val="41"/>
          <w:sz w:val="28"/>
          <w:szCs w:val="28"/>
        </w:rPr>
        <w:t xml:space="preserve"> </w:t>
      </w:r>
      <w:r w:rsidRPr="00B708A8">
        <w:rPr>
          <w:spacing w:val="1"/>
          <w:sz w:val="28"/>
          <w:szCs w:val="28"/>
        </w:rPr>
        <w:t>использование</w:t>
      </w:r>
      <w:r w:rsidRPr="00B708A8">
        <w:rPr>
          <w:sz w:val="28"/>
          <w:szCs w:val="28"/>
        </w:rPr>
        <w:t>м</w:t>
      </w:r>
      <w:r w:rsidRPr="00B708A8">
        <w:rPr>
          <w:spacing w:val="23"/>
          <w:sz w:val="28"/>
          <w:szCs w:val="28"/>
        </w:rPr>
        <w:t xml:space="preserve"> </w:t>
      </w:r>
      <w:r w:rsidRPr="00B708A8">
        <w:rPr>
          <w:spacing w:val="1"/>
          <w:sz w:val="28"/>
          <w:szCs w:val="28"/>
        </w:rPr>
        <w:t>абсолютной</w:t>
      </w:r>
      <w:r w:rsidRPr="00B708A8">
        <w:rPr>
          <w:sz w:val="28"/>
          <w:szCs w:val="28"/>
        </w:rPr>
        <w:t>,</w:t>
      </w:r>
      <w:r w:rsidRPr="00B708A8">
        <w:rPr>
          <w:spacing w:val="27"/>
          <w:sz w:val="28"/>
          <w:szCs w:val="28"/>
        </w:rPr>
        <w:t xml:space="preserve"> </w:t>
      </w:r>
      <w:r w:rsidRPr="00B708A8">
        <w:rPr>
          <w:spacing w:val="1"/>
          <w:sz w:val="28"/>
          <w:szCs w:val="28"/>
        </w:rPr>
        <w:t>относительно</w:t>
      </w:r>
      <w:r w:rsidRPr="00B708A8">
        <w:rPr>
          <w:sz w:val="28"/>
          <w:szCs w:val="28"/>
        </w:rPr>
        <w:t>й</w:t>
      </w:r>
      <w:r w:rsidRPr="00B708A8">
        <w:rPr>
          <w:spacing w:val="24"/>
          <w:sz w:val="28"/>
          <w:szCs w:val="28"/>
        </w:rPr>
        <w:t xml:space="preserve"> </w:t>
      </w:r>
      <w:r w:rsidRPr="00B708A8">
        <w:rPr>
          <w:sz w:val="28"/>
          <w:szCs w:val="28"/>
        </w:rPr>
        <w:t>и</w:t>
      </w:r>
      <w:r w:rsidRPr="00B708A8">
        <w:rPr>
          <w:spacing w:val="41"/>
          <w:sz w:val="28"/>
          <w:szCs w:val="28"/>
        </w:rPr>
        <w:t xml:space="preserve"> </w:t>
      </w:r>
      <w:r w:rsidRPr="00B708A8">
        <w:rPr>
          <w:spacing w:val="1"/>
          <w:sz w:val="28"/>
          <w:szCs w:val="28"/>
        </w:rPr>
        <w:t>смешанной адресации</w:t>
      </w:r>
      <w:r w:rsidRPr="00B708A8">
        <w:rPr>
          <w:sz w:val="28"/>
          <w:szCs w:val="28"/>
        </w:rPr>
        <w:t xml:space="preserve">, </w:t>
      </w:r>
      <w:r w:rsidRPr="00B708A8">
        <w:rPr>
          <w:spacing w:val="1"/>
          <w:sz w:val="28"/>
          <w:szCs w:val="28"/>
        </w:rPr>
        <w:t>выделени</w:t>
      </w:r>
      <w:r w:rsidRPr="00B708A8">
        <w:rPr>
          <w:sz w:val="28"/>
          <w:szCs w:val="28"/>
        </w:rPr>
        <w:t xml:space="preserve">е </w:t>
      </w:r>
      <w:r w:rsidRPr="00B708A8">
        <w:rPr>
          <w:spacing w:val="1"/>
          <w:sz w:val="28"/>
          <w:szCs w:val="28"/>
        </w:rPr>
        <w:t>диапазон</w:t>
      </w:r>
      <w:r w:rsidRPr="00B708A8">
        <w:rPr>
          <w:sz w:val="28"/>
          <w:szCs w:val="28"/>
        </w:rPr>
        <w:t>а</w:t>
      </w:r>
      <w:r w:rsidRPr="00B708A8">
        <w:rPr>
          <w:spacing w:val="1"/>
          <w:sz w:val="28"/>
          <w:szCs w:val="28"/>
        </w:rPr>
        <w:t xml:space="preserve"> таблиц</w:t>
      </w:r>
      <w:r w:rsidRPr="00B708A8">
        <w:rPr>
          <w:sz w:val="28"/>
          <w:szCs w:val="28"/>
        </w:rPr>
        <w:t>ы</w:t>
      </w:r>
      <w:r w:rsidRPr="00B708A8">
        <w:rPr>
          <w:spacing w:val="4"/>
          <w:sz w:val="28"/>
          <w:szCs w:val="28"/>
        </w:rPr>
        <w:t xml:space="preserve"> </w:t>
      </w:r>
      <w:r w:rsidRPr="00B708A8">
        <w:rPr>
          <w:sz w:val="28"/>
          <w:szCs w:val="28"/>
        </w:rPr>
        <w:t>и</w:t>
      </w:r>
      <w:r w:rsidRPr="00B708A8">
        <w:rPr>
          <w:spacing w:val="12"/>
          <w:sz w:val="28"/>
          <w:szCs w:val="28"/>
        </w:rPr>
        <w:t xml:space="preserve"> </w:t>
      </w:r>
      <w:r w:rsidRPr="00B708A8">
        <w:rPr>
          <w:spacing w:val="1"/>
          <w:sz w:val="28"/>
          <w:szCs w:val="28"/>
        </w:rPr>
        <w:t>упорядочивани</w:t>
      </w:r>
      <w:r w:rsidRPr="00B708A8">
        <w:rPr>
          <w:sz w:val="28"/>
          <w:szCs w:val="28"/>
        </w:rPr>
        <w:t xml:space="preserve">е </w:t>
      </w:r>
      <w:r w:rsidRPr="00B708A8">
        <w:rPr>
          <w:spacing w:val="1"/>
          <w:sz w:val="28"/>
          <w:szCs w:val="28"/>
        </w:rPr>
        <w:t>(сортировку</w:t>
      </w:r>
      <w:r w:rsidRPr="00B708A8">
        <w:rPr>
          <w:sz w:val="28"/>
          <w:szCs w:val="28"/>
        </w:rPr>
        <w:t xml:space="preserve">) </w:t>
      </w:r>
      <w:r w:rsidRPr="00B708A8">
        <w:rPr>
          <w:spacing w:val="1"/>
          <w:sz w:val="28"/>
          <w:szCs w:val="28"/>
        </w:rPr>
        <w:t>ег</w:t>
      </w:r>
      <w:r w:rsidRPr="00B708A8">
        <w:rPr>
          <w:sz w:val="28"/>
          <w:szCs w:val="28"/>
        </w:rPr>
        <w:t>о</w:t>
      </w:r>
      <w:r w:rsidRPr="00B708A8">
        <w:rPr>
          <w:spacing w:val="13"/>
          <w:sz w:val="28"/>
          <w:szCs w:val="28"/>
        </w:rPr>
        <w:t xml:space="preserve"> </w:t>
      </w:r>
      <w:r w:rsidRPr="00B708A8">
        <w:rPr>
          <w:spacing w:val="1"/>
          <w:sz w:val="28"/>
          <w:szCs w:val="28"/>
        </w:rPr>
        <w:t>элементов</w:t>
      </w:r>
      <w:r w:rsidRPr="00B708A8">
        <w:rPr>
          <w:sz w:val="28"/>
          <w:szCs w:val="28"/>
        </w:rPr>
        <w:t>;</w:t>
      </w:r>
      <w:r w:rsidRPr="00B708A8">
        <w:rPr>
          <w:spacing w:val="2"/>
          <w:sz w:val="28"/>
          <w:szCs w:val="28"/>
        </w:rPr>
        <w:t xml:space="preserve"> </w:t>
      </w:r>
      <w:r w:rsidRPr="00B708A8">
        <w:rPr>
          <w:spacing w:val="1"/>
          <w:sz w:val="28"/>
          <w:szCs w:val="28"/>
        </w:rPr>
        <w:t>построени</w:t>
      </w:r>
      <w:r w:rsidRPr="00B708A8">
        <w:rPr>
          <w:sz w:val="28"/>
          <w:szCs w:val="28"/>
        </w:rPr>
        <w:t>е</w:t>
      </w:r>
      <w:r w:rsidRPr="00B708A8">
        <w:rPr>
          <w:spacing w:val="3"/>
          <w:sz w:val="28"/>
          <w:szCs w:val="28"/>
        </w:rPr>
        <w:t xml:space="preserve"> </w:t>
      </w:r>
      <w:r w:rsidRPr="00B708A8">
        <w:rPr>
          <w:spacing w:val="1"/>
          <w:sz w:val="28"/>
          <w:szCs w:val="28"/>
        </w:rPr>
        <w:t>диаграм</w:t>
      </w:r>
      <w:r w:rsidRPr="00B708A8">
        <w:rPr>
          <w:sz w:val="28"/>
          <w:szCs w:val="28"/>
        </w:rPr>
        <w:t>м</w:t>
      </w:r>
      <w:r w:rsidRPr="00B708A8">
        <w:rPr>
          <w:spacing w:val="5"/>
          <w:sz w:val="28"/>
          <w:szCs w:val="28"/>
        </w:rPr>
        <w:t xml:space="preserve"> </w:t>
      </w:r>
      <w:r w:rsidRPr="00B708A8">
        <w:rPr>
          <w:spacing w:val="1"/>
          <w:sz w:val="28"/>
          <w:szCs w:val="28"/>
        </w:rPr>
        <w:t>(кругово</w:t>
      </w:r>
      <w:r w:rsidRPr="00B708A8">
        <w:rPr>
          <w:sz w:val="28"/>
          <w:szCs w:val="28"/>
        </w:rPr>
        <w:t>й</w:t>
      </w:r>
      <w:r w:rsidRPr="00B708A8">
        <w:rPr>
          <w:spacing w:val="5"/>
          <w:sz w:val="28"/>
          <w:szCs w:val="28"/>
        </w:rPr>
        <w:t xml:space="preserve"> </w:t>
      </w:r>
      <w:r w:rsidRPr="00B708A8">
        <w:rPr>
          <w:sz w:val="28"/>
          <w:szCs w:val="28"/>
        </w:rPr>
        <w:t xml:space="preserve">и </w:t>
      </w:r>
      <w:r w:rsidRPr="00B708A8">
        <w:rPr>
          <w:spacing w:val="1"/>
          <w:sz w:val="28"/>
          <w:szCs w:val="28"/>
        </w:rPr>
        <w:t>столбчатой</w:t>
      </w:r>
      <w:r w:rsidRPr="00B708A8">
        <w:rPr>
          <w:sz w:val="28"/>
          <w:szCs w:val="28"/>
        </w:rPr>
        <w:t>);</w:t>
      </w:r>
    </w:p>
    <w:p w:rsidR="002C6A1D" w:rsidRPr="00B708A8" w:rsidRDefault="002C6A1D" w:rsidP="00EA1D72">
      <w:pPr>
        <w:pStyle w:val="ad"/>
        <w:widowControl w:val="0"/>
        <w:numPr>
          <w:ilvl w:val="0"/>
          <w:numId w:val="65"/>
        </w:numPr>
        <w:tabs>
          <w:tab w:val="left" w:pos="993"/>
        </w:tabs>
        <w:ind w:left="0" w:firstLine="709"/>
        <w:jc w:val="both"/>
        <w:rPr>
          <w:sz w:val="28"/>
          <w:szCs w:val="28"/>
        </w:rPr>
      </w:pPr>
      <w:r w:rsidRPr="00B708A8">
        <w:rPr>
          <w:spacing w:val="1"/>
          <w:sz w:val="28"/>
          <w:szCs w:val="28"/>
        </w:rPr>
        <w:t>использоват</w:t>
      </w:r>
      <w:r w:rsidRPr="00B708A8">
        <w:rPr>
          <w:sz w:val="28"/>
          <w:szCs w:val="28"/>
        </w:rPr>
        <w:t>ь</w:t>
      </w:r>
      <w:r w:rsidRPr="00B708A8">
        <w:rPr>
          <w:spacing w:val="-14"/>
          <w:sz w:val="28"/>
          <w:szCs w:val="28"/>
        </w:rPr>
        <w:t xml:space="preserve"> </w:t>
      </w:r>
      <w:r w:rsidRPr="00B708A8">
        <w:rPr>
          <w:spacing w:val="1"/>
          <w:sz w:val="28"/>
          <w:szCs w:val="28"/>
        </w:rPr>
        <w:t>табличны</w:t>
      </w:r>
      <w:r w:rsidRPr="00B708A8">
        <w:rPr>
          <w:sz w:val="28"/>
          <w:szCs w:val="28"/>
        </w:rPr>
        <w:t>е</w:t>
      </w:r>
      <w:r w:rsidRPr="00B708A8">
        <w:rPr>
          <w:spacing w:val="-10"/>
          <w:sz w:val="28"/>
          <w:szCs w:val="28"/>
        </w:rPr>
        <w:t xml:space="preserve"> </w:t>
      </w:r>
      <w:r w:rsidRPr="00B708A8">
        <w:rPr>
          <w:spacing w:val="1"/>
          <w:sz w:val="28"/>
          <w:szCs w:val="28"/>
        </w:rPr>
        <w:t>(реляционные</w:t>
      </w:r>
      <w:r w:rsidRPr="00B708A8">
        <w:rPr>
          <w:sz w:val="28"/>
          <w:szCs w:val="28"/>
        </w:rPr>
        <w:t>)</w:t>
      </w:r>
      <w:r w:rsidRPr="00B708A8">
        <w:rPr>
          <w:spacing w:val="-16"/>
          <w:sz w:val="28"/>
          <w:szCs w:val="28"/>
        </w:rPr>
        <w:t xml:space="preserve"> </w:t>
      </w:r>
      <w:r w:rsidRPr="00B708A8">
        <w:rPr>
          <w:spacing w:val="1"/>
          <w:sz w:val="28"/>
          <w:szCs w:val="28"/>
        </w:rPr>
        <w:t>баз</w:t>
      </w:r>
      <w:r w:rsidRPr="00B708A8">
        <w:rPr>
          <w:sz w:val="28"/>
          <w:szCs w:val="28"/>
        </w:rPr>
        <w:t>ы</w:t>
      </w:r>
      <w:r w:rsidRPr="00B708A8">
        <w:rPr>
          <w:spacing w:val="-3"/>
          <w:sz w:val="28"/>
          <w:szCs w:val="28"/>
        </w:rPr>
        <w:t xml:space="preserve"> </w:t>
      </w:r>
      <w:r w:rsidRPr="00B708A8">
        <w:rPr>
          <w:spacing w:val="1"/>
          <w:sz w:val="28"/>
          <w:szCs w:val="28"/>
        </w:rPr>
        <w:t>данных</w:t>
      </w:r>
      <w:r w:rsidRPr="00B708A8">
        <w:rPr>
          <w:sz w:val="28"/>
          <w:szCs w:val="28"/>
        </w:rPr>
        <w:t>,</w:t>
      </w:r>
      <w:r w:rsidRPr="00B708A8">
        <w:rPr>
          <w:spacing w:val="-8"/>
          <w:sz w:val="28"/>
          <w:szCs w:val="28"/>
        </w:rPr>
        <w:t xml:space="preserve"> </w:t>
      </w:r>
      <w:r w:rsidRPr="00B708A8">
        <w:rPr>
          <w:spacing w:val="1"/>
          <w:sz w:val="28"/>
          <w:szCs w:val="28"/>
        </w:rPr>
        <w:t>выполнят</w:t>
      </w:r>
      <w:r w:rsidRPr="00B708A8">
        <w:rPr>
          <w:sz w:val="28"/>
          <w:szCs w:val="28"/>
        </w:rPr>
        <w:t>ь</w:t>
      </w:r>
      <w:r w:rsidRPr="00B708A8">
        <w:rPr>
          <w:spacing w:val="-11"/>
          <w:sz w:val="28"/>
          <w:szCs w:val="28"/>
        </w:rPr>
        <w:t xml:space="preserve"> </w:t>
      </w:r>
      <w:r w:rsidRPr="00B708A8">
        <w:rPr>
          <w:spacing w:val="1"/>
          <w:sz w:val="28"/>
          <w:szCs w:val="28"/>
        </w:rPr>
        <w:t>отбор стро</w:t>
      </w:r>
      <w:r w:rsidRPr="00B708A8">
        <w:rPr>
          <w:sz w:val="28"/>
          <w:szCs w:val="28"/>
        </w:rPr>
        <w:t>к</w:t>
      </w:r>
      <w:r w:rsidRPr="00B708A8">
        <w:rPr>
          <w:spacing w:val="-6"/>
          <w:sz w:val="28"/>
          <w:szCs w:val="28"/>
        </w:rPr>
        <w:t xml:space="preserve"> </w:t>
      </w:r>
      <w:r w:rsidRPr="00B708A8">
        <w:rPr>
          <w:spacing w:val="1"/>
          <w:sz w:val="28"/>
          <w:szCs w:val="28"/>
        </w:rPr>
        <w:t>таблицы</w:t>
      </w:r>
      <w:r w:rsidRPr="00B708A8">
        <w:rPr>
          <w:sz w:val="28"/>
          <w:szCs w:val="28"/>
        </w:rPr>
        <w:t>,</w:t>
      </w:r>
      <w:r w:rsidRPr="00B708A8">
        <w:rPr>
          <w:spacing w:val="-11"/>
          <w:sz w:val="28"/>
          <w:szCs w:val="28"/>
        </w:rPr>
        <w:t xml:space="preserve"> </w:t>
      </w:r>
      <w:r w:rsidRPr="00B708A8">
        <w:rPr>
          <w:spacing w:val="1"/>
          <w:sz w:val="28"/>
          <w:szCs w:val="28"/>
        </w:rPr>
        <w:t>удовлетворяющи</w:t>
      </w:r>
      <w:r w:rsidRPr="00B708A8">
        <w:rPr>
          <w:sz w:val="28"/>
          <w:szCs w:val="28"/>
        </w:rPr>
        <w:t>х</w:t>
      </w:r>
      <w:r w:rsidRPr="00B708A8">
        <w:rPr>
          <w:spacing w:val="-21"/>
          <w:sz w:val="28"/>
          <w:szCs w:val="28"/>
        </w:rPr>
        <w:t xml:space="preserve"> </w:t>
      </w:r>
      <w:r w:rsidRPr="00B708A8">
        <w:rPr>
          <w:spacing w:val="1"/>
          <w:sz w:val="28"/>
          <w:szCs w:val="28"/>
        </w:rPr>
        <w:t>определенном</w:t>
      </w:r>
      <w:r w:rsidRPr="00B708A8">
        <w:rPr>
          <w:sz w:val="28"/>
          <w:szCs w:val="28"/>
        </w:rPr>
        <w:t>у</w:t>
      </w:r>
      <w:r w:rsidRPr="00B708A8">
        <w:rPr>
          <w:spacing w:val="-17"/>
          <w:sz w:val="28"/>
          <w:szCs w:val="28"/>
        </w:rPr>
        <w:t xml:space="preserve"> </w:t>
      </w:r>
      <w:r w:rsidRPr="00B708A8">
        <w:rPr>
          <w:spacing w:val="1"/>
          <w:sz w:val="28"/>
          <w:szCs w:val="28"/>
        </w:rPr>
        <w:t>условию</w:t>
      </w:r>
      <w:r w:rsidRPr="00B708A8">
        <w:rPr>
          <w:sz w:val="28"/>
          <w:szCs w:val="28"/>
        </w:rPr>
        <w:t>;</w:t>
      </w:r>
    </w:p>
    <w:p w:rsidR="002C6A1D" w:rsidRPr="00B708A8" w:rsidRDefault="002C6A1D" w:rsidP="00EA1D72">
      <w:pPr>
        <w:pStyle w:val="ad"/>
        <w:numPr>
          <w:ilvl w:val="0"/>
          <w:numId w:val="65"/>
        </w:numPr>
        <w:tabs>
          <w:tab w:val="left" w:pos="820"/>
          <w:tab w:val="left" w:pos="993"/>
        </w:tabs>
        <w:ind w:left="0" w:firstLine="709"/>
        <w:jc w:val="both"/>
        <w:rPr>
          <w:sz w:val="28"/>
          <w:szCs w:val="28"/>
        </w:rPr>
      </w:pPr>
      <w:r w:rsidRPr="00B708A8">
        <w:rPr>
          <w:spacing w:val="1"/>
          <w:sz w:val="28"/>
          <w:szCs w:val="28"/>
        </w:rPr>
        <w:t>анализироват</w:t>
      </w:r>
      <w:r w:rsidRPr="00B708A8">
        <w:rPr>
          <w:sz w:val="28"/>
          <w:szCs w:val="28"/>
        </w:rPr>
        <w:t>ь</w:t>
      </w:r>
      <w:r w:rsidRPr="00B708A8">
        <w:rPr>
          <w:spacing w:val="44"/>
          <w:sz w:val="28"/>
          <w:szCs w:val="28"/>
        </w:rPr>
        <w:t xml:space="preserve"> </w:t>
      </w:r>
      <w:r w:rsidRPr="00B708A8">
        <w:rPr>
          <w:spacing w:val="1"/>
          <w:sz w:val="28"/>
          <w:szCs w:val="28"/>
        </w:rPr>
        <w:t>доменны</w:t>
      </w:r>
      <w:r w:rsidRPr="00B708A8">
        <w:rPr>
          <w:sz w:val="28"/>
          <w:szCs w:val="28"/>
        </w:rPr>
        <w:t>е</w:t>
      </w:r>
      <w:r w:rsidRPr="00B708A8">
        <w:rPr>
          <w:spacing w:val="49"/>
          <w:sz w:val="28"/>
          <w:szCs w:val="28"/>
        </w:rPr>
        <w:t xml:space="preserve"> </w:t>
      </w:r>
      <w:r w:rsidRPr="00B708A8">
        <w:rPr>
          <w:spacing w:val="1"/>
          <w:sz w:val="28"/>
          <w:szCs w:val="28"/>
        </w:rPr>
        <w:t>имен</w:t>
      </w:r>
      <w:r w:rsidRPr="00B708A8">
        <w:rPr>
          <w:sz w:val="28"/>
          <w:szCs w:val="28"/>
        </w:rPr>
        <w:t>а</w:t>
      </w:r>
      <w:r w:rsidRPr="00B708A8">
        <w:rPr>
          <w:spacing w:val="54"/>
          <w:sz w:val="28"/>
          <w:szCs w:val="28"/>
        </w:rPr>
        <w:t xml:space="preserve"> </w:t>
      </w:r>
      <w:r w:rsidRPr="00B708A8">
        <w:rPr>
          <w:spacing w:val="1"/>
          <w:sz w:val="28"/>
          <w:szCs w:val="28"/>
        </w:rPr>
        <w:t>компьютеро</w:t>
      </w:r>
      <w:r w:rsidRPr="00B708A8">
        <w:rPr>
          <w:sz w:val="28"/>
          <w:szCs w:val="28"/>
        </w:rPr>
        <w:t>в</w:t>
      </w:r>
      <w:r w:rsidRPr="00B708A8">
        <w:rPr>
          <w:spacing w:val="46"/>
          <w:sz w:val="28"/>
          <w:szCs w:val="28"/>
        </w:rPr>
        <w:t xml:space="preserve"> </w:t>
      </w:r>
      <w:r w:rsidRPr="00B708A8">
        <w:rPr>
          <w:sz w:val="28"/>
          <w:szCs w:val="28"/>
        </w:rPr>
        <w:t>и</w:t>
      </w:r>
      <w:r w:rsidRPr="00B708A8">
        <w:rPr>
          <w:spacing w:val="61"/>
          <w:sz w:val="28"/>
          <w:szCs w:val="28"/>
        </w:rPr>
        <w:t xml:space="preserve"> </w:t>
      </w:r>
      <w:r w:rsidRPr="00B708A8">
        <w:rPr>
          <w:spacing w:val="1"/>
          <w:sz w:val="28"/>
          <w:szCs w:val="28"/>
        </w:rPr>
        <w:t>адрес</w:t>
      </w:r>
      <w:r w:rsidRPr="00B708A8">
        <w:rPr>
          <w:sz w:val="28"/>
          <w:szCs w:val="28"/>
        </w:rPr>
        <w:t>а</w:t>
      </w:r>
      <w:r w:rsidRPr="00B708A8">
        <w:rPr>
          <w:spacing w:val="53"/>
          <w:sz w:val="28"/>
          <w:szCs w:val="28"/>
        </w:rPr>
        <w:t xml:space="preserve"> </w:t>
      </w:r>
      <w:r w:rsidRPr="00B708A8">
        <w:rPr>
          <w:spacing w:val="1"/>
          <w:sz w:val="28"/>
          <w:szCs w:val="28"/>
        </w:rPr>
        <w:t>документо</w:t>
      </w:r>
      <w:r w:rsidRPr="00B708A8">
        <w:rPr>
          <w:sz w:val="28"/>
          <w:szCs w:val="28"/>
        </w:rPr>
        <w:t>в</w:t>
      </w:r>
      <w:r w:rsidRPr="00B708A8">
        <w:rPr>
          <w:spacing w:val="48"/>
          <w:sz w:val="28"/>
          <w:szCs w:val="28"/>
        </w:rPr>
        <w:t xml:space="preserve"> </w:t>
      </w:r>
      <w:r w:rsidRPr="00B708A8">
        <w:rPr>
          <w:sz w:val="28"/>
          <w:szCs w:val="28"/>
        </w:rPr>
        <w:t xml:space="preserve">в </w:t>
      </w:r>
      <w:r w:rsidRPr="00B708A8">
        <w:rPr>
          <w:spacing w:val="1"/>
          <w:sz w:val="28"/>
          <w:szCs w:val="28"/>
        </w:rPr>
        <w:t>Интернете</w:t>
      </w:r>
      <w:r w:rsidRPr="00B708A8">
        <w:rPr>
          <w:sz w:val="28"/>
          <w:szCs w:val="28"/>
        </w:rPr>
        <w:t>;</w:t>
      </w:r>
    </w:p>
    <w:p w:rsidR="002C6A1D" w:rsidRPr="00B708A8" w:rsidRDefault="002C6A1D" w:rsidP="00EA1D72">
      <w:pPr>
        <w:pStyle w:val="ad"/>
        <w:numPr>
          <w:ilvl w:val="0"/>
          <w:numId w:val="65"/>
        </w:numPr>
        <w:tabs>
          <w:tab w:val="left" w:pos="820"/>
          <w:tab w:val="left" w:pos="993"/>
        </w:tabs>
        <w:ind w:left="0" w:firstLine="709"/>
        <w:jc w:val="both"/>
        <w:rPr>
          <w:sz w:val="28"/>
          <w:szCs w:val="28"/>
        </w:rPr>
      </w:pPr>
      <w:r w:rsidRPr="00B708A8">
        <w:rPr>
          <w:spacing w:val="1"/>
          <w:sz w:val="28"/>
          <w:szCs w:val="28"/>
        </w:rPr>
        <w:t>проводит</w:t>
      </w:r>
      <w:r w:rsidRPr="00B708A8">
        <w:rPr>
          <w:sz w:val="28"/>
          <w:szCs w:val="28"/>
        </w:rPr>
        <w:t xml:space="preserve">ь </w:t>
      </w:r>
      <w:r w:rsidRPr="00B708A8">
        <w:rPr>
          <w:spacing w:val="1"/>
          <w:sz w:val="28"/>
          <w:szCs w:val="28"/>
        </w:rPr>
        <w:t>поис</w:t>
      </w:r>
      <w:r w:rsidRPr="00B708A8">
        <w:rPr>
          <w:sz w:val="28"/>
          <w:szCs w:val="28"/>
        </w:rPr>
        <w:t xml:space="preserve">к </w:t>
      </w:r>
      <w:r w:rsidRPr="00B708A8">
        <w:rPr>
          <w:spacing w:val="1"/>
          <w:sz w:val="28"/>
          <w:szCs w:val="28"/>
        </w:rPr>
        <w:t>информаци</w:t>
      </w:r>
      <w:r w:rsidRPr="00B708A8">
        <w:rPr>
          <w:sz w:val="28"/>
          <w:szCs w:val="28"/>
        </w:rPr>
        <w:t xml:space="preserve">и в </w:t>
      </w:r>
      <w:r w:rsidRPr="00B708A8">
        <w:rPr>
          <w:spacing w:val="1"/>
          <w:sz w:val="28"/>
          <w:szCs w:val="28"/>
        </w:rPr>
        <w:t>сет</w:t>
      </w:r>
      <w:r w:rsidRPr="00B708A8">
        <w:rPr>
          <w:sz w:val="28"/>
          <w:szCs w:val="28"/>
        </w:rPr>
        <w:t xml:space="preserve">и </w:t>
      </w:r>
      <w:r w:rsidRPr="00B708A8">
        <w:rPr>
          <w:spacing w:val="1"/>
          <w:sz w:val="28"/>
          <w:szCs w:val="28"/>
        </w:rPr>
        <w:t>Интерне</w:t>
      </w:r>
      <w:r w:rsidRPr="00B708A8">
        <w:rPr>
          <w:sz w:val="28"/>
          <w:szCs w:val="28"/>
        </w:rPr>
        <w:t xml:space="preserve">т </w:t>
      </w:r>
      <w:r w:rsidRPr="00B708A8">
        <w:rPr>
          <w:spacing w:val="1"/>
          <w:sz w:val="28"/>
          <w:szCs w:val="28"/>
        </w:rPr>
        <w:t>п</w:t>
      </w:r>
      <w:r w:rsidRPr="00B708A8">
        <w:rPr>
          <w:sz w:val="28"/>
          <w:szCs w:val="28"/>
        </w:rPr>
        <w:t xml:space="preserve">о </w:t>
      </w:r>
      <w:r w:rsidRPr="00B708A8">
        <w:rPr>
          <w:spacing w:val="1"/>
          <w:sz w:val="28"/>
          <w:szCs w:val="28"/>
        </w:rPr>
        <w:t>запроса</w:t>
      </w:r>
      <w:r w:rsidRPr="00B708A8">
        <w:rPr>
          <w:sz w:val="28"/>
          <w:szCs w:val="28"/>
        </w:rPr>
        <w:t xml:space="preserve">м с </w:t>
      </w:r>
      <w:r w:rsidRPr="00B708A8">
        <w:rPr>
          <w:spacing w:val="1"/>
          <w:sz w:val="28"/>
          <w:szCs w:val="28"/>
        </w:rPr>
        <w:t>использование</w:t>
      </w:r>
      <w:r w:rsidRPr="00B708A8">
        <w:rPr>
          <w:sz w:val="28"/>
          <w:szCs w:val="28"/>
        </w:rPr>
        <w:t>м</w:t>
      </w:r>
      <w:r w:rsidRPr="00B708A8">
        <w:rPr>
          <w:spacing w:val="-18"/>
          <w:sz w:val="28"/>
          <w:szCs w:val="28"/>
        </w:rPr>
        <w:t xml:space="preserve"> </w:t>
      </w:r>
      <w:r w:rsidRPr="00B708A8">
        <w:rPr>
          <w:spacing w:val="1"/>
          <w:sz w:val="28"/>
          <w:szCs w:val="28"/>
        </w:rPr>
        <w:t>логически</w:t>
      </w:r>
      <w:r w:rsidRPr="00B708A8">
        <w:rPr>
          <w:sz w:val="28"/>
          <w:szCs w:val="28"/>
        </w:rPr>
        <w:t>х</w:t>
      </w:r>
      <w:r w:rsidRPr="00B708A8">
        <w:rPr>
          <w:spacing w:val="-13"/>
          <w:sz w:val="28"/>
          <w:szCs w:val="28"/>
        </w:rPr>
        <w:t xml:space="preserve"> </w:t>
      </w:r>
      <w:r w:rsidRPr="00B708A8">
        <w:rPr>
          <w:spacing w:val="1"/>
          <w:sz w:val="28"/>
          <w:szCs w:val="28"/>
        </w:rPr>
        <w:t>операций</w:t>
      </w:r>
      <w:r w:rsidRPr="00B708A8">
        <w:rPr>
          <w:sz w:val="28"/>
          <w:szCs w:val="28"/>
        </w:rPr>
        <w:t>.</w:t>
      </w:r>
    </w:p>
    <w:p w:rsidR="002C6A1D" w:rsidRPr="00B708A8" w:rsidRDefault="002C6A1D" w:rsidP="00EA1D72">
      <w:pPr>
        <w:ind w:firstLine="709"/>
        <w:jc w:val="both"/>
        <w:rPr>
          <w:b/>
          <w:sz w:val="28"/>
          <w:szCs w:val="28"/>
        </w:rPr>
      </w:pPr>
      <w:r w:rsidRPr="00B708A8">
        <w:rPr>
          <w:b/>
          <w:spacing w:val="1"/>
          <w:sz w:val="28"/>
          <w:szCs w:val="28"/>
        </w:rPr>
        <w:t>Выпускни</w:t>
      </w:r>
      <w:r w:rsidRPr="00B708A8">
        <w:rPr>
          <w:b/>
          <w:sz w:val="28"/>
          <w:szCs w:val="28"/>
        </w:rPr>
        <w:t xml:space="preserve">к </w:t>
      </w:r>
      <w:r w:rsidRPr="00B708A8">
        <w:rPr>
          <w:b/>
          <w:spacing w:val="1"/>
          <w:sz w:val="28"/>
          <w:szCs w:val="28"/>
        </w:rPr>
        <w:t>овладее</w:t>
      </w:r>
      <w:r w:rsidRPr="00B708A8">
        <w:rPr>
          <w:b/>
          <w:sz w:val="28"/>
          <w:szCs w:val="28"/>
        </w:rPr>
        <w:t>т (</w:t>
      </w:r>
      <w:r w:rsidRPr="00B708A8">
        <w:rPr>
          <w:b/>
          <w:spacing w:val="1"/>
          <w:sz w:val="28"/>
          <w:szCs w:val="28"/>
        </w:rPr>
        <w:t>ка</w:t>
      </w:r>
      <w:r w:rsidRPr="00B708A8">
        <w:rPr>
          <w:b/>
          <w:sz w:val="28"/>
          <w:szCs w:val="28"/>
        </w:rPr>
        <w:t xml:space="preserve">к </w:t>
      </w:r>
      <w:r w:rsidRPr="00B708A8">
        <w:rPr>
          <w:b/>
          <w:spacing w:val="1"/>
          <w:sz w:val="28"/>
          <w:szCs w:val="28"/>
        </w:rPr>
        <w:t>результа</w:t>
      </w:r>
      <w:r w:rsidRPr="00B708A8">
        <w:rPr>
          <w:b/>
          <w:sz w:val="28"/>
          <w:szCs w:val="28"/>
        </w:rPr>
        <w:t xml:space="preserve">т </w:t>
      </w:r>
      <w:r w:rsidRPr="00B708A8">
        <w:rPr>
          <w:b/>
          <w:spacing w:val="1"/>
          <w:sz w:val="28"/>
          <w:szCs w:val="28"/>
        </w:rPr>
        <w:t>примен</w:t>
      </w:r>
      <w:r w:rsidRPr="00B708A8">
        <w:rPr>
          <w:b/>
          <w:spacing w:val="3"/>
          <w:sz w:val="28"/>
          <w:szCs w:val="28"/>
        </w:rPr>
        <w:t>е</w:t>
      </w:r>
      <w:r w:rsidRPr="00B708A8">
        <w:rPr>
          <w:b/>
          <w:spacing w:val="1"/>
          <w:sz w:val="28"/>
          <w:szCs w:val="28"/>
        </w:rPr>
        <w:t>ни</w:t>
      </w:r>
      <w:r w:rsidRPr="00B708A8">
        <w:rPr>
          <w:b/>
          <w:sz w:val="28"/>
          <w:szCs w:val="28"/>
        </w:rPr>
        <w:t xml:space="preserve">я </w:t>
      </w:r>
      <w:r w:rsidRPr="00B708A8">
        <w:rPr>
          <w:b/>
          <w:spacing w:val="1"/>
          <w:sz w:val="28"/>
          <w:szCs w:val="28"/>
        </w:rPr>
        <w:t>про</w:t>
      </w:r>
      <w:r w:rsidRPr="00B708A8">
        <w:rPr>
          <w:b/>
          <w:sz w:val="28"/>
          <w:szCs w:val="28"/>
        </w:rPr>
        <w:t>г</w:t>
      </w:r>
      <w:r w:rsidRPr="00B708A8">
        <w:rPr>
          <w:b/>
          <w:spacing w:val="1"/>
          <w:sz w:val="28"/>
          <w:szCs w:val="28"/>
        </w:rPr>
        <w:t>раммны</w:t>
      </w:r>
      <w:r w:rsidRPr="00B708A8">
        <w:rPr>
          <w:b/>
          <w:sz w:val="28"/>
          <w:szCs w:val="28"/>
        </w:rPr>
        <w:t xml:space="preserve">х </w:t>
      </w:r>
      <w:r w:rsidRPr="00B708A8">
        <w:rPr>
          <w:b/>
          <w:spacing w:val="1"/>
          <w:sz w:val="28"/>
          <w:szCs w:val="28"/>
        </w:rPr>
        <w:t>систе</w:t>
      </w:r>
      <w:r w:rsidRPr="00B708A8">
        <w:rPr>
          <w:b/>
          <w:sz w:val="28"/>
          <w:szCs w:val="28"/>
        </w:rPr>
        <w:t xml:space="preserve">м и </w:t>
      </w:r>
      <w:proofErr w:type="gramStart"/>
      <w:r w:rsidRPr="00B708A8">
        <w:rPr>
          <w:b/>
          <w:spacing w:val="1"/>
          <w:sz w:val="28"/>
          <w:szCs w:val="28"/>
        </w:rPr>
        <w:t>интерне</w:t>
      </w:r>
      <w:r w:rsidRPr="00B708A8">
        <w:rPr>
          <w:b/>
          <w:spacing w:val="2"/>
          <w:sz w:val="28"/>
          <w:szCs w:val="28"/>
        </w:rPr>
        <w:t>т</w:t>
      </w:r>
      <w:r w:rsidRPr="00B708A8">
        <w:rPr>
          <w:b/>
          <w:spacing w:val="1"/>
          <w:sz w:val="28"/>
          <w:szCs w:val="28"/>
        </w:rPr>
        <w:t>-сервисо</w:t>
      </w:r>
      <w:r w:rsidRPr="00B708A8">
        <w:rPr>
          <w:b/>
          <w:sz w:val="28"/>
          <w:szCs w:val="28"/>
        </w:rPr>
        <w:t>в</w:t>
      </w:r>
      <w:proofErr w:type="gramEnd"/>
      <w:r w:rsidRPr="00B708A8">
        <w:rPr>
          <w:b/>
          <w:spacing w:val="-23"/>
          <w:sz w:val="28"/>
          <w:szCs w:val="28"/>
        </w:rPr>
        <w:t xml:space="preserve"> </w:t>
      </w:r>
      <w:r w:rsidRPr="00B708A8">
        <w:rPr>
          <w:b/>
          <w:sz w:val="28"/>
          <w:szCs w:val="28"/>
        </w:rPr>
        <w:t>в</w:t>
      </w:r>
      <w:r w:rsidRPr="00B708A8">
        <w:rPr>
          <w:b/>
          <w:spacing w:val="-1"/>
          <w:sz w:val="28"/>
          <w:szCs w:val="28"/>
        </w:rPr>
        <w:t xml:space="preserve"> </w:t>
      </w:r>
      <w:r w:rsidRPr="00B708A8">
        <w:rPr>
          <w:b/>
          <w:spacing w:val="1"/>
          <w:sz w:val="28"/>
          <w:szCs w:val="28"/>
        </w:rPr>
        <w:t>данно</w:t>
      </w:r>
      <w:r w:rsidRPr="00B708A8">
        <w:rPr>
          <w:b/>
          <w:sz w:val="28"/>
          <w:szCs w:val="28"/>
        </w:rPr>
        <w:t>м</w:t>
      </w:r>
      <w:r w:rsidRPr="00B708A8">
        <w:rPr>
          <w:b/>
          <w:spacing w:val="-8"/>
          <w:sz w:val="28"/>
          <w:szCs w:val="28"/>
        </w:rPr>
        <w:t xml:space="preserve"> </w:t>
      </w:r>
      <w:r w:rsidRPr="00B708A8">
        <w:rPr>
          <w:b/>
          <w:spacing w:val="1"/>
          <w:sz w:val="28"/>
          <w:szCs w:val="28"/>
        </w:rPr>
        <w:t>курс</w:t>
      </w:r>
      <w:r w:rsidRPr="00B708A8">
        <w:rPr>
          <w:b/>
          <w:sz w:val="28"/>
          <w:szCs w:val="28"/>
        </w:rPr>
        <w:t>е</w:t>
      </w:r>
      <w:r w:rsidRPr="00B708A8">
        <w:rPr>
          <w:b/>
          <w:spacing w:val="-5"/>
          <w:sz w:val="28"/>
          <w:szCs w:val="28"/>
        </w:rPr>
        <w:t xml:space="preserve"> </w:t>
      </w:r>
      <w:r w:rsidRPr="00B708A8">
        <w:rPr>
          <w:b/>
          <w:sz w:val="28"/>
          <w:szCs w:val="28"/>
        </w:rPr>
        <w:t xml:space="preserve">и </w:t>
      </w:r>
      <w:r w:rsidRPr="00B708A8">
        <w:rPr>
          <w:b/>
          <w:spacing w:val="1"/>
          <w:sz w:val="28"/>
          <w:szCs w:val="28"/>
        </w:rPr>
        <w:t>в</w:t>
      </w:r>
      <w:r w:rsidRPr="00B708A8">
        <w:rPr>
          <w:b/>
          <w:sz w:val="28"/>
          <w:szCs w:val="28"/>
        </w:rPr>
        <w:t>о</w:t>
      </w:r>
      <w:r w:rsidRPr="00B708A8">
        <w:rPr>
          <w:b/>
          <w:spacing w:val="-2"/>
          <w:sz w:val="28"/>
          <w:szCs w:val="28"/>
        </w:rPr>
        <w:t xml:space="preserve"> </w:t>
      </w:r>
      <w:r w:rsidRPr="00B708A8">
        <w:rPr>
          <w:b/>
          <w:spacing w:val="1"/>
          <w:sz w:val="28"/>
          <w:szCs w:val="28"/>
        </w:rPr>
        <w:t>все</w:t>
      </w:r>
      <w:r w:rsidRPr="00B708A8">
        <w:rPr>
          <w:b/>
          <w:sz w:val="28"/>
          <w:szCs w:val="28"/>
        </w:rPr>
        <w:t>м</w:t>
      </w:r>
      <w:r w:rsidRPr="00B708A8">
        <w:rPr>
          <w:b/>
          <w:spacing w:val="-4"/>
          <w:sz w:val="28"/>
          <w:szCs w:val="28"/>
        </w:rPr>
        <w:t xml:space="preserve"> </w:t>
      </w:r>
      <w:r w:rsidRPr="00B708A8">
        <w:rPr>
          <w:b/>
          <w:spacing w:val="1"/>
          <w:sz w:val="28"/>
          <w:szCs w:val="28"/>
        </w:rPr>
        <w:t>образовательно</w:t>
      </w:r>
      <w:r w:rsidRPr="00B708A8">
        <w:rPr>
          <w:b/>
          <w:sz w:val="28"/>
          <w:szCs w:val="28"/>
        </w:rPr>
        <w:t>м</w:t>
      </w:r>
      <w:r w:rsidRPr="00B708A8">
        <w:rPr>
          <w:b/>
          <w:spacing w:val="-20"/>
          <w:sz w:val="28"/>
          <w:szCs w:val="28"/>
        </w:rPr>
        <w:t xml:space="preserve"> </w:t>
      </w:r>
      <w:r w:rsidRPr="00B708A8">
        <w:rPr>
          <w:b/>
          <w:spacing w:val="1"/>
          <w:sz w:val="28"/>
          <w:szCs w:val="28"/>
        </w:rPr>
        <w:t>процессе</w:t>
      </w:r>
      <w:r w:rsidRPr="00B708A8">
        <w:rPr>
          <w:b/>
          <w:spacing w:val="-2"/>
          <w:sz w:val="28"/>
          <w:szCs w:val="28"/>
        </w:rPr>
        <w:t>)</w:t>
      </w:r>
      <w:r w:rsidRPr="00B708A8">
        <w:rPr>
          <w:b/>
          <w:sz w:val="28"/>
          <w:szCs w:val="28"/>
        </w:rPr>
        <w:t>:</w:t>
      </w:r>
    </w:p>
    <w:p w:rsidR="002C6A1D" w:rsidRPr="00B708A8" w:rsidRDefault="002C6A1D" w:rsidP="00EA1D72">
      <w:pPr>
        <w:pStyle w:val="ad"/>
        <w:numPr>
          <w:ilvl w:val="0"/>
          <w:numId w:val="65"/>
        </w:numPr>
        <w:tabs>
          <w:tab w:val="left" w:pos="820"/>
          <w:tab w:val="left" w:pos="993"/>
        </w:tabs>
        <w:ind w:left="0" w:firstLine="709"/>
        <w:jc w:val="both"/>
        <w:rPr>
          <w:sz w:val="28"/>
          <w:szCs w:val="28"/>
        </w:rPr>
      </w:pPr>
      <w:r w:rsidRPr="00B708A8">
        <w:rPr>
          <w:spacing w:val="1"/>
          <w:sz w:val="28"/>
          <w:szCs w:val="28"/>
        </w:rPr>
        <w:t>навыкам</w:t>
      </w:r>
      <w:r w:rsidRPr="00B708A8">
        <w:rPr>
          <w:sz w:val="28"/>
          <w:szCs w:val="28"/>
        </w:rPr>
        <w:t>и</w:t>
      </w:r>
      <w:r w:rsidRPr="00B708A8">
        <w:rPr>
          <w:spacing w:val="54"/>
          <w:sz w:val="28"/>
          <w:szCs w:val="28"/>
        </w:rPr>
        <w:t xml:space="preserve"> </w:t>
      </w:r>
      <w:r w:rsidRPr="00B708A8">
        <w:rPr>
          <w:spacing w:val="1"/>
          <w:sz w:val="28"/>
          <w:szCs w:val="28"/>
        </w:rPr>
        <w:t>работ</w:t>
      </w:r>
      <w:r w:rsidRPr="00B708A8">
        <w:rPr>
          <w:sz w:val="28"/>
          <w:szCs w:val="28"/>
        </w:rPr>
        <w:t>ы</w:t>
      </w:r>
      <w:r w:rsidRPr="00B708A8">
        <w:rPr>
          <w:spacing w:val="58"/>
          <w:sz w:val="28"/>
          <w:szCs w:val="28"/>
        </w:rPr>
        <w:t xml:space="preserve"> </w:t>
      </w:r>
      <w:r w:rsidRPr="00B708A8">
        <w:rPr>
          <w:sz w:val="28"/>
          <w:szCs w:val="28"/>
        </w:rPr>
        <w:t>с</w:t>
      </w:r>
      <w:r w:rsidRPr="00B708A8">
        <w:rPr>
          <w:spacing w:val="65"/>
          <w:sz w:val="28"/>
          <w:szCs w:val="28"/>
        </w:rPr>
        <w:t xml:space="preserve"> </w:t>
      </w:r>
      <w:r w:rsidRPr="00B708A8">
        <w:rPr>
          <w:spacing w:val="1"/>
          <w:sz w:val="28"/>
          <w:szCs w:val="28"/>
        </w:rPr>
        <w:t>компьютером</w:t>
      </w:r>
      <w:r w:rsidRPr="00B708A8">
        <w:rPr>
          <w:sz w:val="28"/>
          <w:szCs w:val="28"/>
        </w:rPr>
        <w:t>;</w:t>
      </w:r>
      <w:r w:rsidRPr="00B708A8">
        <w:rPr>
          <w:spacing w:val="49"/>
          <w:sz w:val="28"/>
          <w:szCs w:val="28"/>
        </w:rPr>
        <w:t xml:space="preserve"> </w:t>
      </w:r>
      <w:r w:rsidRPr="00B708A8">
        <w:rPr>
          <w:spacing w:val="1"/>
          <w:sz w:val="28"/>
          <w:szCs w:val="28"/>
        </w:rPr>
        <w:t>знаниями</w:t>
      </w:r>
      <w:r w:rsidRPr="00B708A8">
        <w:rPr>
          <w:sz w:val="28"/>
          <w:szCs w:val="28"/>
        </w:rPr>
        <w:t>,</w:t>
      </w:r>
      <w:r w:rsidRPr="00B708A8">
        <w:rPr>
          <w:spacing w:val="54"/>
          <w:sz w:val="28"/>
          <w:szCs w:val="28"/>
        </w:rPr>
        <w:t xml:space="preserve"> </w:t>
      </w:r>
      <w:r w:rsidRPr="00B708A8">
        <w:rPr>
          <w:spacing w:val="1"/>
          <w:sz w:val="28"/>
          <w:szCs w:val="28"/>
        </w:rPr>
        <w:t>умениям</w:t>
      </w:r>
      <w:r w:rsidRPr="00B708A8">
        <w:rPr>
          <w:sz w:val="28"/>
          <w:szCs w:val="28"/>
        </w:rPr>
        <w:t>и</w:t>
      </w:r>
      <w:r w:rsidRPr="00B708A8">
        <w:rPr>
          <w:spacing w:val="54"/>
          <w:sz w:val="28"/>
          <w:szCs w:val="28"/>
        </w:rPr>
        <w:t xml:space="preserve"> </w:t>
      </w:r>
      <w:r w:rsidRPr="00B708A8">
        <w:rPr>
          <w:sz w:val="28"/>
          <w:szCs w:val="28"/>
        </w:rPr>
        <w:t>и</w:t>
      </w:r>
      <w:r w:rsidRPr="00B708A8">
        <w:rPr>
          <w:spacing w:val="65"/>
          <w:sz w:val="28"/>
          <w:szCs w:val="28"/>
        </w:rPr>
        <w:t xml:space="preserve"> </w:t>
      </w:r>
      <w:r w:rsidRPr="00B708A8">
        <w:rPr>
          <w:spacing w:val="1"/>
          <w:sz w:val="28"/>
          <w:szCs w:val="28"/>
        </w:rPr>
        <w:t>навыками</w:t>
      </w:r>
      <w:r w:rsidRPr="00B708A8">
        <w:rPr>
          <w:sz w:val="28"/>
          <w:szCs w:val="28"/>
        </w:rPr>
        <w:t xml:space="preserve">, </w:t>
      </w:r>
      <w:r w:rsidRPr="00B708A8">
        <w:rPr>
          <w:spacing w:val="1"/>
          <w:sz w:val="28"/>
          <w:szCs w:val="28"/>
        </w:rPr>
        <w:t>достаточным</w:t>
      </w:r>
      <w:r w:rsidRPr="00B708A8">
        <w:rPr>
          <w:sz w:val="28"/>
          <w:szCs w:val="28"/>
        </w:rPr>
        <w:t>и</w:t>
      </w:r>
      <w:r w:rsidRPr="00B708A8">
        <w:rPr>
          <w:spacing w:val="-15"/>
          <w:sz w:val="28"/>
          <w:szCs w:val="28"/>
        </w:rPr>
        <w:t xml:space="preserve"> </w:t>
      </w:r>
      <w:r w:rsidRPr="00B708A8">
        <w:rPr>
          <w:spacing w:val="1"/>
          <w:sz w:val="28"/>
          <w:szCs w:val="28"/>
        </w:rPr>
        <w:t>дл</w:t>
      </w:r>
      <w:r w:rsidRPr="00B708A8">
        <w:rPr>
          <w:sz w:val="28"/>
          <w:szCs w:val="28"/>
        </w:rPr>
        <w:t>я</w:t>
      </w:r>
      <w:r w:rsidRPr="00B708A8">
        <w:rPr>
          <w:spacing w:val="-2"/>
          <w:sz w:val="28"/>
          <w:szCs w:val="28"/>
        </w:rPr>
        <w:t xml:space="preserve"> </w:t>
      </w:r>
      <w:r w:rsidRPr="00B708A8">
        <w:rPr>
          <w:spacing w:val="1"/>
          <w:sz w:val="28"/>
          <w:szCs w:val="28"/>
        </w:rPr>
        <w:t>работ</w:t>
      </w:r>
      <w:r w:rsidRPr="00B708A8">
        <w:rPr>
          <w:sz w:val="28"/>
          <w:szCs w:val="28"/>
        </w:rPr>
        <w:t>ы</w:t>
      </w:r>
      <w:r w:rsidRPr="00B708A8">
        <w:rPr>
          <w:spacing w:val="-7"/>
          <w:sz w:val="28"/>
          <w:szCs w:val="28"/>
        </w:rPr>
        <w:t xml:space="preserve"> </w:t>
      </w:r>
      <w:r w:rsidRPr="00B708A8">
        <w:rPr>
          <w:sz w:val="28"/>
          <w:szCs w:val="28"/>
        </w:rPr>
        <w:t>с</w:t>
      </w:r>
      <w:r w:rsidRPr="00B708A8">
        <w:rPr>
          <w:spacing w:val="1"/>
          <w:sz w:val="28"/>
          <w:szCs w:val="28"/>
        </w:rPr>
        <w:t xml:space="preserve"> различным</w:t>
      </w:r>
      <w:r w:rsidRPr="00B708A8">
        <w:rPr>
          <w:sz w:val="28"/>
          <w:szCs w:val="28"/>
        </w:rPr>
        <w:t>и</w:t>
      </w:r>
      <w:r w:rsidRPr="00B708A8">
        <w:rPr>
          <w:spacing w:val="-13"/>
          <w:sz w:val="28"/>
          <w:szCs w:val="28"/>
        </w:rPr>
        <w:t xml:space="preserve"> </w:t>
      </w:r>
      <w:r w:rsidRPr="00B708A8">
        <w:rPr>
          <w:spacing w:val="1"/>
          <w:sz w:val="28"/>
          <w:szCs w:val="28"/>
        </w:rPr>
        <w:t>видам</w:t>
      </w:r>
      <w:r w:rsidRPr="00B708A8">
        <w:rPr>
          <w:sz w:val="28"/>
          <w:szCs w:val="28"/>
        </w:rPr>
        <w:t>и</w:t>
      </w:r>
      <w:r w:rsidRPr="00B708A8">
        <w:rPr>
          <w:spacing w:val="-7"/>
          <w:sz w:val="28"/>
          <w:szCs w:val="28"/>
        </w:rPr>
        <w:t xml:space="preserve"> </w:t>
      </w:r>
      <w:r w:rsidRPr="00B708A8">
        <w:rPr>
          <w:spacing w:val="1"/>
          <w:sz w:val="28"/>
          <w:szCs w:val="28"/>
        </w:rPr>
        <w:t>программны</w:t>
      </w:r>
      <w:r w:rsidRPr="00B708A8">
        <w:rPr>
          <w:sz w:val="28"/>
          <w:szCs w:val="28"/>
        </w:rPr>
        <w:t>х</w:t>
      </w:r>
      <w:r w:rsidRPr="00B708A8">
        <w:rPr>
          <w:spacing w:val="-14"/>
          <w:sz w:val="28"/>
          <w:szCs w:val="28"/>
        </w:rPr>
        <w:t xml:space="preserve"> </w:t>
      </w:r>
      <w:r w:rsidRPr="00B708A8">
        <w:rPr>
          <w:spacing w:val="1"/>
          <w:sz w:val="28"/>
          <w:szCs w:val="28"/>
        </w:rPr>
        <w:t>систе</w:t>
      </w:r>
      <w:r w:rsidRPr="00B708A8">
        <w:rPr>
          <w:sz w:val="28"/>
          <w:szCs w:val="28"/>
        </w:rPr>
        <w:t>м</w:t>
      </w:r>
      <w:r w:rsidRPr="00B708A8">
        <w:rPr>
          <w:spacing w:val="-6"/>
          <w:sz w:val="28"/>
          <w:szCs w:val="28"/>
        </w:rPr>
        <w:t xml:space="preserve"> </w:t>
      </w:r>
      <w:r w:rsidRPr="00B708A8">
        <w:rPr>
          <w:sz w:val="28"/>
          <w:szCs w:val="28"/>
        </w:rPr>
        <w:t xml:space="preserve">и </w:t>
      </w:r>
      <w:proofErr w:type="gramStart"/>
      <w:r w:rsidRPr="00B708A8">
        <w:rPr>
          <w:spacing w:val="1"/>
          <w:sz w:val="28"/>
          <w:szCs w:val="28"/>
        </w:rPr>
        <w:t>интернет-сервисо</w:t>
      </w:r>
      <w:r w:rsidRPr="00B708A8">
        <w:rPr>
          <w:sz w:val="28"/>
          <w:szCs w:val="28"/>
        </w:rPr>
        <w:t>в</w:t>
      </w:r>
      <w:proofErr w:type="gramEnd"/>
      <w:r w:rsidRPr="00B708A8">
        <w:rPr>
          <w:sz w:val="28"/>
          <w:szCs w:val="28"/>
        </w:rPr>
        <w:t xml:space="preserve"> (</w:t>
      </w:r>
      <w:r w:rsidRPr="00B708A8">
        <w:rPr>
          <w:spacing w:val="1"/>
          <w:sz w:val="28"/>
          <w:szCs w:val="28"/>
        </w:rPr>
        <w:t>файловы</w:t>
      </w:r>
      <w:r w:rsidRPr="00B708A8">
        <w:rPr>
          <w:sz w:val="28"/>
          <w:szCs w:val="28"/>
        </w:rPr>
        <w:t>е</w:t>
      </w:r>
      <w:r w:rsidRPr="00B708A8">
        <w:rPr>
          <w:spacing w:val="10"/>
          <w:sz w:val="28"/>
          <w:szCs w:val="28"/>
        </w:rPr>
        <w:t xml:space="preserve"> </w:t>
      </w:r>
      <w:r w:rsidRPr="00B708A8">
        <w:rPr>
          <w:spacing w:val="1"/>
          <w:sz w:val="28"/>
          <w:szCs w:val="28"/>
        </w:rPr>
        <w:t>менед</w:t>
      </w:r>
      <w:r w:rsidRPr="00B708A8">
        <w:rPr>
          <w:sz w:val="28"/>
          <w:szCs w:val="28"/>
        </w:rPr>
        <w:t>ж</w:t>
      </w:r>
      <w:r w:rsidRPr="00B708A8">
        <w:rPr>
          <w:spacing w:val="1"/>
          <w:sz w:val="28"/>
          <w:szCs w:val="28"/>
        </w:rPr>
        <w:t>еры</w:t>
      </w:r>
      <w:r w:rsidRPr="00B708A8">
        <w:rPr>
          <w:sz w:val="28"/>
          <w:szCs w:val="28"/>
        </w:rPr>
        <w:t>,</w:t>
      </w:r>
      <w:r w:rsidRPr="00B708A8">
        <w:rPr>
          <w:spacing w:val="8"/>
          <w:sz w:val="28"/>
          <w:szCs w:val="28"/>
        </w:rPr>
        <w:t xml:space="preserve"> </w:t>
      </w:r>
      <w:r w:rsidRPr="00B708A8">
        <w:rPr>
          <w:spacing w:val="1"/>
          <w:sz w:val="28"/>
          <w:szCs w:val="28"/>
        </w:rPr>
        <w:t>текстовы</w:t>
      </w:r>
      <w:r w:rsidRPr="00B708A8">
        <w:rPr>
          <w:sz w:val="28"/>
          <w:szCs w:val="28"/>
        </w:rPr>
        <w:t>е</w:t>
      </w:r>
      <w:r w:rsidRPr="00B708A8">
        <w:rPr>
          <w:spacing w:val="10"/>
          <w:sz w:val="28"/>
          <w:szCs w:val="28"/>
        </w:rPr>
        <w:t xml:space="preserve"> </w:t>
      </w:r>
      <w:r w:rsidRPr="00B708A8">
        <w:rPr>
          <w:spacing w:val="1"/>
          <w:sz w:val="28"/>
          <w:szCs w:val="28"/>
        </w:rPr>
        <w:t>редакторы</w:t>
      </w:r>
      <w:r w:rsidRPr="00B708A8">
        <w:rPr>
          <w:sz w:val="28"/>
          <w:szCs w:val="28"/>
        </w:rPr>
        <w:t xml:space="preserve">, </w:t>
      </w:r>
      <w:r w:rsidRPr="00B708A8">
        <w:rPr>
          <w:spacing w:val="1"/>
          <w:sz w:val="28"/>
          <w:szCs w:val="28"/>
        </w:rPr>
        <w:t>электронны</w:t>
      </w:r>
      <w:r w:rsidRPr="00B708A8">
        <w:rPr>
          <w:sz w:val="28"/>
          <w:szCs w:val="28"/>
        </w:rPr>
        <w:t xml:space="preserve">е </w:t>
      </w:r>
      <w:r w:rsidRPr="00B708A8">
        <w:rPr>
          <w:spacing w:val="1"/>
          <w:sz w:val="28"/>
          <w:szCs w:val="28"/>
        </w:rPr>
        <w:t>таблицы</w:t>
      </w:r>
      <w:r w:rsidRPr="00B708A8">
        <w:rPr>
          <w:sz w:val="28"/>
          <w:szCs w:val="28"/>
        </w:rPr>
        <w:t>,</w:t>
      </w:r>
      <w:r w:rsidRPr="00B708A8">
        <w:rPr>
          <w:spacing w:val="3"/>
          <w:sz w:val="28"/>
          <w:szCs w:val="28"/>
        </w:rPr>
        <w:t xml:space="preserve"> </w:t>
      </w:r>
      <w:r w:rsidRPr="00B708A8">
        <w:rPr>
          <w:spacing w:val="1"/>
          <w:sz w:val="28"/>
          <w:szCs w:val="28"/>
        </w:rPr>
        <w:t>браузеры</w:t>
      </w:r>
      <w:r w:rsidRPr="00B708A8">
        <w:rPr>
          <w:sz w:val="28"/>
          <w:szCs w:val="28"/>
        </w:rPr>
        <w:t>,</w:t>
      </w:r>
      <w:r w:rsidRPr="00B708A8">
        <w:rPr>
          <w:spacing w:val="3"/>
          <w:sz w:val="28"/>
          <w:szCs w:val="28"/>
        </w:rPr>
        <w:t xml:space="preserve"> </w:t>
      </w:r>
      <w:r w:rsidRPr="00B708A8">
        <w:rPr>
          <w:spacing w:val="1"/>
          <w:sz w:val="28"/>
          <w:szCs w:val="28"/>
        </w:rPr>
        <w:t>поисковы</w:t>
      </w:r>
      <w:r w:rsidRPr="00B708A8">
        <w:rPr>
          <w:sz w:val="28"/>
          <w:szCs w:val="28"/>
        </w:rPr>
        <w:t>е</w:t>
      </w:r>
      <w:r w:rsidRPr="00B708A8">
        <w:rPr>
          <w:spacing w:val="3"/>
          <w:sz w:val="28"/>
          <w:szCs w:val="28"/>
        </w:rPr>
        <w:t xml:space="preserve"> </w:t>
      </w:r>
      <w:r w:rsidRPr="00B708A8">
        <w:rPr>
          <w:spacing w:val="1"/>
          <w:sz w:val="28"/>
          <w:szCs w:val="28"/>
        </w:rPr>
        <w:t>системы</w:t>
      </w:r>
      <w:r w:rsidRPr="00B708A8">
        <w:rPr>
          <w:sz w:val="28"/>
          <w:szCs w:val="28"/>
        </w:rPr>
        <w:t>,</w:t>
      </w:r>
      <w:r w:rsidRPr="00B708A8">
        <w:rPr>
          <w:spacing w:val="4"/>
          <w:sz w:val="28"/>
          <w:szCs w:val="28"/>
        </w:rPr>
        <w:t xml:space="preserve"> </w:t>
      </w:r>
      <w:r w:rsidRPr="00B708A8">
        <w:rPr>
          <w:spacing w:val="1"/>
          <w:sz w:val="28"/>
          <w:szCs w:val="28"/>
        </w:rPr>
        <w:t>словари</w:t>
      </w:r>
      <w:r w:rsidRPr="00B708A8">
        <w:rPr>
          <w:sz w:val="28"/>
          <w:szCs w:val="28"/>
        </w:rPr>
        <w:t xml:space="preserve">, </w:t>
      </w:r>
      <w:r w:rsidRPr="00B708A8">
        <w:rPr>
          <w:spacing w:val="1"/>
          <w:sz w:val="28"/>
          <w:szCs w:val="28"/>
        </w:rPr>
        <w:t>электронны</w:t>
      </w:r>
      <w:r w:rsidRPr="00B708A8">
        <w:rPr>
          <w:sz w:val="28"/>
          <w:szCs w:val="28"/>
        </w:rPr>
        <w:t>е</w:t>
      </w:r>
      <w:r w:rsidRPr="00B708A8">
        <w:rPr>
          <w:spacing w:val="3"/>
          <w:sz w:val="28"/>
          <w:szCs w:val="28"/>
        </w:rPr>
        <w:t xml:space="preserve"> </w:t>
      </w:r>
      <w:r w:rsidRPr="00B708A8">
        <w:rPr>
          <w:spacing w:val="1"/>
          <w:sz w:val="28"/>
          <w:szCs w:val="28"/>
        </w:rPr>
        <w:t>энциклопедии</w:t>
      </w:r>
      <w:r w:rsidRPr="00B708A8">
        <w:rPr>
          <w:sz w:val="28"/>
          <w:szCs w:val="28"/>
        </w:rPr>
        <w:t xml:space="preserve">); </w:t>
      </w:r>
      <w:r w:rsidRPr="00B708A8">
        <w:rPr>
          <w:spacing w:val="1"/>
          <w:sz w:val="28"/>
          <w:szCs w:val="28"/>
        </w:rPr>
        <w:t>умение</w:t>
      </w:r>
      <w:r w:rsidRPr="00B708A8">
        <w:rPr>
          <w:sz w:val="28"/>
          <w:szCs w:val="28"/>
        </w:rPr>
        <w:t>м</w:t>
      </w:r>
      <w:r w:rsidRPr="00B708A8">
        <w:rPr>
          <w:spacing w:val="9"/>
          <w:sz w:val="28"/>
          <w:szCs w:val="28"/>
        </w:rPr>
        <w:t xml:space="preserve"> </w:t>
      </w:r>
      <w:r w:rsidRPr="00B708A8">
        <w:rPr>
          <w:spacing w:val="1"/>
          <w:sz w:val="28"/>
          <w:szCs w:val="28"/>
        </w:rPr>
        <w:t>описыват</w:t>
      </w:r>
      <w:r w:rsidRPr="00B708A8">
        <w:rPr>
          <w:sz w:val="28"/>
          <w:szCs w:val="28"/>
        </w:rPr>
        <w:t>ь</w:t>
      </w:r>
      <w:r w:rsidRPr="00B708A8">
        <w:rPr>
          <w:spacing w:val="6"/>
          <w:sz w:val="28"/>
          <w:szCs w:val="28"/>
        </w:rPr>
        <w:t xml:space="preserve"> </w:t>
      </w:r>
      <w:r w:rsidRPr="00B708A8">
        <w:rPr>
          <w:spacing w:val="1"/>
          <w:sz w:val="28"/>
          <w:szCs w:val="28"/>
        </w:rPr>
        <w:t>работ</w:t>
      </w:r>
      <w:r w:rsidRPr="00B708A8">
        <w:rPr>
          <w:sz w:val="28"/>
          <w:szCs w:val="28"/>
        </w:rPr>
        <w:t>у</w:t>
      </w:r>
      <w:r w:rsidRPr="00B708A8">
        <w:rPr>
          <w:spacing w:val="11"/>
          <w:sz w:val="28"/>
          <w:szCs w:val="28"/>
        </w:rPr>
        <w:t xml:space="preserve"> </w:t>
      </w:r>
      <w:r w:rsidRPr="00B708A8">
        <w:rPr>
          <w:spacing w:val="1"/>
          <w:sz w:val="28"/>
          <w:szCs w:val="28"/>
        </w:rPr>
        <w:t>эти</w:t>
      </w:r>
      <w:r w:rsidRPr="00B708A8">
        <w:rPr>
          <w:sz w:val="28"/>
          <w:szCs w:val="28"/>
        </w:rPr>
        <w:t>х</w:t>
      </w:r>
      <w:r w:rsidRPr="00B708A8">
        <w:rPr>
          <w:spacing w:val="13"/>
          <w:sz w:val="28"/>
          <w:szCs w:val="28"/>
        </w:rPr>
        <w:t xml:space="preserve"> </w:t>
      </w:r>
      <w:r w:rsidRPr="00B708A8">
        <w:rPr>
          <w:spacing w:val="1"/>
          <w:sz w:val="28"/>
          <w:szCs w:val="28"/>
        </w:rPr>
        <w:t>систе</w:t>
      </w:r>
      <w:r w:rsidRPr="00B708A8">
        <w:rPr>
          <w:sz w:val="28"/>
          <w:szCs w:val="28"/>
        </w:rPr>
        <w:t>м</w:t>
      </w:r>
      <w:r w:rsidRPr="00B708A8">
        <w:rPr>
          <w:spacing w:val="12"/>
          <w:sz w:val="28"/>
          <w:szCs w:val="28"/>
        </w:rPr>
        <w:t xml:space="preserve"> </w:t>
      </w:r>
      <w:r w:rsidRPr="00B708A8">
        <w:rPr>
          <w:sz w:val="28"/>
          <w:szCs w:val="28"/>
        </w:rPr>
        <w:t xml:space="preserve">и </w:t>
      </w:r>
      <w:r w:rsidRPr="00B708A8">
        <w:rPr>
          <w:spacing w:val="1"/>
          <w:sz w:val="28"/>
          <w:szCs w:val="28"/>
        </w:rPr>
        <w:t>сервисо</w:t>
      </w:r>
      <w:r w:rsidRPr="00B708A8">
        <w:rPr>
          <w:sz w:val="28"/>
          <w:szCs w:val="28"/>
        </w:rPr>
        <w:t>в</w:t>
      </w:r>
      <w:r w:rsidRPr="00B708A8">
        <w:rPr>
          <w:spacing w:val="-10"/>
          <w:sz w:val="28"/>
          <w:szCs w:val="28"/>
        </w:rPr>
        <w:t xml:space="preserve"> </w:t>
      </w:r>
      <w:r w:rsidRPr="00B708A8">
        <w:rPr>
          <w:sz w:val="28"/>
          <w:szCs w:val="28"/>
        </w:rPr>
        <w:t xml:space="preserve">с </w:t>
      </w:r>
      <w:r w:rsidRPr="00B708A8">
        <w:rPr>
          <w:spacing w:val="1"/>
          <w:sz w:val="28"/>
          <w:szCs w:val="28"/>
        </w:rPr>
        <w:t>использование</w:t>
      </w:r>
      <w:r w:rsidRPr="00B708A8">
        <w:rPr>
          <w:sz w:val="28"/>
          <w:szCs w:val="28"/>
        </w:rPr>
        <w:t>м</w:t>
      </w:r>
      <w:r w:rsidRPr="00B708A8">
        <w:rPr>
          <w:spacing w:val="-18"/>
          <w:sz w:val="28"/>
          <w:szCs w:val="28"/>
        </w:rPr>
        <w:t xml:space="preserve"> </w:t>
      </w:r>
      <w:r w:rsidRPr="00B708A8">
        <w:rPr>
          <w:spacing w:val="1"/>
          <w:sz w:val="28"/>
          <w:szCs w:val="28"/>
        </w:rPr>
        <w:t>соответствующе</w:t>
      </w:r>
      <w:r w:rsidRPr="00B708A8">
        <w:rPr>
          <w:sz w:val="28"/>
          <w:szCs w:val="28"/>
        </w:rPr>
        <w:t>й</w:t>
      </w:r>
      <w:r w:rsidRPr="00B708A8">
        <w:rPr>
          <w:spacing w:val="-20"/>
          <w:sz w:val="28"/>
          <w:szCs w:val="28"/>
        </w:rPr>
        <w:t xml:space="preserve"> </w:t>
      </w:r>
      <w:r w:rsidRPr="00B708A8">
        <w:rPr>
          <w:spacing w:val="1"/>
          <w:sz w:val="28"/>
          <w:szCs w:val="28"/>
        </w:rPr>
        <w:t>терминологии</w:t>
      </w:r>
      <w:r w:rsidRPr="00B708A8">
        <w:rPr>
          <w:sz w:val="28"/>
          <w:szCs w:val="28"/>
        </w:rPr>
        <w:t>;</w:t>
      </w:r>
    </w:p>
    <w:p w:rsidR="002C6A1D" w:rsidRPr="00B708A8" w:rsidRDefault="002C6A1D" w:rsidP="00EA1D72">
      <w:pPr>
        <w:pStyle w:val="ad"/>
        <w:numPr>
          <w:ilvl w:val="0"/>
          <w:numId w:val="65"/>
        </w:numPr>
        <w:tabs>
          <w:tab w:val="left" w:pos="820"/>
          <w:tab w:val="left" w:pos="993"/>
        </w:tabs>
        <w:ind w:left="0" w:firstLine="709"/>
        <w:jc w:val="both"/>
        <w:rPr>
          <w:sz w:val="28"/>
          <w:szCs w:val="28"/>
        </w:rPr>
      </w:pPr>
      <w:r w:rsidRPr="00B708A8">
        <w:rPr>
          <w:spacing w:val="1"/>
          <w:sz w:val="28"/>
          <w:szCs w:val="28"/>
        </w:rPr>
        <w:t>различным</w:t>
      </w:r>
      <w:r w:rsidRPr="00B708A8">
        <w:rPr>
          <w:sz w:val="28"/>
          <w:szCs w:val="28"/>
        </w:rPr>
        <w:t xml:space="preserve">и </w:t>
      </w:r>
      <w:r w:rsidRPr="00B708A8">
        <w:rPr>
          <w:spacing w:val="1"/>
          <w:sz w:val="28"/>
          <w:szCs w:val="28"/>
        </w:rPr>
        <w:t>формам</w:t>
      </w:r>
      <w:r w:rsidRPr="00B708A8">
        <w:rPr>
          <w:sz w:val="28"/>
          <w:szCs w:val="28"/>
        </w:rPr>
        <w:t xml:space="preserve">и </w:t>
      </w:r>
      <w:r w:rsidRPr="00B708A8">
        <w:rPr>
          <w:spacing w:val="1"/>
          <w:sz w:val="28"/>
          <w:szCs w:val="28"/>
        </w:rPr>
        <w:t>представлени</w:t>
      </w:r>
      <w:r w:rsidRPr="00B708A8">
        <w:rPr>
          <w:sz w:val="28"/>
          <w:szCs w:val="28"/>
        </w:rPr>
        <w:t xml:space="preserve">я </w:t>
      </w:r>
      <w:r w:rsidRPr="00B708A8">
        <w:rPr>
          <w:spacing w:val="1"/>
          <w:sz w:val="28"/>
          <w:szCs w:val="28"/>
        </w:rPr>
        <w:t>данны</w:t>
      </w:r>
      <w:r w:rsidRPr="00B708A8">
        <w:rPr>
          <w:sz w:val="28"/>
          <w:szCs w:val="28"/>
        </w:rPr>
        <w:t xml:space="preserve">х </w:t>
      </w:r>
      <w:r w:rsidRPr="00B708A8">
        <w:rPr>
          <w:spacing w:val="1"/>
          <w:sz w:val="28"/>
          <w:szCs w:val="28"/>
        </w:rPr>
        <w:t>(таблицы</w:t>
      </w:r>
      <w:r w:rsidRPr="00B708A8">
        <w:rPr>
          <w:sz w:val="28"/>
          <w:szCs w:val="28"/>
        </w:rPr>
        <w:t xml:space="preserve">, </w:t>
      </w:r>
      <w:r w:rsidRPr="00B708A8">
        <w:rPr>
          <w:spacing w:val="1"/>
          <w:sz w:val="28"/>
          <w:szCs w:val="28"/>
        </w:rPr>
        <w:t>диаграммы</w:t>
      </w:r>
      <w:r w:rsidRPr="00B708A8">
        <w:rPr>
          <w:sz w:val="28"/>
          <w:szCs w:val="28"/>
        </w:rPr>
        <w:t xml:space="preserve">, </w:t>
      </w:r>
      <w:r w:rsidRPr="00B708A8">
        <w:rPr>
          <w:spacing w:val="1"/>
          <w:sz w:val="28"/>
          <w:szCs w:val="28"/>
        </w:rPr>
        <w:t>график</w:t>
      </w:r>
      <w:r w:rsidRPr="00B708A8">
        <w:rPr>
          <w:sz w:val="28"/>
          <w:szCs w:val="28"/>
        </w:rPr>
        <w:t>и</w:t>
      </w:r>
      <w:r w:rsidRPr="00B708A8">
        <w:rPr>
          <w:spacing w:val="-9"/>
          <w:sz w:val="28"/>
          <w:szCs w:val="28"/>
        </w:rPr>
        <w:t xml:space="preserve"> </w:t>
      </w:r>
      <w:r w:rsidRPr="00B708A8">
        <w:rPr>
          <w:sz w:val="28"/>
          <w:szCs w:val="28"/>
        </w:rPr>
        <w:t xml:space="preserve">и </w:t>
      </w:r>
      <w:r w:rsidRPr="00B708A8">
        <w:rPr>
          <w:spacing w:val="1"/>
          <w:sz w:val="28"/>
          <w:szCs w:val="28"/>
        </w:rPr>
        <w:t>т</w:t>
      </w:r>
      <w:r w:rsidRPr="00B708A8">
        <w:rPr>
          <w:sz w:val="28"/>
          <w:szCs w:val="28"/>
        </w:rPr>
        <w:t>.</w:t>
      </w:r>
      <w:r w:rsidRPr="00B708A8">
        <w:rPr>
          <w:spacing w:val="-2"/>
          <w:sz w:val="28"/>
          <w:szCs w:val="28"/>
        </w:rPr>
        <w:t xml:space="preserve"> </w:t>
      </w:r>
      <w:r w:rsidRPr="00B708A8">
        <w:rPr>
          <w:spacing w:val="1"/>
          <w:sz w:val="28"/>
          <w:szCs w:val="28"/>
        </w:rPr>
        <w:t>д</w:t>
      </w:r>
      <w:r w:rsidRPr="00B708A8">
        <w:rPr>
          <w:sz w:val="28"/>
          <w:szCs w:val="28"/>
        </w:rPr>
        <w:t>.);</w:t>
      </w:r>
    </w:p>
    <w:p w:rsidR="002C6A1D" w:rsidRPr="00B708A8" w:rsidRDefault="002C6A1D" w:rsidP="00EA1D72">
      <w:pPr>
        <w:pStyle w:val="ad"/>
        <w:numPr>
          <w:ilvl w:val="0"/>
          <w:numId w:val="65"/>
        </w:numPr>
        <w:tabs>
          <w:tab w:val="left" w:pos="820"/>
          <w:tab w:val="left" w:pos="993"/>
        </w:tabs>
        <w:ind w:left="0" w:firstLine="709"/>
        <w:jc w:val="both"/>
        <w:rPr>
          <w:sz w:val="28"/>
          <w:szCs w:val="28"/>
        </w:rPr>
      </w:pPr>
      <w:r w:rsidRPr="00B708A8">
        <w:rPr>
          <w:spacing w:val="1"/>
          <w:sz w:val="28"/>
          <w:szCs w:val="28"/>
        </w:rPr>
        <w:t>приемам</w:t>
      </w:r>
      <w:r w:rsidRPr="00B708A8">
        <w:rPr>
          <w:sz w:val="28"/>
          <w:szCs w:val="28"/>
        </w:rPr>
        <w:t xml:space="preserve">и </w:t>
      </w:r>
      <w:r w:rsidRPr="00B708A8">
        <w:rPr>
          <w:spacing w:val="1"/>
          <w:sz w:val="28"/>
          <w:szCs w:val="28"/>
        </w:rPr>
        <w:t>безопасно</w:t>
      </w:r>
      <w:r w:rsidRPr="00B708A8">
        <w:rPr>
          <w:sz w:val="28"/>
          <w:szCs w:val="28"/>
        </w:rPr>
        <w:t xml:space="preserve">й </w:t>
      </w:r>
      <w:r w:rsidRPr="00B708A8">
        <w:rPr>
          <w:spacing w:val="1"/>
          <w:sz w:val="28"/>
          <w:szCs w:val="28"/>
        </w:rPr>
        <w:t>организаци</w:t>
      </w:r>
      <w:r w:rsidRPr="00B708A8">
        <w:rPr>
          <w:sz w:val="28"/>
          <w:szCs w:val="28"/>
        </w:rPr>
        <w:t xml:space="preserve">и </w:t>
      </w:r>
      <w:r w:rsidRPr="00B708A8">
        <w:rPr>
          <w:spacing w:val="1"/>
          <w:sz w:val="28"/>
          <w:szCs w:val="28"/>
        </w:rPr>
        <w:t>своег</w:t>
      </w:r>
      <w:r w:rsidRPr="00B708A8">
        <w:rPr>
          <w:sz w:val="28"/>
          <w:szCs w:val="28"/>
        </w:rPr>
        <w:t xml:space="preserve">о </w:t>
      </w:r>
      <w:r w:rsidRPr="00B708A8">
        <w:rPr>
          <w:spacing w:val="1"/>
          <w:sz w:val="28"/>
          <w:szCs w:val="28"/>
        </w:rPr>
        <w:t>лично</w:t>
      </w:r>
      <w:r w:rsidRPr="00B708A8">
        <w:rPr>
          <w:sz w:val="28"/>
          <w:szCs w:val="28"/>
        </w:rPr>
        <w:t xml:space="preserve">го </w:t>
      </w:r>
      <w:r w:rsidRPr="00B708A8">
        <w:rPr>
          <w:spacing w:val="1"/>
          <w:sz w:val="28"/>
          <w:szCs w:val="28"/>
        </w:rPr>
        <w:t>пространства данны</w:t>
      </w:r>
      <w:r w:rsidRPr="00B708A8">
        <w:rPr>
          <w:sz w:val="28"/>
          <w:szCs w:val="28"/>
        </w:rPr>
        <w:t>х</w:t>
      </w:r>
      <w:r w:rsidRPr="00B708A8">
        <w:rPr>
          <w:spacing w:val="11"/>
          <w:sz w:val="28"/>
          <w:szCs w:val="28"/>
        </w:rPr>
        <w:t xml:space="preserve"> </w:t>
      </w:r>
      <w:r w:rsidRPr="00B708A8">
        <w:rPr>
          <w:sz w:val="28"/>
          <w:szCs w:val="28"/>
        </w:rPr>
        <w:t>с</w:t>
      </w:r>
      <w:r w:rsidRPr="00B708A8">
        <w:rPr>
          <w:spacing w:val="19"/>
          <w:sz w:val="28"/>
          <w:szCs w:val="28"/>
        </w:rPr>
        <w:t xml:space="preserve"> </w:t>
      </w:r>
      <w:r w:rsidRPr="00B708A8">
        <w:rPr>
          <w:spacing w:val="1"/>
          <w:sz w:val="28"/>
          <w:szCs w:val="28"/>
        </w:rPr>
        <w:t>использование</w:t>
      </w:r>
      <w:r w:rsidRPr="00B708A8">
        <w:rPr>
          <w:sz w:val="28"/>
          <w:szCs w:val="28"/>
        </w:rPr>
        <w:t>м</w:t>
      </w:r>
      <w:r w:rsidRPr="00B708A8">
        <w:rPr>
          <w:spacing w:val="1"/>
          <w:sz w:val="28"/>
          <w:szCs w:val="28"/>
        </w:rPr>
        <w:t xml:space="preserve"> индивидуальны</w:t>
      </w:r>
      <w:r w:rsidRPr="00B708A8">
        <w:rPr>
          <w:sz w:val="28"/>
          <w:szCs w:val="28"/>
        </w:rPr>
        <w:t xml:space="preserve">х </w:t>
      </w:r>
      <w:r w:rsidRPr="00B708A8">
        <w:rPr>
          <w:spacing w:val="1"/>
          <w:sz w:val="28"/>
          <w:szCs w:val="28"/>
        </w:rPr>
        <w:t>накопителе</w:t>
      </w:r>
      <w:r w:rsidRPr="00B708A8">
        <w:rPr>
          <w:sz w:val="28"/>
          <w:szCs w:val="28"/>
        </w:rPr>
        <w:t>й</w:t>
      </w:r>
      <w:r w:rsidRPr="00B708A8">
        <w:rPr>
          <w:spacing w:val="5"/>
          <w:sz w:val="28"/>
          <w:szCs w:val="28"/>
        </w:rPr>
        <w:t xml:space="preserve"> </w:t>
      </w:r>
      <w:r w:rsidRPr="00B708A8">
        <w:rPr>
          <w:spacing w:val="1"/>
          <w:sz w:val="28"/>
          <w:szCs w:val="28"/>
        </w:rPr>
        <w:t>данных</w:t>
      </w:r>
      <w:r w:rsidRPr="00B708A8">
        <w:rPr>
          <w:sz w:val="28"/>
          <w:szCs w:val="28"/>
        </w:rPr>
        <w:t xml:space="preserve">, </w:t>
      </w:r>
      <w:proofErr w:type="gramStart"/>
      <w:r w:rsidRPr="00B708A8">
        <w:rPr>
          <w:spacing w:val="1"/>
          <w:sz w:val="28"/>
          <w:szCs w:val="28"/>
        </w:rPr>
        <w:t>интернет-сервисо</w:t>
      </w:r>
      <w:r w:rsidRPr="00B708A8">
        <w:rPr>
          <w:sz w:val="28"/>
          <w:szCs w:val="28"/>
        </w:rPr>
        <w:t>в</w:t>
      </w:r>
      <w:proofErr w:type="gramEnd"/>
      <w:r w:rsidRPr="00B708A8">
        <w:rPr>
          <w:spacing w:val="-21"/>
          <w:sz w:val="28"/>
          <w:szCs w:val="28"/>
        </w:rPr>
        <w:t xml:space="preserve"> </w:t>
      </w:r>
      <w:r w:rsidRPr="00B708A8">
        <w:rPr>
          <w:sz w:val="28"/>
          <w:szCs w:val="28"/>
        </w:rPr>
        <w:t xml:space="preserve">и </w:t>
      </w:r>
      <w:r w:rsidRPr="00B708A8">
        <w:rPr>
          <w:spacing w:val="1"/>
          <w:sz w:val="28"/>
          <w:szCs w:val="28"/>
        </w:rPr>
        <w:t>т. п.</w:t>
      </w:r>
      <w:r w:rsidRPr="00B708A8">
        <w:rPr>
          <w:sz w:val="28"/>
          <w:szCs w:val="28"/>
        </w:rPr>
        <w:t>;</w:t>
      </w:r>
    </w:p>
    <w:p w:rsidR="002C6A1D" w:rsidRPr="00B708A8" w:rsidRDefault="002C6A1D" w:rsidP="00EA1D72">
      <w:pPr>
        <w:pStyle w:val="ad"/>
        <w:numPr>
          <w:ilvl w:val="0"/>
          <w:numId w:val="65"/>
        </w:numPr>
        <w:tabs>
          <w:tab w:val="left" w:pos="820"/>
          <w:tab w:val="left" w:pos="993"/>
        </w:tabs>
        <w:jc w:val="both"/>
        <w:rPr>
          <w:sz w:val="28"/>
          <w:szCs w:val="28"/>
        </w:rPr>
      </w:pPr>
      <w:r w:rsidRPr="00B708A8">
        <w:rPr>
          <w:spacing w:val="1"/>
          <w:sz w:val="28"/>
          <w:szCs w:val="28"/>
        </w:rPr>
        <w:t>основ</w:t>
      </w:r>
      <w:r w:rsidRPr="00B708A8">
        <w:rPr>
          <w:sz w:val="28"/>
          <w:szCs w:val="28"/>
        </w:rPr>
        <w:t>а</w:t>
      </w:r>
      <w:r w:rsidRPr="00B708A8">
        <w:rPr>
          <w:spacing w:val="1"/>
          <w:sz w:val="28"/>
          <w:szCs w:val="28"/>
        </w:rPr>
        <w:t>м</w:t>
      </w:r>
      <w:r w:rsidRPr="00B708A8">
        <w:rPr>
          <w:sz w:val="28"/>
          <w:szCs w:val="28"/>
        </w:rPr>
        <w:t>и</w:t>
      </w:r>
      <w:r w:rsidRPr="00B708A8">
        <w:rPr>
          <w:spacing w:val="-11"/>
          <w:sz w:val="28"/>
          <w:szCs w:val="28"/>
        </w:rPr>
        <w:t xml:space="preserve"> </w:t>
      </w:r>
      <w:r w:rsidRPr="00B708A8">
        <w:rPr>
          <w:spacing w:val="1"/>
          <w:sz w:val="28"/>
          <w:szCs w:val="28"/>
        </w:rPr>
        <w:t>соблюдени</w:t>
      </w:r>
      <w:r w:rsidRPr="00B708A8">
        <w:rPr>
          <w:sz w:val="28"/>
          <w:szCs w:val="28"/>
        </w:rPr>
        <w:t>я</w:t>
      </w:r>
      <w:r w:rsidRPr="00B708A8">
        <w:rPr>
          <w:spacing w:val="-14"/>
          <w:sz w:val="28"/>
          <w:szCs w:val="28"/>
        </w:rPr>
        <w:t xml:space="preserve"> </w:t>
      </w:r>
      <w:r w:rsidRPr="00B708A8">
        <w:rPr>
          <w:spacing w:val="1"/>
          <w:sz w:val="28"/>
          <w:szCs w:val="28"/>
        </w:rPr>
        <w:t>нор</w:t>
      </w:r>
      <w:r w:rsidRPr="00B708A8">
        <w:rPr>
          <w:sz w:val="28"/>
          <w:szCs w:val="28"/>
        </w:rPr>
        <w:t>м</w:t>
      </w:r>
      <w:r w:rsidRPr="00B708A8">
        <w:rPr>
          <w:spacing w:val="-5"/>
          <w:sz w:val="28"/>
          <w:szCs w:val="28"/>
        </w:rPr>
        <w:t xml:space="preserve"> </w:t>
      </w:r>
      <w:r w:rsidRPr="00B708A8">
        <w:rPr>
          <w:spacing w:val="1"/>
          <w:sz w:val="28"/>
          <w:szCs w:val="28"/>
        </w:rPr>
        <w:t>информационно</w:t>
      </w:r>
      <w:r w:rsidRPr="00B708A8">
        <w:rPr>
          <w:sz w:val="28"/>
          <w:szCs w:val="28"/>
        </w:rPr>
        <w:t>й</w:t>
      </w:r>
      <w:r w:rsidRPr="00B708A8">
        <w:rPr>
          <w:spacing w:val="-21"/>
          <w:sz w:val="28"/>
          <w:szCs w:val="28"/>
        </w:rPr>
        <w:t xml:space="preserve"> </w:t>
      </w:r>
      <w:r w:rsidRPr="00B708A8">
        <w:rPr>
          <w:spacing w:val="1"/>
          <w:sz w:val="28"/>
          <w:szCs w:val="28"/>
        </w:rPr>
        <w:t>этик</w:t>
      </w:r>
      <w:r w:rsidRPr="00B708A8">
        <w:rPr>
          <w:sz w:val="28"/>
          <w:szCs w:val="28"/>
        </w:rPr>
        <w:t>и</w:t>
      </w:r>
      <w:r w:rsidRPr="00B708A8">
        <w:rPr>
          <w:spacing w:val="-7"/>
          <w:sz w:val="28"/>
          <w:szCs w:val="28"/>
        </w:rPr>
        <w:t xml:space="preserve"> </w:t>
      </w:r>
      <w:r w:rsidRPr="00B708A8">
        <w:rPr>
          <w:sz w:val="28"/>
          <w:szCs w:val="28"/>
        </w:rPr>
        <w:t>и</w:t>
      </w:r>
      <w:r w:rsidRPr="00B708A8">
        <w:rPr>
          <w:spacing w:val="-1"/>
          <w:sz w:val="28"/>
          <w:szCs w:val="28"/>
        </w:rPr>
        <w:t xml:space="preserve"> </w:t>
      </w:r>
      <w:r w:rsidRPr="00B708A8">
        <w:rPr>
          <w:spacing w:val="1"/>
          <w:sz w:val="28"/>
          <w:szCs w:val="28"/>
        </w:rPr>
        <w:t>права</w:t>
      </w:r>
      <w:r w:rsidRPr="00B708A8">
        <w:rPr>
          <w:sz w:val="28"/>
          <w:szCs w:val="28"/>
        </w:rPr>
        <w:t>;</w:t>
      </w:r>
    </w:p>
    <w:p w:rsidR="002C6A1D" w:rsidRPr="00B708A8" w:rsidRDefault="002C6A1D" w:rsidP="00EA1D72">
      <w:pPr>
        <w:pStyle w:val="ad"/>
        <w:numPr>
          <w:ilvl w:val="0"/>
          <w:numId w:val="65"/>
        </w:numPr>
        <w:tabs>
          <w:tab w:val="left" w:pos="780"/>
          <w:tab w:val="left" w:pos="993"/>
        </w:tabs>
        <w:jc w:val="both"/>
        <w:rPr>
          <w:w w:val="99"/>
          <w:sz w:val="28"/>
          <w:szCs w:val="28"/>
        </w:rPr>
      </w:pPr>
      <w:r w:rsidRPr="00B708A8">
        <w:rPr>
          <w:spacing w:val="1"/>
          <w:sz w:val="28"/>
          <w:szCs w:val="28"/>
        </w:rPr>
        <w:t>познакомитс</w:t>
      </w:r>
      <w:r w:rsidRPr="00B708A8">
        <w:rPr>
          <w:sz w:val="28"/>
          <w:szCs w:val="28"/>
        </w:rPr>
        <w:t xml:space="preserve">я с </w:t>
      </w:r>
      <w:r w:rsidRPr="00B708A8">
        <w:rPr>
          <w:spacing w:val="1"/>
          <w:sz w:val="28"/>
          <w:szCs w:val="28"/>
        </w:rPr>
        <w:t>программным</w:t>
      </w:r>
      <w:r w:rsidRPr="00B708A8">
        <w:rPr>
          <w:sz w:val="28"/>
          <w:szCs w:val="28"/>
        </w:rPr>
        <w:t xml:space="preserve">и </w:t>
      </w:r>
      <w:r w:rsidRPr="00B708A8">
        <w:rPr>
          <w:spacing w:val="1"/>
          <w:sz w:val="28"/>
          <w:szCs w:val="28"/>
        </w:rPr>
        <w:t>средствам</w:t>
      </w:r>
      <w:r w:rsidRPr="00B708A8">
        <w:rPr>
          <w:sz w:val="28"/>
          <w:szCs w:val="28"/>
        </w:rPr>
        <w:t xml:space="preserve">и </w:t>
      </w:r>
      <w:r w:rsidRPr="00B708A8">
        <w:rPr>
          <w:spacing w:val="1"/>
          <w:sz w:val="28"/>
          <w:szCs w:val="28"/>
        </w:rPr>
        <w:t>дл</w:t>
      </w:r>
      <w:r w:rsidRPr="00B708A8">
        <w:rPr>
          <w:sz w:val="28"/>
          <w:szCs w:val="28"/>
        </w:rPr>
        <w:t xml:space="preserve">я </w:t>
      </w:r>
      <w:r w:rsidRPr="00B708A8">
        <w:rPr>
          <w:spacing w:val="1"/>
          <w:sz w:val="28"/>
          <w:szCs w:val="28"/>
        </w:rPr>
        <w:t>работ</w:t>
      </w:r>
      <w:r w:rsidRPr="00B708A8">
        <w:rPr>
          <w:sz w:val="28"/>
          <w:szCs w:val="28"/>
        </w:rPr>
        <w:t xml:space="preserve">ы с </w:t>
      </w:r>
      <w:proofErr w:type="gramStart"/>
      <w:r w:rsidRPr="00B708A8">
        <w:rPr>
          <w:spacing w:val="1"/>
          <w:w w:val="99"/>
          <w:sz w:val="28"/>
          <w:szCs w:val="28"/>
        </w:rPr>
        <w:t>ауди</w:t>
      </w:r>
      <w:r w:rsidRPr="00B708A8">
        <w:rPr>
          <w:spacing w:val="2"/>
          <w:w w:val="99"/>
          <w:sz w:val="28"/>
          <w:szCs w:val="28"/>
        </w:rPr>
        <w:t>о</w:t>
      </w:r>
      <w:r w:rsidRPr="00B708A8">
        <w:rPr>
          <w:w w:val="99"/>
          <w:sz w:val="28"/>
          <w:szCs w:val="28"/>
        </w:rPr>
        <w:t>-</w:t>
      </w:r>
      <w:r w:rsidRPr="00B708A8">
        <w:rPr>
          <w:spacing w:val="1"/>
          <w:sz w:val="28"/>
          <w:szCs w:val="28"/>
        </w:rPr>
        <w:t>ви</w:t>
      </w:r>
      <w:r w:rsidRPr="00B708A8">
        <w:rPr>
          <w:sz w:val="28"/>
          <w:szCs w:val="28"/>
        </w:rPr>
        <w:t>з</w:t>
      </w:r>
      <w:r w:rsidRPr="00B708A8">
        <w:rPr>
          <w:spacing w:val="1"/>
          <w:sz w:val="28"/>
          <w:szCs w:val="28"/>
        </w:rPr>
        <w:t>уальным</w:t>
      </w:r>
      <w:r w:rsidRPr="00B708A8">
        <w:rPr>
          <w:sz w:val="28"/>
          <w:szCs w:val="28"/>
        </w:rPr>
        <w:t>и</w:t>
      </w:r>
      <w:proofErr w:type="gramEnd"/>
      <w:r w:rsidRPr="00B708A8">
        <w:rPr>
          <w:spacing w:val="-16"/>
          <w:sz w:val="28"/>
          <w:szCs w:val="28"/>
        </w:rPr>
        <w:t xml:space="preserve"> </w:t>
      </w:r>
      <w:r w:rsidRPr="00B708A8">
        <w:rPr>
          <w:spacing w:val="1"/>
          <w:sz w:val="28"/>
          <w:szCs w:val="28"/>
        </w:rPr>
        <w:t>данным</w:t>
      </w:r>
      <w:r w:rsidRPr="00B708A8">
        <w:rPr>
          <w:sz w:val="28"/>
          <w:szCs w:val="28"/>
        </w:rPr>
        <w:t>и</w:t>
      </w:r>
      <w:r w:rsidRPr="00B708A8">
        <w:rPr>
          <w:spacing w:val="-11"/>
          <w:sz w:val="28"/>
          <w:szCs w:val="28"/>
        </w:rPr>
        <w:t xml:space="preserve"> </w:t>
      </w:r>
      <w:r w:rsidRPr="00B708A8">
        <w:rPr>
          <w:sz w:val="28"/>
          <w:szCs w:val="28"/>
        </w:rPr>
        <w:t>и</w:t>
      </w:r>
      <w:r w:rsidRPr="00B708A8">
        <w:rPr>
          <w:spacing w:val="-1"/>
          <w:sz w:val="28"/>
          <w:szCs w:val="28"/>
        </w:rPr>
        <w:t xml:space="preserve"> </w:t>
      </w:r>
      <w:r w:rsidRPr="00B708A8">
        <w:rPr>
          <w:spacing w:val="1"/>
          <w:sz w:val="28"/>
          <w:szCs w:val="28"/>
        </w:rPr>
        <w:t>соответствующи</w:t>
      </w:r>
      <w:r w:rsidRPr="00B708A8">
        <w:rPr>
          <w:sz w:val="28"/>
          <w:szCs w:val="28"/>
        </w:rPr>
        <w:t>м</w:t>
      </w:r>
      <w:r w:rsidRPr="00B708A8">
        <w:rPr>
          <w:spacing w:val="-21"/>
          <w:sz w:val="28"/>
          <w:szCs w:val="28"/>
        </w:rPr>
        <w:t xml:space="preserve"> </w:t>
      </w:r>
      <w:r w:rsidRPr="00B708A8">
        <w:rPr>
          <w:spacing w:val="1"/>
          <w:sz w:val="28"/>
          <w:szCs w:val="28"/>
        </w:rPr>
        <w:t>понятийны</w:t>
      </w:r>
      <w:r w:rsidRPr="00B708A8">
        <w:rPr>
          <w:sz w:val="28"/>
          <w:szCs w:val="28"/>
        </w:rPr>
        <w:t>м</w:t>
      </w:r>
      <w:r w:rsidRPr="00B708A8">
        <w:rPr>
          <w:spacing w:val="-14"/>
          <w:sz w:val="28"/>
          <w:szCs w:val="28"/>
        </w:rPr>
        <w:t xml:space="preserve"> </w:t>
      </w:r>
      <w:r w:rsidRPr="00B708A8">
        <w:rPr>
          <w:spacing w:val="1"/>
          <w:w w:val="99"/>
          <w:sz w:val="28"/>
          <w:szCs w:val="28"/>
        </w:rPr>
        <w:t>апп</w:t>
      </w:r>
      <w:r w:rsidRPr="00B708A8">
        <w:rPr>
          <w:w w:val="99"/>
          <w:sz w:val="28"/>
          <w:szCs w:val="28"/>
        </w:rPr>
        <w:t>а</w:t>
      </w:r>
      <w:r w:rsidRPr="00B708A8">
        <w:rPr>
          <w:spacing w:val="1"/>
          <w:w w:val="99"/>
          <w:sz w:val="28"/>
          <w:szCs w:val="28"/>
        </w:rPr>
        <w:t>ратом</w:t>
      </w:r>
      <w:r w:rsidRPr="00B708A8">
        <w:rPr>
          <w:w w:val="99"/>
          <w:sz w:val="28"/>
          <w:szCs w:val="28"/>
        </w:rPr>
        <w:t>;</w:t>
      </w:r>
    </w:p>
    <w:p w:rsidR="002C6A1D" w:rsidRPr="00B708A8" w:rsidRDefault="002C6A1D" w:rsidP="00EA1D72">
      <w:pPr>
        <w:pStyle w:val="ad"/>
        <w:numPr>
          <w:ilvl w:val="0"/>
          <w:numId w:val="65"/>
        </w:numPr>
        <w:tabs>
          <w:tab w:val="left" w:pos="820"/>
          <w:tab w:val="left" w:pos="993"/>
        </w:tabs>
        <w:jc w:val="both"/>
        <w:rPr>
          <w:sz w:val="28"/>
          <w:szCs w:val="28"/>
        </w:rPr>
      </w:pPr>
      <w:r w:rsidRPr="00B708A8">
        <w:rPr>
          <w:spacing w:val="1"/>
          <w:sz w:val="28"/>
          <w:szCs w:val="28"/>
        </w:rPr>
        <w:t>узнает</w:t>
      </w:r>
      <w:r w:rsidRPr="00B708A8">
        <w:rPr>
          <w:sz w:val="28"/>
          <w:szCs w:val="28"/>
        </w:rPr>
        <w:t xml:space="preserve"> о </w:t>
      </w:r>
      <w:r w:rsidRPr="00B708A8">
        <w:rPr>
          <w:spacing w:val="1"/>
          <w:sz w:val="28"/>
          <w:szCs w:val="28"/>
        </w:rPr>
        <w:t>дискретно</w:t>
      </w:r>
      <w:r w:rsidRPr="00B708A8">
        <w:rPr>
          <w:sz w:val="28"/>
          <w:szCs w:val="28"/>
        </w:rPr>
        <w:t xml:space="preserve">м </w:t>
      </w:r>
      <w:r w:rsidRPr="00B708A8">
        <w:rPr>
          <w:spacing w:val="1"/>
          <w:sz w:val="28"/>
          <w:szCs w:val="28"/>
        </w:rPr>
        <w:t>представлени</w:t>
      </w:r>
      <w:r w:rsidRPr="00B708A8">
        <w:rPr>
          <w:sz w:val="28"/>
          <w:szCs w:val="28"/>
        </w:rPr>
        <w:t xml:space="preserve">и </w:t>
      </w:r>
      <w:proofErr w:type="gramStart"/>
      <w:r w:rsidRPr="00B708A8">
        <w:rPr>
          <w:spacing w:val="1"/>
          <w:w w:val="99"/>
          <w:sz w:val="28"/>
          <w:szCs w:val="28"/>
        </w:rPr>
        <w:t>ауди</w:t>
      </w:r>
      <w:r w:rsidRPr="00B708A8">
        <w:rPr>
          <w:spacing w:val="2"/>
          <w:w w:val="99"/>
          <w:sz w:val="28"/>
          <w:szCs w:val="28"/>
        </w:rPr>
        <w:t>о</w:t>
      </w:r>
      <w:r w:rsidRPr="00B708A8">
        <w:rPr>
          <w:w w:val="99"/>
          <w:sz w:val="28"/>
          <w:szCs w:val="28"/>
        </w:rPr>
        <w:t>-</w:t>
      </w:r>
      <w:r w:rsidRPr="00B708A8">
        <w:rPr>
          <w:spacing w:val="1"/>
          <w:sz w:val="28"/>
          <w:szCs w:val="28"/>
        </w:rPr>
        <w:t>ви</w:t>
      </w:r>
      <w:r w:rsidRPr="00B708A8">
        <w:rPr>
          <w:sz w:val="28"/>
          <w:szCs w:val="28"/>
        </w:rPr>
        <w:t>з</w:t>
      </w:r>
      <w:r w:rsidRPr="00B708A8">
        <w:rPr>
          <w:spacing w:val="1"/>
          <w:sz w:val="28"/>
          <w:szCs w:val="28"/>
        </w:rPr>
        <w:t>уальны</w:t>
      </w:r>
      <w:r w:rsidRPr="00B708A8">
        <w:rPr>
          <w:sz w:val="28"/>
          <w:szCs w:val="28"/>
        </w:rPr>
        <w:t>х</w:t>
      </w:r>
      <w:proofErr w:type="gramEnd"/>
      <w:r w:rsidRPr="00B708A8">
        <w:rPr>
          <w:sz w:val="28"/>
          <w:szCs w:val="28"/>
        </w:rPr>
        <w:t xml:space="preserve"> </w:t>
      </w:r>
      <w:r w:rsidRPr="00B708A8">
        <w:rPr>
          <w:spacing w:val="1"/>
          <w:sz w:val="28"/>
          <w:szCs w:val="28"/>
        </w:rPr>
        <w:t>данных.</w:t>
      </w:r>
    </w:p>
    <w:p w:rsidR="002C6A1D" w:rsidRPr="00B708A8" w:rsidRDefault="002C6A1D" w:rsidP="00EA1D72">
      <w:pPr>
        <w:tabs>
          <w:tab w:val="left" w:pos="1660"/>
          <w:tab w:val="left" w:pos="2900"/>
          <w:tab w:val="left" w:pos="4840"/>
          <w:tab w:val="left" w:pos="5300"/>
          <w:tab w:val="left" w:pos="6440"/>
          <w:tab w:val="left" w:pos="7320"/>
          <w:tab w:val="left" w:pos="7720"/>
          <w:tab w:val="left" w:pos="8520"/>
        </w:tabs>
        <w:ind w:firstLine="709"/>
        <w:jc w:val="both"/>
        <w:rPr>
          <w:b/>
          <w:sz w:val="28"/>
          <w:szCs w:val="28"/>
        </w:rPr>
      </w:pPr>
      <w:r w:rsidRPr="00B708A8">
        <w:rPr>
          <w:b/>
          <w:spacing w:val="1"/>
          <w:sz w:val="28"/>
          <w:szCs w:val="28"/>
        </w:rPr>
        <w:t>Выпускни</w:t>
      </w:r>
      <w:r w:rsidRPr="00B708A8">
        <w:rPr>
          <w:b/>
          <w:sz w:val="28"/>
          <w:szCs w:val="28"/>
        </w:rPr>
        <w:t xml:space="preserve">к </w:t>
      </w:r>
      <w:r w:rsidRPr="00B708A8">
        <w:rPr>
          <w:b/>
          <w:spacing w:val="1"/>
          <w:sz w:val="28"/>
          <w:szCs w:val="28"/>
        </w:rPr>
        <w:t>получи</w:t>
      </w:r>
      <w:r w:rsidRPr="00B708A8">
        <w:rPr>
          <w:b/>
          <w:sz w:val="28"/>
          <w:szCs w:val="28"/>
        </w:rPr>
        <w:t xml:space="preserve">т </w:t>
      </w:r>
      <w:r w:rsidRPr="00B708A8">
        <w:rPr>
          <w:b/>
          <w:spacing w:val="1"/>
          <w:sz w:val="28"/>
          <w:szCs w:val="28"/>
        </w:rPr>
        <w:t>возмо</w:t>
      </w:r>
      <w:r w:rsidRPr="00B708A8">
        <w:rPr>
          <w:b/>
          <w:spacing w:val="2"/>
          <w:sz w:val="28"/>
          <w:szCs w:val="28"/>
        </w:rPr>
        <w:t>ж</w:t>
      </w:r>
      <w:r w:rsidRPr="00B708A8">
        <w:rPr>
          <w:b/>
          <w:spacing w:val="1"/>
          <w:sz w:val="28"/>
          <w:szCs w:val="28"/>
        </w:rPr>
        <w:t>ност</w:t>
      </w:r>
      <w:r w:rsidRPr="00B708A8">
        <w:rPr>
          <w:b/>
          <w:sz w:val="28"/>
          <w:szCs w:val="28"/>
        </w:rPr>
        <w:t xml:space="preserve">ь (в </w:t>
      </w:r>
      <w:r w:rsidRPr="00B708A8">
        <w:rPr>
          <w:b/>
          <w:spacing w:val="1"/>
          <w:sz w:val="28"/>
          <w:szCs w:val="28"/>
        </w:rPr>
        <w:t>данно</w:t>
      </w:r>
      <w:r w:rsidRPr="00B708A8">
        <w:rPr>
          <w:b/>
          <w:sz w:val="28"/>
          <w:szCs w:val="28"/>
        </w:rPr>
        <w:t xml:space="preserve">м </w:t>
      </w:r>
      <w:r w:rsidRPr="00B708A8">
        <w:rPr>
          <w:b/>
          <w:spacing w:val="1"/>
          <w:sz w:val="28"/>
          <w:szCs w:val="28"/>
        </w:rPr>
        <w:t>курс</w:t>
      </w:r>
      <w:r w:rsidRPr="00B708A8">
        <w:rPr>
          <w:b/>
          <w:sz w:val="28"/>
          <w:szCs w:val="28"/>
        </w:rPr>
        <w:t xml:space="preserve">е и </w:t>
      </w:r>
      <w:r w:rsidRPr="00B708A8">
        <w:rPr>
          <w:b/>
          <w:spacing w:val="1"/>
          <w:sz w:val="28"/>
          <w:szCs w:val="28"/>
        </w:rPr>
        <w:t>ино</w:t>
      </w:r>
      <w:r w:rsidRPr="00B708A8">
        <w:rPr>
          <w:b/>
          <w:sz w:val="28"/>
          <w:szCs w:val="28"/>
        </w:rPr>
        <w:t xml:space="preserve">й </w:t>
      </w:r>
      <w:r w:rsidRPr="00B708A8">
        <w:rPr>
          <w:b/>
          <w:spacing w:val="1"/>
          <w:sz w:val="28"/>
          <w:szCs w:val="28"/>
        </w:rPr>
        <w:t>учебной деятельности</w:t>
      </w:r>
      <w:r w:rsidRPr="00B708A8">
        <w:rPr>
          <w:b/>
          <w:sz w:val="28"/>
          <w:szCs w:val="28"/>
        </w:rPr>
        <w:t>):</w:t>
      </w:r>
    </w:p>
    <w:p w:rsidR="002C6A1D" w:rsidRPr="00B708A8" w:rsidRDefault="002C6A1D" w:rsidP="00EA1D72">
      <w:pPr>
        <w:pStyle w:val="ad"/>
        <w:numPr>
          <w:ilvl w:val="0"/>
          <w:numId w:val="66"/>
        </w:numPr>
        <w:tabs>
          <w:tab w:val="left" w:pos="993"/>
        </w:tabs>
        <w:ind w:left="0" w:firstLine="709"/>
        <w:jc w:val="both"/>
        <w:rPr>
          <w:i/>
          <w:sz w:val="28"/>
          <w:szCs w:val="28"/>
        </w:rPr>
      </w:pPr>
      <w:r w:rsidRPr="00B708A8">
        <w:rPr>
          <w:i/>
          <w:spacing w:val="1"/>
          <w:sz w:val="28"/>
          <w:szCs w:val="28"/>
        </w:rPr>
        <w:t>узнать о данных от датчиков, например, датчиков роботизированных устройств</w:t>
      </w:r>
      <w:r w:rsidRPr="00B708A8">
        <w:rPr>
          <w:i/>
          <w:sz w:val="28"/>
          <w:szCs w:val="28"/>
        </w:rPr>
        <w:t>;</w:t>
      </w:r>
    </w:p>
    <w:p w:rsidR="002C6A1D" w:rsidRPr="00B708A8" w:rsidRDefault="002C6A1D" w:rsidP="00EA1D72">
      <w:pPr>
        <w:pStyle w:val="ad"/>
        <w:numPr>
          <w:ilvl w:val="0"/>
          <w:numId w:val="66"/>
        </w:numPr>
        <w:tabs>
          <w:tab w:val="left" w:pos="820"/>
          <w:tab w:val="left" w:pos="993"/>
        </w:tabs>
        <w:ind w:left="0" w:firstLine="709"/>
        <w:jc w:val="both"/>
        <w:rPr>
          <w:i/>
          <w:sz w:val="28"/>
          <w:szCs w:val="28"/>
        </w:rPr>
      </w:pPr>
      <w:r w:rsidRPr="00B708A8">
        <w:rPr>
          <w:i/>
          <w:spacing w:val="1"/>
          <w:sz w:val="28"/>
          <w:szCs w:val="28"/>
        </w:rPr>
        <w:lastRenderedPageBreak/>
        <w:t>практиковатьс</w:t>
      </w:r>
      <w:r w:rsidRPr="00B708A8">
        <w:rPr>
          <w:i/>
          <w:sz w:val="28"/>
          <w:szCs w:val="28"/>
        </w:rPr>
        <w:t xml:space="preserve">я в </w:t>
      </w:r>
      <w:r w:rsidRPr="00B708A8">
        <w:rPr>
          <w:i/>
          <w:spacing w:val="1"/>
          <w:sz w:val="28"/>
          <w:szCs w:val="28"/>
        </w:rPr>
        <w:t>использовани</w:t>
      </w:r>
      <w:r w:rsidRPr="00B708A8">
        <w:rPr>
          <w:i/>
          <w:sz w:val="28"/>
          <w:szCs w:val="28"/>
        </w:rPr>
        <w:t xml:space="preserve">и </w:t>
      </w:r>
      <w:r w:rsidRPr="00B708A8">
        <w:rPr>
          <w:i/>
          <w:spacing w:val="1"/>
          <w:sz w:val="28"/>
          <w:szCs w:val="28"/>
        </w:rPr>
        <w:t>основны</w:t>
      </w:r>
      <w:r w:rsidRPr="00B708A8">
        <w:rPr>
          <w:i/>
          <w:sz w:val="28"/>
          <w:szCs w:val="28"/>
        </w:rPr>
        <w:t xml:space="preserve">х </w:t>
      </w:r>
      <w:r w:rsidRPr="00B708A8">
        <w:rPr>
          <w:i/>
          <w:spacing w:val="1"/>
          <w:sz w:val="28"/>
          <w:szCs w:val="28"/>
        </w:rPr>
        <w:t>видо</w:t>
      </w:r>
      <w:r w:rsidRPr="00B708A8">
        <w:rPr>
          <w:i/>
          <w:sz w:val="28"/>
          <w:szCs w:val="28"/>
        </w:rPr>
        <w:t xml:space="preserve">в </w:t>
      </w:r>
      <w:r w:rsidRPr="00B708A8">
        <w:rPr>
          <w:i/>
          <w:spacing w:val="1"/>
          <w:sz w:val="28"/>
          <w:szCs w:val="28"/>
        </w:rPr>
        <w:t>прикладного программног</w:t>
      </w:r>
      <w:r w:rsidRPr="00B708A8">
        <w:rPr>
          <w:i/>
          <w:sz w:val="28"/>
          <w:szCs w:val="28"/>
        </w:rPr>
        <w:t xml:space="preserve">о </w:t>
      </w:r>
      <w:r w:rsidRPr="00B708A8">
        <w:rPr>
          <w:i/>
          <w:spacing w:val="1"/>
          <w:sz w:val="28"/>
          <w:szCs w:val="28"/>
        </w:rPr>
        <w:t>обеспечени</w:t>
      </w:r>
      <w:r w:rsidRPr="00B708A8">
        <w:rPr>
          <w:i/>
          <w:sz w:val="28"/>
          <w:szCs w:val="28"/>
        </w:rPr>
        <w:t>я</w:t>
      </w:r>
      <w:r w:rsidRPr="00B708A8">
        <w:rPr>
          <w:i/>
          <w:spacing w:val="2"/>
          <w:sz w:val="28"/>
          <w:szCs w:val="28"/>
        </w:rPr>
        <w:t xml:space="preserve"> </w:t>
      </w:r>
      <w:r w:rsidRPr="00B708A8">
        <w:rPr>
          <w:i/>
          <w:spacing w:val="1"/>
          <w:sz w:val="28"/>
          <w:szCs w:val="28"/>
        </w:rPr>
        <w:t>(редактор</w:t>
      </w:r>
      <w:r w:rsidRPr="00B708A8">
        <w:rPr>
          <w:i/>
          <w:sz w:val="28"/>
          <w:szCs w:val="28"/>
        </w:rPr>
        <w:t>ы</w:t>
      </w:r>
      <w:r w:rsidRPr="00B708A8">
        <w:rPr>
          <w:i/>
          <w:spacing w:val="4"/>
          <w:sz w:val="28"/>
          <w:szCs w:val="28"/>
        </w:rPr>
        <w:t xml:space="preserve"> </w:t>
      </w:r>
      <w:r w:rsidRPr="00B708A8">
        <w:rPr>
          <w:i/>
          <w:spacing w:val="1"/>
          <w:sz w:val="28"/>
          <w:szCs w:val="28"/>
        </w:rPr>
        <w:t>текстов</w:t>
      </w:r>
      <w:r w:rsidRPr="00B708A8">
        <w:rPr>
          <w:i/>
          <w:sz w:val="28"/>
          <w:szCs w:val="28"/>
        </w:rPr>
        <w:t>,</w:t>
      </w:r>
      <w:r w:rsidRPr="00B708A8">
        <w:rPr>
          <w:i/>
          <w:spacing w:val="6"/>
          <w:sz w:val="28"/>
          <w:szCs w:val="28"/>
        </w:rPr>
        <w:t xml:space="preserve"> </w:t>
      </w:r>
      <w:r w:rsidRPr="00B708A8">
        <w:rPr>
          <w:i/>
          <w:spacing w:val="1"/>
          <w:sz w:val="28"/>
          <w:szCs w:val="28"/>
        </w:rPr>
        <w:t>электронны</w:t>
      </w:r>
      <w:r w:rsidRPr="00B708A8">
        <w:rPr>
          <w:i/>
          <w:sz w:val="28"/>
          <w:szCs w:val="28"/>
        </w:rPr>
        <w:t>е</w:t>
      </w:r>
      <w:r w:rsidRPr="00B708A8">
        <w:rPr>
          <w:i/>
          <w:spacing w:val="2"/>
          <w:sz w:val="28"/>
          <w:szCs w:val="28"/>
        </w:rPr>
        <w:t xml:space="preserve"> </w:t>
      </w:r>
      <w:r w:rsidRPr="00B708A8">
        <w:rPr>
          <w:i/>
          <w:spacing w:val="1"/>
          <w:sz w:val="28"/>
          <w:szCs w:val="28"/>
        </w:rPr>
        <w:t>таблицы</w:t>
      </w:r>
      <w:r w:rsidRPr="00B708A8">
        <w:rPr>
          <w:i/>
          <w:sz w:val="28"/>
          <w:szCs w:val="28"/>
        </w:rPr>
        <w:t xml:space="preserve">, </w:t>
      </w:r>
      <w:r w:rsidRPr="00B708A8">
        <w:rPr>
          <w:i/>
          <w:spacing w:val="1"/>
          <w:sz w:val="28"/>
          <w:szCs w:val="28"/>
        </w:rPr>
        <w:t>браузер</w:t>
      </w:r>
      <w:r w:rsidRPr="00B708A8">
        <w:rPr>
          <w:i/>
          <w:sz w:val="28"/>
          <w:szCs w:val="28"/>
        </w:rPr>
        <w:t>ы</w:t>
      </w:r>
      <w:r w:rsidRPr="00B708A8">
        <w:rPr>
          <w:i/>
          <w:spacing w:val="-10"/>
          <w:sz w:val="28"/>
          <w:szCs w:val="28"/>
        </w:rPr>
        <w:t xml:space="preserve"> </w:t>
      </w:r>
      <w:r w:rsidRPr="00B708A8">
        <w:rPr>
          <w:i/>
          <w:sz w:val="28"/>
          <w:szCs w:val="28"/>
        </w:rPr>
        <w:t xml:space="preserve">и </w:t>
      </w:r>
      <w:r w:rsidRPr="00B708A8">
        <w:rPr>
          <w:i/>
          <w:spacing w:val="1"/>
          <w:sz w:val="28"/>
          <w:szCs w:val="28"/>
        </w:rPr>
        <w:t>др</w:t>
      </w:r>
      <w:r w:rsidRPr="00B708A8">
        <w:rPr>
          <w:i/>
          <w:sz w:val="28"/>
          <w:szCs w:val="28"/>
        </w:rPr>
        <w:t>.);</w:t>
      </w:r>
    </w:p>
    <w:p w:rsidR="002C6A1D" w:rsidRPr="00B708A8" w:rsidRDefault="002C6A1D" w:rsidP="00EA1D72">
      <w:pPr>
        <w:pStyle w:val="ad"/>
        <w:numPr>
          <w:ilvl w:val="0"/>
          <w:numId w:val="66"/>
        </w:numPr>
        <w:tabs>
          <w:tab w:val="left" w:pos="820"/>
          <w:tab w:val="left" w:pos="993"/>
        </w:tabs>
        <w:ind w:left="0" w:firstLine="709"/>
        <w:jc w:val="both"/>
        <w:rPr>
          <w:i/>
          <w:sz w:val="28"/>
          <w:szCs w:val="28"/>
        </w:rPr>
      </w:pPr>
      <w:r w:rsidRPr="00B708A8">
        <w:rPr>
          <w:i/>
          <w:spacing w:val="1"/>
          <w:sz w:val="28"/>
          <w:szCs w:val="28"/>
        </w:rPr>
        <w:t>познакомитьс</w:t>
      </w:r>
      <w:r w:rsidRPr="00B708A8">
        <w:rPr>
          <w:i/>
          <w:sz w:val="28"/>
          <w:szCs w:val="28"/>
        </w:rPr>
        <w:t xml:space="preserve">я с </w:t>
      </w:r>
      <w:r w:rsidRPr="00B708A8">
        <w:rPr>
          <w:i/>
          <w:spacing w:val="1"/>
          <w:sz w:val="28"/>
          <w:szCs w:val="28"/>
        </w:rPr>
        <w:t>примерам</w:t>
      </w:r>
      <w:r w:rsidRPr="00B708A8">
        <w:rPr>
          <w:i/>
          <w:sz w:val="28"/>
          <w:szCs w:val="28"/>
        </w:rPr>
        <w:t xml:space="preserve">и </w:t>
      </w:r>
      <w:r w:rsidRPr="00B708A8">
        <w:rPr>
          <w:i/>
          <w:spacing w:val="1"/>
          <w:sz w:val="28"/>
          <w:szCs w:val="28"/>
        </w:rPr>
        <w:t>использовани</w:t>
      </w:r>
      <w:r w:rsidRPr="00B708A8">
        <w:rPr>
          <w:i/>
          <w:sz w:val="28"/>
          <w:szCs w:val="28"/>
        </w:rPr>
        <w:t xml:space="preserve">я </w:t>
      </w:r>
      <w:r w:rsidRPr="00B708A8">
        <w:rPr>
          <w:i/>
          <w:spacing w:val="1"/>
          <w:sz w:val="28"/>
          <w:szCs w:val="28"/>
        </w:rPr>
        <w:t>математическог</w:t>
      </w:r>
      <w:r w:rsidRPr="00B708A8">
        <w:rPr>
          <w:i/>
          <w:sz w:val="28"/>
          <w:szCs w:val="28"/>
        </w:rPr>
        <w:t xml:space="preserve">о </w:t>
      </w:r>
      <w:r w:rsidRPr="00B708A8">
        <w:rPr>
          <w:i/>
          <w:spacing w:val="1"/>
          <w:sz w:val="28"/>
          <w:szCs w:val="28"/>
        </w:rPr>
        <w:t>моделировани</w:t>
      </w:r>
      <w:r w:rsidRPr="00B708A8">
        <w:rPr>
          <w:i/>
          <w:sz w:val="28"/>
          <w:szCs w:val="28"/>
        </w:rPr>
        <w:t>я</w:t>
      </w:r>
      <w:r w:rsidRPr="00B708A8">
        <w:rPr>
          <w:i/>
          <w:spacing w:val="52"/>
          <w:sz w:val="28"/>
          <w:szCs w:val="28"/>
        </w:rPr>
        <w:t xml:space="preserve"> </w:t>
      </w:r>
      <w:r w:rsidRPr="00B708A8">
        <w:rPr>
          <w:i/>
          <w:sz w:val="28"/>
          <w:szCs w:val="28"/>
        </w:rPr>
        <w:t>в</w:t>
      </w:r>
      <w:r w:rsidRPr="00B708A8">
        <w:rPr>
          <w:i/>
          <w:spacing w:val="-1"/>
          <w:sz w:val="28"/>
          <w:szCs w:val="28"/>
        </w:rPr>
        <w:t xml:space="preserve"> </w:t>
      </w:r>
      <w:r w:rsidRPr="00B708A8">
        <w:rPr>
          <w:i/>
          <w:spacing w:val="1"/>
          <w:sz w:val="28"/>
          <w:szCs w:val="28"/>
        </w:rPr>
        <w:t>современно</w:t>
      </w:r>
      <w:r w:rsidRPr="00B708A8">
        <w:rPr>
          <w:i/>
          <w:sz w:val="28"/>
          <w:szCs w:val="28"/>
        </w:rPr>
        <w:t>м</w:t>
      </w:r>
      <w:r w:rsidRPr="00B708A8">
        <w:rPr>
          <w:i/>
          <w:spacing w:val="-15"/>
          <w:sz w:val="28"/>
          <w:szCs w:val="28"/>
        </w:rPr>
        <w:t xml:space="preserve"> </w:t>
      </w:r>
      <w:r w:rsidRPr="00B708A8">
        <w:rPr>
          <w:i/>
          <w:spacing w:val="1"/>
          <w:sz w:val="28"/>
          <w:szCs w:val="28"/>
        </w:rPr>
        <w:t>мире</w:t>
      </w:r>
      <w:r w:rsidRPr="00B708A8">
        <w:rPr>
          <w:i/>
          <w:sz w:val="28"/>
          <w:szCs w:val="28"/>
        </w:rPr>
        <w:t>;</w:t>
      </w:r>
    </w:p>
    <w:p w:rsidR="002C6A1D" w:rsidRPr="00B708A8" w:rsidRDefault="002C6A1D" w:rsidP="00EA1D72">
      <w:pPr>
        <w:pStyle w:val="ad"/>
        <w:numPr>
          <w:ilvl w:val="0"/>
          <w:numId w:val="66"/>
        </w:numPr>
        <w:tabs>
          <w:tab w:val="left" w:pos="820"/>
          <w:tab w:val="left" w:pos="993"/>
        </w:tabs>
        <w:ind w:left="0" w:firstLine="709"/>
        <w:jc w:val="both"/>
        <w:rPr>
          <w:i/>
          <w:sz w:val="28"/>
          <w:szCs w:val="28"/>
        </w:rPr>
      </w:pPr>
      <w:r w:rsidRPr="00B708A8">
        <w:rPr>
          <w:i/>
          <w:spacing w:val="1"/>
          <w:sz w:val="28"/>
          <w:szCs w:val="28"/>
        </w:rPr>
        <w:t>познакомитьс</w:t>
      </w:r>
      <w:r w:rsidRPr="00B708A8">
        <w:rPr>
          <w:i/>
          <w:sz w:val="28"/>
          <w:szCs w:val="28"/>
        </w:rPr>
        <w:t>я</w:t>
      </w:r>
      <w:r w:rsidRPr="00B708A8">
        <w:rPr>
          <w:i/>
          <w:spacing w:val="-4"/>
          <w:sz w:val="28"/>
          <w:szCs w:val="28"/>
        </w:rPr>
        <w:t xml:space="preserve"> </w:t>
      </w:r>
      <w:r w:rsidRPr="00B708A8">
        <w:rPr>
          <w:i/>
          <w:sz w:val="28"/>
          <w:szCs w:val="28"/>
        </w:rPr>
        <w:t>с</w:t>
      </w:r>
      <w:r w:rsidRPr="00B708A8">
        <w:rPr>
          <w:i/>
          <w:spacing w:val="14"/>
          <w:sz w:val="28"/>
          <w:szCs w:val="28"/>
        </w:rPr>
        <w:t xml:space="preserve"> </w:t>
      </w:r>
      <w:r w:rsidRPr="00B708A8">
        <w:rPr>
          <w:i/>
          <w:spacing w:val="1"/>
          <w:sz w:val="28"/>
          <w:szCs w:val="28"/>
        </w:rPr>
        <w:t>принцип</w:t>
      </w:r>
      <w:r w:rsidRPr="00B708A8">
        <w:rPr>
          <w:i/>
          <w:sz w:val="28"/>
          <w:szCs w:val="28"/>
        </w:rPr>
        <w:t>а</w:t>
      </w:r>
      <w:r w:rsidRPr="00B708A8">
        <w:rPr>
          <w:i/>
          <w:spacing w:val="1"/>
          <w:sz w:val="28"/>
          <w:szCs w:val="28"/>
        </w:rPr>
        <w:t>м</w:t>
      </w:r>
      <w:r w:rsidRPr="00B708A8">
        <w:rPr>
          <w:i/>
          <w:sz w:val="28"/>
          <w:szCs w:val="28"/>
        </w:rPr>
        <w:t xml:space="preserve">и </w:t>
      </w:r>
      <w:r w:rsidRPr="00B708A8">
        <w:rPr>
          <w:i/>
          <w:spacing w:val="1"/>
          <w:sz w:val="28"/>
          <w:szCs w:val="28"/>
        </w:rPr>
        <w:t>функционировани</w:t>
      </w:r>
      <w:r w:rsidRPr="00B708A8">
        <w:rPr>
          <w:i/>
          <w:sz w:val="28"/>
          <w:szCs w:val="28"/>
        </w:rPr>
        <w:t>я</w:t>
      </w:r>
      <w:r w:rsidRPr="00B708A8">
        <w:rPr>
          <w:i/>
          <w:spacing w:val="-9"/>
          <w:sz w:val="28"/>
          <w:szCs w:val="28"/>
        </w:rPr>
        <w:t xml:space="preserve"> </w:t>
      </w:r>
      <w:r w:rsidRPr="00B708A8">
        <w:rPr>
          <w:i/>
          <w:spacing w:val="1"/>
          <w:sz w:val="28"/>
          <w:szCs w:val="28"/>
        </w:rPr>
        <w:t>Интернет</w:t>
      </w:r>
      <w:r w:rsidRPr="00B708A8">
        <w:rPr>
          <w:i/>
          <w:sz w:val="28"/>
          <w:szCs w:val="28"/>
        </w:rPr>
        <w:t>а</w:t>
      </w:r>
      <w:r w:rsidRPr="00B708A8">
        <w:rPr>
          <w:i/>
          <w:spacing w:val="2"/>
          <w:sz w:val="28"/>
          <w:szCs w:val="28"/>
        </w:rPr>
        <w:t xml:space="preserve"> </w:t>
      </w:r>
      <w:r w:rsidRPr="00B708A8">
        <w:rPr>
          <w:i/>
          <w:sz w:val="28"/>
          <w:szCs w:val="28"/>
        </w:rPr>
        <w:t>и</w:t>
      </w:r>
      <w:r w:rsidRPr="00B708A8">
        <w:rPr>
          <w:i/>
          <w:spacing w:val="12"/>
          <w:sz w:val="28"/>
          <w:szCs w:val="28"/>
        </w:rPr>
        <w:t xml:space="preserve"> </w:t>
      </w:r>
      <w:r w:rsidRPr="00B708A8">
        <w:rPr>
          <w:i/>
          <w:spacing w:val="1"/>
          <w:sz w:val="28"/>
          <w:szCs w:val="28"/>
        </w:rPr>
        <w:t>сетевог</w:t>
      </w:r>
      <w:r w:rsidRPr="00B708A8">
        <w:rPr>
          <w:i/>
          <w:sz w:val="28"/>
          <w:szCs w:val="28"/>
        </w:rPr>
        <w:t xml:space="preserve">о </w:t>
      </w:r>
      <w:r w:rsidRPr="00B708A8">
        <w:rPr>
          <w:i/>
          <w:spacing w:val="1"/>
          <w:sz w:val="28"/>
          <w:szCs w:val="28"/>
        </w:rPr>
        <w:t>в</w:t>
      </w:r>
      <w:r w:rsidRPr="00B708A8">
        <w:rPr>
          <w:i/>
          <w:sz w:val="28"/>
          <w:szCs w:val="28"/>
        </w:rPr>
        <w:t>з</w:t>
      </w:r>
      <w:r w:rsidRPr="00B708A8">
        <w:rPr>
          <w:i/>
          <w:spacing w:val="1"/>
          <w:sz w:val="28"/>
          <w:szCs w:val="28"/>
        </w:rPr>
        <w:t>аимодействи</w:t>
      </w:r>
      <w:r w:rsidRPr="00B708A8">
        <w:rPr>
          <w:i/>
          <w:sz w:val="28"/>
          <w:szCs w:val="28"/>
        </w:rPr>
        <w:t>я</w:t>
      </w:r>
      <w:r w:rsidRPr="00B708A8">
        <w:rPr>
          <w:i/>
          <w:spacing w:val="-19"/>
          <w:sz w:val="28"/>
          <w:szCs w:val="28"/>
        </w:rPr>
        <w:t xml:space="preserve"> </w:t>
      </w:r>
      <w:r w:rsidRPr="00B708A8">
        <w:rPr>
          <w:i/>
          <w:spacing w:val="1"/>
          <w:sz w:val="28"/>
          <w:szCs w:val="28"/>
        </w:rPr>
        <w:t>межд</w:t>
      </w:r>
      <w:r w:rsidRPr="00B708A8">
        <w:rPr>
          <w:i/>
          <w:sz w:val="28"/>
          <w:szCs w:val="28"/>
        </w:rPr>
        <w:t>у</w:t>
      </w:r>
      <w:r w:rsidRPr="00B708A8">
        <w:rPr>
          <w:i/>
          <w:spacing w:val="-7"/>
          <w:sz w:val="28"/>
          <w:szCs w:val="28"/>
        </w:rPr>
        <w:t xml:space="preserve"> </w:t>
      </w:r>
      <w:r w:rsidRPr="00B708A8">
        <w:rPr>
          <w:i/>
          <w:spacing w:val="1"/>
          <w:sz w:val="28"/>
          <w:szCs w:val="28"/>
        </w:rPr>
        <w:t>компьютерами</w:t>
      </w:r>
      <w:r w:rsidRPr="00B708A8">
        <w:rPr>
          <w:i/>
          <w:sz w:val="28"/>
          <w:szCs w:val="28"/>
        </w:rPr>
        <w:t>,</w:t>
      </w:r>
      <w:r w:rsidRPr="00B708A8">
        <w:rPr>
          <w:i/>
          <w:spacing w:val="-18"/>
          <w:sz w:val="28"/>
          <w:szCs w:val="28"/>
        </w:rPr>
        <w:t xml:space="preserve"> </w:t>
      </w:r>
      <w:r w:rsidRPr="00B708A8">
        <w:rPr>
          <w:i/>
          <w:sz w:val="28"/>
          <w:szCs w:val="28"/>
        </w:rPr>
        <w:t>с</w:t>
      </w:r>
      <w:r w:rsidRPr="00B708A8">
        <w:rPr>
          <w:i/>
          <w:spacing w:val="-1"/>
          <w:sz w:val="28"/>
          <w:szCs w:val="28"/>
        </w:rPr>
        <w:t xml:space="preserve"> </w:t>
      </w:r>
      <w:r w:rsidRPr="00B708A8">
        <w:rPr>
          <w:i/>
          <w:spacing w:val="1"/>
          <w:sz w:val="28"/>
          <w:szCs w:val="28"/>
        </w:rPr>
        <w:t>методам</w:t>
      </w:r>
      <w:r w:rsidRPr="00B708A8">
        <w:rPr>
          <w:i/>
          <w:sz w:val="28"/>
          <w:szCs w:val="28"/>
        </w:rPr>
        <w:t>и</w:t>
      </w:r>
      <w:r w:rsidRPr="00B708A8">
        <w:rPr>
          <w:i/>
          <w:spacing w:val="-12"/>
          <w:sz w:val="28"/>
          <w:szCs w:val="28"/>
        </w:rPr>
        <w:t xml:space="preserve"> </w:t>
      </w:r>
      <w:r w:rsidRPr="00B708A8">
        <w:rPr>
          <w:i/>
          <w:spacing w:val="1"/>
          <w:sz w:val="28"/>
          <w:szCs w:val="28"/>
        </w:rPr>
        <w:t>пои</w:t>
      </w:r>
      <w:r w:rsidRPr="00B708A8">
        <w:rPr>
          <w:i/>
          <w:sz w:val="28"/>
          <w:szCs w:val="28"/>
        </w:rPr>
        <w:t>с</w:t>
      </w:r>
      <w:r w:rsidRPr="00B708A8">
        <w:rPr>
          <w:i/>
          <w:spacing w:val="1"/>
          <w:sz w:val="28"/>
          <w:szCs w:val="28"/>
        </w:rPr>
        <w:t>к</w:t>
      </w:r>
      <w:r w:rsidRPr="00B708A8">
        <w:rPr>
          <w:i/>
          <w:sz w:val="28"/>
          <w:szCs w:val="28"/>
        </w:rPr>
        <w:t>а</w:t>
      </w:r>
      <w:r w:rsidRPr="00B708A8">
        <w:rPr>
          <w:i/>
          <w:spacing w:val="-8"/>
          <w:sz w:val="28"/>
          <w:szCs w:val="28"/>
        </w:rPr>
        <w:t xml:space="preserve"> </w:t>
      </w:r>
      <w:r w:rsidRPr="00B708A8">
        <w:rPr>
          <w:i/>
          <w:sz w:val="28"/>
          <w:szCs w:val="28"/>
        </w:rPr>
        <w:t>в</w:t>
      </w:r>
      <w:r w:rsidRPr="00B708A8">
        <w:rPr>
          <w:i/>
          <w:spacing w:val="-1"/>
          <w:sz w:val="28"/>
          <w:szCs w:val="28"/>
        </w:rPr>
        <w:t xml:space="preserve"> </w:t>
      </w:r>
      <w:r w:rsidRPr="00B708A8">
        <w:rPr>
          <w:i/>
          <w:spacing w:val="1"/>
          <w:sz w:val="28"/>
          <w:szCs w:val="28"/>
        </w:rPr>
        <w:t>Интернете</w:t>
      </w:r>
      <w:r w:rsidRPr="00B708A8">
        <w:rPr>
          <w:i/>
          <w:sz w:val="28"/>
          <w:szCs w:val="28"/>
        </w:rPr>
        <w:t>;</w:t>
      </w:r>
    </w:p>
    <w:p w:rsidR="00D470EE" w:rsidRDefault="002C6A1D" w:rsidP="00EA1D72">
      <w:pPr>
        <w:pStyle w:val="ad"/>
        <w:numPr>
          <w:ilvl w:val="0"/>
          <w:numId w:val="66"/>
        </w:numPr>
        <w:tabs>
          <w:tab w:val="left" w:pos="820"/>
          <w:tab w:val="left" w:pos="993"/>
        </w:tabs>
        <w:ind w:left="0" w:firstLine="709"/>
        <w:jc w:val="both"/>
        <w:rPr>
          <w:i/>
          <w:sz w:val="28"/>
          <w:szCs w:val="28"/>
        </w:rPr>
      </w:pPr>
      <w:r w:rsidRPr="00B708A8">
        <w:rPr>
          <w:i/>
          <w:spacing w:val="1"/>
          <w:sz w:val="28"/>
          <w:szCs w:val="28"/>
        </w:rPr>
        <w:t>познакомитьс</w:t>
      </w:r>
      <w:r w:rsidRPr="00B708A8">
        <w:rPr>
          <w:i/>
          <w:sz w:val="28"/>
          <w:szCs w:val="28"/>
        </w:rPr>
        <w:t>я</w:t>
      </w:r>
      <w:r w:rsidRPr="00B708A8">
        <w:rPr>
          <w:i/>
          <w:spacing w:val="66"/>
          <w:sz w:val="28"/>
          <w:szCs w:val="28"/>
        </w:rPr>
        <w:t xml:space="preserve"> </w:t>
      </w:r>
      <w:r w:rsidRPr="00B708A8">
        <w:rPr>
          <w:i/>
          <w:sz w:val="28"/>
          <w:szCs w:val="28"/>
        </w:rPr>
        <w:t xml:space="preserve">с </w:t>
      </w:r>
      <w:r w:rsidRPr="00B708A8">
        <w:rPr>
          <w:i/>
          <w:spacing w:val="1"/>
          <w:sz w:val="28"/>
          <w:szCs w:val="28"/>
        </w:rPr>
        <w:t>постановко</w:t>
      </w:r>
      <w:r w:rsidRPr="00B708A8">
        <w:rPr>
          <w:i/>
          <w:sz w:val="28"/>
          <w:szCs w:val="28"/>
        </w:rPr>
        <w:t>й</w:t>
      </w:r>
      <w:r w:rsidRPr="00B708A8">
        <w:rPr>
          <w:i/>
          <w:spacing w:val="69"/>
          <w:sz w:val="28"/>
          <w:szCs w:val="28"/>
        </w:rPr>
        <w:t xml:space="preserve"> </w:t>
      </w:r>
      <w:r w:rsidRPr="00B708A8">
        <w:rPr>
          <w:i/>
          <w:spacing w:val="1"/>
          <w:sz w:val="28"/>
          <w:szCs w:val="28"/>
        </w:rPr>
        <w:t>вопрос</w:t>
      </w:r>
      <w:r w:rsidRPr="00B708A8">
        <w:rPr>
          <w:i/>
          <w:sz w:val="28"/>
          <w:szCs w:val="28"/>
        </w:rPr>
        <w:t xml:space="preserve">а о </w:t>
      </w:r>
      <w:r w:rsidRPr="00B708A8">
        <w:rPr>
          <w:i/>
          <w:spacing w:val="1"/>
          <w:sz w:val="28"/>
          <w:szCs w:val="28"/>
        </w:rPr>
        <w:t>том</w:t>
      </w:r>
      <w:r w:rsidRPr="00B708A8">
        <w:rPr>
          <w:i/>
          <w:sz w:val="28"/>
          <w:szCs w:val="28"/>
        </w:rPr>
        <w:t xml:space="preserve">, </w:t>
      </w:r>
      <w:r w:rsidRPr="00B708A8">
        <w:rPr>
          <w:i/>
          <w:spacing w:val="1"/>
          <w:sz w:val="28"/>
          <w:szCs w:val="28"/>
        </w:rPr>
        <w:t>наскольк</w:t>
      </w:r>
      <w:r w:rsidRPr="00B708A8">
        <w:rPr>
          <w:i/>
          <w:sz w:val="28"/>
          <w:szCs w:val="28"/>
        </w:rPr>
        <w:t xml:space="preserve">о </w:t>
      </w:r>
      <w:r w:rsidRPr="00B708A8">
        <w:rPr>
          <w:i/>
          <w:spacing w:val="1"/>
          <w:sz w:val="28"/>
          <w:szCs w:val="28"/>
        </w:rPr>
        <w:t>достоверна полученна</w:t>
      </w:r>
      <w:r w:rsidRPr="00B708A8">
        <w:rPr>
          <w:i/>
          <w:sz w:val="28"/>
          <w:szCs w:val="28"/>
        </w:rPr>
        <w:t>я</w:t>
      </w:r>
      <w:r w:rsidRPr="00B708A8">
        <w:rPr>
          <w:i/>
          <w:spacing w:val="2"/>
          <w:sz w:val="28"/>
          <w:szCs w:val="28"/>
        </w:rPr>
        <w:t xml:space="preserve"> </w:t>
      </w:r>
      <w:r w:rsidRPr="00B708A8">
        <w:rPr>
          <w:i/>
          <w:spacing w:val="1"/>
          <w:sz w:val="28"/>
          <w:szCs w:val="28"/>
        </w:rPr>
        <w:t>информация</w:t>
      </w:r>
      <w:r w:rsidRPr="00B708A8">
        <w:rPr>
          <w:i/>
          <w:sz w:val="28"/>
          <w:szCs w:val="28"/>
        </w:rPr>
        <w:t xml:space="preserve">, </w:t>
      </w:r>
      <w:r w:rsidRPr="00B708A8">
        <w:rPr>
          <w:i/>
          <w:spacing w:val="1"/>
          <w:sz w:val="28"/>
          <w:szCs w:val="28"/>
        </w:rPr>
        <w:t>подкреплен</w:t>
      </w:r>
      <w:r w:rsidRPr="00B708A8">
        <w:rPr>
          <w:i/>
          <w:sz w:val="28"/>
          <w:szCs w:val="28"/>
        </w:rPr>
        <w:t xml:space="preserve">а </w:t>
      </w:r>
      <w:r w:rsidRPr="00B708A8">
        <w:rPr>
          <w:i/>
          <w:spacing w:val="1"/>
          <w:sz w:val="28"/>
          <w:szCs w:val="28"/>
        </w:rPr>
        <w:t>л</w:t>
      </w:r>
      <w:r w:rsidRPr="00B708A8">
        <w:rPr>
          <w:i/>
          <w:sz w:val="28"/>
          <w:szCs w:val="28"/>
        </w:rPr>
        <w:t>и</w:t>
      </w:r>
      <w:r w:rsidRPr="00B708A8">
        <w:rPr>
          <w:i/>
          <w:spacing w:val="13"/>
          <w:sz w:val="28"/>
          <w:szCs w:val="28"/>
        </w:rPr>
        <w:t xml:space="preserve"> </w:t>
      </w:r>
      <w:r w:rsidRPr="00B708A8">
        <w:rPr>
          <w:i/>
          <w:spacing w:val="1"/>
          <w:sz w:val="28"/>
          <w:szCs w:val="28"/>
        </w:rPr>
        <w:t>он</w:t>
      </w:r>
      <w:r w:rsidRPr="00B708A8">
        <w:rPr>
          <w:i/>
          <w:sz w:val="28"/>
          <w:szCs w:val="28"/>
        </w:rPr>
        <w:t>а</w:t>
      </w:r>
      <w:r w:rsidRPr="00B708A8">
        <w:rPr>
          <w:i/>
          <w:spacing w:val="11"/>
          <w:sz w:val="28"/>
          <w:szCs w:val="28"/>
        </w:rPr>
        <w:t xml:space="preserve"> </w:t>
      </w:r>
      <w:r w:rsidRPr="00B708A8">
        <w:rPr>
          <w:i/>
          <w:spacing w:val="1"/>
          <w:sz w:val="28"/>
          <w:szCs w:val="28"/>
        </w:rPr>
        <w:t>доказательствами подлинност</w:t>
      </w:r>
      <w:r w:rsidRPr="00B708A8">
        <w:rPr>
          <w:i/>
          <w:sz w:val="28"/>
          <w:szCs w:val="28"/>
        </w:rPr>
        <w:t>и</w:t>
      </w:r>
      <w:r w:rsidRPr="00B708A8">
        <w:rPr>
          <w:i/>
          <w:spacing w:val="-9"/>
          <w:sz w:val="28"/>
          <w:szCs w:val="28"/>
        </w:rPr>
        <w:t xml:space="preserve"> </w:t>
      </w:r>
      <w:r w:rsidRPr="00B708A8">
        <w:rPr>
          <w:i/>
          <w:spacing w:val="1"/>
          <w:sz w:val="28"/>
          <w:szCs w:val="28"/>
        </w:rPr>
        <w:t>(пример</w:t>
      </w:r>
      <w:r w:rsidRPr="00B708A8">
        <w:rPr>
          <w:i/>
          <w:sz w:val="28"/>
          <w:szCs w:val="28"/>
        </w:rPr>
        <w:t>:</w:t>
      </w:r>
      <w:r w:rsidRPr="00B708A8">
        <w:rPr>
          <w:i/>
          <w:spacing w:val="-4"/>
          <w:sz w:val="28"/>
          <w:szCs w:val="28"/>
        </w:rPr>
        <w:t xml:space="preserve"> </w:t>
      </w:r>
      <w:r w:rsidRPr="00B708A8">
        <w:rPr>
          <w:i/>
          <w:spacing w:val="1"/>
          <w:sz w:val="28"/>
          <w:szCs w:val="28"/>
        </w:rPr>
        <w:t>наличи</w:t>
      </w:r>
      <w:r w:rsidRPr="00B708A8">
        <w:rPr>
          <w:i/>
          <w:sz w:val="28"/>
          <w:szCs w:val="28"/>
        </w:rPr>
        <w:t>е</w:t>
      </w:r>
      <w:r w:rsidRPr="00B708A8">
        <w:rPr>
          <w:i/>
          <w:spacing w:val="-3"/>
          <w:sz w:val="28"/>
          <w:szCs w:val="28"/>
        </w:rPr>
        <w:t xml:space="preserve"> </w:t>
      </w:r>
      <w:r w:rsidRPr="00B708A8">
        <w:rPr>
          <w:i/>
          <w:spacing w:val="1"/>
          <w:sz w:val="28"/>
          <w:szCs w:val="28"/>
        </w:rPr>
        <w:t>электронно</w:t>
      </w:r>
      <w:r w:rsidRPr="00B708A8">
        <w:rPr>
          <w:i/>
          <w:sz w:val="28"/>
          <w:szCs w:val="28"/>
        </w:rPr>
        <w:t>й</w:t>
      </w:r>
      <w:r w:rsidRPr="00B708A8">
        <w:rPr>
          <w:i/>
          <w:spacing w:val="-8"/>
          <w:sz w:val="28"/>
          <w:szCs w:val="28"/>
        </w:rPr>
        <w:t xml:space="preserve"> </w:t>
      </w:r>
      <w:r w:rsidRPr="00B708A8">
        <w:rPr>
          <w:i/>
          <w:spacing w:val="1"/>
          <w:sz w:val="28"/>
          <w:szCs w:val="28"/>
        </w:rPr>
        <w:t>подписи</w:t>
      </w:r>
      <w:r w:rsidRPr="00B708A8">
        <w:rPr>
          <w:i/>
          <w:sz w:val="28"/>
          <w:szCs w:val="28"/>
        </w:rPr>
        <w:t>);</w:t>
      </w:r>
    </w:p>
    <w:p w:rsidR="002C6A1D" w:rsidRPr="00B708A8" w:rsidRDefault="002C6A1D" w:rsidP="00EA1D72">
      <w:pPr>
        <w:pStyle w:val="ad"/>
        <w:numPr>
          <w:ilvl w:val="0"/>
          <w:numId w:val="66"/>
        </w:numPr>
        <w:tabs>
          <w:tab w:val="left" w:pos="820"/>
          <w:tab w:val="left" w:pos="993"/>
        </w:tabs>
        <w:ind w:left="0" w:firstLine="709"/>
        <w:jc w:val="both"/>
        <w:rPr>
          <w:i/>
          <w:sz w:val="28"/>
          <w:szCs w:val="28"/>
        </w:rPr>
      </w:pPr>
      <w:r w:rsidRPr="00B708A8">
        <w:rPr>
          <w:i/>
          <w:spacing w:val="-5"/>
          <w:sz w:val="28"/>
          <w:szCs w:val="28"/>
        </w:rPr>
        <w:t xml:space="preserve"> </w:t>
      </w:r>
      <w:r w:rsidRPr="00B708A8">
        <w:rPr>
          <w:i/>
          <w:spacing w:val="1"/>
          <w:sz w:val="28"/>
          <w:szCs w:val="28"/>
        </w:rPr>
        <w:t>познакомитьс</w:t>
      </w:r>
      <w:r w:rsidRPr="00B708A8">
        <w:rPr>
          <w:i/>
          <w:sz w:val="28"/>
          <w:szCs w:val="28"/>
        </w:rPr>
        <w:t>я</w:t>
      </w:r>
      <w:r w:rsidRPr="00B708A8">
        <w:rPr>
          <w:i/>
          <w:spacing w:val="-11"/>
          <w:sz w:val="28"/>
          <w:szCs w:val="28"/>
        </w:rPr>
        <w:t xml:space="preserve"> </w:t>
      </w:r>
      <w:r w:rsidRPr="00B708A8">
        <w:rPr>
          <w:i/>
          <w:sz w:val="28"/>
          <w:szCs w:val="28"/>
        </w:rPr>
        <w:t xml:space="preserve">с </w:t>
      </w:r>
      <w:r w:rsidRPr="00B708A8">
        <w:rPr>
          <w:i/>
          <w:spacing w:val="1"/>
          <w:sz w:val="28"/>
          <w:szCs w:val="28"/>
        </w:rPr>
        <w:t>во</w:t>
      </w:r>
      <w:r w:rsidRPr="00B708A8">
        <w:rPr>
          <w:i/>
          <w:sz w:val="28"/>
          <w:szCs w:val="28"/>
        </w:rPr>
        <w:t>з</w:t>
      </w:r>
      <w:r w:rsidRPr="00B708A8">
        <w:rPr>
          <w:i/>
          <w:spacing w:val="1"/>
          <w:sz w:val="28"/>
          <w:szCs w:val="28"/>
        </w:rPr>
        <w:t>можным</w:t>
      </w:r>
      <w:r w:rsidRPr="00B708A8">
        <w:rPr>
          <w:i/>
          <w:sz w:val="28"/>
          <w:szCs w:val="28"/>
        </w:rPr>
        <w:t>и</w:t>
      </w:r>
      <w:r w:rsidRPr="00B708A8">
        <w:rPr>
          <w:i/>
          <w:spacing w:val="-2"/>
          <w:sz w:val="28"/>
          <w:szCs w:val="28"/>
        </w:rPr>
        <w:t xml:space="preserve"> </w:t>
      </w:r>
      <w:r w:rsidRPr="00B708A8">
        <w:rPr>
          <w:i/>
          <w:spacing w:val="1"/>
          <w:sz w:val="28"/>
          <w:szCs w:val="28"/>
        </w:rPr>
        <w:t>подходам</w:t>
      </w:r>
      <w:r w:rsidRPr="00B708A8">
        <w:rPr>
          <w:i/>
          <w:sz w:val="28"/>
          <w:szCs w:val="28"/>
        </w:rPr>
        <w:t>и</w:t>
      </w:r>
      <w:r w:rsidRPr="00B708A8">
        <w:rPr>
          <w:i/>
          <w:spacing w:val="1"/>
          <w:sz w:val="28"/>
          <w:szCs w:val="28"/>
        </w:rPr>
        <w:t xml:space="preserve"> </w:t>
      </w:r>
      <w:r w:rsidRPr="00B708A8">
        <w:rPr>
          <w:i/>
          <w:sz w:val="28"/>
          <w:szCs w:val="28"/>
        </w:rPr>
        <w:t>к</w:t>
      </w:r>
      <w:r w:rsidRPr="00B708A8">
        <w:rPr>
          <w:i/>
          <w:spacing w:val="13"/>
          <w:sz w:val="28"/>
          <w:szCs w:val="28"/>
        </w:rPr>
        <w:t xml:space="preserve"> </w:t>
      </w:r>
      <w:r w:rsidRPr="00B708A8">
        <w:rPr>
          <w:i/>
          <w:spacing w:val="1"/>
          <w:sz w:val="28"/>
          <w:szCs w:val="28"/>
        </w:rPr>
        <w:t>оценк</w:t>
      </w:r>
      <w:r w:rsidRPr="00B708A8">
        <w:rPr>
          <w:i/>
          <w:sz w:val="28"/>
          <w:szCs w:val="28"/>
        </w:rPr>
        <w:t>е</w:t>
      </w:r>
      <w:r w:rsidRPr="00B708A8">
        <w:rPr>
          <w:i/>
          <w:spacing w:val="6"/>
          <w:sz w:val="28"/>
          <w:szCs w:val="28"/>
        </w:rPr>
        <w:t xml:space="preserve"> </w:t>
      </w:r>
      <w:r w:rsidRPr="00B708A8">
        <w:rPr>
          <w:i/>
          <w:spacing w:val="1"/>
          <w:sz w:val="28"/>
          <w:szCs w:val="28"/>
        </w:rPr>
        <w:t>достоверност</w:t>
      </w:r>
      <w:r w:rsidRPr="00B708A8">
        <w:rPr>
          <w:i/>
          <w:sz w:val="28"/>
          <w:szCs w:val="28"/>
        </w:rPr>
        <w:t>и</w:t>
      </w:r>
      <w:r w:rsidRPr="00B708A8">
        <w:rPr>
          <w:i/>
          <w:spacing w:val="-4"/>
          <w:sz w:val="28"/>
          <w:szCs w:val="28"/>
        </w:rPr>
        <w:t xml:space="preserve"> </w:t>
      </w:r>
      <w:r w:rsidRPr="00B708A8">
        <w:rPr>
          <w:i/>
          <w:spacing w:val="1"/>
          <w:sz w:val="28"/>
          <w:szCs w:val="28"/>
        </w:rPr>
        <w:t>информаци</w:t>
      </w:r>
      <w:r w:rsidRPr="00B708A8">
        <w:rPr>
          <w:i/>
          <w:sz w:val="28"/>
          <w:szCs w:val="28"/>
        </w:rPr>
        <w:t>и</w:t>
      </w:r>
      <w:r w:rsidRPr="00B708A8">
        <w:rPr>
          <w:i/>
          <w:spacing w:val="-1"/>
          <w:sz w:val="28"/>
          <w:szCs w:val="28"/>
        </w:rPr>
        <w:t xml:space="preserve"> </w:t>
      </w:r>
      <w:r w:rsidRPr="00B708A8">
        <w:rPr>
          <w:i/>
          <w:spacing w:val="1"/>
          <w:sz w:val="28"/>
          <w:szCs w:val="28"/>
        </w:rPr>
        <w:t>(пример</w:t>
      </w:r>
      <w:r w:rsidRPr="00B708A8">
        <w:rPr>
          <w:i/>
          <w:sz w:val="28"/>
          <w:szCs w:val="28"/>
        </w:rPr>
        <w:t xml:space="preserve">: </w:t>
      </w:r>
      <w:r w:rsidRPr="00B708A8">
        <w:rPr>
          <w:i/>
          <w:spacing w:val="1"/>
          <w:sz w:val="28"/>
          <w:szCs w:val="28"/>
        </w:rPr>
        <w:t>сравнени</w:t>
      </w:r>
      <w:r w:rsidRPr="00B708A8">
        <w:rPr>
          <w:i/>
          <w:sz w:val="28"/>
          <w:szCs w:val="28"/>
        </w:rPr>
        <w:t>е</w:t>
      </w:r>
      <w:r w:rsidRPr="00B708A8">
        <w:rPr>
          <w:i/>
          <w:spacing w:val="-11"/>
          <w:sz w:val="28"/>
          <w:szCs w:val="28"/>
        </w:rPr>
        <w:t xml:space="preserve"> </w:t>
      </w:r>
      <w:r w:rsidRPr="00B708A8">
        <w:rPr>
          <w:i/>
          <w:spacing w:val="1"/>
          <w:sz w:val="28"/>
          <w:szCs w:val="28"/>
        </w:rPr>
        <w:t>данны</w:t>
      </w:r>
      <w:r w:rsidRPr="00B708A8">
        <w:rPr>
          <w:i/>
          <w:sz w:val="28"/>
          <w:szCs w:val="28"/>
        </w:rPr>
        <w:t>х</w:t>
      </w:r>
      <w:r w:rsidRPr="00B708A8">
        <w:rPr>
          <w:i/>
          <w:spacing w:val="-8"/>
          <w:sz w:val="28"/>
          <w:szCs w:val="28"/>
        </w:rPr>
        <w:t xml:space="preserve"> </w:t>
      </w:r>
      <w:r w:rsidRPr="00B708A8">
        <w:rPr>
          <w:i/>
          <w:spacing w:val="1"/>
          <w:sz w:val="28"/>
          <w:szCs w:val="28"/>
        </w:rPr>
        <w:t>и</w:t>
      </w:r>
      <w:r w:rsidRPr="00B708A8">
        <w:rPr>
          <w:i/>
          <w:sz w:val="28"/>
          <w:szCs w:val="28"/>
        </w:rPr>
        <w:t>з</w:t>
      </w:r>
      <w:r w:rsidRPr="00B708A8">
        <w:rPr>
          <w:i/>
          <w:spacing w:val="-3"/>
          <w:sz w:val="28"/>
          <w:szCs w:val="28"/>
        </w:rPr>
        <w:t xml:space="preserve"> </w:t>
      </w:r>
      <w:r w:rsidRPr="00B708A8">
        <w:rPr>
          <w:i/>
          <w:spacing w:val="1"/>
          <w:sz w:val="28"/>
          <w:szCs w:val="28"/>
        </w:rPr>
        <w:t>разны</w:t>
      </w:r>
      <w:r w:rsidRPr="00B708A8">
        <w:rPr>
          <w:i/>
          <w:sz w:val="28"/>
          <w:szCs w:val="28"/>
        </w:rPr>
        <w:t>х</w:t>
      </w:r>
      <w:r w:rsidRPr="00B708A8">
        <w:rPr>
          <w:i/>
          <w:spacing w:val="-8"/>
          <w:sz w:val="28"/>
          <w:szCs w:val="28"/>
        </w:rPr>
        <w:t xml:space="preserve"> </w:t>
      </w:r>
      <w:r w:rsidRPr="00B708A8">
        <w:rPr>
          <w:i/>
          <w:spacing w:val="1"/>
          <w:sz w:val="28"/>
          <w:szCs w:val="28"/>
        </w:rPr>
        <w:t>источников</w:t>
      </w:r>
      <w:r w:rsidRPr="00B708A8">
        <w:rPr>
          <w:i/>
          <w:sz w:val="28"/>
          <w:szCs w:val="28"/>
        </w:rPr>
        <w:t>);</w:t>
      </w:r>
    </w:p>
    <w:p w:rsidR="002C6A1D" w:rsidRPr="00B708A8" w:rsidRDefault="002C6A1D" w:rsidP="00EA1D72">
      <w:pPr>
        <w:pStyle w:val="ad"/>
        <w:numPr>
          <w:ilvl w:val="0"/>
          <w:numId w:val="66"/>
        </w:numPr>
        <w:tabs>
          <w:tab w:val="left" w:pos="820"/>
          <w:tab w:val="left" w:pos="993"/>
        </w:tabs>
        <w:ind w:left="0" w:firstLine="709"/>
        <w:jc w:val="both"/>
        <w:rPr>
          <w:i/>
          <w:sz w:val="28"/>
          <w:szCs w:val="28"/>
        </w:rPr>
      </w:pPr>
      <w:r w:rsidRPr="00B708A8">
        <w:rPr>
          <w:i/>
          <w:spacing w:val="1"/>
          <w:sz w:val="28"/>
          <w:szCs w:val="28"/>
        </w:rPr>
        <w:t>узнат</w:t>
      </w:r>
      <w:r w:rsidRPr="00B708A8">
        <w:rPr>
          <w:i/>
          <w:sz w:val="28"/>
          <w:szCs w:val="28"/>
        </w:rPr>
        <w:t xml:space="preserve">ь о </w:t>
      </w:r>
      <w:r w:rsidRPr="00B708A8">
        <w:rPr>
          <w:i/>
          <w:spacing w:val="1"/>
          <w:sz w:val="28"/>
          <w:szCs w:val="28"/>
        </w:rPr>
        <w:t>том</w:t>
      </w:r>
      <w:r w:rsidRPr="00B708A8">
        <w:rPr>
          <w:i/>
          <w:sz w:val="28"/>
          <w:szCs w:val="28"/>
        </w:rPr>
        <w:t xml:space="preserve">, </w:t>
      </w:r>
      <w:r w:rsidRPr="00B708A8">
        <w:rPr>
          <w:i/>
          <w:spacing w:val="1"/>
          <w:sz w:val="28"/>
          <w:szCs w:val="28"/>
        </w:rPr>
        <w:t>чт</w:t>
      </w:r>
      <w:r w:rsidRPr="00B708A8">
        <w:rPr>
          <w:i/>
          <w:sz w:val="28"/>
          <w:szCs w:val="28"/>
        </w:rPr>
        <w:t xml:space="preserve">о в </w:t>
      </w:r>
      <w:r w:rsidRPr="00B708A8">
        <w:rPr>
          <w:i/>
          <w:spacing w:val="1"/>
          <w:sz w:val="28"/>
          <w:szCs w:val="28"/>
        </w:rPr>
        <w:t>сфер</w:t>
      </w:r>
      <w:r w:rsidRPr="00B708A8">
        <w:rPr>
          <w:i/>
          <w:sz w:val="28"/>
          <w:szCs w:val="28"/>
        </w:rPr>
        <w:t xml:space="preserve">е </w:t>
      </w:r>
      <w:r w:rsidRPr="00B708A8">
        <w:rPr>
          <w:i/>
          <w:spacing w:val="1"/>
          <w:sz w:val="28"/>
          <w:szCs w:val="28"/>
        </w:rPr>
        <w:t>информатик</w:t>
      </w:r>
      <w:r w:rsidRPr="00B708A8">
        <w:rPr>
          <w:i/>
          <w:sz w:val="28"/>
          <w:szCs w:val="28"/>
        </w:rPr>
        <w:t xml:space="preserve">и и </w:t>
      </w:r>
      <w:r w:rsidRPr="00B708A8">
        <w:rPr>
          <w:i/>
          <w:spacing w:val="1"/>
          <w:sz w:val="28"/>
          <w:szCs w:val="28"/>
        </w:rPr>
        <w:t>ИКТ</w:t>
      </w:r>
      <w:r w:rsidRPr="00B708A8">
        <w:rPr>
          <w:i/>
          <w:spacing w:val="12"/>
          <w:sz w:val="28"/>
          <w:szCs w:val="28"/>
        </w:rPr>
        <w:t xml:space="preserve"> </w:t>
      </w:r>
      <w:r w:rsidRPr="00B708A8">
        <w:rPr>
          <w:i/>
          <w:spacing w:val="1"/>
          <w:sz w:val="28"/>
          <w:szCs w:val="28"/>
        </w:rPr>
        <w:t>существую</w:t>
      </w:r>
      <w:r w:rsidRPr="00B708A8">
        <w:rPr>
          <w:i/>
          <w:sz w:val="28"/>
          <w:szCs w:val="28"/>
        </w:rPr>
        <w:t>т</w:t>
      </w:r>
      <w:r w:rsidRPr="00B708A8">
        <w:rPr>
          <w:i/>
          <w:spacing w:val="5"/>
          <w:sz w:val="28"/>
          <w:szCs w:val="28"/>
        </w:rPr>
        <w:t xml:space="preserve"> </w:t>
      </w:r>
      <w:r w:rsidRPr="00B708A8">
        <w:rPr>
          <w:i/>
          <w:spacing w:val="1"/>
          <w:sz w:val="28"/>
          <w:szCs w:val="28"/>
        </w:rPr>
        <w:t>международны</w:t>
      </w:r>
      <w:r w:rsidRPr="00B708A8">
        <w:rPr>
          <w:i/>
          <w:sz w:val="28"/>
          <w:szCs w:val="28"/>
        </w:rPr>
        <w:t xml:space="preserve">е и </w:t>
      </w:r>
      <w:r w:rsidRPr="00B708A8">
        <w:rPr>
          <w:i/>
          <w:spacing w:val="1"/>
          <w:sz w:val="28"/>
          <w:szCs w:val="28"/>
        </w:rPr>
        <w:t>национальны</w:t>
      </w:r>
      <w:r w:rsidRPr="00B708A8">
        <w:rPr>
          <w:i/>
          <w:sz w:val="28"/>
          <w:szCs w:val="28"/>
        </w:rPr>
        <w:t>е</w:t>
      </w:r>
      <w:r w:rsidRPr="00B708A8">
        <w:rPr>
          <w:i/>
          <w:spacing w:val="-17"/>
          <w:sz w:val="28"/>
          <w:szCs w:val="28"/>
        </w:rPr>
        <w:t xml:space="preserve"> </w:t>
      </w:r>
      <w:r w:rsidRPr="00B708A8">
        <w:rPr>
          <w:i/>
          <w:spacing w:val="1"/>
          <w:sz w:val="28"/>
          <w:szCs w:val="28"/>
        </w:rPr>
        <w:t>стандарты</w:t>
      </w:r>
      <w:r w:rsidRPr="00B708A8">
        <w:rPr>
          <w:i/>
          <w:sz w:val="28"/>
          <w:szCs w:val="28"/>
        </w:rPr>
        <w:t>;</w:t>
      </w:r>
    </w:p>
    <w:p w:rsidR="002C6A1D" w:rsidRPr="00B708A8" w:rsidRDefault="002C6A1D" w:rsidP="00EA1D72">
      <w:pPr>
        <w:pStyle w:val="ad"/>
        <w:numPr>
          <w:ilvl w:val="0"/>
          <w:numId w:val="66"/>
        </w:numPr>
        <w:tabs>
          <w:tab w:val="left" w:pos="820"/>
          <w:tab w:val="left" w:pos="993"/>
        </w:tabs>
        <w:ind w:left="0" w:firstLine="709"/>
        <w:jc w:val="both"/>
        <w:rPr>
          <w:i/>
          <w:sz w:val="28"/>
          <w:szCs w:val="28"/>
        </w:rPr>
      </w:pPr>
      <w:r w:rsidRPr="00B708A8">
        <w:rPr>
          <w:i/>
          <w:spacing w:val="1"/>
          <w:sz w:val="28"/>
          <w:szCs w:val="28"/>
        </w:rPr>
        <w:t>узнат</w:t>
      </w:r>
      <w:r w:rsidRPr="00B708A8">
        <w:rPr>
          <w:i/>
          <w:sz w:val="28"/>
          <w:szCs w:val="28"/>
        </w:rPr>
        <w:t xml:space="preserve">ь о </w:t>
      </w:r>
      <w:r w:rsidRPr="00B708A8">
        <w:rPr>
          <w:i/>
          <w:spacing w:val="1"/>
          <w:sz w:val="28"/>
          <w:szCs w:val="28"/>
        </w:rPr>
        <w:t>структур</w:t>
      </w:r>
      <w:r w:rsidRPr="00B708A8">
        <w:rPr>
          <w:i/>
          <w:sz w:val="28"/>
          <w:szCs w:val="28"/>
        </w:rPr>
        <w:t xml:space="preserve">е </w:t>
      </w:r>
      <w:r w:rsidRPr="00B708A8">
        <w:rPr>
          <w:i/>
          <w:spacing w:val="1"/>
          <w:sz w:val="28"/>
          <w:szCs w:val="28"/>
        </w:rPr>
        <w:t>современны</w:t>
      </w:r>
      <w:r w:rsidRPr="00B708A8">
        <w:rPr>
          <w:i/>
          <w:sz w:val="28"/>
          <w:szCs w:val="28"/>
        </w:rPr>
        <w:t xml:space="preserve">х </w:t>
      </w:r>
      <w:r w:rsidRPr="00B708A8">
        <w:rPr>
          <w:i/>
          <w:spacing w:val="1"/>
          <w:sz w:val="28"/>
          <w:szCs w:val="28"/>
        </w:rPr>
        <w:t>компьютеро</w:t>
      </w:r>
      <w:r w:rsidRPr="00B708A8">
        <w:rPr>
          <w:i/>
          <w:sz w:val="28"/>
          <w:szCs w:val="28"/>
        </w:rPr>
        <w:t xml:space="preserve">в и </w:t>
      </w:r>
      <w:r w:rsidRPr="00B708A8">
        <w:rPr>
          <w:i/>
          <w:spacing w:val="1"/>
          <w:sz w:val="28"/>
          <w:szCs w:val="28"/>
        </w:rPr>
        <w:t>назначени</w:t>
      </w:r>
      <w:r w:rsidRPr="00B708A8">
        <w:rPr>
          <w:i/>
          <w:sz w:val="28"/>
          <w:szCs w:val="28"/>
        </w:rPr>
        <w:t xml:space="preserve">и </w:t>
      </w:r>
      <w:r w:rsidRPr="00B708A8">
        <w:rPr>
          <w:i/>
          <w:spacing w:val="1"/>
          <w:sz w:val="28"/>
          <w:szCs w:val="28"/>
        </w:rPr>
        <w:t>их элементов</w:t>
      </w:r>
      <w:r w:rsidRPr="00B708A8">
        <w:rPr>
          <w:i/>
          <w:sz w:val="28"/>
          <w:szCs w:val="28"/>
        </w:rPr>
        <w:t>;</w:t>
      </w:r>
    </w:p>
    <w:p w:rsidR="002C6A1D" w:rsidRPr="00B708A8" w:rsidRDefault="002C6A1D" w:rsidP="00EA1D72">
      <w:pPr>
        <w:pStyle w:val="ad"/>
        <w:numPr>
          <w:ilvl w:val="0"/>
          <w:numId w:val="66"/>
        </w:numPr>
        <w:tabs>
          <w:tab w:val="left" w:pos="780"/>
          <w:tab w:val="left" w:pos="993"/>
        </w:tabs>
        <w:ind w:left="0" w:firstLine="709"/>
        <w:jc w:val="both"/>
        <w:rPr>
          <w:i/>
          <w:sz w:val="28"/>
          <w:szCs w:val="28"/>
        </w:rPr>
      </w:pPr>
      <w:r w:rsidRPr="00B708A8">
        <w:rPr>
          <w:i/>
          <w:spacing w:val="1"/>
          <w:sz w:val="28"/>
          <w:szCs w:val="28"/>
        </w:rPr>
        <w:t>получит</w:t>
      </w:r>
      <w:r w:rsidRPr="00B708A8">
        <w:rPr>
          <w:i/>
          <w:sz w:val="28"/>
          <w:szCs w:val="28"/>
        </w:rPr>
        <w:t xml:space="preserve">ь </w:t>
      </w:r>
      <w:r w:rsidRPr="00B708A8">
        <w:rPr>
          <w:i/>
          <w:spacing w:val="1"/>
          <w:sz w:val="28"/>
          <w:szCs w:val="28"/>
        </w:rPr>
        <w:t>представлени</w:t>
      </w:r>
      <w:r w:rsidRPr="00B708A8">
        <w:rPr>
          <w:i/>
          <w:sz w:val="28"/>
          <w:szCs w:val="28"/>
        </w:rPr>
        <w:t xml:space="preserve">е </w:t>
      </w:r>
      <w:r w:rsidRPr="00B708A8">
        <w:rPr>
          <w:i/>
          <w:spacing w:val="1"/>
          <w:sz w:val="28"/>
          <w:szCs w:val="28"/>
        </w:rPr>
        <w:t>о</w:t>
      </w:r>
      <w:r w:rsidRPr="00B708A8">
        <w:rPr>
          <w:i/>
          <w:sz w:val="28"/>
          <w:szCs w:val="28"/>
        </w:rPr>
        <w:t xml:space="preserve">б </w:t>
      </w:r>
      <w:r w:rsidRPr="00B708A8">
        <w:rPr>
          <w:i/>
          <w:spacing w:val="1"/>
          <w:sz w:val="28"/>
          <w:szCs w:val="28"/>
        </w:rPr>
        <w:t>истори</w:t>
      </w:r>
      <w:r w:rsidRPr="00B708A8">
        <w:rPr>
          <w:i/>
          <w:sz w:val="28"/>
          <w:szCs w:val="28"/>
        </w:rPr>
        <w:t xml:space="preserve">и и </w:t>
      </w:r>
      <w:r w:rsidRPr="00B708A8">
        <w:rPr>
          <w:i/>
          <w:spacing w:val="1"/>
          <w:sz w:val="28"/>
          <w:szCs w:val="28"/>
        </w:rPr>
        <w:t>тенденци</w:t>
      </w:r>
      <w:r w:rsidRPr="00B708A8">
        <w:rPr>
          <w:i/>
          <w:sz w:val="28"/>
          <w:szCs w:val="28"/>
        </w:rPr>
        <w:t xml:space="preserve">ях </w:t>
      </w:r>
      <w:r w:rsidRPr="00B708A8">
        <w:rPr>
          <w:i/>
          <w:spacing w:val="1"/>
          <w:sz w:val="28"/>
          <w:szCs w:val="28"/>
        </w:rPr>
        <w:t>развити</w:t>
      </w:r>
      <w:r w:rsidRPr="00B708A8">
        <w:rPr>
          <w:i/>
          <w:sz w:val="28"/>
          <w:szCs w:val="28"/>
        </w:rPr>
        <w:t xml:space="preserve">я </w:t>
      </w:r>
      <w:r w:rsidRPr="00B708A8">
        <w:rPr>
          <w:i/>
          <w:spacing w:val="1"/>
          <w:w w:val="99"/>
          <w:sz w:val="28"/>
          <w:szCs w:val="28"/>
        </w:rPr>
        <w:t>ИКТ</w:t>
      </w:r>
      <w:r w:rsidRPr="00B708A8">
        <w:rPr>
          <w:i/>
          <w:w w:val="99"/>
          <w:sz w:val="28"/>
          <w:szCs w:val="28"/>
        </w:rPr>
        <w:t>;</w:t>
      </w:r>
    </w:p>
    <w:p w:rsidR="002C6A1D" w:rsidRPr="00B708A8" w:rsidRDefault="002C6A1D" w:rsidP="00EA1D72">
      <w:pPr>
        <w:pStyle w:val="ad"/>
        <w:numPr>
          <w:ilvl w:val="0"/>
          <w:numId w:val="66"/>
        </w:numPr>
        <w:tabs>
          <w:tab w:val="left" w:pos="993"/>
        </w:tabs>
        <w:ind w:left="0" w:firstLine="709"/>
        <w:jc w:val="both"/>
        <w:rPr>
          <w:i/>
          <w:sz w:val="28"/>
          <w:szCs w:val="28"/>
        </w:rPr>
      </w:pPr>
      <w:r w:rsidRPr="00B708A8">
        <w:rPr>
          <w:i/>
          <w:spacing w:val="1"/>
          <w:sz w:val="28"/>
          <w:szCs w:val="28"/>
        </w:rPr>
        <w:t>познакомитьс</w:t>
      </w:r>
      <w:r w:rsidRPr="00B708A8">
        <w:rPr>
          <w:i/>
          <w:sz w:val="28"/>
          <w:szCs w:val="28"/>
        </w:rPr>
        <w:t>я</w:t>
      </w:r>
      <w:r w:rsidRPr="00B708A8">
        <w:rPr>
          <w:i/>
          <w:spacing w:val="-18"/>
          <w:sz w:val="28"/>
          <w:szCs w:val="28"/>
        </w:rPr>
        <w:t xml:space="preserve"> </w:t>
      </w:r>
      <w:r w:rsidRPr="00B708A8">
        <w:rPr>
          <w:i/>
          <w:sz w:val="28"/>
          <w:szCs w:val="28"/>
        </w:rPr>
        <w:t>с</w:t>
      </w:r>
      <w:r w:rsidRPr="00B708A8">
        <w:rPr>
          <w:i/>
          <w:spacing w:val="-1"/>
          <w:sz w:val="28"/>
          <w:szCs w:val="28"/>
        </w:rPr>
        <w:t xml:space="preserve"> </w:t>
      </w:r>
      <w:r w:rsidRPr="00B708A8">
        <w:rPr>
          <w:i/>
          <w:spacing w:val="1"/>
          <w:sz w:val="28"/>
          <w:szCs w:val="28"/>
        </w:rPr>
        <w:t>примерам</w:t>
      </w:r>
      <w:r w:rsidRPr="00B708A8">
        <w:rPr>
          <w:i/>
          <w:sz w:val="28"/>
          <w:szCs w:val="28"/>
        </w:rPr>
        <w:t>и</w:t>
      </w:r>
      <w:r w:rsidRPr="00B708A8">
        <w:rPr>
          <w:i/>
          <w:spacing w:val="-12"/>
          <w:sz w:val="28"/>
          <w:szCs w:val="28"/>
        </w:rPr>
        <w:t xml:space="preserve"> </w:t>
      </w:r>
      <w:r w:rsidRPr="00B708A8">
        <w:rPr>
          <w:i/>
          <w:spacing w:val="1"/>
          <w:sz w:val="28"/>
          <w:szCs w:val="28"/>
        </w:rPr>
        <w:t>использовани</w:t>
      </w:r>
      <w:r w:rsidRPr="00B708A8">
        <w:rPr>
          <w:i/>
          <w:sz w:val="28"/>
          <w:szCs w:val="28"/>
        </w:rPr>
        <w:t>я</w:t>
      </w:r>
      <w:r w:rsidRPr="00B708A8">
        <w:rPr>
          <w:i/>
          <w:spacing w:val="-18"/>
          <w:sz w:val="28"/>
          <w:szCs w:val="28"/>
        </w:rPr>
        <w:t xml:space="preserve"> </w:t>
      </w:r>
      <w:r w:rsidRPr="00B708A8">
        <w:rPr>
          <w:i/>
          <w:spacing w:val="1"/>
          <w:sz w:val="28"/>
          <w:szCs w:val="28"/>
        </w:rPr>
        <w:t>ИК</w:t>
      </w:r>
      <w:r w:rsidRPr="00B708A8">
        <w:rPr>
          <w:i/>
          <w:sz w:val="28"/>
          <w:szCs w:val="28"/>
        </w:rPr>
        <w:t>Т</w:t>
      </w:r>
      <w:r w:rsidRPr="00B708A8">
        <w:rPr>
          <w:i/>
          <w:spacing w:val="65"/>
          <w:sz w:val="28"/>
          <w:szCs w:val="28"/>
        </w:rPr>
        <w:t xml:space="preserve"> </w:t>
      </w:r>
      <w:r w:rsidRPr="00B708A8">
        <w:rPr>
          <w:i/>
          <w:sz w:val="28"/>
          <w:szCs w:val="28"/>
        </w:rPr>
        <w:t xml:space="preserve">в </w:t>
      </w:r>
      <w:r w:rsidRPr="00B708A8">
        <w:rPr>
          <w:i/>
          <w:spacing w:val="1"/>
          <w:sz w:val="28"/>
          <w:szCs w:val="28"/>
        </w:rPr>
        <w:t>современно</w:t>
      </w:r>
      <w:r w:rsidRPr="00B708A8">
        <w:rPr>
          <w:i/>
          <w:sz w:val="28"/>
          <w:szCs w:val="28"/>
        </w:rPr>
        <w:t>м</w:t>
      </w:r>
      <w:r w:rsidRPr="00B708A8">
        <w:rPr>
          <w:i/>
          <w:spacing w:val="-15"/>
          <w:sz w:val="28"/>
          <w:szCs w:val="28"/>
        </w:rPr>
        <w:t xml:space="preserve"> </w:t>
      </w:r>
      <w:r w:rsidRPr="00B708A8">
        <w:rPr>
          <w:i/>
          <w:spacing w:val="1"/>
          <w:sz w:val="28"/>
          <w:szCs w:val="28"/>
        </w:rPr>
        <w:t>мире;</w:t>
      </w:r>
    </w:p>
    <w:p w:rsidR="002C6A1D" w:rsidRDefault="002C6A1D" w:rsidP="00EA1D72">
      <w:pPr>
        <w:pStyle w:val="ad"/>
        <w:numPr>
          <w:ilvl w:val="0"/>
          <w:numId w:val="66"/>
        </w:numPr>
        <w:tabs>
          <w:tab w:val="left" w:pos="940"/>
          <w:tab w:val="left" w:pos="993"/>
        </w:tabs>
        <w:ind w:left="0" w:firstLine="709"/>
        <w:jc w:val="both"/>
        <w:rPr>
          <w:i/>
          <w:sz w:val="28"/>
          <w:szCs w:val="28"/>
        </w:rPr>
      </w:pPr>
      <w:r w:rsidRPr="00B708A8">
        <w:rPr>
          <w:i/>
          <w:sz w:val="28"/>
          <w:szCs w:val="28"/>
        </w:rPr>
        <w:t>получить представления о роботизированных устройствах и их использовании на производстве и в научных исследованиях.</w:t>
      </w:r>
      <w:bookmarkStart w:id="63" w:name="_Toc409691640"/>
    </w:p>
    <w:p w:rsidR="005C5C95" w:rsidRPr="005C5C95" w:rsidRDefault="005C5C95" w:rsidP="00EA1D72">
      <w:pPr>
        <w:pStyle w:val="ad"/>
        <w:tabs>
          <w:tab w:val="left" w:pos="940"/>
          <w:tab w:val="left" w:pos="993"/>
        </w:tabs>
        <w:ind w:left="709"/>
        <w:jc w:val="both"/>
        <w:rPr>
          <w:i/>
          <w:sz w:val="28"/>
          <w:szCs w:val="28"/>
        </w:rPr>
      </w:pPr>
    </w:p>
    <w:p w:rsidR="002C6A1D" w:rsidRDefault="002C6A1D" w:rsidP="00EA1D72">
      <w:pPr>
        <w:rPr>
          <w:b/>
          <w:sz w:val="28"/>
          <w:szCs w:val="28"/>
        </w:rPr>
      </w:pPr>
      <w:bookmarkStart w:id="64" w:name="_Toc410653963"/>
      <w:bookmarkStart w:id="65" w:name="_Toc414553149"/>
      <w:r w:rsidRPr="005C5C95">
        <w:rPr>
          <w:b/>
          <w:sz w:val="28"/>
          <w:szCs w:val="28"/>
        </w:rPr>
        <w:t>1.2.5.</w:t>
      </w:r>
      <w:r w:rsidR="005C5C95">
        <w:rPr>
          <w:b/>
          <w:sz w:val="28"/>
          <w:szCs w:val="28"/>
        </w:rPr>
        <w:t>9</w:t>
      </w:r>
      <w:r w:rsidRPr="005C5C95">
        <w:rPr>
          <w:b/>
          <w:sz w:val="28"/>
          <w:szCs w:val="28"/>
        </w:rPr>
        <w:t>. Физика</w:t>
      </w:r>
      <w:bookmarkEnd w:id="63"/>
      <w:bookmarkEnd w:id="64"/>
      <w:bookmarkEnd w:id="65"/>
    </w:p>
    <w:p w:rsidR="005C5C95" w:rsidRPr="005C5C95" w:rsidRDefault="005C5C95" w:rsidP="00EA1D72">
      <w:pPr>
        <w:rPr>
          <w:b/>
          <w:sz w:val="28"/>
          <w:szCs w:val="28"/>
        </w:rPr>
      </w:pP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Выпускник научится: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соблюдать правила безопасности и охраны труда при работе с учебным и лабораторным оборудованием;</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понимать смысл основных физических терминов: физическое тело, физическое явление, физическая величина, единицы измерения;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C6A1D" w:rsidRPr="00B708A8" w:rsidRDefault="002C6A1D" w:rsidP="00EA1D72">
      <w:pPr>
        <w:tabs>
          <w:tab w:val="left" w:pos="851"/>
        </w:tabs>
        <w:autoSpaceDE w:val="0"/>
        <w:autoSpaceDN w:val="0"/>
        <w:adjustRightInd w:val="0"/>
        <w:ind w:firstLine="709"/>
        <w:jc w:val="both"/>
        <w:rPr>
          <w:sz w:val="28"/>
          <w:szCs w:val="28"/>
        </w:rPr>
      </w:pPr>
      <w:r w:rsidRPr="00B708A8">
        <w:rPr>
          <w:sz w:val="28"/>
          <w:szCs w:val="28"/>
          <w:u w:val="single"/>
        </w:rPr>
        <w:t>Примечание</w:t>
      </w:r>
      <w:r w:rsidRPr="00B708A8">
        <w:rPr>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понимать роль эксперимента в получении научной информации;</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proofErr w:type="gramStart"/>
      <w:r w:rsidRPr="00B708A8">
        <w:rPr>
          <w:sz w:val="28"/>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w:t>
      </w:r>
      <w:r w:rsidRPr="00B708A8">
        <w:rPr>
          <w:sz w:val="28"/>
          <w:szCs w:val="28"/>
        </w:rPr>
        <w:lastRenderedPageBreak/>
        <w:t>методы оценки погрешностей измерений.</w:t>
      </w:r>
      <w:proofErr w:type="gramEnd"/>
    </w:p>
    <w:p w:rsidR="002C6A1D" w:rsidRPr="00B708A8" w:rsidRDefault="002C6A1D" w:rsidP="00EA1D72">
      <w:pPr>
        <w:tabs>
          <w:tab w:val="left" w:pos="851"/>
        </w:tabs>
        <w:autoSpaceDE w:val="0"/>
        <w:autoSpaceDN w:val="0"/>
        <w:adjustRightInd w:val="0"/>
        <w:ind w:firstLine="709"/>
        <w:jc w:val="both"/>
        <w:rPr>
          <w:sz w:val="28"/>
          <w:szCs w:val="28"/>
        </w:rPr>
      </w:pPr>
      <w:r w:rsidRPr="00B708A8">
        <w:rPr>
          <w:sz w:val="28"/>
          <w:szCs w:val="28"/>
          <w:u w:val="single"/>
        </w:rPr>
        <w:t>Примечание</w:t>
      </w:r>
      <w:r w:rsidRPr="00B708A8">
        <w:rPr>
          <w:sz w:val="28"/>
          <w:szCs w:val="28"/>
        </w:rPr>
        <w:t>. Любая учебная программа должна обеспечивать овладение прямыми измерениями всех перечисленных физических величин.</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Механические явления</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Выпускник научится: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proofErr w:type="gramStart"/>
      <w:r w:rsidRPr="00B708A8">
        <w:rPr>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w:t>
      </w:r>
      <w:r w:rsidRPr="00B708A8">
        <w:rPr>
          <w:sz w:val="28"/>
          <w:szCs w:val="28"/>
        </w:rPr>
        <w:lastRenderedPageBreak/>
        <w:t>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B708A8">
        <w:rPr>
          <w:sz w:val="28"/>
          <w:szCs w:val="28"/>
        </w:rPr>
        <w:t>, резонанс, волновое движение (звук);</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proofErr w:type="gramStart"/>
      <w:r w:rsidRPr="00B708A8">
        <w:rPr>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B708A8">
        <w:rPr>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различать основные признаки изученных физических моделей: материальная точка, инерциальная система отсчета;</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proofErr w:type="gramStart"/>
      <w:r w:rsidRPr="00B708A8">
        <w:rPr>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B708A8">
        <w:rPr>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proofErr w:type="gramStart"/>
      <w:r w:rsidRPr="00B708A8">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 xml:space="preserve">различать границы применимости физических законов, понимать </w:t>
      </w:r>
      <w:r w:rsidRPr="00B708A8">
        <w:rPr>
          <w:i/>
          <w:sz w:val="28"/>
          <w:szCs w:val="28"/>
        </w:rPr>
        <w:lastRenderedPageBreak/>
        <w:t>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Тепловые явления</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Выпускник научится: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B708A8">
        <w:rPr>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proofErr w:type="gramStart"/>
      <w:r w:rsidRPr="00B708A8">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различать основные признаки изученных физических моделей строения газов, жидкостей и твердых тел;</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приводить примеры практического использования физических знаний о тепловых явлениях;</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proofErr w:type="gramStart"/>
      <w:r w:rsidRPr="00B708A8">
        <w:rPr>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B708A8">
        <w:rPr>
          <w:sz w:val="28"/>
          <w:szCs w:val="28"/>
        </w:rPr>
        <w:t xml:space="preserve"> физической величины.</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 xml:space="preserve">использовать знания </w:t>
      </w:r>
      <w:proofErr w:type="gramStart"/>
      <w:r w:rsidRPr="00B708A8">
        <w:rPr>
          <w:i/>
          <w:sz w:val="28"/>
          <w:szCs w:val="28"/>
        </w:rPr>
        <w:t>о тепловых явлениях в повседневной жизни для обеспечения безопасности при обращении с приборами</w:t>
      </w:r>
      <w:proofErr w:type="gramEnd"/>
      <w:r w:rsidRPr="00B708A8">
        <w:rPr>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w:t>
      </w:r>
      <w:r w:rsidRPr="00B708A8">
        <w:rPr>
          <w:i/>
          <w:sz w:val="28"/>
          <w:szCs w:val="28"/>
        </w:rPr>
        <w:lastRenderedPageBreak/>
        <w:t>работы двигателей внутреннего сгорания, тепловых и гидроэлектростанций;</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Электрические и магнитные явления</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Выпускник научится: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proofErr w:type="gramStart"/>
      <w:r w:rsidRPr="00B708A8">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B708A8">
        <w:rPr>
          <w:sz w:val="28"/>
          <w:szCs w:val="28"/>
        </w:rPr>
        <w:t xml:space="preserve"> света.</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использовать оптические схемы для построения изображений в плоском зеркале и собирающей линзе.</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B708A8">
        <w:rPr>
          <w:sz w:val="28"/>
          <w:szCs w:val="28"/>
        </w:rPr>
        <w:t>описании</w:t>
      </w:r>
      <w:proofErr w:type="gramEnd"/>
      <w:r w:rsidRPr="00B708A8">
        <w:rPr>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B708A8">
        <w:rPr>
          <w:sz w:val="28"/>
          <w:szCs w:val="28"/>
        </w:rPr>
        <w:t>Джоуля-Ленца</w:t>
      </w:r>
      <w:proofErr w:type="gramEnd"/>
      <w:r w:rsidRPr="00B708A8">
        <w:rPr>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 xml:space="preserve">приводить примеры практического использования физических знаний </w:t>
      </w:r>
      <w:proofErr w:type="gramStart"/>
      <w:r w:rsidRPr="00B708A8">
        <w:rPr>
          <w:sz w:val="28"/>
          <w:szCs w:val="28"/>
        </w:rPr>
        <w:t>о</w:t>
      </w:r>
      <w:proofErr w:type="gramEnd"/>
      <w:r w:rsidRPr="00B708A8">
        <w:rPr>
          <w:sz w:val="28"/>
          <w:szCs w:val="28"/>
        </w:rPr>
        <w:t xml:space="preserve"> электромагнитных явлениях</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proofErr w:type="gramStart"/>
      <w:r w:rsidRPr="00B708A8">
        <w:rPr>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w:t>
      </w:r>
      <w:r w:rsidRPr="00B708A8">
        <w:rPr>
          <w:sz w:val="28"/>
          <w:szCs w:val="28"/>
        </w:rPr>
        <w:lastRenderedPageBreak/>
        <w:t>длина волны и частота света, формулы расчета электрического сопротивления при</w:t>
      </w:r>
      <w:proofErr w:type="gramEnd"/>
      <w:r w:rsidRPr="00B708A8">
        <w:rPr>
          <w:sz w:val="28"/>
          <w:szCs w:val="28"/>
        </w:rPr>
        <w:t xml:space="preserve"> </w:t>
      </w:r>
      <w:proofErr w:type="gramStart"/>
      <w:r w:rsidRPr="00B708A8">
        <w:rPr>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 xml:space="preserve">использовать знания </w:t>
      </w:r>
      <w:proofErr w:type="gramStart"/>
      <w:r w:rsidRPr="00B708A8">
        <w:rPr>
          <w:i/>
          <w:sz w:val="28"/>
          <w:szCs w:val="28"/>
        </w:rPr>
        <w:t>об электромагнитных явлениях в повседневной жизни для обеспечения безопасности при обращении с приборами</w:t>
      </w:r>
      <w:proofErr w:type="gramEnd"/>
      <w:r w:rsidRPr="00B708A8">
        <w:rPr>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B708A8">
        <w:rPr>
          <w:i/>
          <w:sz w:val="28"/>
          <w:szCs w:val="28"/>
        </w:rPr>
        <w:t>Джоуля-Ленца</w:t>
      </w:r>
      <w:proofErr w:type="gramEnd"/>
      <w:r w:rsidRPr="00B708A8">
        <w:rPr>
          <w:i/>
          <w:sz w:val="28"/>
          <w:szCs w:val="28"/>
        </w:rPr>
        <w:t xml:space="preserve"> и др.);</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Квантовые явления</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Выпускник научится: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B708A8">
        <w:rPr>
          <w:sz w:val="28"/>
          <w:szCs w:val="28"/>
        </w:rPr>
        <w:t>γ-</w:t>
      </w:r>
      <w:proofErr w:type="gramEnd"/>
      <w:r w:rsidRPr="00B708A8">
        <w:rPr>
          <w:sz w:val="28"/>
          <w:szCs w:val="28"/>
        </w:rPr>
        <w:t>излучения, возникновение линейчатого спектра излучения атома;</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различать основные признаки планетарной модели атома, нуклонной модели атомного ядра;</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C6A1D" w:rsidRPr="00B708A8" w:rsidRDefault="002C6A1D" w:rsidP="00EA1D72">
      <w:pPr>
        <w:tabs>
          <w:tab w:val="left" w:pos="709"/>
          <w:tab w:val="left" w:pos="851"/>
        </w:tabs>
        <w:autoSpaceDE w:val="0"/>
        <w:autoSpaceDN w:val="0"/>
        <w:adjustRightInd w:val="0"/>
        <w:ind w:firstLine="709"/>
        <w:jc w:val="both"/>
        <w:rPr>
          <w:b/>
          <w:sz w:val="28"/>
          <w:szCs w:val="28"/>
        </w:rPr>
      </w:pPr>
      <w:r w:rsidRPr="00B708A8">
        <w:rPr>
          <w:b/>
          <w:sz w:val="28"/>
          <w:szCs w:val="28"/>
        </w:rPr>
        <w:lastRenderedPageBreak/>
        <w:t>Выпускник получит возможность научиться: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соотносить энергию связи атомных ядер с дефектом массы;</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Элементы астрономии</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Выпускник научится: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sz w:val="28"/>
          <w:szCs w:val="28"/>
        </w:rPr>
      </w:pPr>
      <w:r w:rsidRPr="00B708A8">
        <w:rPr>
          <w:sz w:val="28"/>
          <w:szCs w:val="28"/>
        </w:rPr>
        <w:t>понимать различия между гелиоцентрической и геоцентрической системами мира;</w:t>
      </w:r>
    </w:p>
    <w:p w:rsidR="002C6A1D" w:rsidRPr="00B708A8" w:rsidRDefault="002C6A1D" w:rsidP="00EA1D72">
      <w:pPr>
        <w:tabs>
          <w:tab w:val="left" w:pos="851"/>
        </w:tabs>
        <w:autoSpaceDE w:val="0"/>
        <w:autoSpaceDN w:val="0"/>
        <w:adjustRightInd w:val="0"/>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различать основные характеристики звезд (размер, цвет, температура) соотносить цвет звезды с ее температурой;</w:t>
      </w:r>
    </w:p>
    <w:p w:rsidR="002C6A1D" w:rsidRPr="00B708A8" w:rsidRDefault="002C6A1D" w:rsidP="00EA1D72">
      <w:pPr>
        <w:widowControl w:val="0"/>
        <w:numPr>
          <w:ilvl w:val="0"/>
          <w:numId w:val="34"/>
        </w:numPr>
        <w:tabs>
          <w:tab w:val="left" w:pos="993"/>
        </w:tabs>
        <w:autoSpaceDE w:val="0"/>
        <w:autoSpaceDN w:val="0"/>
        <w:adjustRightInd w:val="0"/>
        <w:ind w:left="0" w:firstLine="709"/>
        <w:contextualSpacing/>
        <w:jc w:val="both"/>
        <w:rPr>
          <w:i/>
          <w:sz w:val="28"/>
          <w:szCs w:val="28"/>
        </w:rPr>
      </w:pPr>
      <w:r w:rsidRPr="00B708A8">
        <w:rPr>
          <w:i/>
          <w:sz w:val="28"/>
          <w:szCs w:val="28"/>
        </w:rPr>
        <w:t>различать гипотезы о происхождении Солнечной системы.</w:t>
      </w:r>
    </w:p>
    <w:p w:rsidR="002C6A1D" w:rsidRPr="00B708A8" w:rsidRDefault="002C6A1D" w:rsidP="00EA1D72">
      <w:pPr>
        <w:ind w:firstLine="709"/>
        <w:jc w:val="both"/>
        <w:rPr>
          <w:sz w:val="28"/>
          <w:szCs w:val="28"/>
        </w:rPr>
      </w:pPr>
    </w:p>
    <w:p w:rsidR="002C6A1D" w:rsidRPr="005C5C95" w:rsidRDefault="002C6A1D" w:rsidP="00EA1D72">
      <w:pPr>
        <w:rPr>
          <w:b/>
          <w:sz w:val="28"/>
          <w:szCs w:val="28"/>
        </w:rPr>
      </w:pPr>
      <w:bookmarkStart w:id="66" w:name="_Toc409691641"/>
      <w:bookmarkStart w:id="67" w:name="_Toc410653964"/>
      <w:bookmarkStart w:id="68" w:name="_Toc414553150"/>
      <w:r w:rsidRPr="005C5C95">
        <w:rPr>
          <w:b/>
          <w:sz w:val="28"/>
          <w:szCs w:val="28"/>
        </w:rPr>
        <w:t>1.2.5.1</w:t>
      </w:r>
      <w:r w:rsidR="005C5C95">
        <w:rPr>
          <w:b/>
          <w:sz w:val="28"/>
          <w:szCs w:val="28"/>
        </w:rPr>
        <w:t>0</w:t>
      </w:r>
      <w:r w:rsidRPr="005C5C95">
        <w:rPr>
          <w:b/>
          <w:sz w:val="28"/>
          <w:szCs w:val="28"/>
        </w:rPr>
        <w:t xml:space="preserve">. </w:t>
      </w:r>
      <w:r w:rsidR="005C5C95">
        <w:rPr>
          <w:b/>
          <w:sz w:val="28"/>
          <w:szCs w:val="28"/>
        </w:rPr>
        <w:t xml:space="preserve"> </w:t>
      </w:r>
      <w:r w:rsidRPr="005C5C95">
        <w:rPr>
          <w:b/>
          <w:sz w:val="28"/>
          <w:szCs w:val="28"/>
        </w:rPr>
        <w:t>Биология</w:t>
      </w:r>
      <w:bookmarkEnd w:id="66"/>
      <w:bookmarkEnd w:id="67"/>
      <w:bookmarkEnd w:id="68"/>
    </w:p>
    <w:p w:rsidR="002C6A1D" w:rsidRPr="00B708A8" w:rsidRDefault="002C6A1D" w:rsidP="00EA1D72">
      <w:pPr>
        <w:autoSpaceDE w:val="0"/>
        <w:autoSpaceDN w:val="0"/>
        <w:adjustRightInd w:val="0"/>
        <w:ind w:firstLine="709"/>
        <w:jc w:val="both"/>
        <w:rPr>
          <w:b/>
          <w:sz w:val="28"/>
          <w:szCs w:val="28"/>
        </w:rPr>
      </w:pPr>
      <w:r w:rsidRPr="00B708A8">
        <w:rPr>
          <w:b/>
          <w:sz w:val="28"/>
          <w:szCs w:val="28"/>
        </w:rPr>
        <w:t xml:space="preserve">В результате изучения курса биологии в основной школе: </w:t>
      </w:r>
    </w:p>
    <w:p w:rsidR="002C6A1D" w:rsidRPr="00B708A8" w:rsidRDefault="002C6A1D" w:rsidP="00EA1D72">
      <w:pPr>
        <w:autoSpaceDE w:val="0"/>
        <w:autoSpaceDN w:val="0"/>
        <w:adjustRightInd w:val="0"/>
        <w:ind w:firstLine="709"/>
        <w:jc w:val="both"/>
        <w:rPr>
          <w:sz w:val="28"/>
          <w:szCs w:val="28"/>
        </w:rPr>
      </w:pPr>
      <w:r w:rsidRPr="00B708A8">
        <w:rPr>
          <w:sz w:val="28"/>
          <w:szCs w:val="28"/>
        </w:rPr>
        <w:t xml:space="preserve">Выпускник </w:t>
      </w:r>
      <w:r w:rsidRPr="00B708A8">
        <w:rPr>
          <w:b/>
          <w:sz w:val="28"/>
          <w:szCs w:val="28"/>
        </w:rPr>
        <w:t xml:space="preserve">научится </w:t>
      </w:r>
      <w:r w:rsidRPr="00B708A8">
        <w:rPr>
          <w:bCs/>
          <w:sz w:val="28"/>
          <w:szCs w:val="28"/>
        </w:rPr>
        <w:t xml:space="preserve">пользоваться научными методами для распознания биологических проблем; </w:t>
      </w:r>
      <w:r w:rsidRPr="00B708A8">
        <w:rPr>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C6A1D" w:rsidRPr="00B708A8" w:rsidRDefault="002C6A1D" w:rsidP="00EA1D72">
      <w:pPr>
        <w:autoSpaceDE w:val="0"/>
        <w:autoSpaceDN w:val="0"/>
        <w:adjustRightInd w:val="0"/>
        <w:ind w:firstLine="709"/>
        <w:jc w:val="both"/>
        <w:rPr>
          <w:sz w:val="28"/>
          <w:szCs w:val="28"/>
        </w:rPr>
      </w:pPr>
      <w:r w:rsidRPr="00B708A8">
        <w:rPr>
          <w:sz w:val="28"/>
          <w:szCs w:val="28"/>
        </w:rPr>
        <w:t>Выпускник</w:t>
      </w:r>
      <w:r w:rsidRPr="00B708A8">
        <w:rPr>
          <w:b/>
          <w:sz w:val="28"/>
          <w:szCs w:val="28"/>
        </w:rPr>
        <w:t xml:space="preserve"> овладеет</w:t>
      </w:r>
      <w:r w:rsidRPr="00B708A8">
        <w:rPr>
          <w:b/>
          <w:i/>
          <w:sz w:val="28"/>
          <w:szCs w:val="28"/>
        </w:rPr>
        <w:t xml:space="preserve"> </w:t>
      </w:r>
      <w:r w:rsidRPr="00B708A8">
        <w:rPr>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C6A1D" w:rsidRPr="00B708A8" w:rsidRDefault="002C6A1D" w:rsidP="00EA1D72">
      <w:pPr>
        <w:autoSpaceDE w:val="0"/>
        <w:autoSpaceDN w:val="0"/>
        <w:adjustRightInd w:val="0"/>
        <w:ind w:firstLine="709"/>
        <w:jc w:val="both"/>
        <w:rPr>
          <w:sz w:val="28"/>
          <w:szCs w:val="28"/>
        </w:rPr>
      </w:pPr>
      <w:r w:rsidRPr="00B708A8">
        <w:rPr>
          <w:sz w:val="28"/>
          <w:szCs w:val="28"/>
        </w:rPr>
        <w:t xml:space="preserve">Выпускник </w:t>
      </w:r>
      <w:r w:rsidRPr="00B708A8">
        <w:rPr>
          <w:b/>
          <w:sz w:val="28"/>
          <w:szCs w:val="28"/>
        </w:rPr>
        <w:t>освоит</w:t>
      </w:r>
      <w:r w:rsidRPr="00B708A8">
        <w:rPr>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C6A1D" w:rsidRPr="00B708A8" w:rsidRDefault="002C6A1D" w:rsidP="00EA1D72">
      <w:pPr>
        <w:autoSpaceDE w:val="0"/>
        <w:autoSpaceDN w:val="0"/>
        <w:adjustRightInd w:val="0"/>
        <w:ind w:firstLine="709"/>
        <w:jc w:val="both"/>
        <w:rPr>
          <w:iCs/>
          <w:sz w:val="28"/>
          <w:szCs w:val="28"/>
        </w:rPr>
      </w:pPr>
      <w:r w:rsidRPr="00B708A8">
        <w:rPr>
          <w:iCs/>
          <w:sz w:val="28"/>
          <w:szCs w:val="28"/>
        </w:rPr>
        <w:lastRenderedPageBreak/>
        <w:t xml:space="preserve">Выпускник </w:t>
      </w:r>
      <w:r w:rsidRPr="00B708A8">
        <w:rPr>
          <w:b/>
          <w:iCs/>
          <w:sz w:val="28"/>
          <w:szCs w:val="28"/>
        </w:rPr>
        <w:t>приобретет</w:t>
      </w:r>
      <w:r w:rsidRPr="00B708A8">
        <w:rPr>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B708A8">
        <w:rPr>
          <w:sz w:val="28"/>
          <w:szCs w:val="28"/>
        </w:rPr>
        <w:t xml:space="preserve"> </w:t>
      </w:r>
      <w:r w:rsidRPr="00B708A8">
        <w:rPr>
          <w:iCs/>
          <w:sz w:val="28"/>
          <w:szCs w:val="28"/>
        </w:rPr>
        <w:t>при выполнении учебных задач.</w:t>
      </w:r>
    </w:p>
    <w:p w:rsidR="002C6A1D" w:rsidRPr="00B708A8" w:rsidRDefault="002C6A1D" w:rsidP="00EA1D72">
      <w:pPr>
        <w:autoSpaceDE w:val="0"/>
        <w:autoSpaceDN w:val="0"/>
        <w:adjustRightInd w:val="0"/>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67"/>
        </w:numPr>
        <w:tabs>
          <w:tab w:val="left" w:pos="993"/>
        </w:tabs>
        <w:autoSpaceDE w:val="0"/>
        <w:autoSpaceDN w:val="0"/>
        <w:adjustRightInd w:val="0"/>
        <w:ind w:left="0" w:firstLine="709"/>
        <w:contextualSpacing/>
        <w:jc w:val="both"/>
        <w:rPr>
          <w:i/>
          <w:sz w:val="28"/>
          <w:szCs w:val="28"/>
        </w:rPr>
      </w:pPr>
      <w:r w:rsidRPr="00B708A8">
        <w:rPr>
          <w:i/>
          <w:sz w:val="28"/>
          <w:szCs w:val="28"/>
        </w:rPr>
        <w:t>осознанно использовать знания основных правил поведения в природе и основ здорового образа жизни в быту;</w:t>
      </w:r>
    </w:p>
    <w:p w:rsidR="002C6A1D" w:rsidRPr="00B708A8" w:rsidRDefault="002C6A1D" w:rsidP="00EA1D72">
      <w:pPr>
        <w:numPr>
          <w:ilvl w:val="0"/>
          <w:numId w:val="67"/>
        </w:numPr>
        <w:tabs>
          <w:tab w:val="left" w:pos="993"/>
        </w:tabs>
        <w:autoSpaceDE w:val="0"/>
        <w:autoSpaceDN w:val="0"/>
        <w:adjustRightInd w:val="0"/>
        <w:ind w:left="0" w:firstLine="709"/>
        <w:contextualSpacing/>
        <w:jc w:val="both"/>
        <w:rPr>
          <w:i/>
          <w:sz w:val="28"/>
          <w:szCs w:val="28"/>
        </w:rPr>
      </w:pPr>
      <w:r w:rsidRPr="00B708A8">
        <w:rPr>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2C6A1D" w:rsidRPr="00B708A8" w:rsidRDefault="002C6A1D" w:rsidP="00EA1D72">
      <w:pPr>
        <w:numPr>
          <w:ilvl w:val="0"/>
          <w:numId w:val="67"/>
        </w:numPr>
        <w:tabs>
          <w:tab w:val="left" w:pos="993"/>
        </w:tabs>
        <w:autoSpaceDE w:val="0"/>
        <w:autoSpaceDN w:val="0"/>
        <w:adjustRightInd w:val="0"/>
        <w:ind w:left="0" w:firstLine="709"/>
        <w:contextualSpacing/>
        <w:jc w:val="both"/>
        <w:rPr>
          <w:i/>
          <w:sz w:val="28"/>
          <w:szCs w:val="28"/>
        </w:rPr>
      </w:pPr>
      <w:r w:rsidRPr="00B708A8">
        <w:rPr>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C6A1D" w:rsidRPr="00B708A8" w:rsidRDefault="002C6A1D" w:rsidP="00EA1D72">
      <w:pPr>
        <w:numPr>
          <w:ilvl w:val="0"/>
          <w:numId w:val="67"/>
        </w:numPr>
        <w:tabs>
          <w:tab w:val="left" w:pos="993"/>
        </w:tabs>
        <w:autoSpaceDE w:val="0"/>
        <w:autoSpaceDN w:val="0"/>
        <w:adjustRightInd w:val="0"/>
        <w:ind w:left="0" w:firstLine="709"/>
        <w:contextualSpacing/>
        <w:jc w:val="both"/>
        <w:rPr>
          <w:i/>
          <w:sz w:val="28"/>
          <w:szCs w:val="28"/>
        </w:rPr>
      </w:pPr>
      <w:r w:rsidRPr="00B708A8">
        <w:rPr>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C6A1D" w:rsidRPr="00B708A8" w:rsidRDefault="002C6A1D" w:rsidP="00EA1D72">
      <w:pPr>
        <w:tabs>
          <w:tab w:val="center" w:pos="4904"/>
        </w:tabs>
        <w:autoSpaceDE w:val="0"/>
        <w:autoSpaceDN w:val="0"/>
        <w:adjustRightInd w:val="0"/>
        <w:ind w:firstLine="709"/>
        <w:jc w:val="both"/>
        <w:rPr>
          <w:b/>
          <w:sz w:val="28"/>
          <w:szCs w:val="28"/>
        </w:rPr>
      </w:pPr>
      <w:r w:rsidRPr="00B708A8">
        <w:rPr>
          <w:b/>
          <w:sz w:val="28"/>
          <w:szCs w:val="28"/>
        </w:rPr>
        <w:t>Живые организмы</w:t>
      </w:r>
    </w:p>
    <w:p w:rsidR="002C6A1D" w:rsidRPr="00B708A8" w:rsidRDefault="002C6A1D" w:rsidP="00EA1D72">
      <w:pPr>
        <w:autoSpaceDE w:val="0"/>
        <w:autoSpaceDN w:val="0"/>
        <w:adjustRightInd w:val="0"/>
        <w:ind w:firstLine="709"/>
        <w:jc w:val="both"/>
        <w:rPr>
          <w:b/>
          <w:sz w:val="28"/>
          <w:szCs w:val="28"/>
        </w:rPr>
      </w:pPr>
      <w:r w:rsidRPr="00B708A8">
        <w:rPr>
          <w:b/>
          <w:sz w:val="28"/>
          <w:szCs w:val="28"/>
        </w:rPr>
        <w:t>Выпускник научится:</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аргументировать, приводить доказательства родства различных таксонов растений, животных, грибов и бактерий;</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аргументировать, приводить доказательства различий растений, животных, грибов и бактерий;</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раскрывать роль биологии в практической деятельности людей; роль различных организмов в жизни человека;</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выявлять</w:t>
      </w:r>
      <w:r w:rsidRPr="00B708A8">
        <w:rPr>
          <w:b/>
          <w:sz w:val="28"/>
          <w:szCs w:val="28"/>
        </w:rPr>
        <w:t xml:space="preserve"> </w:t>
      </w:r>
      <w:r w:rsidRPr="00B708A8">
        <w:rPr>
          <w:sz w:val="28"/>
          <w:szCs w:val="28"/>
        </w:rPr>
        <w:t>примеры</w:t>
      </w:r>
      <w:r w:rsidRPr="00B708A8">
        <w:rPr>
          <w:i/>
          <w:sz w:val="28"/>
          <w:szCs w:val="28"/>
        </w:rPr>
        <w:t xml:space="preserve"> </w:t>
      </w:r>
      <w:r w:rsidRPr="00B708A8">
        <w:rPr>
          <w:sz w:val="28"/>
          <w:szCs w:val="28"/>
        </w:rPr>
        <w:t>и раскрывать сущность приспособленности организмов к среде обитания;</w:t>
      </w:r>
    </w:p>
    <w:p w:rsidR="002C6A1D" w:rsidRPr="00B708A8" w:rsidRDefault="002C6A1D" w:rsidP="00EA1D72">
      <w:pPr>
        <w:widowControl w:val="0"/>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различать</w:t>
      </w:r>
      <w:r w:rsidRPr="00B708A8">
        <w:rPr>
          <w:b/>
          <w:sz w:val="28"/>
          <w:szCs w:val="28"/>
        </w:rPr>
        <w:t xml:space="preserve"> </w:t>
      </w:r>
      <w:r w:rsidRPr="00B708A8">
        <w:rPr>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устанавливать взаимосвязи между особенностями строения и функциями клеток и тканей, органов и систем органов;</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lastRenderedPageBreak/>
        <w:t>использовать методы биологической науки:</w:t>
      </w:r>
      <w:r w:rsidRPr="00B708A8">
        <w:rPr>
          <w:b/>
          <w:sz w:val="28"/>
          <w:szCs w:val="28"/>
        </w:rPr>
        <w:t xml:space="preserve"> </w:t>
      </w:r>
      <w:r w:rsidRPr="00B708A8">
        <w:rPr>
          <w:sz w:val="28"/>
          <w:szCs w:val="28"/>
        </w:rPr>
        <w:t>наблюдать и описывать биологические объекты и процессы; ставить биологические эксперименты и объяснять их результаты;</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color w:val="000000"/>
          <w:sz w:val="28"/>
          <w:szCs w:val="28"/>
        </w:rPr>
        <w:t>знать и аргументировать основные правила поведения в природе;</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анализировать и оценивать последствия деятельности человека в природе;</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описывать и использовать приемы выращивания и размножения культурных растений и домашних животных, ухода за ними;</w:t>
      </w:r>
    </w:p>
    <w:p w:rsidR="002C6A1D" w:rsidRPr="00B708A8" w:rsidRDefault="002C6A1D" w:rsidP="00EA1D72">
      <w:pPr>
        <w:numPr>
          <w:ilvl w:val="2"/>
          <w:numId w:val="68"/>
        </w:numPr>
        <w:tabs>
          <w:tab w:val="left" w:pos="993"/>
        </w:tabs>
        <w:autoSpaceDE w:val="0"/>
        <w:autoSpaceDN w:val="0"/>
        <w:adjustRightInd w:val="0"/>
        <w:ind w:left="0" w:firstLine="709"/>
        <w:contextualSpacing/>
        <w:jc w:val="both"/>
        <w:rPr>
          <w:sz w:val="28"/>
          <w:szCs w:val="28"/>
        </w:rPr>
      </w:pPr>
      <w:r w:rsidRPr="00B708A8">
        <w:rPr>
          <w:sz w:val="28"/>
          <w:szCs w:val="28"/>
        </w:rPr>
        <w:t>знать и соблюдать правила работы в кабинете биологии.</w:t>
      </w:r>
    </w:p>
    <w:p w:rsidR="002C6A1D" w:rsidRPr="00B708A8" w:rsidRDefault="002C6A1D" w:rsidP="00EA1D72">
      <w:pPr>
        <w:autoSpaceDE w:val="0"/>
        <w:autoSpaceDN w:val="0"/>
        <w:adjustRightInd w:val="0"/>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69"/>
        </w:numPr>
        <w:tabs>
          <w:tab w:val="left" w:pos="993"/>
        </w:tabs>
        <w:autoSpaceDE w:val="0"/>
        <w:autoSpaceDN w:val="0"/>
        <w:adjustRightInd w:val="0"/>
        <w:ind w:left="0" w:firstLine="709"/>
        <w:contextualSpacing/>
        <w:jc w:val="both"/>
        <w:rPr>
          <w:b/>
          <w:i/>
          <w:sz w:val="28"/>
          <w:szCs w:val="28"/>
        </w:rPr>
      </w:pPr>
      <w:r w:rsidRPr="00B708A8">
        <w:rPr>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2C6A1D" w:rsidRPr="00B708A8" w:rsidRDefault="002C6A1D" w:rsidP="00EA1D72">
      <w:pPr>
        <w:numPr>
          <w:ilvl w:val="0"/>
          <w:numId w:val="69"/>
        </w:numPr>
        <w:tabs>
          <w:tab w:val="left" w:pos="993"/>
        </w:tabs>
        <w:autoSpaceDE w:val="0"/>
        <w:autoSpaceDN w:val="0"/>
        <w:adjustRightInd w:val="0"/>
        <w:ind w:left="0" w:firstLine="709"/>
        <w:contextualSpacing/>
        <w:jc w:val="both"/>
        <w:rPr>
          <w:i/>
          <w:sz w:val="28"/>
          <w:szCs w:val="28"/>
        </w:rPr>
      </w:pPr>
      <w:r w:rsidRPr="00B708A8">
        <w:rPr>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C6A1D" w:rsidRPr="00B708A8" w:rsidRDefault="002C6A1D" w:rsidP="00EA1D72">
      <w:pPr>
        <w:numPr>
          <w:ilvl w:val="0"/>
          <w:numId w:val="69"/>
        </w:numPr>
        <w:tabs>
          <w:tab w:val="left" w:pos="993"/>
        </w:tabs>
        <w:autoSpaceDE w:val="0"/>
        <w:autoSpaceDN w:val="0"/>
        <w:adjustRightInd w:val="0"/>
        <w:ind w:left="0" w:firstLine="709"/>
        <w:contextualSpacing/>
        <w:jc w:val="both"/>
        <w:rPr>
          <w:i/>
          <w:sz w:val="28"/>
          <w:szCs w:val="28"/>
        </w:rPr>
      </w:pPr>
      <w:r w:rsidRPr="00B708A8">
        <w:rPr>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C6A1D" w:rsidRPr="00B708A8" w:rsidRDefault="002C6A1D" w:rsidP="00EA1D72">
      <w:pPr>
        <w:numPr>
          <w:ilvl w:val="0"/>
          <w:numId w:val="69"/>
        </w:numPr>
        <w:tabs>
          <w:tab w:val="left" w:pos="993"/>
        </w:tabs>
        <w:autoSpaceDE w:val="0"/>
        <w:autoSpaceDN w:val="0"/>
        <w:adjustRightInd w:val="0"/>
        <w:ind w:left="0" w:firstLine="709"/>
        <w:contextualSpacing/>
        <w:jc w:val="both"/>
        <w:rPr>
          <w:i/>
          <w:sz w:val="28"/>
          <w:szCs w:val="28"/>
        </w:rPr>
      </w:pPr>
      <w:r w:rsidRPr="00B708A8">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C6A1D" w:rsidRPr="00B708A8" w:rsidRDefault="002C6A1D" w:rsidP="00EA1D72">
      <w:pPr>
        <w:numPr>
          <w:ilvl w:val="0"/>
          <w:numId w:val="69"/>
        </w:numPr>
        <w:tabs>
          <w:tab w:val="left" w:pos="993"/>
        </w:tabs>
        <w:autoSpaceDE w:val="0"/>
        <w:autoSpaceDN w:val="0"/>
        <w:adjustRightInd w:val="0"/>
        <w:ind w:left="0" w:firstLine="709"/>
        <w:contextualSpacing/>
        <w:jc w:val="both"/>
        <w:rPr>
          <w:i/>
          <w:sz w:val="28"/>
          <w:szCs w:val="28"/>
        </w:rPr>
      </w:pPr>
      <w:r w:rsidRPr="00B708A8">
        <w:rPr>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2C6A1D" w:rsidRPr="00B708A8" w:rsidRDefault="002C6A1D" w:rsidP="00EA1D72">
      <w:pPr>
        <w:numPr>
          <w:ilvl w:val="0"/>
          <w:numId w:val="69"/>
        </w:numPr>
        <w:tabs>
          <w:tab w:val="left" w:pos="993"/>
        </w:tabs>
        <w:autoSpaceDE w:val="0"/>
        <w:autoSpaceDN w:val="0"/>
        <w:adjustRightInd w:val="0"/>
        <w:ind w:left="0" w:firstLine="709"/>
        <w:contextualSpacing/>
        <w:jc w:val="both"/>
        <w:rPr>
          <w:i/>
          <w:iCs/>
          <w:sz w:val="28"/>
          <w:szCs w:val="28"/>
        </w:rPr>
      </w:pPr>
      <w:r w:rsidRPr="00B708A8">
        <w:rPr>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C6A1D" w:rsidRPr="00B708A8" w:rsidRDefault="002C6A1D" w:rsidP="00EA1D72">
      <w:pPr>
        <w:numPr>
          <w:ilvl w:val="0"/>
          <w:numId w:val="69"/>
        </w:numPr>
        <w:tabs>
          <w:tab w:val="left" w:pos="993"/>
        </w:tabs>
        <w:autoSpaceDE w:val="0"/>
        <w:autoSpaceDN w:val="0"/>
        <w:adjustRightInd w:val="0"/>
        <w:ind w:left="0" w:firstLine="709"/>
        <w:contextualSpacing/>
        <w:jc w:val="both"/>
        <w:rPr>
          <w:i/>
          <w:sz w:val="28"/>
          <w:szCs w:val="28"/>
        </w:rPr>
      </w:pPr>
      <w:r w:rsidRPr="00B708A8">
        <w:rPr>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2C6A1D" w:rsidRPr="00B708A8" w:rsidRDefault="002C6A1D" w:rsidP="00EA1D72">
      <w:pPr>
        <w:autoSpaceDE w:val="0"/>
        <w:autoSpaceDN w:val="0"/>
        <w:adjustRightInd w:val="0"/>
        <w:ind w:firstLine="709"/>
        <w:contextualSpacing/>
        <w:jc w:val="both"/>
        <w:rPr>
          <w:b/>
          <w:sz w:val="28"/>
          <w:szCs w:val="28"/>
        </w:rPr>
      </w:pPr>
      <w:r w:rsidRPr="00B708A8">
        <w:rPr>
          <w:b/>
          <w:sz w:val="28"/>
          <w:szCs w:val="28"/>
        </w:rPr>
        <w:t>Человек и его здоровье</w:t>
      </w:r>
    </w:p>
    <w:p w:rsidR="002C6A1D" w:rsidRPr="00B708A8" w:rsidRDefault="002C6A1D" w:rsidP="00EA1D72">
      <w:pPr>
        <w:autoSpaceDE w:val="0"/>
        <w:autoSpaceDN w:val="0"/>
        <w:adjustRightInd w:val="0"/>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аргументировать, приводить доказательства взаимосвязи человека и окружающей среды, родства человека с животными;</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lastRenderedPageBreak/>
        <w:t>аргументировать, приводить доказательства отличий человека от животных;</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выявлять</w:t>
      </w:r>
      <w:r w:rsidRPr="00B708A8">
        <w:rPr>
          <w:b/>
          <w:sz w:val="28"/>
          <w:szCs w:val="28"/>
        </w:rPr>
        <w:t xml:space="preserve"> </w:t>
      </w:r>
      <w:r w:rsidRPr="00B708A8">
        <w:rPr>
          <w:sz w:val="28"/>
          <w:szCs w:val="28"/>
        </w:rPr>
        <w:t>примеры</w:t>
      </w:r>
      <w:r w:rsidRPr="00B708A8">
        <w:rPr>
          <w:i/>
          <w:sz w:val="28"/>
          <w:szCs w:val="28"/>
        </w:rPr>
        <w:t xml:space="preserve"> </w:t>
      </w:r>
      <w:r w:rsidRPr="00B708A8">
        <w:rPr>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различать</w:t>
      </w:r>
      <w:r w:rsidRPr="00B708A8">
        <w:rPr>
          <w:b/>
          <w:sz w:val="28"/>
          <w:szCs w:val="28"/>
        </w:rPr>
        <w:t xml:space="preserve"> </w:t>
      </w:r>
      <w:r w:rsidRPr="00B708A8">
        <w:rPr>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proofErr w:type="gramStart"/>
      <w:r w:rsidRPr="00B708A8">
        <w:rPr>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устанавливать взаимосвязи между особенностями строения и функциями клеток и тканей, органов и систем органов;</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использовать методы биологической науки:</w:t>
      </w:r>
      <w:r w:rsidRPr="00B708A8">
        <w:rPr>
          <w:b/>
          <w:sz w:val="28"/>
          <w:szCs w:val="28"/>
        </w:rPr>
        <w:t xml:space="preserve"> </w:t>
      </w:r>
      <w:r w:rsidRPr="00B708A8">
        <w:rPr>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знать и аргументировать основные принципы здорового образа жизни, рациональной организации труда и отдыха;</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анализировать и оценивать влияние факторов риска на здоровье человека;</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описывать и использовать приемы оказания первой помощи;</w:t>
      </w:r>
    </w:p>
    <w:p w:rsidR="002C6A1D" w:rsidRPr="00B708A8" w:rsidRDefault="002C6A1D" w:rsidP="00EA1D72">
      <w:pPr>
        <w:numPr>
          <w:ilvl w:val="0"/>
          <w:numId w:val="70"/>
        </w:numPr>
        <w:tabs>
          <w:tab w:val="left" w:pos="993"/>
        </w:tabs>
        <w:autoSpaceDE w:val="0"/>
        <w:autoSpaceDN w:val="0"/>
        <w:adjustRightInd w:val="0"/>
        <w:ind w:left="0" w:firstLine="709"/>
        <w:contextualSpacing/>
        <w:jc w:val="both"/>
        <w:rPr>
          <w:sz w:val="28"/>
          <w:szCs w:val="28"/>
        </w:rPr>
      </w:pPr>
      <w:r w:rsidRPr="00B708A8">
        <w:rPr>
          <w:sz w:val="28"/>
          <w:szCs w:val="28"/>
        </w:rPr>
        <w:t>знать и соблюдать правила работы в кабинете биологии.</w:t>
      </w:r>
    </w:p>
    <w:p w:rsidR="002C6A1D" w:rsidRPr="00B708A8" w:rsidRDefault="002C6A1D" w:rsidP="00EA1D72">
      <w:pPr>
        <w:autoSpaceDE w:val="0"/>
        <w:autoSpaceDN w:val="0"/>
        <w:adjustRightInd w:val="0"/>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71"/>
        </w:numPr>
        <w:tabs>
          <w:tab w:val="left" w:pos="993"/>
        </w:tabs>
        <w:autoSpaceDE w:val="0"/>
        <w:autoSpaceDN w:val="0"/>
        <w:adjustRightInd w:val="0"/>
        <w:ind w:left="0" w:firstLine="709"/>
        <w:contextualSpacing/>
        <w:jc w:val="both"/>
        <w:rPr>
          <w:i/>
          <w:sz w:val="28"/>
          <w:szCs w:val="28"/>
        </w:rPr>
      </w:pPr>
      <w:r w:rsidRPr="00B708A8">
        <w:rPr>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C6A1D" w:rsidRPr="00B708A8" w:rsidRDefault="002C6A1D" w:rsidP="00EA1D72">
      <w:pPr>
        <w:numPr>
          <w:ilvl w:val="0"/>
          <w:numId w:val="71"/>
        </w:numPr>
        <w:tabs>
          <w:tab w:val="left" w:pos="993"/>
        </w:tabs>
        <w:autoSpaceDE w:val="0"/>
        <w:autoSpaceDN w:val="0"/>
        <w:adjustRightInd w:val="0"/>
        <w:ind w:left="0" w:firstLine="709"/>
        <w:contextualSpacing/>
        <w:jc w:val="both"/>
        <w:rPr>
          <w:b/>
          <w:i/>
          <w:sz w:val="28"/>
          <w:szCs w:val="28"/>
        </w:rPr>
      </w:pPr>
      <w:r w:rsidRPr="00B708A8">
        <w:rPr>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C6A1D" w:rsidRPr="00B708A8" w:rsidRDefault="002C6A1D" w:rsidP="00EA1D72">
      <w:pPr>
        <w:numPr>
          <w:ilvl w:val="0"/>
          <w:numId w:val="71"/>
        </w:numPr>
        <w:tabs>
          <w:tab w:val="left" w:pos="993"/>
        </w:tabs>
        <w:autoSpaceDE w:val="0"/>
        <w:autoSpaceDN w:val="0"/>
        <w:adjustRightInd w:val="0"/>
        <w:ind w:left="0" w:firstLine="709"/>
        <w:contextualSpacing/>
        <w:jc w:val="both"/>
        <w:rPr>
          <w:i/>
          <w:sz w:val="28"/>
          <w:szCs w:val="28"/>
        </w:rPr>
      </w:pPr>
      <w:r w:rsidRPr="00B708A8">
        <w:rPr>
          <w:i/>
          <w:sz w:val="28"/>
          <w:szCs w:val="28"/>
        </w:rPr>
        <w:t>ориентироваться в системе моральных норм и ценностей по отношению к собственному здоровью и здоровью других людей;</w:t>
      </w:r>
    </w:p>
    <w:p w:rsidR="002C6A1D" w:rsidRPr="00B708A8" w:rsidRDefault="002C6A1D" w:rsidP="00EA1D72">
      <w:pPr>
        <w:numPr>
          <w:ilvl w:val="0"/>
          <w:numId w:val="71"/>
        </w:numPr>
        <w:tabs>
          <w:tab w:val="left" w:pos="993"/>
        </w:tabs>
        <w:autoSpaceDE w:val="0"/>
        <w:autoSpaceDN w:val="0"/>
        <w:adjustRightInd w:val="0"/>
        <w:ind w:left="0" w:firstLine="709"/>
        <w:contextualSpacing/>
        <w:jc w:val="both"/>
        <w:rPr>
          <w:i/>
          <w:sz w:val="28"/>
          <w:szCs w:val="28"/>
        </w:rPr>
      </w:pPr>
      <w:r w:rsidRPr="00B708A8">
        <w:rPr>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C6A1D" w:rsidRPr="00B708A8" w:rsidRDefault="002C6A1D" w:rsidP="00EA1D72">
      <w:pPr>
        <w:numPr>
          <w:ilvl w:val="0"/>
          <w:numId w:val="71"/>
        </w:numPr>
        <w:tabs>
          <w:tab w:val="left" w:pos="993"/>
        </w:tabs>
        <w:autoSpaceDE w:val="0"/>
        <w:autoSpaceDN w:val="0"/>
        <w:adjustRightInd w:val="0"/>
        <w:ind w:left="0" w:firstLine="709"/>
        <w:contextualSpacing/>
        <w:jc w:val="both"/>
        <w:rPr>
          <w:i/>
          <w:sz w:val="28"/>
          <w:szCs w:val="28"/>
        </w:rPr>
      </w:pPr>
      <w:r w:rsidRPr="00B708A8">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C6A1D" w:rsidRPr="00B708A8" w:rsidRDefault="002C6A1D" w:rsidP="00EA1D72">
      <w:pPr>
        <w:numPr>
          <w:ilvl w:val="0"/>
          <w:numId w:val="71"/>
        </w:numPr>
        <w:tabs>
          <w:tab w:val="left" w:pos="993"/>
        </w:tabs>
        <w:autoSpaceDE w:val="0"/>
        <w:autoSpaceDN w:val="0"/>
        <w:adjustRightInd w:val="0"/>
        <w:ind w:left="0" w:firstLine="709"/>
        <w:contextualSpacing/>
        <w:jc w:val="both"/>
        <w:rPr>
          <w:i/>
          <w:sz w:val="28"/>
          <w:szCs w:val="28"/>
        </w:rPr>
      </w:pPr>
      <w:r w:rsidRPr="00B708A8">
        <w:rPr>
          <w:i/>
          <w:iCs/>
          <w:sz w:val="28"/>
          <w:szCs w:val="28"/>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C6A1D" w:rsidRPr="00B708A8" w:rsidRDefault="002C6A1D" w:rsidP="00EA1D72">
      <w:pPr>
        <w:numPr>
          <w:ilvl w:val="0"/>
          <w:numId w:val="71"/>
        </w:numPr>
        <w:tabs>
          <w:tab w:val="left" w:pos="993"/>
        </w:tabs>
        <w:autoSpaceDE w:val="0"/>
        <w:autoSpaceDN w:val="0"/>
        <w:adjustRightInd w:val="0"/>
        <w:ind w:left="0" w:firstLine="709"/>
        <w:contextualSpacing/>
        <w:jc w:val="both"/>
        <w:rPr>
          <w:b/>
          <w:sz w:val="28"/>
          <w:szCs w:val="28"/>
        </w:rPr>
      </w:pPr>
      <w:r w:rsidRPr="00B708A8">
        <w:rPr>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2C6A1D" w:rsidRPr="00B708A8" w:rsidRDefault="002C6A1D" w:rsidP="00EA1D72">
      <w:pPr>
        <w:autoSpaceDE w:val="0"/>
        <w:autoSpaceDN w:val="0"/>
        <w:adjustRightInd w:val="0"/>
        <w:ind w:firstLine="709"/>
        <w:jc w:val="both"/>
        <w:rPr>
          <w:b/>
          <w:sz w:val="28"/>
          <w:szCs w:val="28"/>
        </w:rPr>
      </w:pPr>
      <w:r w:rsidRPr="00B708A8">
        <w:rPr>
          <w:b/>
          <w:sz w:val="28"/>
          <w:szCs w:val="28"/>
        </w:rPr>
        <w:t>Общие биологические закономерности</w:t>
      </w:r>
    </w:p>
    <w:p w:rsidR="002C6A1D" w:rsidRPr="00B708A8" w:rsidRDefault="002C6A1D" w:rsidP="00EA1D72">
      <w:pPr>
        <w:autoSpaceDE w:val="0"/>
        <w:autoSpaceDN w:val="0"/>
        <w:adjustRightInd w:val="0"/>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72"/>
        </w:numPr>
        <w:tabs>
          <w:tab w:val="left" w:pos="993"/>
        </w:tabs>
        <w:autoSpaceDE w:val="0"/>
        <w:autoSpaceDN w:val="0"/>
        <w:adjustRightInd w:val="0"/>
        <w:ind w:left="0" w:firstLine="709"/>
        <w:contextualSpacing/>
        <w:jc w:val="both"/>
        <w:rPr>
          <w:b/>
          <w:sz w:val="28"/>
          <w:szCs w:val="28"/>
        </w:rPr>
      </w:pPr>
      <w:r w:rsidRPr="00B708A8">
        <w:rPr>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2C6A1D" w:rsidRPr="00B708A8" w:rsidRDefault="002C6A1D" w:rsidP="00EA1D72">
      <w:pPr>
        <w:numPr>
          <w:ilvl w:val="0"/>
          <w:numId w:val="72"/>
        </w:numPr>
        <w:tabs>
          <w:tab w:val="left" w:pos="993"/>
        </w:tabs>
        <w:autoSpaceDE w:val="0"/>
        <w:autoSpaceDN w:val="0"/>
        <w:adjustRightInd w:val="0"/>
        <w:ind w:left="0" w:firstLine="709"/>
        <w:contextualSpacing/>
        <w:jc w:val="both"/>
        <w:rPr>
          <w:b/>
          <w:sz w:val="28"/>
          <w:szCs w:val="28"/>
        </w:rPr>
      </w:pPr>
      <w:r w:rsidRPr="00B708A8">
        <w:rPr>
          <w:color w:val="000000"/>
          <w:sz w:val="28"/>
          <w:szCs w:val="28"/>
        </w:rPr>
        <w:t>аргументировать, приводить доказательства необходимости защиты окружающей среды;</w:t>
      </w:r>
    </w:p>
    <w:p w:rsidR="002C6A1D" w:rsidRPr="00B708A8" w:rsidRDefault="002C6A1D" w:rsidP="00EA1D72">
      <w:pPr>
        <w:numPr>
          <w:ilvl w:val="0"/>
          <w:numId w:val="72"/>
        </w:numPr>
        <w:tabs>
          <w:tab w:val="num" w:pos="360"/>
          <w:tab w:val="left" w:pos="993"/>
        </w:tabs>
        <w:autoSpaceDE w:val="0"/>
        <w:autoSpaceDN w:val="0"/>
        <w:adjustRightInd w:val="0"/>
        <w:ind w:left="0" w:firstLine="709"/>
        <w:contextualSpacing/>
        <w:jc w:val="both"/>
        <w:rPr>
          <w:color w:val="000000"/>
          <w:sz w:val="28"/>
          <w:szCs w:val="28"/>
        </w:rPr>
      </w:pPr>
      <w:r w:rsidRPr="00B708A8">
        <w:rPr>
          <w:color w:val="000000"/>
          <w:sz w:val="28"/>
          <w:szCs w:val="28"/>
        </w:rPr>
        <w:t>аргументировать, приводить доказательства зависимости здоровья человека от состояния окружающей среды;</w:t>
      </w:r>
    </w:p>
    <w:p w:rsidR="002C6A1D" w:rsidRPr="00B708A8" w:rsidRDefault="002C6A1D" w:rsidP="00EA1D72">
      <w:pPr>
        <w:numPr>
          <w:ilvl w:val="0"/>
          <w:numId w:val="72"/>
        </w:numPr>
        <w:tabs>
          <w:tab w:val="num" w:pos="360"/>
          <w:tab w:val="left" w:pos="993"/>
        </w:tabs>
        <w:autoSpaceDE w:val="0"/>
        <w:autoSpaceDN w:val="0"/>
        <w:adjustRightInd w:val="0"/>
        <w:ind w:left="0" w:firstLine="709"/>
        <w:contextualSpacing/>
        <w:jc w:val="both"/>
        <w:rPr>
          <w:color w:val="000000"/>
          <w:sz w:val="28"/>
          <w:szCs w:val="28"/>
        </w:rPr>
      </w:pPr>
      <w:r w:rsidRPr="00B708A8">
        <w:rPr>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2C6A1D" w:rsidRPr="00B708A8" w:rsidRDefault="002C6A1D" w:rsidP="00EA1D72">
      <w:pPr>
        <w:numPr>
          <w:ilvl w:val="0"/>
          <w:numId w:val="72"/>
        </w:numPr>
        <w:tabs>
          <w:tab w:val="num" w:pos="360"/>
          <w:tab w:val="left" w:pos="993"/>
        </w:tabs>
        <w:autoSpaceDE w:val="0"/>
        <w:autoSpaceDN w:val="0"/>
        <w:adjustRightInd w:val="0"/>
        <w:ind w:left="0" w:firstLine="709"/>
        <w:contextualSpacing/>
        <w:jc w:val="both"/>
        <w:rPr>
          <w:color w:val="000000"/>
          <w:sz w:val="28"/>
          <w:szCs w:val="28"/>
        </w:rPr>
      </w:pPr>
      <w:r w:rsidRPr="00B708A8">
        <w:rPr>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C6A1D" w:rsidRPr="00B708A8" w:rsidRDefault="002C6A1D" w:rsidP="00EA1D72">
      <w:pPr>
        <w:numPr>
          <w:ilvl w:val="0"/>
          <w:numId w:val="72"/>
        </w:numPr>
        <w:tabs>
          <w:tab w:val="num" w:pos="360"/>
          <w:tab w:val="left" w:pos="993"/>
        </w:tabs>
        <w:autoSpaceDE w:val="0"/>
        <w:autoSpaceDN w:val="0"/>
        <w:adjustRightInd w:val="0"/>
        <w:ind w:left="0" w:firstLine="709"/>
        <w:contextualSpacing/>
        <w:jc w:val="both"/>
        <w:rPr>
          <w:sz w:val="28"/>
          <w:szCs w:val="28"/>
        </w:rPr>
      </w:pPr>
      <w:r w:rsidRPr="00B708A8">
        <w:rPr>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2C6A1D" w:rsidRPr="00B708A8" w:rsidRDefault="002C6A1D" w:rsidP="00EA1D72">
      <w:pPr>
        <w:numPr>
          <w:ilvl w:val="0"/>
          <w:numId w:val="72"/>
        </w:numPr>
        <w:tabs>
          <w:tab w:val="left" w:pos="993"/>
        </w:tabs>
        <w:autoSpaceDE w:val="0"/>
        <w:autoSpaceDN w:val="0"/>
        <w:adjustRightInd w:val="0"/>
        <w:ind w:left="0" w:firstLine="709"/>
        <w:contextualSpacing/>
        <w:jc w:val="both"/>
        <w:rPr>
          <w:sz w:val="28"/>
          <w:szCs w:val="28"/>
        </w:rPr>
      </w:pPr>
      <w:r w:rsidRPr="00B708A8">
        <w:rPr>
          <w:color w:val="000000"/>
          <w:sz w:val="28"/>
          <w:szCs w:val="28"/>
        </w:rPr>
        <w:t>объяснять механизмы наследственности и изменчивости, возникновения приспособленности, процесс видообразования;</w:t>
      </w:r>
    </w:p>
    <w:p w:rsidR="002C6A1D" w:rsidRPr="00B708A8" w:rsidRDefault="002C6A1D" w:rsidP="00EA1D72">
      <w:pPr>
        <w:numPr>
          <w:ilvl w:val="0"/>
          <w:numId w:val="72"/>
        </w:numPr>
        <w:tabs>
          <w:tab w:val="left" w:pos="993"/>
        </w:tabs>
        <w:autoSpaceDE w:val="0"/>
        <w:autoSpaceDN w:val="0"/>
        <w:adjustRightInd w:val="0"/>
        <w:ind w:left="0" w:firstLine="709"/>
        <w:contextualSpacing/>
        <w:jc w:val="both"/>
        <w:rPr>
          <w:sz w:val="28"/>
          <w:szCs w:val="28"/>
        </w:rPr>
      </w:pPr>
      <w:r w:rsidRPr="00B708A8">
        <w:rPr>
          <w:color w:val="000000"/>
          <w:sz w:val="28"/>
          <w:szCs w:val="28"/>
        </w:rPr>
        <w:t>различать</w:t>
      </w:r>
      <w:r w:rsidRPr="00B708A8">
        <w:rPr>
          <w:b/>
          <w:color w:val="000000"/>
          <w:sz w:val="28"/>
          <w:szCs w:val="28"/>
        </w:rPr>
        <w:t xml:space="preserve"> </w:t>
      </w:r>
      <w:r w:rsidRPr="00B708A8">
        <w:rPr>
          <w:color w:val="000000"/>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C6A1D" w:rsidRPr="00B708A8" w:rsidRDefault="002C6A1D" w:rsidP="00EA1D72">
      <w:pPr>
        <w:numPr>
          <w:ilvl w:val="0"/>
          <w:numId w:val="72"/>
        </w:numPr>
        <w:tabs>
          <w:tab w:val="num" w:pos="360"/>
          <w:tab w:val="left" w:pos="993"/>
        </w:tabs>
        <w:autoSpaceDE w:val="0"/>
        <w:autoSpaceDN w:val="0"/>
        <w:adjustRightInd w:val="0"/>
        <w:ind w:left="0" w:firstLine="709"/>
        <w:contextualSpacing/>
        <w:jc w:val="both"/>
        <w:rPr>
          <w:color w:val="000000"/>
          <w:sz w:val="28"/>
          <w:szCs w:val="28"/>
        </w:rPr>
      </w:pPr>
      <w:r w:rsidRPr="00B708A8">
        <w:rPr>
          <w:color w:val="000000"/>
          <w:sz w:val="28"/>
          <w:szCs w:val="28"/>
        </w:rPr>
        <w:t xml:space="preserve">сравнивать биологические объекты, процессы; делать выводы и умозаключения на основе сравнения; </w:t>
      </w:r>
    </w:p>
    <w:p w:rsidR="002C6A1D" w:rsidRPr="00B708A8" w:rsidRDefault="002C6A1D" w:rsidP="00EA1D72">
      <w:pPr>
        <w:numPr>
          <w:ilvl w:val="0"/>
          <w:numId w:val="72"/>
        </w:numPr>
        <w:tabs>
          <w:tab w:val="num" w:pos="360"/>
          <w:tab w:val="left" w:pos="993"/>
        </w:tabs>
        <w:autoSpaceDE w:val="0"/>
        <w:autoSpaceDN w:val="0"/>
        <w:adjustRightInd w:val="0"/>
        <w:ind w:left="0" w:firstLine="709"/>
        <w:contextualSpacing/>
        <w:jc w:val="both"/>
        <w:rPr>
          <w:sz w:val="28"/>
          <w:szCs w:val="28"/>
        </w:rPr>
      </w:pPr>
      <w:r w:rsidRPr="00B708A8">
        <w:rPr>
          <w:color w:val="000000"/>
          <w:sz w:val="28"/>
          <w:szCs w:val="28"/>
        </w:rPr>
        <w:t>устанавливать взаимосвязи между особенностями строения и функциями органов и систем органов;</w:t>
      </w:r>
    </w:p>
    <w:p w:rsidR="002C6A1D" w:rsidRPr="00B708A8" w:rsidRDefault="002C6A1D" w:rsidP="00EA1D72">
      <w:pPr>
        <w:numPr>
          <w:ilvl w:val="0"/>
          <w:numId w:val="72"/>
        </w:numPr>
        <w:tabs>
          <w:tab w:val="num" w:pos="360"/>
          <w:tab w:val="left" w:pos="993"/>
        </w:tabs>
        <w:autoSpaceDE w:val="0"/>
        <w:autoSpaceDN w:val="0"/>
        <w:adjustRightInd w:val="0"/>
        <w:ind w:left="0" w:firstLine="709"/>
        <w:contextualSpacing/>
        <w:jc w:val="both"/>
        <w:rPr>
          <w:color w:val="000000"/>
          <w:sz w:val="28"/>
          <w:szCs w:val="28"/>
        </w:rPr>
      </w:pPr>
      <w:r w:rsidRPr="00B708A8">
        <w:rPr>
          <w:color w:val="000000"/>
          <w:sz w:val="28"/>
          <w:szCs w:val="28"/>
        </w:rPr>
        <w:t>использовать методы биологической науки:</w:t>
      </w:r>
      <w:r w:rsidRPr="00B708A8">
        <w:rPr>
          <w:b/>
          <w:color w:val="000000"/>
          <w:sz w:val="28"/>
          <w:szCs w:val="28"/>
        </w:rPr>
        <w:t xml:space="preserve"> </w:t>
      </w:r>
      <w:r w:rsidRPr="00B708A8">
        <w:rPr>
          <w:color w:val="000000"/>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2C6A1D" w:rsidRPr="00B708A8" w:rsidRDefault="002C6A1D" w:rsidP="00EA1D72">
      <w:pPr>
        <w:numPr>
          <w:ilvl w:val="0"/>
          <w:numId w:val="72"/>
        </w:numPr>
        <w:tabs>
          <w:tab w:val="num" w:pos="360"/>
          <w:tab w:val="left" w:pos="993"/>
        </w:tabs>
        <w:autoSpaceDE w:val="0"/>
        <w:autoSpaceDN w:val="0"/>
        <w:adjustRightInd w:val="0"/>
        <w:ind w:left="0" w:firstLine="709"/>
        <w:contextualSpacing/>
        <w:jc w:val="both"/>
        <w:rPr>
          <w:color w:val="000000"/>
          <w:sz w:val="28"/>
          <w:szCs w:val="28"/>
        </w:rPr>
      </w:pPr>
      <w:r w:rsidRPr="00B708A8">
        <w:rPr>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2C6A1D" w:rsidRPr="00B708A8" w:rsidRDefault="002C6A1D" w:rsidP="00EA1D72">
      <w:pPr>
        <w:numPr>
          <w:ilvl w:val="0"/>
          <w:numId w:val="72"/>
        </w:numPr>
        <w:tabs>
          <w:tab w:val="num" w:pos="360"/>
          <w:tab w:val="left" w:pos="993"/>
        </w:tabs>
        <w:autoSpaceDE w:val="0"/>
        <w:autoSpaceDN w:val="0"/>
        <w:adjustRightInd w:val="0"/>
        <w:ind w:left="0" w:firstLine="709"/>
        <w:contextualSpacing/>
        <w:jc w:val="both"/>
        <w:rPr>
          <w:sz w:val="28"/>
          <w:szCs w:val="28"/>
        </w:rPr>
      </w:pPr>
      <w:r w:rsidRPr="00B708A8">
        <w:rPr>
          <w:color w:val="000000"/>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2C6A1D" w:rsidRPr="00B708A8" w:rsidRDefault="002C6A1D" w:rsidP="00EA1D72">
      <w:pPr>
        <w:numPr>
          <w:ilvl w:val="0"/>
          <w:numId w:val="72"/>
        </w:numPr>
        <w:tabs>
          <w:tab w:val="left" w:pos="993"/>
        </w:tabs>
        <w:autoSpaceDE w:val="0"/>
        <w:autoSpaceDN w:val="0"/>
        <w:adjustRightInd w:val="0"/>
        <w:ind w:left="0" w:firstLine="709"/>
        <w:contextualSpacing/>
        <w:jc w:val="both"/>
        <w:rPr>
          <w:sz w:val="28"/>
          <w:szCs w:val="28"/>
        </w:rPr>
      </w:pPr>
      <w:r w:rsidRPr="00B708A8">
        <w:rPr>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C6A1D" w:rsidRPr="00D470EE" w:rsidRDefault="002C6A1D" w:rsidP="00EA1D72">
      <w:pPr>
        <w:numPr>
          <w:ilvl w:val="0"/>
          <w:numId w:val="72"/>
        </w:numPr>
        <w:tabs>
          <w:tab w:val="left" w:pos="993"/>
        </w:tabs>
        <w:autoSpaceDE w:val="0"/>
        <w:autoSpaceDN w:val="0"/>
        <w:adjustRightInd w:val="0"/>
        <w:ind w:left="0" w:firstLine="709"/>
        <w:contextualSpacing/>
        <w:jc w:val="both"/>
        <w:rPr>
          <w:sz w:val="28"/>
          <w:szCs w:val="28"/>
        </w:rPr>
      </w:pPr>
      <w:r w:rsidRPr="00B708A8">
        <w:rPr>
          <w:color w:val="000000"/>
          <w:sz w:val="28"/>
          <w:szCs w:val="28"/>
        </w:rPr>
        <w:lastRenderedPageBreak/>
        <w:t>знать и соблюдать правила работы в кабинете биологии.</w:t>
      </w:r>
    </w:p>
    <w:p w:rsidR="00D470EE" w:rsidRDefault="00D470EE" w:rsidP="00D470EE">
      <w:pPr>
        <w:tabs>
          <w:tab w:val="left" w:pos="993"/>
        </w:tabs>
        <w:autoSpaceDE w:val="0"/>
        <w:autoSpaceDN w:val="0"/>
        <w:adjustRightInd w:val="0"/>
        <w:contextualSpacing/>
        <w:jc w:val="both"/>
        <w:rPr>
          <w:color w:val="000000"/>
          <w:sz w:val="28"/>
          <w:szCs w:val="28"/>
        </w:rPr>
      </w:pPr>
    </w:p>
    <w:p w:rsidR="00D470EE" w:rsidRPr="00B708A8" w:rsidRDefault="00D470EE" w:rsidP="00D470EE">
      <w:pPr>
        <w:tabs>
          <w:tab w:val="left" w:pos="993"/>
        </w:tabs>
        <w:autoSpaceDE w:val="0"/>
        <w:autoSpaceDN w:val="0"/>
        <w:adjustRightInd w:val="0"/>
        <w:contextualSpacing/>
        <w:jc w:val="both"/>
        <w:rPr>
          <w:sz w:val="28"/>
          <w:szCs w:val="28"/>
        </w:rPr>
      </w:pPr>
    </w:p>
    <w:p w:rsidR="002C6A1D" w:rsidRPr="00B708A8" w:rsidRDefault="002C6A1D" w:rsidP="00EA1D72">
      <w:pPr>
        <w:autoSpaceDE w:val="0"/>
        <w:autoSpaceDN w:val="0"/>
        <w:adjustRightInd w:val="0"/>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73"/>
        </w:numPr>
        <w:tabs>
          <w:tab w:val="left" w:pos="993"/>
        </w:tabs>
        <w:autoSpaceDE w:val="0"/>
        <w:autoSpaceDN w:val="0"/>
        <w:adjustRightInd w:val="0"/>
        <w:ind w:left="0" w:firstLine="709"/>
        <w:contextualSpacing/>
        <w:jc w:val="both"/>
        <w:rPr>
          <w:i/>
          <w:iCs/>
          <w:sz w:val="28"/>
          <w:szCs w:val="28"/>
        </w:rPr>
      </w:pPr>
      <w:r w:rsidRPr="00B708A8">
        <w:rPr>
          <w:i/>
          <w:sz w:val="28"/>
          <w:szCs w:val="28"/>
        </w:rPr>
        <w:t>понимать экологические проблемы, возникающие в условиях нерационального природопользования, и пути решения этих проблем</w:t>
      </w:r>
      <w:r w:rsidRPr="00B708A8">
        <w:rPr>
          <w:i/>
          <w:iCs/>
          <w:sz w:val="28"/>
          <w:szCs w:val="28"/>
        </w:rPr>
        <w:t>;</w:t>
      </w:r>
    </w:p>
    <w:p w:rsidR="002C6A1D" w:rsidRPr="00B708A8" w:rsidRDefault="002C6A1D" w:rsidP="00EA1D72">
      <w:pPr>
        <w:numPr>
          <w:ilvl w:val="0"/>
          <w:numId w:val="73"/>
        </w:numPr>
        <w:tabs>
          <w:tab w:val="left" w:pos="993"/>
        </w:tabs>
        <w:autoSpaceDE w:val="0"/>
        <w:autoSpaceDN w:val="0"/>
        <w:adjustRightInd w:val="0"/>
        <w:ind w:left="0" w:firstLine="709"/>
        <w:contextualSpacing/>
        <w:jc w:val="both"/>
        <w:rPr>
          <w:b/>
          <w:i/>
          <w:sz w:val="28"/>
          <w:szCs w:val="28"/>
        </w:rPr>
      </w:pPr>
      <w:r w:rsidRPr="00B708A8">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C6A1D" w:rsidRPr="00B708A8" w:rsidRDefault="002C6A1D" w:rsidP="00EA1D72">
      <w:pPr>
        <w:numPr>
          <w:ilvl w:val="0"/>
          <w:numId w:val="73"/>
        </w:numPr>
        <w:tabs>
          <w:tab w:val="left" w:pos="993"/>
        </w:tabs>
        <w:autoSpaceDE w:val="0"/>
        <w:autoSpaceDN w:val="0"/>
        <w:adjustRightInd w:val="0"/>
        <w:ind w:left="0" w:firstLine="709"/>
        <w:contextualSpacing/>
        <w:jc w:val="both"/>
        <w:rPr>
          <w:b/>
          <w:i/>
          <w:sz w:val="28"/>
          <w:szCs w:val="28"/>
        </w:rPr>
      </w:pPr>
      <w:r w:rsidRPr="00B708A8">
        <w:rPr>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C6A1D" w:rsidRPr="00B708A8" w:rsidRDefault="002C6A1D" w:rsidP="00EA1D72">
      <w:pPr>
        <w:numPr>
          <w:ilvl w:val="0"/>
          <w:numId w:val="73"/>
        </w:numPr>
        <w:tabs>
          <w:tab w:val="left" w:pos="993"/>
        </w:tabs>
        <w:autoSpaceDE w:val="0"/>
        <w:autoSpaceDN w:val="0"/>
        <w:adjustRightInd w:val="0"/>
        <w:ind w:left="0" w:firstLine="709"/>
        <w:contextualSpacing/>
        <w:jc w:val="both"/>
        <w:rPr>
          <w:i/>
          <w:sz w:val="28"/>
          <w:szCs w:val="28"/>
        </w:rPr>
      </w:pPr>
      <w:r w:rsidRPr="00B708A8">
        <w:rPr>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C6A1D" w:rsidRPr="00B708A8" w:rsidRDefault="002C6A1D" w:rsidP="00EA1D72">
      <w:pPr>
        <w:numPr>
          <w:ilvl w:val="0"/>
          <w:numId w:val="73"/>
        </w:numPr>
        <w:tabs>
          <w:tab w:val="left" w:pos="993"/>
        </w:tabs>
        <w:autoSpaceDE w:val="0"/>
        <w:autoSpaceDN w:val="0"/>
        <w:adjustRightInd w:val="0"/>
        <w:ind w:left="0" w:firstLine="709"/>
        <w:contextualSpacing/>
        <w:jc w:val="both"/>
        <w:rPr>
          <w:i/>
          <w:sz w:val="28"/>
          <w:szCs w:val="28"/>
        </w:rPr>
      </w:pPr>
      <w:r w:rsidRPr="00B708A8">
        <w:rPr>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C6A1D" w:rsidRPr="00B708A8" w:rsidRDefault="002C6A1D" w:rsidP="00EA1D72">
      <w:pPr>
        <w:numPr>
          <w:ilvl w:val="0"/>
          <w:numId w:val="73"/>
        </w:numPr>
        <w:tabs>
          <w:tab w:val="left" w:pos="993"/>
        </w:tabs>
        <w:autoSpaceDE w:val="0"/>
        <w:autoSpaceDN w:val="0"/>
        <w:adjustRightInd w:val="0"/>
        <w:ind w:left="0" w:firstLine="709"/>
        <w:contextualSpacing/>
        <w:jc w:val="both"/>
        <w:rPr>
          <w:b/>
          <w:sz w:val="28"/>
          <w:szCs w:val="28"/>
        </w:rPr>
      </w:pPr>
      <w:r w:rsidRPr="00B708A8">
        <w:rPr>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C6A1D" w:rsidRPr="00B708A8" w:rsidRDefault="002C6A1D" w:rsidP="00EA1D72">
      <w:pPr>
        <w:ind w:firstLine="709"/>
        <w:jc w:val="both"/>
        <w:rPr>
          <w:sz w:val="28"/>
          <w:szCs w:val="28"/>
        </w:rPr>
      </w:pPr>
    </w:p>
    <w:p w:rsidR="002C6A1D" w:rsidRDefault="002C6A1D" w:rsidP="00EA1D72">
      <w:pPr>
        <w:rPr>
          <w:b/>
          <w:sz w:val="28"/>
          <w:szCs w:val="28"/>
        </w:rPr>
      </w:pPr>
      <w:bookmarkStart w:id="69" w:name="_Toc409691642"/>
      <w:bookmarkStart w:id="70" w:name="_Toc410653965"/>
      <w:bookmarkStart w:id="71" w:name="_Toc414553151"/>
      <w:r w:rsidRPr="005C5C95">
        <w:rPr>
          <w:b/>
          <w:sz w:val="28"/>
          <w:szCs w:val="28"/>
        </w:rPr>
        <w:t>1.2.5.1</w:t>
      </w:r>
      <w:r w:rsidR="005C5C95">
        <w:rPr>
          <w:b/>
          <w:sz w:val="28"/>
          <w:szCs w:val="28"/>
        </w:rPr>
        <w:t>1</w:t>
      </w:r>
      <w:r w:rsidRPr="005C5C95">
        <w:rPr>
          <w:b/>
          <w:sz w:val="28"/>
          <w:szCs w:val="28"/>
        </w:rPr>
        <w:t>. Химия</w:t>
      </w:r>
      <w:bookmarkEnd w:id="69"/>
      <w:bookmarkEnd w:id="70"/>
      <w:bookmarkEnd w:id="71"/>
    </w:p>
    <w:p w:rsidR="005C5C95" w:rsidRPr="005C5C95" w:rsidRDefault="005C5C95" w:rsidP="00EA1D72">
      <w:pPr>
        <w:rPr>
          <w:b/>
          <w:sz w:val="28"/>
          <w:szCs w:val="28"/>
        </w:rPr>
      </w:pPr>
    </w:p>
    <w:p w:rsidR="002C6A1D" w:rsidRPr="00B708A8" w:rsidRDefault="002C6A1D" w:rsidP="00EA1D72">
      <w:pPr>
        <w:ind w:firstLine="709"/>
        <w:jc w:val="both"/>
        <w:rPr>
          <w:b/>
          <w:bCs/>
          <w:sz w:val="28"/>
          <w:szCs w:val="28"/>
        </w:rPr>
      </w:pPr>
      <w:r w:rsidRPr="00B708A8">
        <w:rPr>
          <w:b/>
          <w:bCs/>
          <w:sz w:val="28"/>
          <w:szCs w:val="28"/>
        </w:rPr>
        <w:t>Выпускник научится:</w:t>
      </w:r>
    </w:p>
    <w:p w:rsidR="002C6A1D" w:rsidRPr="00B708A8" w:rsidRDefault="002C6A1D" w:rsidP="00EA1D72">
      <w:pPr>
        <w:numPr>
          <w:ilvl w:val="0"/>
          <w:numId w:val="74"/>
        </w:numPr>
        <w:tabs>
          <w:tab w:val="left" w:pos="993"/>
        </w:tabs>
        <w:autoSpaceDE w:val="0"/>
        <w:autoSpaceDN w:val="0"/>
        <w:adjustRightInd w:val="0"/>
        <w:ind w:left="0" w:firstLine="709"/>
        <w:jc w:val="both"/>
        <w:rPr>
          <w:bCs/>
          <w:sz w:val="28"/>
          <w:szCs w:val="28"/>
        </w:rPr>
      </w:pPr>
      <w:r w:rsidRPr="00B708A8">
        <w:rPr>
          <w:bCs/>
          <w:sz w:val="28"/>
          <w:szCs w:val="28"/>
        </w:rPr>
        <w:t>характеризовать основные методы познания: наблюдение, измерение, эксперимент;</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пи</w:t>
      </w:r>
      <w:r w:rsidRPr="00B708A8">
        <w:rPr>
          <w:spacing w:val="-2"/>
          <w:sz w:val="28"/>
          <w:szCs w:val="28"/>
        </w:rPr>
        <w:t>с</w:t>
      </w:r>
      <w:r w:rsidRPr="00B708A8">
        <w:rPr>
          <w:spacing w:val="1"/>
          <w:sz w:val="28"/>
          <w:szCs w:val="28"/>
        </w:rPr>
        <w:t>ы</w:t>
      </w:r>
      <w:r w:rsidRPr="00B708A8">
        <w:rPr>
          <w:sz w:val="28"/>
          <w:szCs w:val="28"/>
        </w:rPr>
        <w:t>вать</w:t>
      </w:r>
      <w:r w:rsidRPr="00B708A8">
        <w:rPr>
          <w:spacing w:val="-1"/>
          <w:sz w:val="28"/>
          <w:szCs w:val="28"/>
        </w:rPr>
        <w:t xml:space="preserve"> </w:t>
      </w:r>
      <w:r w:rsidRPr="00B708A8">
        <w:rPr>
          <w:sz w:val="28"/>
          <w:szCs w:val="28"/>
        </w:rPr>
        <w:t>с</w:t>
      </w:r>
      <w:r w:rsidRPr="00B708A8">
        <w:rPr>
          <w:spacing w:val="-1"/>
          <w:sz w:val="28"/>
          <w:szCs w:val="28"/>
        </w:rPr>
        <w:t>во</w:t>
      </w:r>
      <w:r w:rsidRPr="00B708A8">
        <w:rPr>
          <w:spacing w:val="1"/>
          <w:sz w:val="28"/>
          <w:szCs w:val="28"/>
        </w:rPr>
        <w:t>й</w:t>
      </w:r>
      <w:r w:rsidRPr="00B708A8">
        <w:rPr>
          <w:sz w:val="28"/>
          <w:szCs w:val="28"/>
        </w:rPr>
        <w:t>ства</w:t>
      </w:r>
      <w:r w:rsidRPr="00B708A8">
        <w:rPr>
          <w:spacing w:val="-3"/>
          <w:sz w:val="28"/>
          <w:szCs w:val="28"/>
        </w:rPr>
        <w:t xml:space="preserve"> </w:t>
      </w:r>
      <w:r w:rsidRPr="00B708A8">
        <w:rPr>
          <w:spacing w:val="-1"/>
          <w:sz w:val="28"/>
          <w:szCs w:val="28"/>
        </w:rPr>
        <w:t>т</w:t>
      </w:r>
      <w:r w:rsidRPr="00B708A8">
        <w:rPr>
          <w:sz w:val="28"/>
          <w:szCs w:val="28"/>
        </w:rPr>
        <w:t>верд</w:t>
      </w:r>
      <w:r w:rsidRPr="00B708A8">
        <w:rPr>
          <w:spacing w:val="-2"/>
          <w:sz w:val="28"/>
          <w:szCs w:val="28"/>
        </w:rPr>
        <w:t>ы</w:t>
      </w:r>
      <w:r w:rsidRPr="00B708A8">
        <w:rPr>
          <w:spacing w:val="1"/>
          <w:sz w:val="28"/>
          <w:szCs w:val="28"/>
        </w:rPr>
        <w:t>х</w:t>
      </w:r>
      <w:r w:rsidRPr="00B708A8">
        <w:rPr>
          <w:sz w:val="28"/>
          <w:szCs w:val="28"/>
        </w:rPr>
        <w:t>, ж</w:t>
      </w:r>
      <w:r w:rsidRPr="00B708A8">
        <w:rPr>
          <w:spacing w:val="-1"/>
          <w:sz w:val="28"/>
          <w:szCs w:val="28"/>
        </w:rPr>
        <w:t>и</w:t>
      </w:r>
      <w:r w:rsidRPr="00B708A8">
        <w:rPr>
          <w:spacing w:val="1"/>
          <w:sz w:val="28"/>
          <w:szCs w:val="28"/>
        </w:rPr>
        <w:t>д</w:t>
      </w:r>
      <w:r w:rsidRPr="00B708A8">
        <w:rPr>
          <w:sz w:val="28"/>
          <w:szCs w:val="28"/>
        </w:rPr>
        <w:t>к</w:t>
      </w:r>
      <w:r w:rsidRPr="00B708A8">
        <w:rPr>
          <w:spacing w:val="-1"/>
          <w:sz w:val="28"/>
          <w:szCs w:val="28"/>
        </w:rPr>
        <w:t>и</w:t>
      </w:r>
      <w:r w:rsidRPr="00B708A8">
        <w:rPr>
          <w:spacing w:val="1"/>
          <w:sz w:val="28"/>
          <w:szCs w:val="28"/>
        </w:rPr>
        <w:t>х</w:t>
      </w:r>
      <w:r w:rsidRPr="00B708A8">
        <w:rPr>
          <w:sz w:val="28"/>
          <w:szCs w:val="28"/>
        </w:rPr>
        <w:t>,</w:t>
      </w:r>
      <w:r w:rsidRPr="00B708A8">
        <w:rPr>
          <w:spacing w:val="-1"/>
          <w:sz w:val="28"/>
          <w:szCs w:val="28"/>
        </w:rPr>
        <w:t xml:space="preserve"> </w:t>
      </w:r>
      <w:r w:rsidRPr="00B708A8">
        <w:rPr>
          <w:sz w:val="28"/>
          <w:szCs w:val="28"/>
        </w:rPr>
        <w:t>га</w:t>
      </w:r>
      <w:r w:rsidRPr="00B708A8">
        <w:rPr>
          <w:spacing w:val="-3"/>
          <w:sz w:val="28"/>
          <w:szCs w:val="28"/>
        </w:rPr>
        <w:t>з</w:t>
      </w:r>
      <w:r w:rsidRPr="00B708A8">
        <w:rPr>
          <w:spacing w:val="1"/>
          <w:sz w:val="28"/>
          <w:szCs w:val="28"/>
        </w:rPr>
        <w:t>о</w:t>
      </w:r>
      <w:r w:rsidRPr="00B708A8">
        <w:rPr>
          <w:spacing w:val="-1"/>
          <w:sz w:val="28"/>
          <w:szCs w:val="28"/>
        </w:rPr>
        <w:t>об</w:t>
      </w:r>
      <w:r w:rsidRPr="00B708A8">
        <w:rPr>
          <w:spacing w:val="1"/>
          <w:sz w:val="28"/>
          <w:szCs w:val="28"/>
        </w:rPr>
        <w:t>р</w:t>
      </w:r>
      <w:r w:rsidRPr="00B708A8">
        <w:rPr>
          <w:sz w:val="28"/>
          <w:szCs w:val="28"/>
        </w:rPr>
        <w:t>аз</w:t>
      </w:r>
      <w:r w:rsidRPr="00B708A8">
        <w:rPr>
          <w:spacing w:val="-2"/>
          <w:sz w:val="28"/>
          <w:szCs w:val="28"/>
        </w:rPr>
        <w:t>н</w:t>
      </w:r>
      <w:r w:rsidRPr="00B708A8">
        <w:rPr>
          <w:spacing w:val="1"/>
          <w:sz w:val="28"/>
          <w:szCs w:val="28"/>
        </w:rPr>
        <w:t>ы</w:t>
      </w:r>
      <w:r w:rsidRPr="00B708A8">
        <w:rPr>
          <w:sz w:val="28"/>
          <w:szCs w:val="28"/>
        </w:rPr>
        <w:t>х</w:t>
      </w:r>
      <w:r w:rsidRPr="00B708A8">
        <w:rPr>
          <w:spacing w:val="1"/>
          <w:sz w:val="28"/>
          <w:szCs w:val="28"/>
        </w:rPr>
        <w:t xml:space="preserve"> </w:t>
      </w:r>
      <w:r w:rsidRPr="00B708A8">
        <w:rPr>
          <w:spacing w:val="-1"/>
          <w:sz w:val="28"/>
          <w:szCs w:val="28"/>
        </w:rPr>
        <w:t>в</w:t>
      </w:r>
      <w:r w:rsidRPr="00B708A8">
        <w:rPr>
          <w:sz w:val="28"/>
          <w:szCs w:val="28"/>
        </w:rPr>
        <w:t>е</w:t>
      </w:r>
      <w:r w:rsidRPr="00B708A8">
        <w:rPr>
          <w:spacing w:val="-3"/>
          <w:sz w:val="28"/>
          <w:szCs w:val="28"/>
        </w:rPr>
        <w:t>щ</w:t>
      </w:r>
      <w:r w:rsidRPr="00B708A8">
        <w:rPr>
          <w:sz w:val="28"/>
          <w:szCs w:val="28"/>
        </w:rPr>
        <w:t>еств, вы</w:t>
      </w:r>
      <w:r w:rsidRPr="00B708A8">
        <w:rPr>
          <w:spacing w:val="1"/>
          <w:sz w:val="28"/>
          <w:szCs w:val="28"/>
        </w:rPr>
        <w:t>д</w:t>
      </w:r>
      <w:r w:rsidRPr="00B708A8">
        <w:rPr>
          <w:sz w:val="28"/>
          <w:szCs w:val="28"/>
        </w:rPr>
        <w:t>ел</w:t>
      </w:r>
      <w:r w:rsidRPr="00B708A8">
        <w:rPr>
          <w:spacing w:val="-3"/>
          <w:sz w:val="28"/>
          <w:szCs w:val="28"/>
        </w:rPr>
        <w:t>я</w:t>
      </w:r>
      <w:r w:rsidRPr="00B708A8">
        <w:rPr>
          <w:sz w:val="28"/>
          <w:szCs w:val="28"/>
        </w:rPr>
        <w:t xml:space="preserve">я </w:t>
      </w:r>
      <w:r w:rsidRPr="00B708A8">
        <w:rPr>
          <w:spacing w:val="-2"/>
          <w:sz w:val="28"/>
          <w:szCs w:val="28"/>
        </w:rPr>
        <w:t>и</w:t>
      </w:r>
      <w:r w:rsidRPr="00B708A8">
        <w:rPr>
          <w:sz w:val="28"/>
          <w:szCs w:val="28"/>
        </w:rPr>
        <w:t>х</w:t>
      </w:r>
      <w:r w:rsidRPr="00B708A8">
        <w:rPr>
          <w:spacing w:val="1"/>
          <w:sz w:val="28"/>
          <w:szCs w:val="28"/>
        </w:rPr>
        <w:t xml:space="preserve"> </w:t>
      </w:r>
      <w:r w:rsidRPr="00B708A8">
        <w:rPr>
          <w:sz w:val="28"/>
          <w:szCs w:val="28"/>
        </w:rPr>
        <w:t>с</w:t>
      </w:r>
      <w:r w:rsidRPr="00B708A8">
        <w:rPr>
          <w:spacing w:val="-4"/>
          <w:sz w:val="28"/>
          <w:szCs w:val="28"/>
        </w:rPr>
        <w:t>у</w:t>
      </w:r>
      <w:r w:rsidRPr="00B708A8">
        <w:rPr>
          <w:sz w:val="28"/>
          <w:szCs w:val="28"/>
        </w:rPr>
        <w:t>ществен</w:t>
      </w:r>
      <w:r w:rsidRPr="00B708A8">
        <w:rPr>
          <w:spacing w:val="-1"/>
          <w:sz w:val="28"/>
          <w:szCs w:val="28"/>
        </w:rPr>
        <w:t>н</w:t>
      </w:r>
      <w:r w:rsidRPr="00B708A8">
        <w:rPr>
          <w:spacing w:val="1"/>
          <w:sz w:val="28"/>
          <w:szCs w:val="28"/>
        </w:rPr>
        <w:t>ы</w:t>
      </w:r>
      <w:r w:rsidRPr="00B708A8">
        <w:rPr>
          <w:sz w:val="28"/>
          <w:szCs w:val="28"/>
        </w:rPr>
        <w:t xml:space="preserve">е </w:t>
      </w:r>
      <w:r w:rsidRPr="00B708A8">
        <w:rPr>
          <w:spacing w:val="1"/>
          <w:sz w:val="28"/>
          <w:szCs w:val="28"/>
        </w:rPr>
        <w:t>п</w:t>
      </w:r>
      <w:r w:rsidRPr="00B708A8">
        <w:rPr>
          <w:spacing w:val="-1"/>
          <w:sz w:val="28"/>
          <w:szCs w:val="28"/>
        </w:rPr>
        <w:t>р</w:t>
      </w:r>
      <w:r w:rsidRPr="00B708A8">
        <w:rPr>
          <w:spacing w:val="1"/>
          <w:sz w:val="28"/>
          <w:szCs w:val="28"/>
        </w:rPr>
        <w:t>и</w:t>
      </w:r>
      <w:r w:rsidRPr="00B708A8">
        <w:rPr>
          <w:sz w:val="28"/>
          <w:szCs w:val="28"/>
        </w:rPr>
        <w:t>зн</w:t>
      </w:r>
      <w:r w:rsidRPr="00B708A8">
        <w:rPr>
          <w:spacing w:val="-2"/>
          <w:sz w:val="28"/>
          <w:szCs w:val="28"/>
        </w:rPr>
        <w:t>а</w:t>
      </w:r>
      <w:r w:rsidRPr="00B708A8">
        <w:rPr>
          <w:sz w:val="28"/>
          <w:szCs w:val="28"/>
        </w:rPr>
        <w:t>ки;</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рас</w:t>
      </w:r>
      <w:r w:rsidRPr="00B708A8">
        <w:rPr>
          <w:spacing w:val="-2"/>
          <w:sz w:val="28"/>
          <w:szCs w:val="28"/>
        </w:rPr>
        <w:t>к</w:t>
      </w:r>
      <w:r w:rsidRPr="00B708A8">
        <w:rPr>
          <w:spacing w:val="1"/>
          <w:sz w:val="28"/>
          <w:szCs w:val="28"/>
        </w:rPr>
        <w:t>ры</w:t>
      </w:r>
      <w:r w:rsidRPr="00B708A8">
        <w:rPr>
          <w:sz w:val="28"/>
          <w:szCs w:val="28"/>
        </w:rPr>
        <w:t>вать</w:t>
      </w:r>
      <w:r w:rsidRPr="00B708A8">
        <w:rPr>
          <w:spacing w:val="-1"/>
          <w:sz w:val="28"/>
          <w:szCs w:val="28"/>
        </w:rPr>
        <w:t xml:space="preserve"> </w:t>
      </w:r>
      <w:r w:rsidRPr="00B708A8">
        <w:rPr>
          <w:sz w:val="28"/>
          <w:szCs w:val="28"/>
        </w:rPr>
        <w:t>с</w:t>
      </w:r>
      <w:r w:rsidRPr="00B708A8">
        <w:rPr>
          <w:spacing w:val="-3"/>
          <w:sz w:val="28"/>
          <w:szCs w:val="28"/>
        </w:rPr>
        <w:t>м</w:t>
      </w:r>
      <w:r w:rsidRPr="00B708A8">
        <w:rPr>
          <w:spacing w:val="1"/>
          <w:sz w:val="28"/>
          <w:szCs w:val="28"/>
        </w:rPr>
        <w:t>ы</w:t>
      </w:r>
      <w:r w:rsidRPr="00B708A8">
        <w:rPr>
          <w:sz w:val="28"/>
          <w:szCs w:val="28"/>
        </w:rPr>
        <w:t>сл</w:t>
      </w:r>
      <w:r w:rsidRPr="00B708A8">
        <w:rPr>
          <w:spacing w:val="-1"/>
          <w:sz w:val="28"/>
          <w:szCs w:val="28"/>
        </w:rPr>
        <w:t xml:space="preserve"> о</w:t>
      </w:r>
      <w:r w:rsidRPr="00B708A8">
        <w:rPr>
          <w:sz w:val="28"/>
          <w:szCs w:val="28"/>
        </w:rPr>
        <w:t>с</w:t>
      </w:r>
      <w:r w:rsidRPr="00B708A8">
        <w:rPr>
          <w:spacing w:val="1"/>
          <w:sz w:val="28"/>
          <w:szCs w:val="28"/>
        </w:rPr>
        <w:t>но</w:t>
      </w:r>
      <w:r w:rsidRPr="00B708A8">
        <w:rPr>
          <w:spacing w:val="-3"/>
          <w:sz w:val="28"/>
          <w:szCs w:val="28"/>
        </w:rPr>
        <w:t>в</w:t>
      </w:r>
      <w:r w:rsidRPr="00B708A8">
        <w:rPr>
          <w:spacing w:val="-1"/>
          <w:sz w:val="28"/>
          <w:szCs w:val="28"/>
        </w:rPr>
        <w:t>н</w:t>
      </w:r>
      <w:r w:rsidRPr="00B708A8">
        <w:rPr>
          <w:spacing w:val="1"/>
          <w:sz w:val="28"/>
          <w:szCs w:val="28"/>
        </w:rPr>
        <w:t>ы</w:t>
      </w:r>
      <w:r w:rsidRPr="00B708A8">
        <w:rPr>
          <w:sz w:val="28"/>
          <w:szCs w:val="28"/>
        </w:rPr>
        <w:t xml:space="preserve">х </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и</w:t>
      </w:r>
      <w:r w:rsidRPr="00B708A8">
        <w:rPr>
          <w:sz w:val="28"/>
          <w:szCs w:val="28"/>
        </w:rPr>
        <w:t>х</w:t>
      </w:r>
      <w:r w:rsidRPr="00B708A8">
        <w:rPr>
          <w:spacing w:val="-2"/>
          <w:sz w:val="28"/>
          <w:szCs w:val="28"/>
        </w:rPr>
        <w:t xml:space="preserve"> </w:t>
      </w:r>
      <w:r w:rsidRPr="00B708A8">
        <w:rPr>
          <w:spacing w:val="1"/>
          <w:sz w:val="28"/>
          <w:szCs w:val="28"/>
        </w:rPr>
        <w:t>п</w:t>
      </w:r>
      <w:r w:rsidRPr="00B708A8">
        <w:rPr>
          <w:spacing w:val="-1"/>
          <w:sz w:val="28"/>
          <w:szCs w:val="28"/>
        </w:rPr>
        <w:t>о</w:t>
      </w:r>
      <w:r w:rsidRPr="00B708A8">
        <w:rPr>
          <w:spacing w:val="1"/>
          <w:sz w:val="28"/>
          <w:szCs w:val="28"/>
        </w:rPr>
        <w:t>н</w:t>
      </w:r>
      <w:r w:rsidRPr="00B708A8">
        <w:rPr>
          <w:sz w:val="28"/>
          <w:szCs w:val="28"/>
        </w:rPr>
        <w:t>я</w:t>
      </w:r>
      <w:r w:rsidRPr="00B708A8">
        <w:rPr>
          <w:spacing w:val="-2"/>
          <w:sz w:val="28"/>
          <w:szCs w:val="28"/>
        </w:rPr>
        <w:t>т</w:t>
      </w:r>
      <w:r w:rsidRPr="00B708A8">
        <w:rPr>
          <w:spacing w:val="-1"/>
          <w:sz w:val="28"/>
          <w:szCs w:val="28"/>
        </w:rPr>
        <w:t>и</w:t>
      </w:r>
      <w:r w:rsidRPr="00B708A8">
        <w:rPr>
          <w:sz w:val="28"/>
          <w:szCs w:val="28"/>
        </w:rPr>
        <w:t>й</w:t>
      </w:r>
      <w:r w:rsidRPr="00B708A8">
        <w:rPr>
          <w:spacing w:val="1"/>
          <w:sz w:val="28"/>
          <w:szCs w:val="28"/>
        </w:rPr>
        <w:t xml:space="preserve"> </w:t>
      </w:r>
      <w:r w:rsidRPr="00B708A8">
        <w:rPr>
          <w:spacing w:val="-2"/>
          <w:sz w:val="28"/>
          <w:szCs w:val="28"/>
        </w:rPr>
        <w:t>«</w:t>
      </w:r>
      <w:r w:rsidRPr="00B708A8">
        <w:rPr>
          <w:sz w:val="28"/>
          <w:szCs w:val="28"/>
        </w:rPr>
        <w:t>ат</w:t>
      </w:r>
      <w:r w:rsidRPr="00B708A8">
        <w:rPr>
          <w:spacing w:val="1"/>
          <w:sz w:val="28"/>
          <w:szCs w:val="28"/>
        </w:rPr>
        <w:t>о</w:t>
      </w:r>
      <w:r w:rsidRPr="00B708A8">
        <w:rPr>
          <w:sz w:val="28"/>
          <w:szCs w:val="28"/>
        </w:rPr>
        <w:t>м</w:t>
      </w:r>
      <w:r w:rsidRPr="00B708A8">
        <w:rPr>
          <w:spacing w:val="-1"/>
          <w:sz w:val="28"/>
          <w:szCs w:val="28"/>
        </w:rPr>
        <w:t>»</w:t>
      </w:r>
      <w:r w:rsidRPr="00B708A8">
        <w:rPr>
          <w:sz w:val="28"/>
          <w:szCs w:val="28"/>
        </w:rPr>
        <w:t xml:space="preserve">, </w:t>
      </w:r>
      <w:r w:rsidRPr="00B708A8">
        <w:rPr>
          <w:spacing w:val="-1"/>
          <w:sz w:val="28"/>
          <w:szCs w:val="28"/>
        </w:rPr>
        <w:t>«</w:t>
      </w:r>
      <w:r w:rsidRPr="00B708A8">
        <w:rPr>
          <w:sz w:val="28"/>
          <w:szCs w:val="28"/>
        </w:rPr>
        <w:t>м</w:t>
      </w:r>
      <w:r w:rsidRPr="00B708A8">
        <w:rPr>
          <w:spacing w:val="1"/>
          <w:sz w:val="28"/>
          <w:szCs w:val="28"/>
        </w:rPr>
        <w:t>о</w:t>
      </w:r>
      <w:r w:rsidRPr="00B708A8">
        <w:rPr>
          <w:spacing w:val="-1"/>
          <w:sz w:val="28"/>
          <w:szCs w:val="28"/>
        </w:rPr>
        <w:t>л</w:t>
      </w:r>
      <w:r w:rsidRPr="00B708A8">
        <w:rPr>
          <w:sz w:val="28"/>
          <w:szCs w:val="28"/>
        </w:rPr>
        <w:t>ек</w:t>
      </w:r>
      <w:r w:rsidRPr="00B708A8">
        <w:rPr>
          <w:spacing w:val="-3"/>
          <w:sz w:val="28"/>
          <w:szCs w:val="28"/>
        </w:rPr>
        <w:t>у</w:t>
      </w:r>
      <w:r w:rsidRPr="00B708A8">
        <w:rPr>
          <w:spacing w:val="-1"/>
          <w:sz w:val="28"/>
          <w:szCs w:val="28"/>
        </w:rPr>
        <w:t>л</w:t>
      </w:r>
      <w:r w:rsidRPr="00B708A8">
        <w:rPr>
          <w:sz w:val="28"/>
          <w:szCs w:val="28"/>
        </w:rPr>
        <w:t>а</w:t>
      </w:r>
      <w:r w:rsidRPr="00B708A8">
        <w:rPr>
          <w:spacing w:val="-1"/>
          <w:sz w:val="28"/>
          <w:szCs w:val="28"/>
        </w:rPr>
        <w:t>»</w:t>
      </w:r>
      <w:r w:rsidRPr="00B708A8">
        <w:rPr>
          <w:sz w:val="28"/>
          <w:szCs w:val="28"/>
        </w:rPr>
        <w:t>,</w:t>
      </w:r>
      <w:r w:rsidRPr="00B708A8">
        <w:rPr>
          <w:spacing w:val="1"/>
          <w:sz w:val="28"/>
          <w:szCs w:val="28"/>
        </w:rPr>
        <w:t xml:space="preserve"> </w:t>
      </w:r>
      <w:r w:rsidRPr="00B708A8">
        <w:rPr>
          <w:spacing w:val="-1"/>
          <w:sz w:val="28"/>
          <w:szCs w:val="28"/>
        </w:rPr>
        <w:t>«</w:t>
      </w:r>
      <w:r w:rsidRPr="00B708A8">
        <w:rPr>
          <w:spacing w:val="1"/>
          <w:sz w:val="28"/>
          <w:szCs w:val="28"/>
        </w:rPr>
        <w:t>хи</w:t>
      </w:r>
      <w:r w:rsidRPr="00B708A8">
        <w:rPr>
          <w:sz w:val="28"/>
          <w:szCs w:val="28"/>
        </w:rPr>
        <w:t>м</w:t>
      </w:r>
      <w:r w:rsidRPr="00B708A8">
        <w:rPr>
          <w:spacing w:val="-2"/>
          <w:sz w:val="28"/>
          <w:szCs w:val="28"/>
        </w:rPr>
        <w:t>ич</w:t>
      </w:r>
      <w:r w:rsidRPr="00B708A8">
        <w:rPr>
          <w:sz w:val="28"/>
          <w:szCs w:val="28"/>
        </w:rPr>
        <w:t>еск</w:t>
      </w:r>
      <w:r w:rsidRPr="00B708A8">
        <w:rPr>
          <w:spacing w:val="-1"/>
          <w:sz w:val="28"/>
          <w:szCs w:val="28"/>
        </w:rPr>
        <w:t>и</w:t>
      </w:r>
      <w:r w:rsidRPr="00B708A8">
        <w:rPr>
          <w:sz w:val="28"/>
          <w:szCs w:val="28"/>
        </w:rPr>
        <w:t>й э</w:t>
      </w:r>
      <w:r w:rsidRPr="00B708A8">
        <w:rPr>
          <w:spacing w:val="-1"/>
          <w:sz w:val="28"/>
          <w:szCs w:val="28"/>
        </w:rPr>
        <w:t>л</w:t>
      </w:r>
      <w:r w:rsidRPr="00B708A8">
        <w:rPr>
          <w:sz w:val="28"/>
          <w:szCs w:val="28"/>
        </w:rPr>
        <w:t>еме</w:t>
      </w:r>
      <w:r w:rsidRPr="00B708A8">
        <w:rPr>
          <w:spacing w:val="1"/>
          <w:sz w:val="28"/>
          <w:szCs w:val="28"/>
        </w:rPr>
        <w:t>н</w:t>
      </w:r>
      <w:r w:rsidRPr="00B708A8">
        <w:rPr>
          <w:sz w:val="28"/>
          <w:szCs w:val="28"/>
        </w:rPr>
        <w:t>т</w:t>
      </w:r>
      <w:r w:rsidRPr="00B708A8">
        <w:rPr>
          <w:spacing w:val="-1"/>
          <w:sz w:val="28"/>
          <w:szCs w:val="28"/>
        </w:rPr>
        <w:t>»</w:t>
      </w:r>
      <w:r w:rsidRPr="00B708A8">
        <w:rPr>
          <w:sz w:val="28"/>
          <w:szCs w:val="28"/>
        </w:rPr>
        <w:t>,</w:t>
      </w:r>
      <w:r w:rsidRPr="00B708A8">
        <w:rPr>
          <w:spacing w:val="-1"/>
          <w:sz w:val="28"/>
          <w:szCs w:val="28"/>
        </w:rPr>
        <w:t xml:space="preserve"> «</w:t>
      </w:r>
      <w:r w:rsidRPr="00B708A8">
        <w:rPr>
          <w:spacing w:val="1"/>
          <w:sz w:val="28"/>
          <w:szCs w:val="28"/>
        </w:rPr>
        <w:t>п</w:t>
      </w:r>
      <w:r w:rsidRPr="00B708A8">
        <w:rPr>
          <w:spacing w:val="-1"/>
          <w:sz w:val="28"/>
          <w:szCs w:val="28"/>
        </w:rPr>
        <w:t>р</w:t>
      </w:r>
      <w:r w:rsidRPr="00B708A8">
        <w:rPr>
          <w:spacing w:val="1"/>
          <w:sz w:val="28"/>
          <w:szCs w:val="28"/>
        </w:rPr>
        <w:t>о</w:t>
      </w:r>
      <w:r w:rsidRPr="00B708A8">
        <w:rPr>
          <w:sz w:val="28"/>
          <w:szCs w:val="28"/>
        </w:rPr>
        <w:t>с</w:t>
      </w:r>
      <w:r w:rsidRPr="00B708A8">
        <w:rPr>
          <w:spacing w:val="-3"/>
          <w:sz w:val="28"/>
          <w:szCs w:val="28"/>
        </w:rPr>
        <w:t>т</w:t>
      </w:r>
      <w:r w:rsidRPr="00B708A8">
        <w:rPr>
          <w:spacing w:val="1"/>
          <w:sz w:val="28"/>
          <w:szCs w:val="28"/>
        </w:rPr>
        <w:t>о</w:t>
      </w:r>
      <w:r w:rsidRPr="00B708A8">
        <w:rPr>
          <w:sz w:val="28"/>
          <w:szCs w:val="28"/>
        </w:rPr>
        <w:t>е</w:t>
      </w:r>
      <w:r w:rsidRPr="00B708A8">
        <w:rPr>
          <w:spacing w:val="-3"/>
          <w:sz w:val="28"/>
          <w:szCs w:val="28"/>
        </w:rPr>
        <w:t xml:space="preserve"> </w:t>
      </w:r>
      <w:r w:rsidRPr="00B708A8">
        <w:rPr>
          <w:sz w:val="28"/>
          <w:szCs w:val="28"/>
        </w:rPr>
        <w:t>вещест</w:t>
      </w:r>
      <w:r w:rsidRPr="00B708A8">
        <w:rPr>
          <w:spacing w:val="-1"/>
          <w:sz w:val="28"/>
          <w:szCs w:val="28"/>
        </w:rPr>
        <w:t>в</w:t>
      </w:r>
      <w:r w:rsidRPr="00B708A8">
        <w:rPr>
          <w:spacing w:val="1"/>
          <w:sz w:val="28"/>
          <w:szCs w:val="28"/>
        </w:rPr>
        <w:t>о</w:t>
      </w:r>
      <w:r w:rsidRPr="00B708A8">
        <w:rPr>
          <w:spacing w:val="-1"/>
          <w:sz w:val="28"/>
          <w:szCs w:val="28"/>
        </w:rPr>
        <w:t>»</w:t>
      </w:r>
      <w:r w:rsidRPr="00B708A8">
        <w:rPr>
          <w:sz w:val="28"/>
          <w:szCs w:val="28"/>
        </w:rPr>
        <w:t xml:space="preserve">, </w:t>
      </w:r>
      <w:r w:rsidRPr="00B708A8">
        <w:rPr>
          <w:spacing w:val="-1"/>
          <w:sz w:val="28"/>
          <w:szCs w:val="28"/>
        </w:rPr>
        <w:t>«</w:t>
      </w:r>
      <w:r w:rsidRPr="00B708A8">
        <w:rPr>
          <w:sz w:val="28"/>
          <w:szCs w:val="28"/>
        </w:rPr>
        <w:t>сложное вещ</w:t>
      </w:r>
      <w:r w:rsidRPr="00B708A8">
        <w:rPr>
          <w:spacing w:val="-3"/>
          <w:sz w:val="28"/>
          <w:szCs w:val="28"/>
        </w:rPr>
        <w:t>е</w:t>
      </w:r>
      <w:r w:rsidRPr="00B708A8">
        <w:rPr>
          <w:sz w:val="28"/>
          <w:szCs w:val="28"/>
        </w:rPr>
        <w:t>ств</w:t>
      </w:r>
      <w:r w:rsidRPr="00B708A8">
        <w:rPr>
          <w:spacing w:val="-2"/>
          <w:sz w:val="28"/>
          <w:szCs w:val="28"/>
        </w:rPr>
        <w:t>о</w:t>
      </w:r>
      <w:r w:rsidRPr="00B708A8">
        <w:rPr>
          <w:spacing w:val="-1"/>
          <w:sz w:val="28"/>
          <w:szCs w:val="28"/>
        </w:rPr>
        <w:t>»</w:t>
      </w:r>
      <w:r w:rsidRPr="00B708A8">
        <w:rPr>
          <w:sz w:val="28"/>
          <w:szCs w:val="28"/>
        </w:rPr>
        <w:t xml:space="preserve">, </w:t>
      </w:r>
      <w:r w:rsidRPr="00B708A8">
        <w:rPr>
          <w:spacing w:val="-1"/>
          <w:sz w:val="28"/>
          <w:szCs w:val="28"/>
        </w:rPr>
        <w:t>«</w:t>
      </w:r>
      <w:r w:rsidRPr="00B708A8">
        <w:rPr>
          <w:sz w:val="28"/>
          <w:szCs w:val="28"/>
        </w:rPr>
        <w:t>ва</w:t>
      </w:r>
      <w:r w:rsidRPr="00B708A8">
        <w:rPr>
          <w:spacing w:val="-1"/>
          <w:sz w:val="28"/>
          <w:szCs w:val="28"/>
        </w:rPr>
        <w:t>л</w:t>
      </w:r>
      <w:r w:rsidRPr="00B708A8">
        <w:rPr>
          <w:sz w:val="28"/>
          <w:szCs w:val="28"/>
        </w:rPr>
        <w:t>е</w:t>
      </w:r>
      <w:r w:rsidRPr="00B708A8">
        <w:rPr>
          <w:spacing w:val="1"/>
          <w:sz w:val="28"/>
          <w:szCs w:val="28"/>
        </w:rPr>
        <w:t>н</w:t>
      </w:r>
      <w:r w:rsidRPr="00B708A8">
        <w:rPr>
          <w:sz w:val="28"/>
          <w:szCs w:val="28"/>
        </w:rPr>
        <w:t>т</w:t>
      </w:r>
      <w:r w:rsidRPr="00B708A8">
        <w:rPr>
          <w:spacing w:val="-2"/>
          <w:sz w:val="28"/>
          <w:szCs w:val="28"/>
        </w:rPr>
        <w:t>н</w:t>
      </w:r>
      <w:r w:rsidRPr="00B708A8">
        <w:rPr>
          <w:spacing w:val="1"/>
          <w:sz w:val="28"/>
          <w:szCs w:val="28"/>
        </w:rPr>
        <w:t>о</w:t>
      </w:r>
      <w:r w:rsidRPr="00B708A8">
        <w:rPr>
          <w:sz w:val="28"/>
          <w:szCs w:val="28"/>
        </w:rPr>
        <w:t>ст</w:t>
      </w:r>
      <w:r w:rsidRPr="00B708A8">
        <w:rPr>
          <w:spacing w:val="-1"/>
          <w:sz w:val="28"/>
          <w:szCs w:val="28"/>
        </w:rPr>
        <w:t>ь»</w:t>
      </w:r>
      <w:r w:rsidRPr="00B708A8">
        <w:rPr>
          <w:sz w:val="28"/>
          <w:szCs w:val="28"/>
        </w:rPr>
        <w:t>,</w:t>
      </w:r>
      <w:r w:rsidRPr="00B708A8">
        <w:rPr>
          <w:spacing w:val="-1"/>
          <w:sz w:val="28"/>
          <w:szCs w:val="28"/>
        </w:rPr>
        <w:t xml:space="preserve"> «</w:t>
      </w:r>
      <w:r w:rsidRPr="00B708A8">
        <w:rPr>
          <w:spacing w:val="1"/>
          <w:sz w:val="28"/>
          <w:szCs w:val="28"/>
        </w:rPr>
        <w:t>х</w:t>
      </w:r>
      <w:r w:rsidRPr="00B708A8">
        <w:rPr>
          <w:spacing w:val="-1"/>
          <w:sz w:val="28"/>
          <w:szCs w:val="28"/>
        </w:rPr>
        <w:t>и</w:t>
      </w:r>
      <w:r w:rsidRPr="00B708A8">
        <w:rPr>
          <w:sz w:val="28"/>
          <w:szCs w:val="28"/>
        </w:rPr>
        <w:t>ми</w:t>
      </w:r>
      <w:r w:rsidRPr="00B708A8">
        <w:rPr>
          <w:spacing w:val="1"/>
          <w:sz w:val="28"/>
          <w:szCs w:val="28"/>
        </w:rPr>
        <w:t>ч</w:t>
      </w:r>
      <w:r w:rsidRPr="00B708A8">
        <w:rPr>
          <w:sz w:val="28"/>
          <w:szCs w:val="28"/>
        </w:rPr>
        <w:t>е</w:t>
      </w:r>
      <w:r w:rsidRPr="00B708A8">
        <w:rPr>
          <w:spacing w:val="-2"/>
          <w:sz w:val="28"/>
          <w:szCs w:val="28"/>
        </w:rPr>
        <w:t>с</w:t>
      </w:r>
      <w:r w:rsidRPr="00B708A8">
        <w:rPr>
          <w:sz w:val="28"/>
          <w:szCs w:val="28"/>
        </w:rPr>
        <w:t>к</w:t>
      </w:r>
      <w:r w:rsidRPr="00B708A8">
        <w:rPr>
          <w:spacing w:val="3"/>
          <w:sz w:val="28"/>
          <w:szCs w:val="28"/>
        </w:rPr>
        <w:t>а</w:t>
      </w:r>
      <w:r w:rsidRPr="00B708A8">
        <w:rPr>
          <w:sz w:val="28"/>
          <w:szCs w:val="28"/>
        </w:rPr>
        <w:t xml:space="preserve">я </w:t>
      </w:r>
      <w:r w:rsidRPr="00B708A8">
        <w:rPr>
          <w:spacing w:val="1"/>
          <w:sz w:val="28"/>
          <w:szCs w:val="28"/>
        </w:rPr>
        <w:t>р</w:t>
      </w:r>
      <w:r w:rsidRPr="00B708A8">
        <w:rPr>
          <w:sz w:val="28"/>
          <w:szCs w:val="28"/>
        </w:rPr>
        <w:t>еа</w:t>
      </w:r>
      <w:r w:rsidRPr="00B708A8">
        <w:rPr>
          <w:spacing w:val="-2"/>
          <w:sz w:val="28"/>
          <w:szCs w:val="28"/>
        </w:rPr>
        <w:t>к</w:t>
      </w:r>
      <w:r w:rsidRPr="00B708A8">
        <w:rPr>
          <w:spacing w:val="-1"/>
          <w:sz w:val="28"/>
          <w:szCs w:val="28"/>
        </w:rPr>
        <w:t>ц</w:t>
      </w:r>
      <w:r w:rsidRPr="00B708A8">
        <w:rPr>
          <w:spacing w:val="1"/>
          <w:sz w:val="28"/>
          <w:szCs w:val="28"/>
        </w:rPr>
        <w:t>и</w:t>
      </w:r>
      <w:r w:rsidRPr="00B708A8">
        <w:rPr>
          <w:sz w:val="28"/>
          <w:szCs w:val="28"/>
        </w:rPr>
        <w:t>я»,</w:t>
      </w:r>
      <w:r w:rsidRPr="00B708A8">
        <w:rPr>
          <w:spacing w:val="-1"/>
          <w:sz w:val="28"/>
          <w:szCs w:val="28"/>
        </w:rPr>
        <w:t xml:space="preserve"> </w:t>
      </w:r>
      <w:r w:rsidRPr="00B708A8">
        <w:rPr>
          <w:sz w:val="28"/>
          <w:szCs w:val="28"/>
        </w:rPr>
        <w:t>и</w:t>
      </w:r>
      <w:r w:rsidRPr="00B708A8">
        <w:rPr>
          <w:spacing w:val="-2"/>
          <w:sz w:val="28"/>
          <w:szCs w:val="28"/>
        </w:rPr>
        <w:t>с</w:t>
      </w:r>
      <w:r w:rsidRPr="00B708A8">
        <w:rPr>
          <w:spacing w:val="1"/>
          <w:sz w:val="28"/>
          <w:szCs w:val="28"/>
        </w:rPr>
        <w:t>по</w:t>
      </w:r>
      <w:r w:rsidRPr="00B708A8">
        <w:rPr>
          <w:spacing w:val="-1"/>
          <w:sz w:val="28"/>
          <w:szCs w:val="28"/>
        </w:rPr>
        <w:t>ль</w:t>
      </w:r>
      <w:r w:rsidRPr="00B708A8">
        <w:rPr>
          <w:sz w:val="28"/>
          <w:szCs w:val="28"/>
        </w:rPr>
        <w:t>з</w:t>
      </w:r>
      <w:r w:rsidRPr="00B708A8">
        <w:rPr>
          <w:spacing w:val="-4"/>
          <w:sz w:val="28"/>
          <w:szCs w:val="28"/>
        </w:rPr>
        <w:t>у</w:t>
      </w:r>
      <w:r w:rsidRPr="00B708A8">
        <w:rPr>
          <w:sz w:val="28"/>
          <w:szCs w:val="28"/>
        </w:rPr>
        <w:t>я знак</w:t>
      </w:r>
      <w:r w:rsidRPr="00B708A8">
        <w:rPr>
          <w:spacing w:val="2"/>
          <w:sz w:val="28"/>
          <w:szCs w:val="28"/>
        </w:rPr>
        <w:t>о</w:t>
      </w:r>
      <w:r w:rsidRPr="00B708A8">
        <w:rPr>
          <w:sz w:val="28"/>
          <w:szCs w:val="28"/>
        </w:rPr>
        <w:t>в</w:t>
      </w:r>
      <w:r w:rsidRPr="00B708A8">
        <w:rPr>
          <w:spacing w:val="-4"/>
          <w:sz w:val="28"/>
          <w:szCs w:val="28"/>
        </w:rPr>
        <w:t>у</w:t>
      </w:r>
      <w:r w:rsidRPr="00B708A8">
        <w:rPr>
          <w:sz w:val="28"/>
          <w:szCs w:val="28"/>
        </w:rPr>
        <w:t>ю с</w:t>
      </w:r>
      <w:r w:rsidRPr="00B708A8">
        <w:rPr>
          <w:spacing w:val="1"/>
          <w:sz w:val="28"/>
          <w:szCs w:val="28"/>
        </w:rPr>
        <w:t>и</w:t>
      </w:r>
      <w:r w:rsidRPr="00B708A8">
        <w:rPr>
          <w:sz w:val="28"/>
          <w:szCs w:val="28"/>
        </w:rPr>
        <w:t>стему</w:t>
      </w:r>
      <w:r w:rsidRPr="00B708A8">
        <w:rPr>
          <w:spacing w:val="-4"/>
          <w:sz w:val="28"/>
          <w:szCs w:val="28"/>
        </w:rPr>
        <w:t xml:space="preserve"> </w:t>
      </w:r>
      <w:r w:rsidRPr="00B708A8">
        <w:rPr>
          <w:sz w:val="28"/>
          <w:szCs w:val="28"/>
        </w:rPr>
        <w:t>х</w:t>
      </w:r>
      <w:r w:rsidRPr="00B708A8">
        <w:rPr>
          <w:spacing w:val="1"/>
          <w:sz w:val="28"/>
          <w:szCs w:val="28"/>
        </w:rPr>
        <w:t>и</w:t>
      </w:r>
      <w:r w:rsidRPr="00B708A8">
        <w:rPr>
          <w:spacing w:val="-3"/>
          <w:sz w:val="28"/>
          <w:szCs w:val="28"/>
        </w:rPr>
        <w:t>м</w:t>
      </w:r>
      <w:r w:rsidRPr="00B708A8">
        <w:rPr>
          <w:spacing w:val="1"/>
          <w:sz w:val="28"/>
          <w:szCs w:val="28"/>
        </w:rPr>
        <w:t>и</w:t>
      </w:r>
      <w:r w:rsidRPr="00B708A8">
        <w:rPr>
          <w:sz w:val="28"/>
          <w:szCs w:val="28"/>
        </w:rPr>
        <w:t>и;</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рас</w:t>
      </w:r>
      <w:r w:rsidRPr="00B708A8">
        <w:rPr>
          <w:spacing w:val="-2"/>
          <w:sz w:val="28"/>
          <w:szCs w:val="28"/>
        </w:rPr>
        <w:t>к</w:t>
      </w:r>
      <w:r w:rsidRPr="00B708A8">
        <w:rPr>
          <w:spacing w:val="1"/>
          <w:sz w:val="28"/>
          <w:szCs w:val="28"/>
        </w:rPr>
        <w:t>ры</w:t>
      </w:r>
      <w:r w:rsidRPr="00B708A8">
        <w:rPr>
          <w:sz w:val="28"/>
          <w:szCs w:val="28"/>
        </w:rPr>
        <w:t>вать</w:t>
      </w:r>
      <w:r w:rsidRPr="00B708A8">
        <w:rPr>
          <w:spacing w:val="-1"/>
          <w:sz w:val="28"/>
          <w:szCs w:val="28"/>
        </w:rPr>
        <w:t xml:space="preserve"> </w:t>
      </w:r>
      <w:r w:rsidRPr="00B708A8">
        <w:rPr>
          <w:sz w:val="28"/>
          <w:szCs w:val="28"/>
        </w:rPr>
        <w:t>с</w:t>
      </w:r>
      <w:r w:rsidRPr="00B708A8">
        <w:rPr>
          <w:spacing w:val="-3"/>
          <w:sz w:val="28"/>
          <w:szCs w:val="28"/>
        </w:rPr>
        <w:t>м</w:t>
      </w:r>
      <w:r w:rsidRPr="00B708A8">
        <w:rPr>
          <w:spacing w:val="1"/>
          <w:sz w:val="28"/>
          <w:szCs w:val="28"/>
        </w:rPr>
        <w:t>ы</w:t>
      </w:r>
      <w:r w:rsidRPr="00B708A8">
        <w:rPr>
          <w:sz w:val="28"/>
          <w:szCs w:val="28"/>
        </w:rPr>
        <w:t>сл</w:t>
      </w:r>
      <w:r w:rsidRPr="00B708A8">
        <w:rPr>
          <w:spacing w:val="-1"/>
          <w:sz w:val="28"/>
          <w:szCs w:val="28"/>
        </w:rPr>
        <w:t xml:space="preserve"> </w:t>
      </w:r>
      <w:r w:rsidRPr="00B708A8">
        <w:rPr>
          <w:spacing w:val="-3"/>
          <w:sz w:val="28"/>
          <w:szCs w:val="28"/>
        </w:rPr>
        <w:t>з</w:t>
      </w:r>
      <w:r w:rsidRPr="00B708A8">
        <w:rPr>
          <w:sz w:val="28"/>
          <w:szCs w:val="28"/>
        </w:rPr>
        <w:t>акон</w:t>
      </w:r>
      <w:r w:rsidRPr="00B708A8">
        <w:rPr>
          <w:spacing w:val="1"/>
          <w:sz w:val="28"/>
          <w:szCs w:val="28"/>
        </w:rPr>
        <w:t>о</w:t>
      </w:r>
      <w:r w:rsidRPr="00B708A8">
        <w:rPr>
          <w:sz w:val="28"/>
          <w:szCs w:val="28"/>
        </w:rPr>
        <w:t>в с</w:t>
      </w:r>
      <w:r w:rsidRPr="00B708A8">
        <w:rPr>
          <w:spacing w:val="-1"/>
          <w:sz w:val="28"/>
          <w:szCs w:val="28"/>
        </w:rPr>
        <w:t>о</w:t>
      </w:r>
      <w:r w:rsidRPr="00B708A8">
        <w:rPr>
          <w:spacing w:val="1"/>
          <w:sz w:val="28"/>
          <w:szCs w:val="28"/>
        </w:rPr>
        <w:t>хр</w:t>
      </w:r>
      <w:r w:rsidRPr="00B708A8">
        <w:rPr>
          <w:spacing w:val="-2"/>
          <w:sz w:val="28"/>
          <w:szCs w:val="28"/>
        </w:rPr>
        <w:t>а</w:t>
      </w:r>
      <w:r w:rsidRPr="00B708A8">
        <w:rPr>
          <w:spacing w:val="1"/>
          <w:sz w:val="28"/>
          <w:szCs w:val="28"/>
        </w:rPr>
        <w:t>н</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я мас</w:t>
      </w:r>
      <w:r w:rsidRPr="00B708A8">
        <w:rPr>
          <w:spacing w:val="-2"/>
          <w:sz w:val="28"/>
          <w:szCs w:val="28"/>
        </w:rPr>
        <w:t>с</w:t>
      </w:r>
      <w:r w:rsidRPr="00B708A8">
        <w:rPr>
          <w:sz w:val="28"/>
          <w:szCs w:val="28"/>
        </w:rPr>
        <w:t>ы</w:t>
      </w:r>
      <w:r w:rsidRPr="00B708A8">
        <w:rPr>
          <w:spacing w:val="1"/>
          <w:sz w:val="28"/>
          <w:szCs w:val="28"/>
        </w:rPr>
        <w:t xml:space="preserve"> </w:t>
      </w:r>
      <w:r w:rsidRPr="00B708A8">
        <w:rPr>
          <w:spacing w:val="-4"/>
          <w:sz w:val="28"/>
          <w:szCs w:val="28"/>
        </w:rPr>
        <w:t>в</w:t>
      </w:r>
      <w:r w:rsidRPr="00B708A8">
        <w:rPr>
          <w:sz w:val="28"/>
          <w:szCs w:val="28"/>
        </w:rPr>
        <w:t xml:space="preserve">еществ, </w:t>
      </w:r>
      <w:r w:rsidRPr="00B708A8">
        <w:rPr>
          <w:spacing w:val="1"/>
          <w:sz w:val="28"/>
          <w:szCs w:val="28"/>
        </w:rPr>
        <w:t>по</w:t>
      </w:r>
      <w:r w:rsidRPr="00B708A8">
        <w:rPr>
          <w:sz w:val="28"/>
          <w:szCs w:val="28"/>
        </w:rPr>
        <w:t>с</w:t>
      </w:r>
      <w:r w:rsidRPr="00B708A8">
        <w:rPr>
          <w:spacing w:val="-3"/>
          <w:sz w:val="28"/>
          <w:szCs w:val="28"/>
        </w:rPr>
        <w:t>т</w:t>
      </w:r>
      <w:r w:rsidRPr="00B708A8">
        <w:rPr>
          <w:spacing w:val="1"/>
          <w:sz w:val="28"/>
          <w:szCs w:val="28"/>
        </w:rPr>
        <w:t>о</w:t>
      </w:r>
      <w:r w:rsidRPr="00B708A8">
        <w:rPr>
          <w:spacing w:val="-2"/>
          <w:sz w:val="28"/>
          <w:szCs w:val="28"/>
        </w:rPr>
        <w:t>я</w:t>
      </w:r>
      <w:r w:rsidRPr="00B708A8">
        <w:rPr>
          <w:spacing w:val="1"/>
          <w:sz w:val="28"/>
          <w:szCs w:val="28"/>
        </w:rPr>
        <w:t>н</w:t>
      </w:r>
      <w:r w:rsidRPr="00B708A8">
        <w:rPr>
          <w:sz w:val="28"/>
          <w:szCs w:val="28"/>
        </w:rPr>
        <w:t>ства</w:t>
      </w:r>
      <w:r w:rsidRPr="00B708A8">
        <w:rPr>
          <w:spacing w:val="-1"/>
          <w:sz w:val="28"/>
          <w:szCs w:val="28"/>
        </w:rPr>
        <w:t xml:space="preserve"> </w:t>
      </w:r>
      <w:r w:rsidRPr="00B708A8">
        <w:rPr>
          <w:spacing w:val="-2"/>
          <w:sz w:val="28"/>
          <w:szCs w:val="28"/>
        </w:rPr>
        <w:t>с</w:t>
      </w:r>
      <w:r w:rsidRPr="00B708A8">
        <w:rPr>
          <w:spacing w:val="1"/>
          <w:sz w:val="28"/>
          <w:szCs w:val="28"/>
        </w:rPr>
        <w:t>о</w:t>
      </w:r>
      <w:r w:rsidRPr="00B708A8">
        <w:rPr>
          <w:sz w:val="28"/>
          <w:szCs w:val="28"/>
        </w:rPr>
        <w:t>ста</w:t>
      </w:r>
      <w:r w:rsidRPr="00B708A8">
        <w:rPr>
          <w:spacing w:val="-3"/>
          <w:sz w:val="28"/>
          <w:szCs w:val="28"/>
        </w:rPr>
        <w:t>в</w:t>
      </w:r>
      <w:r w:rsidRPr="00B708A8">
        <w:rPr>
          <w:spacing w:val="-2"/>
          <w:sz w:val="28"/>
          <w:szCs w:val="28"/>
        </w:rPr>
        <w:t>а</w:t>
      </w:r>
      <w:r w:rsidRPr="00B708A8">
        <w:rPr>
          <w:sz w:val="28"/>
          <w:szCs w:val="28"/>
        </w:rPr>
        <w:t>,</w:t>
      </w:r>
      <w:r w:rsidRPr="00B708A8">
        <w:rPr>
          <w:spacing w:val="-1"/>
          <w:sz w:val="28"/>
          <w:szCs w:val="28"/>
        </w:rPr>
        <w:t xml:space="preserve"> </w:t>
      </w:r>
      <w:r w:rsidRPr="00B708A8">
        <w:rPr>
          <w:sz w:val="28"/>
          <w:szCs w:val="28"/>
        </w:rPr>
        <w:t>ат</w:t>
      </w:r>
      <w:r w:rsidRPr="00B708A8">
        <w:rPr>
          <w:spacing w:val="1"/>
          <w:sz w:val="28"/>
          <w:szCs w:val="28"/>
        </w:rPr>
        <w:t>о</w:t>
      </w:r>
      <w:r w:rsidRPr="00B708A8">
        <w:rPr>
          <w:sz w:val="28"/>
          <w:szCs w:val="28"/>
        </w:rPr>
        <w:t>м</w:t>
      </w:r>
      <w:r w:rsidRPr="00B708A8">
        <w:rPr>
          <w:spacing w:val="-2"/>
          <w:sz w:val="28"/>
          <w:szCs w:val="28"/>
        </w:rPr>
        <w:t>н</w:t>
      </w:r>
      <w:r w:rsidRPr="00B708A8">
        <w:rPr>
          <w:spacing w:val="4"/>
          <w:sz w:val="28"/>
          <w:szCs w:val="28"/>
        </w:rPr>
        <w:t>о</w:t>
      </w:r>
      <w:r w:rsidRPr="00B708A8">
        <w:rPr>
          <w:sz w:val="28"/>
          <w:szCs w:val="28"/>
        </w:rPr>
        <w:t>-м</w:t>
      </w:r>
      <w:r w:rsidRPr="00B708A8">
        <w:rPr>
          <w:spacing w:val="1"/>
          <w:sz w:val="28"/>
          <w:szCs w:val="28"/>
        </w:rPr>
        <w:t>о</w:t>
      </w:r>
      <w:r w:rsidRPr="00B708A8">
        <w:rPr>
          <w:spacing w:val="-1"/>
          <w:sz w:val="28"/>
          <w:szCs w:val="28"/>
        </w:rPr>
        <w:t>л</w:t>
      </w:r>
      <w:r w:rsidRPr="00B708A8">
        <w:rPr>
          <w:sz w:val="28"/>
          <w:szCs w:val="28"/>
        </w:rPr>
        <w:t>ек</w:t>
      </w:r>
      <w:r w:rsidRPr="00B708A8">
        <w:rPr>
          <w:spacing w:val="-3"/>
          <w:sz w:val="28"/>
          <w:szCs w:val="28"/>
        </w:rPr>
        <w:t>у</w:t>
      </w:r>
      <w:r w:rsidRPr="00B708A8">
        <w:rPr>
          <w:spacing w:val="-1"/>
          <w:sz w:val="28"/>
          <w:szCs w:val="28"/>
        </w:rPr>
        <w:t>л</w:t>
      </w:r>
      <w:r w:rsidRPr="00B708A8">
        <w:rPr>
          <w:sz w:val="28"/>
          <w:szCs w:val="28"/>
        </w:rPr>
        <w:t>я</w:t>
      </w:r>
      <w:r w:rsidRPr="00B708A8">
        <w:rPr>
          <w:spacing w:val="1"/>
          <w:sz w:val="28"/>
          <w:szCs w:val="28"/>
        </w:rPr>
        <w:t>р</w:t>
      </w:r>
      <w:r w:rsidRPr="00B708A8">
        <w:rPr>
          <w:spacing w:val="-1"/>
          <w:sz w:val="28"/>
          <w:szCs w:val="28"/>
        </w:rPr>
        <w:t>н</w:t>
      </w:r>
      <w:r w:rsidRPr="00B708A8">
        <w:rPr>
          <w:spacing w:val="1"/>
          <w:sz w:val="28"/>
          <w:szCs w:val="28"/>
        </w:rPr>
        <w:t>о</w:t>
      </w:r>
      <w:r w:rsidRPr="00B708A8">
        <w:rPr>
          <w:sz w:val="28"/>
          <w:szCs w:val="28"/>
        </w:rPr>
        <w:t>й</w:t>
      </w:r>
      <w:r w:rsidRPr="00B708A8">
        <w:rPr>
          <w:spacing w:val="1"/>
          <w:sz w:val="28"/>
          <w:szCs w:val="28"/>
        </w:rPr>
        <w:t xml:space="preserve"> </w:t>
      </w:r>
      <w:r w:rsidRPr="00B708A8">
        <w:rPr>
          <w:spacing w:val="-1"/>
          <w:sz w:val="28"/>
          <w:szCs w:val="28"/>
        </w:rPr>
        <w:t>т</w:t>
      </w:r>
      <w:r w:rsidRPr="00B708A8">
        <w:rPr>
          <w:spacing w:val="-2"/>
          <w:sz w:val="28"/>
          <w:szCs w:val="28"/>
        </w:rPr>
        <w:t>е</w:t>
      </w:r>
      <w:r w:rsidRPr="00B708A8">
        <w:rPr>
          <w:spacing w:val="-1"/>
          <w:sz w:val="28"/>
          <w:szCs w:val="28"/>
        </w:rPr>
        <w:t>о</w:t>
      </w:r>
      <w:r w:rsidRPr="00B708A8">
        <w:rPr>
          <w:spacing w:val="1"/>
          <w:sz w:val="28"/>
          <w:szCs w:val="28"/>
        </w:rPr>
        <w:t>р</w:t>
      </w:r>
      <w:r w:rsidRPr="00B708A8">
        <w:rPr>
          <w:spacing w:val="-1"/>
          <w:sz w:val="28"/>
          <w:szCs w:val="28"/>
        </w:rPr>
        <w:t>и</w:t>
      </w:r>
      <w:r w:rsidRPr="00B708A8">
        <w:rPr>
          <w:sz w:val="28"/>
          <w:szCs w:val="28"/>
        </w:rPr>
        <w:t>и;</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раз</w:t>
      </w:r>
      <w:r w:rsidRPr="00B708A8">
        <w:rPr>
          <w:spacing w:val="-1"/>
          <w:sz w:val="28"/>
          <w:szCs w:val="28"/>
        </w:rPr>
        <w:t>л</w:t>
      </w:r>
      <w:r w:rsidRPr="00B708A8">
        <w:rPr>
          <w:spacing w:val="1"/>
          <w:sz w:val="28"/>
          <w:szCs w:val="28"/>
        </w:rPr>
        <w:t>и</w:t>
      </w:r>
      <w:r w:rsidRPr="00B708A8">
        <w:rPr>
          <w:sz w:val="28"/>
          <w:szCs w:val="28"/>
        </w:rPr>
        <w:t>чать</w:t>
      </w:r>
      <w:r w:rsidRPr="00B708A8">
        <w:rPr>
          <w:spacing w:val="-1"/>
          <w:sz w:val="28"/>
          <w:szCs w:val="28"/>
        </w:rPr>
        <w:t xml:space="preserve"> х</w:t>
      </w:r>
      <w:r w:rsidRPr="00B708A8">
        <w:rPr>
          <w:spacing w:val="1"/>
          <w:sz w:val="28"/>
          <w:szCs w:val="28"/>
        </w:rPr>
        <w:t>и</w:t>
      </w:r>
      <w:r w:rsidRPr="00B708A8">
        <w:rPr>
          <w:spacing w:val="-3"/>
          <w:sz w:val="28"/>
          <w:szCs w:val="28"/>
        </w:rPr>
        <w:t>м</w:t>
      </w:r>
      <w:r w:rsidRPr="00B708A8">
        <w:rPr>
          <w:spacing w:val="1"/>
          <w:sz w:val="28"/>
          <w:szCs w:val="28"/>
        </w:rPr>
        <w:t>и</w:t>
      </w:r>
      <w:r w:rsidRPr="00B708A8">
        <w:rPr>
          <w:sz w:val="28"/>
          <w:szCs w:val="28"/>
        </w:rPr>
        <w:t>че</w:t>
      </w:r>
      <w:r w:rsidRPr="00B708A8">
        <w:rPr>
          <w:spacing w:val="-2"/>
          <w:sz w:val="28"/>
          <w:szCs w:val="28"/>
        </w:rPr>
        <w:t>ск</w:t>
      </w:r>
      <w:r w:rsidRPr="00B708A8">
        <w:rPr>
          <w:spacing w:val="1"/>
          <w:sz w:val="28"/>
          <w:szCs w:val="28"/>
        </w:rPr>
        <w:t>и</w:t>
      </w:r>
      <w:r w:rsidRPr="00B708A8">
        <w:rPr>
          <w:sz w:val="28"/>
          <w:szCs w:val="28"/>
        </w:rPr>
        <w:t>е и ф</w:t>
      </w:r>
      <w:r w:rsidRPr="00B708A8">
        <w:rPr>
          <w:spacing w:val="1"/>
          <w:sz w:val="28"/>
          <w:szCs w:val="28"/>
        </w:rPr>
        <w:t>и</w:t>
      </w:r>
      <w:r w:rsidRPr="00B708A8">
        <w:rPr>
          <w:sz w:val="28"/>
          <w:szCs w:val="28"/>
        </w:rPr>
        <w:t>з</w:t>
      </w:r>
      <w:r w:rsidRPr="00B708A8">
        <w:rPr>
          <w:spacing w:val="-2"/>
          <w:sz w:val="28"/>
          <w:szCs w:val="28"/>
        </w:rPr>
        <w:t>и</w:t>
      </w:r>
      <w:r w:rsidRPr="00B708A8">
        <w:rPr>
          <w:sz w:val="28"/>
          <w:szCs w:val="28"/>
        </w:rPr>
        <w:t>чес</w:t>
      </w:r>
      <w:r w:rsidRPr="00B708A8">
        <w:rPr>
          <w:spacing w:val="-1"/>
          <w:sz w:val="28"/>
          <w:szCs w:val="28"/>
        </w:rPr>
        <w:t>к</w:t>
      </w:r>
      <w:r w:rsidRPr="00B708A8">
        <w:rPr>
          <w:spacing w:val="1"/>
          <w:sz w:val="28"/>
          <w:szCs w:val="28"/>
        </w:rPr>
        <w:t>и</w:t>
      </w:r>
      <w:r w:rsidRPr="00B708A8">
        <w:rPr>
          <w:sz w:val="28"/>
          <w:szCs w:val="28"/>
        </w:rPr>
        <w:t>е яв</w:t>
      </w:r>
      <w:r w:rsidRPr="00B708A8">
        <w:rPr>
          <w:spacing w:val="-1"/>
          <w:sz w:val="28"/>
          <w:szCs w:val="28"/>
        </w:rPr>
        <w:t>л</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я;</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н</w:t>
      </w:r>
      <w:r w:rsidRPr="00B708A8">
        <w:rPr>
          <w:sz w:val="28"/>
          <w:szCs w:val="28"/>
        </w:rPr>
        <w:t>азывать</w:t>
      </w:r>
      <w:r w:rsidRPr="00B708A8">
        <w:rPr>
          <w:spacing w:val="-1"/>
          <w:sz w:val="28"/>
          <w:szCs w:val="28"/>
        </w:rPr>
        <w:t xml:space="preserve"> </w:t>
      </w:r>
      <w:r w:rsidRPr="00B708A8">
        <w:rPr>
          <w:sz w:val="28"/>
          <w:szCs w:val="28"/>
        </w:rPr>
        <w:t>хи</w:t>
      </w:r>
      <w:r w:rsidRPr="00B708A8">
        <w:rPr>
          <w:spacing w:val="-1"/>
          <w:sz w:val="28"/>
          <w:szCs w:val="28"/>
        </w:rPr>
        <w:t>м</w:t>
      </w:r>
      <w:r w:rsidRPr="00B708A8">
        <w:rPr>
          <w:spacing w:val="1"/>
          <w:sz w:val="28"/>
          <w:szCs w:val="28"/>
        </w:rPr>
        <w:t>и</w:t>
      </w:r>
      <w:r w:rsidRPr="00B708A8">
        <w:rPr>
          <w:spacing w:val="-2"/>
          <w:sz w:val="28"/>
          <w:szCs w:val="28"/>
        </w:rPr>
        <w:t>ч</w:t>
      </w:r>
      <w:r w:rsidRPr="00B708A8">
        <w:rPr>
          <w:sz w:val="28"/>
          <w:szCs w:val="28"/>
        </w:rPr>
        <w:t>ес</w:t>
      </w:r>
      <w:r w:rsidRPr="00B708A8">
        <w:rPr>
          <w:spacing w:val="-2"/>
          <w:sz w:val="28"/>
          <w:szCs w:val="28"/>
        </w:rPr>
        <w:t>к</w:t>
      </w:r>
      <w:r w:rsidRPr="00B708A8">
        <w:rPr>
          <w:spacing w:val="1"/>
          <w:sz w:val="28"/>
          <w:szCs w:val="28"/>
        </w:rPr>
        <w:t>и</w:t>
      </w:r>
      <w:r w:rsidRPr="00B708A8">
        <w:rPr>
          <w:sz w:val="28"/>
          <w:szCs w:val="28"/>
        </w:rPr>
        <w:t xml:space="preserve">е </w:t>
      </w:r>
      <w:r w:rsidRPr="00B708A8">
        <w:rPr>
          <w:spacing w:val="-1"/>
          <w:sz w:val="28"/>
          <w:szCs w:val="28"/>
        </w:rPr>
        <w:t>эл</w:t>
      </w:r>
      <w:r w:rsidRPr="00B708A8">
        <w:rPr>
          <w:sz w:val="28"/>
          <w:szCs w:val="28"/>
        </w:rPr>
        <w:t>еме</w:t>
      </w:r>
      <w:r w:rsidRPr="00B708A8">
        <w:rPr>
          <w:spacing w:val="1"/>
          <w:sz w:val="28"/>
          <w:szCs w:val="28"/>
        </w:rPr>
        <w:t>н</w:t>
      </w:r>
      <w:r w:rsidRPr="00B708A8">
        <w:rPr>
          <w:spacing w:val="-3"/>
          <w:sz w:val="28"/>
          <w:szCs w:val="28"/>
        </w:rPr>
        <w:t>т</w:t>
      </w:r>
      <w:r w:rsidRPr="00B708A8">
        <w:rPr>
          <w:sz w:val="28"/>
          <w:szCs w:val="28"/>
        </w:rPr>
        <w:t>ы;</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пр</w:t>
      </w:r>
      <w:r w:rsidRPr="00B708A8">
        <w:rPr>
          <w:spacing w:val="-2"/>
          <w:sz w:val="28"/>
          <w:szCs w:val="28"/>
        </w:rPr>
        <w:t>е</w:t>
      </w:r>
      <w:r w:rsidRPr="00B708A8">
        <w:rPr>
          <w:spacing w:val="1"/>
          <w:sz w:val="28"/>
          <w:szCs w:val="28"/>
        </w:rPr>
        <w:t>д</w:t>
      </w:r>
      <w:r w:rsidRPr="00B708A8">
        <w:rPr>
          <w:sz w:val="28"/>
          <w:szCs w:val="28"/>
        </w:rPr>
        <w:t>елять</w:t>
      </w:r>
      <w:r w:rsidRPr="00B708A8">
        <w:rPr>
          <w:spacing w:val="-1"/>
          <w:sz w:val="28"/>
          <w:szCs w:val="28"/>
        </w:rPr>
        <w:t xml:space="preserve"> </w:t>
      </w:r>
      <w:r w:rsidRPr="00B708A8">
        <w:rPr>
          <w:spacing w:val="-3"/>
          <w:sz w:val="28"/>
          <w:szCs w:val="28"/>
        </w:rPr>
        <w:t>с</w:t>
      </w:r>
      <w:r w:rsidRPr="00B708A8">
        <w:rPr>
          <w:spacing w:val="1"/>
          <w:sz w:val="28"/>
          <w:szCs w:val="28"/>
        </w:rPr>
        <w:t>о</w:t>
      </w:r>
      <w:r w:rsidRPr="00B708A8">
        <w:rPr>
          <w:sz w:val="28"/>
          <w:szCs w:val="28"/>
        </w:rPr>
        <w:t>став</w:t>
      </w:r>
      <w:r w:rsidRPr="00B708A8">
        <w:rPr>
          <w:spacing w:val="-1"/>
          <w:sz w:val="28"/>
          <w:szCs w:val="28"/>
        </w:rPr>
        <w:t xml:space="preserve"> </w:t>
      </w:r>
      <w:r w:rsidRPr="00B708A8">
        <w:rPr>
          <w:spacing w:val="-3"/>
          <w:sz w:val="28"/>
          <w:szCs w:val="28"/>
        </w:rPr>
        <w:t>в</w:t>
      </w:r>
      <w:r w:rsidRPr="00B708A8">
        <w:rPr>
          <w:sz w:val="28"/>
          <w:szCs w:val="28"/>
        </w:rPr>
        <w:t>еществ</w:t>
      </w:r>
      <w:r w:rsidRPr="00B708A8">
        <w:rPr>
          <w:spacing w:val="-1"/>
          <w:sz w:val="28"/>
          <w:szCs w:val="28"/>
        </w:rPr>
        <w:t xml:space="preserve"> п</w:t>
      </w:r>
      <w:r w:rsidRPr="00B708A8">
        <w:rPr>
          <w:sz w:val="28"/>
          <w:szCs w:val="28"/>
        </w:rPr>
        <w:t>о</w:t>
      </w:r>
      <w:r w:rsidRPr="00B708A8">
        <w:rPr>
          <w:spacing w:val="1"/>
          <w:sz w:val="28"/>
          <w:szCs w:val="28"/>
        </w:rPr>
        <w:t xml:space="preserve"> </w:t>
      </w:r>
      <w:r w:rsidRPr="00B708A8">
        <w:rPr>
          <w:spacing w:val="-2"/>
          <w:sz w:val="28"/>
          <w:szCs w:val="28"/>
        </w:rPr>
        <w:t>и</w:t>
      </w:r>
      <w:r w:rsidRPr="00B708A8">
        <w:rPr>
          <w:sz w:val="28"/>
          <w:szCs w:val="28"/>
        </w:rPr>
        <w:t>х форм</w:t>
      </w:r>
      <w:r w:rsidRPr="00B708A8">
        <w:rPr>
          <w:spacing w:val="-3"/>
          <w:sz w:val="28"/>
          <w:szCs w:val="28"/>
        </w:rPr>
        <w:t>у</w:t>
      </w:r>
      <w:r w:rsidRPr="00B708A8">
        <w:rPr>
          <w:spacing w:val="-1"/>
          <w:sz w:val="28"/>
          <w:szCs w:val="28"/>
        </w:rPr>
        <w:t>л</w:t>
      </w:r>
      <w:r w:rsidRPr="00B708A8">
        <w:rPr>
          <w:sz w:val="28"/>
          <w:szCs w:val="28"/>
        </w:rPr>
        <w:t>ам;</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пр</w:t>
      </w:r>
      <w:r w:rsidRPr="00B708A8">
        <w:rPr>
          <w:spacing w:val="-2"/>
          <w:sz w:val="28"/>
          <w:szCs w:val="28"/>
        </w:rPr>
        <w:t>е</w:t>
      </w:r>
      <w:r w:rsidRPr="00B708A8">
        <w:rPr>
          <w:spacing w:val="1"/>
          <w:sz w:val="28"/>
          <w:szCs w:val="28"/>
        </w:rPr>
        <w:t>д</w:t>
      </w:r>
      <w:r w:rsidRPr="00B708A8">
        <w:rPr>
          <w:sz w:val="28"/>
          <w:szCs w:val="28"/>
        </w:rPr>
        <w:t>елять</w:t>
      </w:r>
      <w:r w:rsidRPr="00B708A8">
        <w:rPr>
          <w:spacing w:val="-1"/>
          <w:sz w:val="28"/>
          <w:szCs w:val="28"/>
        </w:rPr>
        <w:t xml:space="preserve"> в</w:t>
      </w:r>
      <w:r w:rsidRPr="00B708A8">
        <w:rPr>
          <w:sz w:val="28"/>
          <w:szCs w:val="28"/>
        </w:rPr>
        <w:t>ален</w:t>
      </w:r>
      <w:r w:rsidRPr="00B708A8">
        <w:rPr>
          <w:spacing w:val="-3"/>
          <w:sz w:val="28"/>
          <w:szCs w:val="28"/>
        </w:rPr>
        <w:t>т</w:t>
      </w:r>
      <w:r w:rsidRPr="00B708A8">
        <w:rPr>
          <w:spacing w:val="-1"/>
          <w:sz w:val="28"/>
          <w:szCs w:val="28"/>
        </w:rPr>
        <w:t>н</w:t>
      </w:r>
      <w:r w:rsidRPr="00B708A8">
        <w:rPr>
          <w:spacing w:val="1"/>
          <w:sz w:val="28"/>
          <w:szCs w:val="28"/>
        </w:rPr>
        <w:t>о</w:t>
      </w:r>
      <w:r w:rsidRPr="00B708A8">
        <w:rPr>
          <w:sz w:val="28"/>
          <w:szCs w:val="28"/>
        </w:rPr>
        <w:t>сть</w:t>
      </w:r>
      <w:r w:rsidRPr="00B708A8">
        <w:rPr>
          <w:spacing w:val="-1"/>
          <w:sz w:val="28"/>
          <w:szCs w:val="28"/>
        </w:rPr>
        <w:t xml:space="preserve"> </w:t>
      </w:r>
      <w:r w:rsidRPr="00B708A8">
        <w:rPr>
          <w:sz w:val="28"/>
          <w:szCs w:val="28"/>
        </w:rPr>
        <w:t>ат</w:t>
      </w:r>
      <w:r w:rsidRPr="00B708A8">
        <w:rPr>
          <w:spacing w:val="-2"/>
          <w:sz w:val="28"/>
          <w:szCs w:val="28"/>
        </w:rPr>
        <w:t>о</w:t>
      </w:r>
      <w:r w:rsidRPr="00B708A8">
        <w:rPr>
          <w:sz w:val="28"/>
          <w:szCs w:val="28"/>
        </w:rPr>
        <w:t>ма э</w:t>
      </w:r>
      <w:r w:rsidRPr="00B708A8">
        <w:rPr>
          <w:spacing w:val="-1"/>
          <w:sz w:val="28"/>
          <w:szCs w:val="28"/>
        </w:rPr>
        <w:t>л</w:t>
      </w:r>
      <w:r w:rsidRPr="00B708A8">
        <w:rPr>
          <w:sz w:val="28"/>
          <w:szCs w:val="28"/>
        </w:rPr>
        <w:t>еме</w:t>
      </w:r>
      <w:r w:rsidRPr="00B708A8">
        <w:rPr>
          <w:spacing w:val="1"/>
          <w:sz w:val="28"/>
          <w:szCs w:val="28"/>
        </w:rPr>
        <w:t>н</w:t>
      </w:r>
      <w:r w:rsidRPr="00B708A8">
        <w:rPr>
          <w:sz w:val="28"/>
          <w:szCs w:val="28"/>
        </w:rPr>
        <w:t>та в</w:t>
      </w:r>
      <w:r w:rsidRPr="00B708A8">
        <w:rPr>
          <w:spacing w:val="-1"/>
          <w:sz w:val="28"/>
          <w:szCs w:val="28"/>
        </w:rPr>
        <w:t xml:space="preserve"> </w:t>
      </w:r>
      <w:r w:rsidRPr="00B708A8">
        <w:rPr>
          <w:spacing w:val="-3"/>
          <w:sz w:val="28"/>
          <w:szCs w:val="28"/>
        </w:rPr>
        <w:t>с</w:t>
      </w:r>
      <w:r w:rsidRPr="00B708A8">
        <w:rPr>
          <w:spacing w:val="1"/>
          <w:sz w:val="28"/>
          <w:szCs w:val="28"/>
        </w:rPr>
        <w:t>о</w:t>
      </w:r>
      <w:r w:rsidRPr="00B708A8">
        <w:rPr>
          <w:sz w:val="28"/>
          <w:szCs w:val="28"/>
        </w:rPr>
        <w:t>е</w:t>
      </w:r>
      <w:r w:rsidRPr="00B708A8">
        <w:rPr>
          <w:spacing w:val="-1"/>
          <w:sz w:val="28"/>
          <w:szCs w:val="28"/>
        </w:rPr>
        <w:t>д</w:t>
      </w:r>
      <w:r w:rsidRPr="00B708A8">
        <w:rPr>
          <w:spacing w:val="1"/>
          <w:sz w:val="28"/>
          <w:szCs w:val="28"/>
        </w:rPr>
        <w:t>и</w:t>
      </w:r>
      <w:r w:rsidRPr="00B708A8">
        <w:rPr>
          <w:spacing w:val="-1"/>
          <w:sz w:val="28"/>
          <w:szCs w:val="28"/>
        </w:rPr>
        <w:t>н</w:t>
      </w:r>
      <w:r w:rsidRPr="00B708A8">
        <w:rPr>
          <w:spacing w:val="-2"/>
          <w:sz w:val="28"/>
          <w:szCs w:val="28"/>
        </w:rPr>
        <w:t>е</w:t>
      </w:r>
      <w:r w:rsidRPr="00B708A8">
        <w:rPr>
          <w:spacing w:val="1"/>
          <w:sz w:val="28"/>
          <w:szCs w:val="28"/>
        </w:rPr>
        <w:t>ни</w:t>
      </w:r>
      <w:r w:rsidRPr="00B708A8">
        <w:rPr>
          <w:spacing w:val="-2"/>
          <w:sz w:val="28"/>
          <w:szCs w:val="28"/>
        </w:rPr>
        <w:t>я</w:t>
      </w:r>
      <w:r w:rsidRPr="00B708A8">
        <w:rPr>
          <w:sz w:val="28"/>
          <w:szCs w:val="28"/>
        </w:rPr>
        <w:t>х;</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lastRenderedPageBreak/>
        <w:t>о</w:t>
      </w:r>
      <w:r w:rsidRPr="00B708A8">
        <w:rPr>
          <w:spacing w:val="1"/>
          <w:sz w:val="28"/>
          <w:szCs w:val="28"/>
        </w:rPr>
        <w:t>пр</w:t>
      </w:r>
      <w:r w:rsidRPr="00B708A8">
        <w:rPr>
          <w:spacing w:val="-2"/>
          <w:sz w:val="28"/>
          <w:szCs w:val="28"/>
        </w:rPr>
        <w:t>е</w:t>
      </w:r>
      <w:r w:rsidRPr="00B708A8">
        <w:rPr>
          <w:spacing w:val="1"/>
          <w:sz w:val="28"/>
          <w:szCs w:val="28"/>
        </w:rPr>
        <w:t>д</w:t>
      </w:r>
      <w:r w:rsidRPr="00B708A8">
        <w:rPr>
          <w:sz w:val="28"/>
          <w:szCs w:val="28"/>
        </w:rPr>
        <w:t>елять</w:t>
      </w:r>
      <w:r w:rsidRPr="00B708A8">
        <w:rPr>
          <w:spacing w:val="-1"/>
          <w:sz w:val="28"/>
          <w:szCs w:val="28"/>
        </w:rPr>
        <w:t xml:space="preserve"> ти</w:t>
      </w:r>
      <w:r w:rsidRPr="00B708A8">
        <w:rPr>
          <w:sz w:val="28"/>
          <w:szCs w:val="28"/>
        </w:rPr>
        <w:t>п</w:t>
      </w:r>
      <w:r w:rsidRPr="00B708A8">
        <w:rPr>
          <w:spacing w:val="1"/>
          <w:sz w:val="28"/>
          <w:szCs w:val="28"/>
        </w:rPr>
        <w:t xml:space="preserve"> </w:t>
      </w:r>
      <w:r w:rsidRPr="00B708A8">
        <w:rPr>
          <w:spacing w:val="-2"/>
          <w:sz w:val="28"/>
          <w:szCs w:val="28"/>
        </w:rPr>
        <w:t>х</w:t>
      </w:r>
      <w:r w:rsidRPr="00B708A8">
        <w:rPr>
          <w:spacing w:val="1"/>
          <w:sz w:val="28"/>
          <w:szCs w:val="28"/>
        </w:rPr>
        <w:t>и</w:t>
      </w:r>
      <w:r w:rsidRPr="00B708A8">
        <w:rPr>
          <w:spacing w:val="-3"/>
          <w:sz w:val="28"/>
          <w:szCs w:val="28"/>
        </w:rPr>
        <w:t>м</w:t>
      </w:r>
      <w:r w:rsidRPr="00B708A8">
        <w:rPr>
          <w:spacing w:val="1"/>
          <w:sz w:val="28"/>
          <w:szCs w:val="28"/>
        </w:rPr>
        <w:t>и</w:t>
      </w:r>
      <w:r w:rsidRPr="00B708A8">
        <w:rPr>
          <w:sz w:val="28"/>
          <w:szCs w:val="28"/>
        </w:rPr>
        <w:t>че</w:t>
      </w:r>
      <w:r w:rsidRPr="00B708A8">
        <w:rPr>
          <w:spacing w:val="-2"/>
          <w:sz w:val="28"/>
          <w:szCs w:val="28"/>
        </w:rPr>
        <w:t>с</w:t>
      </w:r>
      <w:r w:rsidRPr="00B708A8">
        <w:rPr>
          <w:sz w:val="28"/>
          <w:szCs w:val="28"/>
        </w:rPr>
        <w:t>к</w:t>
      </w:r>
      <w:r w:rsidRPr="00B708A8">
        <w:rPr>
          <w:spacing w:val="-1"/>
          <w:sz w:val="28"/>
          <w:szCs w:val="28"/>
        </w:rPr>
        <w:t>и</w:t>
      </w:r>
      <w:r w:rsidRPr="00B708A8">
        <w:rPr>
          <w:sz w:val="28"/>
          <w:szCs w:val="28"/>
        </w:rPr>
        <w:t xml:space="preserve">х </w:t>
      </w:r>
      <w:r w:rsidRPr="00B708A8">
        <w:rPr>
          <w:spacing w:val="1"/>
          <w:sz w:val="28"/>
          <w:szCs w:val="28"/>
        </w:rPr>
        <w:t>р</w:t>
      </w:r>
      <w:r w:rsidRPr="00B708A8">
        <w:rPr>
          <w:sz w:val="28"/>
          <w:szCs w:val="28"/>
        </w:rPr>
        <w:t>еа</w:t>
      </w:r>
      <w:r w:rsidRPr="00B708A8">
        <w:rPr>
          <w:spacing w:val="-2"/>
          <w:sz w:val="28"/>
          <w:szCs w:val="28"/>
        </w:rPr>
        <w:t>к</w:t>
      </w:r>
      <w:r w:rsidRPr="00B708A8">
        <w:rPr>
          <w:spacing w:val="-1"/>
          <w:sz w:val="28"/>
          <w:szCs w:val="28"/>
        </w:rPr>
        <w:t>ц</w:t>
      </w:r>
      <w:r w:rsidRPr="00B708A8">
        <w:rPr>
          <w:spacing w:val="1"/>
          <w:sz w:val="28"/>
          <w:szCs w:val="28"/>
        </w:rPr>
        <w:t>и</w:t>
      </w:r>
      <w:r w:rsidRPr="00B708A8">
        <w:rPr>
          <w:sz w:val="28"/>
          <w:szCs w:val="28"/>
        </w:rPr>
        <w:t>й;</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н</w:t>
      </w:r>
      <w:r w:rsidRPr="00B708A8">
        <w:rPr>
          <w:sz w:val="28"/>
          <w:szCs w:val="28"/>
        </w:rPr>
        <w:t>азывать</w:t>
      </w:r>
      <w:r w:rsidRPr="00B708A8">
        <w:rPr>
          <w:spacing w:val="-1"/>
          <w:sz w:val="28"/>
          <w:szCs w:val="28"/>
        </w:rPr>
        <w:t xml:space="preserve"> </w:t>
      </w:r>
      <w:r w:rsidRPr="00B708A8">
        <w:rPr>
          <w:sz w:val="28"/>
          <w:szCs w:val="28"/>
        </w:rPr>
        <w:t>приз</w:t>
      </w:r>
      <w:r w:rsidRPr="00B708A8">
        <w:rPr>
          <w:spacing w:val="-2"/>
          <w:sz w:val="28"/>
          <w:szCs w:val="28"/>
        </w:rPr>
        <w:t>н</w:t>
      </w:r>
      <w:r w:rsidRPr="00B708A8">
        <w:rPr>
          <w:sz w:val="28"/>
          <w:szCs w:val="28"/>
        </w:rPr>
        <w:t>а</w:t>
      </w:r>
      <w:r w:rsidRPr="00B708A8">
        <w:rPr>
          <w:spacing w:val="-2"/>
          <w:sz w:val="28"/>
          <w:szCs w:val="28"/>
        </w:rPr>
        <w:t>к</w:t>
      </w:r>
      <w:r w:rsidRPr="00B708A8">
        <w:rPr>
          <w:sz w:val="28"/>
          <w:szCs w:val="28"/>
        </w:rPr>
        <w:t>и</w:t>
      </w:r>
      <w:r w:rsidRPr="00B708A8">
        <w:rPr>
          <w:spacing w:val="1"/>
          <w:sz w:val="28"/>
          <w:szCs w:val="28"/>
        </w:rPr>
        <w:t xml:space="preserve"> </w:t>
      </w:r>
      <w:r w:rsidRPr="00B708A8">
        <w:rPr>
          <w:sz w:val="28"/>
          <w:szCs w:val="28"/>
        </w:rPr>
        <w:t xml:space="preserve">и </w:t>
      </w:r>
      <w:r w:rsidRPr="00B708A8">
        <w:rPr>
          <w:spacing w:val="-4"/>
          <w:sz w:val="28"/>
          <w:szCs w:val="28"/>
        </w:rPr>
        <w:t>у</w:t>
      </w:r>
      <w:r w:rsidRPr="00B708A8">
        <w:rPr>
          <w:sz w:val="28"/>
          <w:szCs w:val="28"/>
        </w:rPr>
        <w:t xml:space="preserve">словия </w:t>
      </w:r>
      <w:r w:rsidRPr="00B708A8">
        <w:rPr>
          <w:spacing w:val="1"/>
          <w:sz w:val="28"/>
          <w:szCs w:val="28"/>
        </w:rPr>
        <w:t>п</w:t>
      </w:r>
      <w:r w:rsidRPr="00B708A8">
        <w:rPr>
          <w:spacing w:val="-1"/>
          <w:sz w:val="28"/>
          <w:szCs w:val="28"/>
        </w:rPr>
        <w:t>р</w:t>
      </w:r>
      <w:r w:rsidRPr="00B708A8">
        <w:rPr>
          <w:spacing w:val="1"/>
          <w:sz w:val="28"/>
          <w:szCs w:val="28"/>
        </w:rPr>
        <w:t>о</w:t>
      </w:r>
      <w:r w:rsidRPr="00B708A8">
        <w:rPr>
          <w:sz w:val="28"/>
          <w:szCs w:val="28"/>
        </w:rPr>
        <w:t>те</w:t>
      </w:r>
      <w:r w:rsidRPr="00B708A8">
        <w:rPr>
          <w:spacing w:val="-2"/>
          <w:sz w:val="28"/>
          <w:szCs w:val="28"/>
        </w:rPr>
        <w:t>к</w:t>
      </w:r>
      <w:r w:rsidRPr="00B708A8">
        <w:rPr>
          <w:sz w:val="28"/>
          <w:szCs w:val="28"/>
        </w:rPr>
        <w:t>а</w:t>
      </w:r>
      <w:r w:rsidRPr="00B708A8">
        <w:rPr>
          <w:spacing w:val="-1"/>
          <w:sz w:val="28"/>
          <w:szCs w:val="28"/>
        </w:rPr>
        <w:t>н</w:t>
      </w:r>
      <w:r w:rsidRPr="00B708A8">
        <w:rPr>
          <w:spacing w:val="1"/>
          <w:sz w:val="28"/>
          <w:szCs w:val="28"/>
        </w:rPr>
        <w:t>и</w:t>
      </w:r>
      <w:r w:rsidRPr="00B708A8">
        <w:rPr>
          <w:sz w:val="28"/>
          <w:szCs w:val="28"/>
        </w:rPr>
        <w:t>я</w:t>
      </w:r>
      <w:r w:rsidRPr="00B708A8">
        <w:rPr>
          <w:spacing w:val="-2"/>
          <w:sz w:val="28"/>
          <w:szCs w:val="28"/>
        </w:rPr>
        <w:t xml:space="preserve"> </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ес</w:t>
      </w:r>
      <w:r w:rsidRPr="00B708A8">
        <w:rPr>
          <w:sz w:val="28"/>
          <w:szCs w:val="28"/>
        </w:rPr>
        <w:t>к</w:t>
      </w:r>
      <w:r w:rsidRPr="00B708A8">
        <w:rPr>
          <w:spacing w:val="-1"/>
          <w:sz w:val="28"/>
          <w:szCs w:val="28"/>
        </w:rPr>
        <w:t>и</w:t>
      </w:r>
      <w:r w:rsidRPr="00B708A8">
        <w:rPr>
          <w:sz w:val="28"/>
          <w:szCs w:val="28"/>
        </w:rPr>
        <w:t>х</w:t>
      </w:r>
      <w:r w:rsidRPr="00B708A8">
        <w:rPr>
          <w:spacing w:val="1"/>
          <w:sz w:val="28"/>
          <w:szCs w:val="28"/>
        </w:rPr>
        <w:t xml:space="preserve"> </w:t>
      </w:r>
      <w:r w:rsidRPr="00B708A8">
        <w:rPr>
          <w:sz w:val="28"/>
          <w:szCs w:val="28"/>
        </w:rPr>
        <w:t>ре</w:t>
      </w:r>
      <w:r w:rsidRPr="00B708A8">
        <w:rPr>
          <w:spacing w:val="-2"/>
          <w:sz w:val="28"/>
          <w:szCs w:val="28"/>
        </w:rPr>
        <w:t>а</w:t>
      </w:r>
      <w:r w:rsidRPr="00B708A8">
        <w:rPr>
          <w:sz w:val="28"/>
          <w:szCs w:val="28"/>
        </w:rPr>
        <w:t>к</w:t>
      </w:r>
      <w:r w:rsidRPr="00B708A8">
        <w:rPr>
          <w:spacing w:val="-1"/>
          <w:sz w:val="28"/>
          <w:szCs w:val="28"/>
        </w:rPr>
        <w:t>ц</w:t>
      </w:r>
      <w:r w:rsidRPr="00B708A8">
        <w:rPr>
          <w:spacing w:val="1"/>
          <w:sz w:val="28"/>
          <w:szCs w:val="28"/>
        </w:rPr>
        <w:t>и</w:t>
      </w:r>
      <w:r w:rsidRPr="00B708A8">
        <w:rPr>
          <w:sz w:val="28"/>
          <w:szCs w:val="28"/>
        </w:rPr>
        <w:t>й;</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выявлять признаки, свидетельствующие о протекании химической реакции при выполнении химического опыта;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с</w:t>
      </w:r>
      <w:r w:rsidRPr="00B708A8">
        <w:rPr>
          <w:spacing w:val="1"/>
          <w:sz w:val="28"/>
          <w:szCs w:val="28"/>
        </w:rPr>
        <w:t>о</w:t>
      </w:r>
      <w:r w:rsidRPr="00B708A8">
        <w:rPr>
          <w:sz w:val="28"/>
          <w:szCs w:val="28"/>
        </w:rPr>
        <w:t>став</w:t>
      </w:r>
      <w:r w:rsidRPr="00B708A8">
        <w:rPr>
          <w:spacing w:val="-1"/>
          <w:sz w:val="28"/>
          <w:szCs w:val="28"/>
        </w:rPr>
        <w:t>л</w:t>
      </w:r>
      <w:r w:rsidRPr="00B708A8">
        <w:rPr>
          <w:sz w:val="28"/>
          <w:szCs w:val="28"/>
        </w:rPr>
        <w:t>ять</w:t>
      </w:r>
      <w:r w:rsidRPr="00B708A8">
        <w:rPr>
          <w:spacing w:val="-1"/>
          <w:sz w:val="28"/>
          <w:szCs w:val="28"/>
        </w:rPr>
        <w:t xml:space="preserve"> </w:t>
      </w:r>
      <w:r w:rsidRPr="00B708A8">
        <w:rPr>
          <w:spacing w:val="-2"/>
          <w:sz w:val="28"/>
          <w:szCs w:val="28"/>
        </w:rPr>
        <w:t>ф</w:t>
      </w:r>
      <w:r w:rsidRPr="00B708A8">
        <w:rPr>
          <w:spacing w:val="-1"/>
          <w:sz w:val="28"/>
          <w:szCs w:val="28"/>
        </w:rPr>
        <w:t>о</w:t>
      </w:r>
      <w:r w:rsidRPr="00B708A8">
        <w:rPr>
          <w:spacing w:val="1"/>
          <w:sz w:val="28"/>
          <w:szCs w:val="28"/>
        </w:rPr>
        <w:t>р</w:t>
      </w:r>
      <w:r w:rsidRPr="00B708A8">
        <w:rPr>
          <w:sz w:val="28"/>
          <w:szCs w:val="28"/>
        </w:rPr>
        <w:t>м</w:t>
      </w:r>
      <w:r w:rsidRPr="00B708A8">
        <w:rPr>
          <w:spacing w:val="-4"/>
          <w:sz w:val="28"/>
          <w:szCs w:val="28"/>
        </w:rPr>
        <w:t>у</w:t>
      </w:r>
      <w:r w:rsidRPr="00B708A8">
        <w:rPr>
          <w:spacing w:val="1"/>
          <w:sz w:val="28"/>
          <w:szCs w:val="28"/>
        </w:rPr>
        <w:t>л</w:t>
      </w:r>
      <w:r w:rsidRPr="00B708A8">
        <w:rPr>
          <w:sz w:val="28"/>
          <w:szCs w:val="28"/>
        </w:rPr>
        <w:t>ы</w:t>
      </w:r>
      <w:r w:rsidRPr="00B708A8">
        <w:rPr>
          <w:spacing w:val="1"/>
          <w:sz w:val="28"/>
          <w:szCs w:val="28"/>
        </w:rPr>
        <w:t xml:space="preserve"> </w:t>
      </w:r>
      <w:r w:rsidRPr="00B708A8">
        <w:rPr>
          <w:spacing w:val="-2"/>
          <w:sz w:val="28"/>
          <w:szCs w:val="28"/>
        </w:rPr>
        <w:t>б</w:t>
      </w:r>
      <w:r w:rsidRPr="00B708A8">
        <w:rPr>
          <w:spacing w:val="1"/>
          <w:sz w:val="28"/>
          <w:szCs w:val="28"/>
        </w:rPr>
        <w:t>ин</w:t>
      </w:r>
      <w:r w:rsidRPr="00B708A8">
        <w:rPr>
          <w:spacing w:val="-2"/>
          <w:sz w:val="28"/>
          <w:szCs w:val="28"/>
        </w:rPr>
        <w:t>а</w:t>
      </w:r>
      <w:r w:rsidRPr="00B708A8">
        <w:rPr>
          <w:spacing w:val="-1"/>
          <w:sz w:val="28"/>
          <w:szCs w:val="28"/>
        </w:rPr>
        <w:t>р</w:t>
      </w:r>
      <w:r w:rsidRPr="00B708A8">
        <w:rPr>
          <w:spacing w:val="1"/>
          <w:sz w:val="28"/>
          <w:szCs w:val="28"/>
        </w:rPr>
        <w:t>н</w:t>
      </w:r>
      <w:r w:rsidRPr="00B708A8">
        <w:rPr>
          <w:spacing w:val="-1"/>
          <w:sz w:val="28"/>
          <w:szCs w:val="28"/>
        </w:rPr>
        <w:t>ы</w:t>
      </w:r>
      <w:r w:rsidRPr="00B708A8">
        <w:rPr>
          <w:sz w:val="28"/>
          <w:szCs w:val="28"/>
        </w:rPr>
        <w:t>х с</w:t>
      </w:r>
      <w:r w:rsidRPr="00B708A8">
        <w:rPr>
          <w:spacing w:val="1"/>
          <w:sz w:val="28"/>
          <w:szCs w:val="28"/>
        </w:rPr>
        <w:t>о</w:t>
      </w:r>
      <w:r w:rsidRPr="00B708A8">
        <w:rPr>
          <w:spacing w:val="-2"/>
          <w:sz w:val="28"/>
          <w:szCs w:val="28"/>
        </w:rPr>
        <w:t>е</w:t>
      </w:r>
      <w:r w:rsidRPr="00B708A8">
        <w:rPr>
          <w:spacing w:val="1"/>
          <w:sz w:val="28"/>
          <w:szCs w:val="28"/>
        </w:rPr>
        <w:t>д</w:t>
      </w:r>
      <w:r w:rsidRPr="00B708A8">
        <w:rPr>
          <w:spacing w:val="-1"/>
          <w:sz w:val="28"/>
          <w:szCs w:val="28"/>
        </w:rPr>
        <w:t>и</w:t>
      </w:r>
      <w:r w:rsidRPr="00B708A8">
        <w:rPr>
          <w:spacing w:val="1"/>
          <w:sz w:val="28"/>
          <w:szCs w:val="28"/>
        </w:rPr>
        <w:t>н</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й;</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с</w:t>
      </w:r>
      <w:r w:rsidRPr="00B708A8">
        <w:rPr>
          <w:spacing w:val="1"/>
          <w:sz w:val="28"/>
          <w:szCs w:val="28"/>
        </w:rPr>
        <w:t>о</w:t>
      </w:r>
      <w:r w:rsidRPr="00B708A8">
        <w:rPr>
          <w:sz w:val="28"/>
          <w:szCs w:val="28"/>
        </w:rPr>
        <w:t>став</w:t>
      </w:r>
      <w:r w:rsidRPr="00B708A8">
        <w:rPr>
          <w:spacing w:val="-1"/>
          <w:sz w:val="28"/>
          <w:szCs w:val="28"/>
        </w:rPr>
        <w:t>л</w:t>
      </w:r>
      <w:r w:rsidRPr="00B708A8">
        <w:rPr>
          <w:sz w:val="28"/>
          <w:szCs w:val="28"/>
        </w:rPr>
        <w:t>ять</w:t>
      </w:r>
      <w:r w:rsidRPr="00B708A8">
        <w:rPr>
          <w:spacing w:val="-1"/>
          <w:sz w:val="28"/>
          <w:szCs w:val="28"/>
        </w:rPr>
        <w:t xml:space="preserve"> </w:t>
      </w:r>
      <w:r w:rsidRPr="00B708A8">
        <w:rPr>
          <w:spacing w:val="-4"/>
          <w:sz w:val="28"/>
          <w:szCs w:val="28"/>
        </w:rPr>
        <w:t>у</w:t>
      </w:r>
      <w:r w:rsidRPr="00B708A8">
        <w:rPr>
          <w:spacing w:val="1"/>
          <w:sz w:val="28"/>
          <w:szCs w:val="28"/>
        </w:rPr>
        <w:t>р</w:t>
      </w:r>
      <w:r w:rsidRPr="00B708A8">
        <w:rPr>
          <w:sz w:val="28"/>
          <w:szCs w:val="28"/>
        </w:rPr>
        <w:t>авн</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 xml:space="preserve">я </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и</w:t>
      </w:r>
      <w:r w:rsidRPr="00B708A8">
        <w:rPr>
          <w:sz w:val="28"/>
          <w:szCs w:val="28"/>
        </w:rPr>
        <w:t>х</w:t>
      </w:r>
      <w:r w:rsidRPr="00B708A8">
        <w:rPr>
          <w:spacing w:val="-2"/>
          <w:sz w:val="28"/>
          <w:szCs w:val="28"/>
        </w:rPr>
        <w:t xml:space="preserve"> </w:t>
      </w:r>
      <w:r w:rsidRPr="00B708A8">
        <w:rPr>
          <w:spacing w:val="1"/>
          <w:sz w:val="28"/>
          <w:szCs w:val="28"/>
        </w:rPr>
        <w:t>р</w:t>
      </w:r>
      <w:r w:rsidRPr="00B708A8">
        <w:rPr>
          <w:sz w:val="28"/>
          <w:szCs w:val="28"/>
        </w:rPr>
        <w:t>еа</w:t>
      </w:r>
      <w:r w:rsidRPr="00B708A8">
        <w:rPr>
          <w:spacing w:val="-2"/>
          <w:sz w:val="28"/>
          <w:szCs w:val="28"/>
        </w:rPr>
        <w:t>к</w:t>
      </w:r>
      <w:r w:rsidRPr="00B708A8">
        <w:rPr>
          <w:spacing w:val="-1"/>
          <w:sz w:val="28"/>
          <w:szCs w:val="28"/>
        </w:rPr>
        <w:t>ци</w:t>
      </w:r>
      <w:r w:rsidRPr="00B708A8">
        <w:rPr>
          <w:sz w:val="28"/>
          <w:szCs w:val="28"/>
        </w:rPr>
        <w:t>й;</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с</w:t>
      </w:r>
      <w:r w:rsidRPr="00B708A8">
        <w:rPr>
          <w:spacing w:val="1"/>
          <w:sz w:val="28"/>
          <w:szCs w:val="28"/>
        </w:rPr>
        <w:t>об</w:t>
      </w:r>
      <w:r w:rsidRPr="00B708A8">
        <w:rPr>
          <w:spacing w:val="-1"/>
          <w:sz w:val="28"/>
          <w:szCs w:val="28"/>
        </w:rPr>
        <w:t>л</w:t>
      </w:r>
      <w:r w:rsidRPr="00B708A8">
        <w:rPr>
          <w:spacing w:val="-3"/>
          <w:sz w:val="28"/>
          <w:szCs w:val="28"/>
        </w:rPr>
        <w:t>ю</w:t>
      </w:r>
      <w:r w:rsidRPr="00B708A8">
        <w:rPr>
          <w:spacing w:val="1"/>
          <w:sz w:val="28"/>
          <w:szCs w:val="28"/>
        </w:rPr>
        <w:t>д</w:t>
      </w:r>
      <w:r w:rsidRPr="00B708A8">
        <w:rPr>
          <w:sz w:val="28"/>
          <w:szCs w:val="28"/>
        </w:rPr>
        <w:t>ать</w:t>
      </w:r>
      <w:r w:rsidRPr="00B708A8">
        <w:rPr>
          <w:spacing w:val="-1"/>
          <w:sz w:val="28"/>
          <w:szCs w:val="28"/>
        </w:rPr>
        <w:t xml:space="preserve"> </w:t>
      </w:r>
      <w:r w:rsidRPr="00B708A8">
        <w:rPr>
          <w:spacing w:val="-2"/>
          <w:sz w:val="28"/>
          <w:szCs w:val="28"/>
        </w:rPr>
        <w:t>п</w:t>
      </w:r>
      <w:r w:rsidRPr="00B708A8">
        <w:rPr>
          <w:spacing w:val="1"/>
          <w:sz w:val="28"/>
          <w:szCs w:val="28"/>
        </w:rPr>
        <w:t>р</w:t>
      </w:r>
      <w:r w:rsidRPr="00B708A8">
        <w:rPr>
          <w:sz w:val="28"/>
          <w:szCs w:val="28"/>
        </w:rPr>
        <w:t>авила</w:t>
      </w:r>
      <w:r w:rsidRPr="00B708A8">
        <w:rPr>
          <w:spacing w:val="-3"/>
          <w:sz w:val="28"/>
          <w:szCs w:val="28"/>
        </w:rPr>
        <w:t xml:space="preserve"> </w:t>
      </w:r>
      <w:r w:rsidRPr="00B708A8">
        <w:rPr>
          <w:spacing w:val="1"/>
          <w:sz w:val="28"/>
          <w:szCs w:val="28"/>
        </w:rPr>
        <w:t>б</w:t>
      </w:r>
      <w:r w:rsidRPr="00B708A8">
        <w:rPr>
          <w:sz w:val="28"/>
          <w:szCs w:val="28"/>
        </w:rPr>
        <w:t>ез</w:t>
      </w:r>
      <w:r w:rsidRPr="00B708A8">
        <w:rPr>
          <w:spacing w:val="-2"/>
          <w:sz w:val="28"/>
          <w:szCs w:val="28"/>
        </w:rPr>
        <w:t>о</w:t>
      </w:r>
      <w:r w:rsidRPr="00B708A8">
        <w:rPr>
          <w:spacing w:val="1"/>
          <w:sz w:val="28"/>
          <w:szCs w:val="28"/>
        </w:rPr>
        <w:t>п</w:t>
      </w:r>
      <w:r w:rsidRPr="00B708A8">
        <w:rPr>
          <w:sz w:val="28"/>
          <w:szCs w:val="28"/>
        </w:rPr>
        <w:t>а</w:t>
      </w:r>
      <w:r w:rsidRPr="00B708A8">
        <w:rPr>
          <w:spacing w:val="-2"/>
          <w:sz w:val="28"/>
          <w:szCs w:val="28"/>
        </w:rPr>
        <w:t>с</w:t>
      </w:r>
      <w:r w:rsidRPr="00B708A8">
        <w:rPr>
          <w:spacing w:val="-1"/>
          <w:sz w:val="28"/>
          <w:szCs w:val="28"/>
        </w:rPr>
        <w:t>н</w:t>
      </w:r>
      <w:r w:rsidRPr="00B708A8">
        <w:rPr>
          <w:spacing w:val="1"/>
          <w:sz w:val="28"/>
          <w:szCs w:val="28"/>
        </w:rPr>
        <w:t>о</w:t>
      </w:r>
      <w:r w:rsidRPr="00B708A8">
        <w:rPr>
          <w:sz w:val="28"/>
          <w:szCs w:val="28"/>
        </w:rPr>
        <w:t xml:space="preserve">й </w:t>
      </w:r>
      <w:r w:rsidRPr="00B708A8">
        <w:rPr>
          <w:spacing w:val="1"/>
          <w:sz w:val="28"/>
          <w:szCs w:val="28"/>
        </w:rPr>
        <w:t>р</w:t>
      </w:r>
      <w:r w:rsidRPr="00B708A8">
        <w:rPr>
          <w:spacing w:val="-2"/>
          <w:sz w:val="28"/>
          <w:szCs w:val="28"/>
        </w:rPr>
        <w:t>а</w:t>
      </w:r>
      <w:r w:rsidRPr="00B708A8">
        <w:rPr>
          <w:spacing w:val="1"/>
          <w:sz w:val="28"/>
          <w:szCs w:val="28"/>
        </w:rPr>
        <w:t>бо</w:t>
      </w:r>
      <w:r w:rsidRPr="00B708A8">
        <w:rPr>
          <w:spacing w:val="-3"/>
          <w:sz w:val="28"/>
          <w:szCs w:val="28"/>
        </w:rPr>
        <w:t>т</w:t>
      </w:r>
      <w:r w:rsidRPr="00B708A8">
        <w:rPr>
          <w:sz w:val="28"/>
          <w:szCs w:val="28"/>
        </w:rPr>
        <w:t>ы</w:t>
      </w:r>
      <w:r w:rsidRPr="00B708A8">
        <w:rPr>
          <w:spacing w:val="1"/>
          <w:sz w:val="28"/>
          <w:szCs w:val="28"/>
        </w:rPr>
        <w:t xml:space="preserve"> </w:t>
      </w:r>
      <w:r w:rsidRPr="00B708A8">
        <w:rPr>
          <w:spacing w:val="-2"/>
          <w:sz w:val="28"/>
          <w:szCs w:val="28"/>
        </w:rPr>
        <w:t>п</w:t>
      </w:r>
      <w:r w:rsidRPr="00B708A8">
        <w:rPr>
          <w:spacing w:val="1"/>
          <w:sz w:val="28"/>
          <w:szCs w:val="28"/>
        </w:rPr>
        <w:t>р</w:t>
      </w:r>
      <w:r w:rsidRPr="00B708A8">
        <w:rPr>
          <w:sz w:val="28"/>
          <w:szCs w:val="28"/>
        </w:rPr>
        <w:t>и</w:t>
      </w:r>
      <w:r w:rsidRPr="00B708A8">
        <w:rPr>
          <w:spacing w:val="-2"/>
          <w:sz w:val="28"/>
          <w:szCs w:val="28"/>
        </w:rPr>
        <w:t xml:space="preserve"> </w:t>
      </w:r>
      <w:r w:rsidRPr="00B708A8">
        <w:rPr>
          <w:spacing w:val="1"/>
          <w:sz w:val="28"/>
          <w:szCs w:val="28"/>
        </w:rPr>
        <w:t>п</w:t>
      </w:r>
      <w:r w:rsidRPr="00B708A8">
        <w:rPr>
          <w:spacing w:val="-1"/>
          <w:sz w:val="28"/>
          <w:szCs w:val="28"/>
        </w:rPr>
        <w:t>р</w:t>
      </w:r>
      <w:r w:rsidRPr="00B708A8">
        <w:rPr>
          <w:spacing w:val="1"/>
          <w:sz w:val="28"/>
          <w:szCs w:val="28"/>
        </w:rPr>
        <w:t>о</w:t>
      </w:r>
      <w:r w:rsidRPr="00B708A8">
        <w:rPr>
          <w:sz w:val="28"/>
          <w:szCs w:val="28"/>
        </w:rPr>
        <w:t>в</w:t>
      </w:r>
      <w:r w:rsidRPr="00B708A8">
        <w:rPr>
          <w:spacing w:val="-3"/>
          <w:sz w:val="28"/>
          <w:szCs w:val="28"/>
        </w:rPr>
        <w:t>е</w:t>
      </w:r>
      <w:r w:rsidRPr="00B708A8">
        <w:rPr>
          <w:spacing w:val="1"/>
          <w:sz w:val="28"/>
          <w:szCs w:val="28"/>
        </w:rPr>
        <w:t>д</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 xml:space="preserve">и </w:t>
      </w:r>
      <w:r w:rsidRPr="00B708A8">
        <w:rPr>
          <w:spacing w:val="-1"/>
          <w:sz w:val="28"/>
          <w:szCs w:val="28"/>
        </w:rPr>
        <w:t>оп</w:t>
      </w:r>
      <w:r w:rsidRPr="00B708A8">
        <w:rPr>
          <w:spacing w:val="1"/>
          <w:sz w:val="28"/>
          <w:szCs w:val="28"/>
        </w:rPr>
        <w:t>ы</w:t>
      </w:r>
      <w:r w:rsidRPr="00B708A8">
        <w:rPr>
          <w:spacing w:val="-3"/>
          <w:sz w:val="28"/>
          <w:szCs w:val="28"/>
        </w:rPr>
        <w:t>т</w:t>
      </w:r>
      <w:r w:rsidRPr="00B708A8">
        <w:rPr>
          <w:spacing w:val="1"/>
          <w:sz w:val="28"/>
          <w:szCs w:val="28"/>
        </w:rPr>
        <w:t>ов;</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п</w:t>
      </w:r>
      <w:r w:rsidRPr="00B708A8">
        <w:rPr>
          <w:spacing w:val="1"/>
          <w:sz w:val="28"/>
          <w:szCs w:val="28"/>
        </w:rPr>
        <w:t>о</w:t>
      </w:r>
      <w:r w:rsidRPr="00B708A8">
        <w:rPr>
          <w:spacing w:val="-1"/>
          <w:sz w:val="28"/>
          <w:szCs w:val="28"/>
        </w:rPr>
        <w:t>ль</w:t>
      </w:r>
      <w:r w:rsidRPr="00B708A8">
        <w:rPr>
          <w:sz w:val="28"/>
          <w:szCs w:val="28"/>
        </w:rPr>
        <w:t>зоват</w:t>
      </w:r>
      <w:r w:rsidRPr="00B708A8">
        <w:rPr>
          <w:spacing w:val="-1"/>
          <w:sz w:val="28"/>
          <w:szCs w:val="28"/>
        </w:rPr>
        <w:t>ь</w:t>
      </w:r>
      <w:r w:rsidRPr="00B708A8">
        <w:rPr>
          <w:sz w:val="28"/>
          <w:szCs w:val="28"/>
        </w:rPr>
        <w:t xml:space="preserve">ся </w:t>
      </w:r>
      <w:r w:rsidRPr="00B708A8">
        <w:rPr>
          <w:spacing w:val="-1"/>
          <w:sz w:val="28"/>
          <w:szCs w:val="28"/>
        </w:rPr>
        <w:t>л</w:t>
      </w:r>
      <w:r w:rsidRPr="00B708A8">
        <w:rPr>
          <w:sz w:val="28"/>
          <w:szCs w:val="28"/>
        </w:rPr>
        <w:t>а</w:t>
      </w:r>
      <w:r w:rsidRPr="00B708A8">
        <w:rPr>
          <w:spacing w:val="-1"/>
          <w:sz w:val="28"/>
          <w:szCs w:val="28"/>
        </w:rPr>
        <w:t>бор</w:t>
      </w:r>
      <w:r w:rsidRPr="00B708A8">
        <w:rPr>
          <w:sz w:val="28"/>
          <w:szCs w:val="28"/>
        </w:rPr>
        <w:t>ат</w:t>
      </w:r>
      <w:r w:rsidRPr="00B708A8">
        <w:rPr>
          <w:spacing w:val="-1"/>
          <w:sz w:val="28"/>
          <w:szCs w:val="28"/>
        </w:rPr>
        <w:t>о</w:t>
      </w:r>
      <w:r w:rsidRPr="00B708A8">
        <w:rPr>
          <w:spacing w:val="1"/>
          <w:sz w:val="28"/>
          <w:szCs w:val="28"/>
        </w:rPr>
        <w:t>р</w:t>
      </w:r>
      <w:r w:rsidRPr="00B708A8">
        <w:rPr>
          <w:spacing w:val="-1"/>
          <w:sz w:val="28"/>
          <w:szCs w:val="28"/>
        </w:rPr>
        <w:t>н</w:t>
      </w:r>
      <w:r w:rsidRPr="00B708A8">
        <w:rPr>
          <w:spacing w:val="1"/>
          <w:sz w:val="28"/>
          <w:szCs w:val="28"/>
        </w:rPr>
        <w:t>ы</w:t>
      </w:r>
      <w:r w:rsidRPr="00B708A8">
        <w:rPr>
          <w:sz w:val="28"/>
          <w:szCs w:val="28"/>
        </w:rPr>
        <w:t xml:space="preserve">м </w:t>
      </w:r>
      <w:r w:rsidRPr="00B708A8">
        <w:rPr>
          <w:spacing w:val="1"/>
          <w:sz w:val="28"/>
          <w:szCs w:val="28"/>
        </w:rPr>
        <w:t>о</w:t>
      </w:r>
      <w:r w:rsidRPr="00B708A8">
        <w:rPr>
          <w:spacing w:val="-1"/>
          <w:sz w:val="28"/>
          <w:szCs w:val="28"/>
        </w:rPr>
        <w:t>бо</w:t>
      </w:r>
      <w:r w:rsidRPr="00B708A8">
        <w:rPr>
          <w:spacing w:val="1"/>
          <w:sz w:val="28"/>
          <w:szCs w:val="28"/>
        </w:rPr>
        <w:t>р</w:t>
      </w:r>
      <w:r w:rsidRPr="00B708A8">
        <w:rPr>
          <w:spacing w:val="-4"/>
          <w:sz w:val="28"/>
          <w:szCs w:val="28"/>
        </w:rPr>
        <w:t>у</w:t>
      </w:r>
      <w:r w:rsidRPr="00B708A8">
        <w:rPr>
          <w:spacing w:val="1"/>
          <w:sz w:val="28"/>
          <w:szCs w:val="28"/>
        </w:rPr>
        <w:t>до</w:t>
      </w:r>
      <w:r w:rsidRPr="00B708A8">
        <w:rPr>
          <w:sz w:val="28"/>
          <w:szCs w:val="28"/>
        </w:rPr>
        <w:t>ва</w:t>
      </w:r>
      <w:r w:rsidRPr="00B708A8">
        <w:rPr>
          <w:spacing w:val="-2"/>
          <w:sz w:val="28"/>
          <w:szCs w:val="28"/>
        </w:rPr>
        <w:t>н</w:t>
      </w:r>
      <w:r w:rsidRPr="00B708A8">
        <w:rPr>
          <w:spacing w:val="1"/>
          <w:sz w:val="28"/>
          <w:szCs w:val="28"/>
        </w:rPr>
        <w:t>и</w:t>
      </w:r>
      <w:r w:rsidRPr="00B708A8">
        <w:rPr>
          <w:sz w:val="28"/>
          <w:szCs w:val="28"/>
        </w:rPr>
        <w:t>ем</w:t>
      </w:r>
      <w:r w:rsidRPr="00B708A8">
        <w:rPr>
          <w:spacing w:val="-3"/>
          <w:sz w:val="28"/>
          <w:szCs w:val="28"/>
        </w:rPr>
        <w:t xml:space="preserve"> </w:t>
      </w:r>
      <w:r w:rsidRPr="00B708A8">
        <w:rPr>
          <w:sz w:val="28"/>
          <w:szCs w:val="28"/>
        </w:rPr>
        <w:t>и</w:t>
      </w:r>
      <w:r w:rsidRPr="00B708A8">
        <w:rPr>
          <w:spacing w:val="1"/>
          <w:sz w:val="28"/>
          <w:szCs w:val="28"/>
        </w:rPr>
        <w:t xml:space="preserve"> </w:t>
      </w:r>
      <w:r w:rsidRPr="00B708A8">
        <w:rPr>
          <w:spacing w:val="-2"/>
          <w:sz w:val="28"/>
          <w:szCs w:val="28"/>
        </w:rPr>
        <w:t>п</w:t>
      </w:r>
      <w:r w:rsidRPr="00B708A8">
        <w:rPr>
          <w:spacing w:val="-1"/>
          <w:sz w:val="28"/>
          <w:szCs w:val="28"/>
        </w:rPr>
        <w:t>о</w:t>
      </w:r>
      <w:r w:rsidRPr="00B708A8">
        <w:rPr>
          <w:sz w:val="28"/>
          <w:szCs w:val="28"/>
        </w:rPr>
        <w:t>с</w:t>
      </w:r>
      <w:r w:rsidRPr="00B708A8">
        <w:rPr>
          <w:spacing w:val="-3"/>
          <w:sz w:val="28"/>
          <w:szCs w:val="28"/>
        </w:rPr>
        <w:t>у</w:t>
      </w:r>
      <w:r w:rsidRPr="00B708A8">
        <w:rPr>
          <w:spacing w:val="1"/>
          <w:sz w:val="28"/>
          <w:szCs w:val="28"/>
        </w:rPr>
        <w:t>до</w:t>
      </w:r>
      <w:r w:rsidRPr="00B708A8">
        <w:rPr>
          <w:sz w:val="28"/>
          <w:szCs w:val="28"/>
        </w:rPr>
        <w:t>й;</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вы</w:t>
      </w:r>
      <w:r w:rsidRPr="00B708A8">
        <w:rPr>
          <w:spacing w:val="-1"/>
          <w:sz w:val="28"/>
          <w:szCs w:val="28"/>
        </w:rPr>
        <w:t>ч</w:t>
      </w:r>
      <w:r w:rsidRPr="00B708A8">
        <w:rPr>
          <w:spacing w:val="1"/>
          <w:sz w:val="28"/>
          <w:szCs w:val="28"/>
        </w:rPr>
        <w:t>и</w:t>
      </w:r>
      <w:r w:rsidRPr="00B708A8">
        <w:rPr>
          <w:sz w:val="28"/>
          <w:szCs w:val="28"/>
        </w:rPr>
        <w:t>слять</w:t>
      </w:r>
      <w:r w:rsidRPr="00B708A8">
        <w:rPr>
          <w:spacing w:val="-1"/>
          <w:sz w:val="28"/>
          <w:szCs w:val="28"/>
        </w:rPr>
        <w:t xml:space="preserve"> </w:t>
      </w:r>
      <w:r w:rsidRPr="00B708A8">
        <w:rPr>
          <w:sz w:val="28"/>
          <w:szCs w:val="28"/>
        </w:rPr>
        <w:t>о</w:t>
      </w:r>
      <w:r w:rsidRPr="00B708A8">
        <w:rPr>
          <w:spacing w:val="-2"/>
          <w:sz w:val="28"/>
          <w:szCs w:val="28"/>
        </w:rPr>
        <w:t>т</w:t>
      </w:r>
      <w:r w:rsidRPr="00B708A8">
        <w:rPr>
          <w:spacing w:val="-1"/>
          <w:sz w:val="28"/>
          <w:szCs w:val="28"/>
        </w:rPr>
        <w:t>н</w:t>
      </w:r>
      <w:r w:rsidRPr="00B708A8">
        <w:rPr>
          <w:spacing w:val="1"/>
          <w:sz w:val="28"/>
          <w:szCs w:val="28"/>
        </w:rPr>
        <w:t>о</w:t>
      </w:r>
      <w:r w:rsidRPr="00B708A8">
        <w:rPr>
          <w:sz w:val="28"/>
          <w:szCs w:val="28"/>
        </w:rPr>
        <w:t>с</w:t>
      </w:r>
      <w:r w:rsidRPr="00B708A8">
        <w:rPr>
          <w:spacing w:val="1"/>
          <w:sz w:val="28"/>
          <w:szCs w:val="28"/>
        </w:rPr>
        <w:t>и</w:t>
      </w:r>
      <w:r w:rsidRPr="00B708A8">
        <w:rPr>
          <w:spacing w:val="-3"/>
          <w:sz w:val="28"/>
          <w:szCs w:val="28"/>
        </w:rPr>
        <w:t>т</w:t>
      </w:r>
      <w:r w:rsidRPr="00B708A8">
        <w:rPr>
          <w:spacing w:val="-2"/>
          <w:sz w:val="28"/>
          <w:szCs w:val="28"/>
        </w:rPr>
        <w:t>е</w:t>
      </w:r>
      <w:r w:rsidRPr="00B708A8">
        <w:rPr>
          <w:spacing w:val="-1"/>
          <w:sz w:val="28"/>
          <w:szCs w:val="28"/>
        </w:rPr>
        <w:t>ль</w:t>
      </w:r>
      <w:r w:rsidRPr="00B708A8">
        <w:rPr>
          <w:spacing w:val="1"/>
          <w:sz w:val="28"/>
          <w:szCs w:val="28"/>
        </w:rPr>
        <w:t>н</w:t>
      </w:r>
      <w:r w:rsidRPr="00B708A8">
        <w:rPr>
          <w:spacing w:val="-4"/>
          <w:sz w:val="28"/>
          <w:szCs w:val="28"/>
        </w:rPr>
        <w:t>у</w:t>
      </w:r>
      <w:r w:rsidRPr="00B708A8">
        <w:rPr>
          <w:sz w:val="28"/>
          <w:szCs w:val="28"/>
        </w:rPr>
        <w:t>ю м</w:t>
      </w:r>
      <w:r w:rsidRPr="00B708A8">
        <w:rPr>
          <w:spacing w:val="1"/>
          <w:sz w:val="28"/>
          <w:szCs w:val="28"/>
        </w:rPr>
        <w:t>о</w:t>
      </w:r>
      <w:r w:rsidRPr="00B708A8">
        <w:rPr>
          <w:spacing w:val="-1"/>
          <w:sz w:val="28"/>
          <w:szCs w:val="28"/>
        </w:rPr>
        <w:t>л</w:t>
      </w:r>
      <w:r w:rsidRPr="00B708A8">
        <w:rPr>
          <w:sz w:val="28"/>
          <w:szCs w:val="28"/>
        </w:rPr>
        <w:t>ек</w:t>
      </w:r>
      <w:r w:rsidRPr="00B708A8">
        <w:rPr>
          <w:spacing w:val="-3"/>
          <w:sz w:val="28"/>
          <w:szCs w:val="28"/>
        </w:rPr>
        <w:t>у</w:t>
      </w:r>
      <w:r w:rsidRPr="00B708A8">
        <w:rPr>
          <w:spacing w:val="-1"/>
          <w:sz w:val="28"/>
          <w:szCs w:val="28"/>
        </w:rPr>
        <w:t>л</w:t>
      </w:r>
      <w:r w:rsidRPr="00B708A8">
        <w:rPr>
          <w:sz w:val="28"/>
          <w:szCs w:val="28"/>
        </w:rPr>
        <w:t>я</w:t>
      </w:r>
      <w:r w:rsidRPr="00B708A8">
        <w:rPr>
          <w:spacing w:val="1"/>
          <w:sz w:val="28"/>
          <w:szCs w:val="28"/>
        </w:rPr>
        <w:t>рн</w:t>
      </w:r>
      <w:r w:rsidRPr="00B708A8">
        <w:rPr>
          <w:spacing w:val="-4"/>
          <w:sz w:val="28"/>
          <w:szCs w:val="28"/>
        </w:rPr>
        <w:t>у</w:t>
      </w:r>
      <w:r w:rsidRPr="00B708A8">
        <w:rPr>
          <w:sz w:val="28"/>
          <w:szCs w:val="28"/>
        </w:rPr>
        <w:t>ю и м</w:t>
      </w:r>
      <w:r w:rsidRPr="00B708A8">
        <w:rPr>
          <w:spacing w:val="-2"/>
          <w:sz w:val="28"/>
          <w:szCs w:val="28"/>
        </w:rPr>
        <w:t>о</w:t>
      </w:r>
      <w:r w:rsidRPr="00B708A8">
        <w:rPr>
          <w:spacing w:val="-1"/>
          <w:sz w:val="28"/>
          <w:szCs w:val="28"/>
        </w:rPr>
        <w:t>л</w:t>
      </w:r>
      <w:r w:rsidRPr="00B708A8">
        <w:rPr>
          <w:sz w:val="28"/>
          <w:szCs w:val="28"/>
        </w:rPr>
        <w:t>я</w:t>
      </w:r>
      <w:r w:rsidRPr="00B708A8">
        <w:rPr>
          <w:spacing w:val="1"/>
          <w:sz w:val="28"/>
          <w:szCs w:val="28"/>
        </w:rPr>
        <w:t>рн</w:t>
      </w:r>
      <w:r w:rsidRPr="00B708A8">
        <w:rPr>
          <w:spacing w:val="-4"/>
          <w:sz w:val="28"/>
          <w:szCs w:val="28"/>
        </w:rPr>
        <w:t>у</w:t>
      </w:r>
      <w:r w:rsidRPr="00B708A8">
        <w:rPr>
          <w:sz w:val="28"/>
          <w:szCs w:val="28"/>
        </w:rPr>
        <w:t>ю массы вещест</w:t>
      </w:r>
      <w:r w:rsidRPr="00B708A8">
        <w:rPr>
          <w:spacing w:val="-1"/>
          <w:sz w:val="28"/>
          <w:szCs w:val="28"/>
        </w:rPr>
        <w:t>в</w:t>
      </w:r>
      <w:r w:rsidRPr="00B708A8">
        <w:rPr>
          <w:sz w:val="28"/>
          <w:szCs w:val="28"/>
        </w:rPr>
        <w:t>;</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вычислять мас</w:t>
      </w:r>
      <w:r w:rsidRPr="00B708A8">
        <w:rPr>
          <w:spacing w:val="-2"/>
          <w:sz w:val="28"/>
          <w:szCs w:val="28"/>
        </w:rPr>
        <w:t>с</w:t>
      </w:r>
      <w:r w:rsidRPr="00B708A8">
        <w:rPr>
          <w:spacing w:val="1"/>
          <w:sz w:val="28"/>
          <w:szCs w:val="28"/>
        </w:rPr>
        <w:t>о</w:t>
      </w:r>
      <w:r w:rsidRPr="00B708A8">
        <w:rPr>
          <w:sz w:val="28"/>
          <w:szCs w:val="28"/>
        </w:rPr>
        <w:t>в</w:t>
      </w:r>
      <w:r w:rsidRPr="00B708A8">
        <w:rPr>
          <w:spacing w:val="-4"/>
          <w:sz w:val="28"/>
          <w:szCs w:val="28"/>
        </w:rPr>
        <w:t>у</w:t>
      </w:r>
      <w:r w:rsidRPr="00B708A8">
        <w:rPr>
          <w:sz w:val="28"/>
          <w:szCs w:val="28"/>
        </w:rPr>
        <w:t>ю</w:t>
      </w:r>
      <w:r w:rsidRPr="00B708A8">
        <w:rPr>
          <w:spacing w:val="1"/>
          <w:sz w:val="28"/>
          <w:szCs w:val="28"/>
        </w:rPr>
        <w:t xml:space="preserve"> до</w:t>
      </w:r>
      <w:r w:rsidRPr="00B708A8">
        <w:rPr>
          <w:spacing w:val="-1"/>
          <w:sz w:val="28"/>
          <w:szCs w:val="28"/>
        </w:rPr>
        <w:t>л</w:t>
      </w:r>
      <w:r w:rsidRPr="00B708A8">
        <w:rPr>
          <w:sz w:val="28"/>
          <w:szCs w:val="28"/>
        </w:rPr>
        <w:t xml:space="preserve">ю </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о</w:t>
      </w:r>
      <w:r w:rsidRPr="00B708A8">
        <w:rPr>
          <w:sz w:val="28"/>
          <w:szCs w:val="28"/>
        </w:rPr>
        <w:t>го</w:t>
      </w:r>
      <w:r w:rsidRPr="00B708A8">
        <w:rPr>
          <w:spacing w:val="1"/>
          <w:sz w:val="28"/>
          <w:szCs w:val="28"/>
        </w:rPr>
        <w:t xml:space="preserve"> </w:t>
      </w:r>
      <w:r w:rsidRPr="00B708A8">
        <w:rPr>
          <w:spacing w:val="-1"/>
          <w:sz w:val="28"/>
          <w:szCs w:val="28"/>
        </w:rPr>
        <w:t>эл</w:t>
      </w:r>
      <w:r w:rsidRPr="00B708A8">
        <w:rPr>
          <w:sz w:val="28"/>
          <w:szCs w:val="28"/>
        </w:rPr>
        <w:t>е</w:t>
      </w:r>
      <w:r w:rsidRPr="00B708A8">
        <w:rPr>
          <w:spacing w:val="-3"/>
          <w:sz w:val="28"/>
          <w:szCs w:val="28"/>
        </w:rPr>
        <w:t>м</w:t>
      </w:r>
      <w:r w:rsidRPr="00B708A8">
        <w:rPr>
          <w:sz w:val="28"/>
          <w:szCs w:val="28"/>
        </w:rPr>
        <w:t>е</w:t>
      </w:r>
      <w:r w:rsidRPr="00B708A8">
        <w:rPr>
          <w:spacing w:val="-1"/>
          <w:sz w:val="28"/>
          <w:szCs w:val="28"/>
        </w:rPr>
        <w:t>н</w:t>
      </w:r>
      <w:r w:rsidRPr="00B708A8">
        <w:rPr>
          <w:sz w:val="28"/>
          <w:szCs w:val="28"/>
        </w:rPr>
        <w:t>та по форм</w:t>
      </w:r>
      <w:r w:rsidRPr="00B708A8">
        <w:rPr>
          <w:spacing w:val="-3"/>
          <w:sz w:val="28"/>
          <w:szCs w:val="28"/>
        </w:rPr>
        <w:t>у</w:t>
      </w:r>
      <w:r w:rsidRPr="00B708A8">
        <w:rPr>
          <w:spacing w:val="-1"/>
          <w:sz w:val="28"/>
          <w:szCs w:val="28"/>
        </w:rPr>
        <w:t>л</w:t>
      </w:r>
      <w:r w:rsidRPr="00B708A8">
        <w:rPr>
          <w:sz w:val="28"/>
          <w:szCs w:val="28"/>
        </w:rPr>
        <w:t>е с</w:t>
      </w:r>
      <w:r w:rsidRPr="00B708A8">
        <w:rPr>
          <w:spacing w:val="1"/>
          <w:sz w:val="28"/>
          <w:szCs w:val="28"/>
        </w:rPr>
        <w:t>о</w:t>
      </w:r>
      <w:r w:rsidRPr="00B708A8">
        <w:rPr>
          <w:sz w:val="28"/>
          <w:szCs w:val="28"/>
        </w:rPr>
        <w:t>е</w:t>
      </w:r>
      <w:r w:rsidRPr="00B708A8">
        <w:rPr>
          <w:spacing w:val="-1"/>
          <w:sz w:val="28"/>
          <w:szCs w:val="28"/>
        </w:rPr>
        <w:t>д</w:t>
      </w:r>
      <w:r w:rsidRPr="00B708A8">
        <w:rPr>
          <w:spacing w:val="1"/>
          <w:sz w:val="28"/>
          <w:szCs w:val="28"/>
        </w:rPr>
        <w:t>ин</w:t>
      </w:r>
      <w:r w:rsidRPr="00B708A8">
        <w:rPr>
          <w:spacing w:val="-2"/>
          <w:sz w:val="28"/>
          <w:szCs w:val="28"/>
        </w:rPr>
        <w:t>е</w:t>
      </w:r>
      <w:r w:rsidRPr="00B708A8">
        <w:rPr>
          <w:spacing w:val="-1"/>
          <w:sz w:val="28"/>
          <w:szCs w:val="28"/>
        </w:rPr>
        <w:t>ни</w:t>
      </w:r>
      <w:r w:rsidRPr="00B708A8">
        <w:rPr>
          <w:sz w:val="28"/>
          <w:szCs w:val="28"/>
        </w:rPr>
        <w:t>я;</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вы</w:t>
      </w:r>
      <w:r w:rsidRPr="00B708A8">
        <w:rPr>
          <w:spacing w:val="-1"/>
          <w:sz w:val="28"/>
          <w:szCs w:val="28"/>
        </w:rPr>
        <w:t>ч</w:t>
      </w:r>
      <w:r w:rsidRPr="00B708A8">
        <w:rPr>
          <w:spacing w:val="1"/>
          <w:sz w:val="28"/>
          <w:szCs w:val="28"/>
        </w:rPr>
        <w:t>и</w:t>
      </w:r>
      <w:r w:rsidRPr="00B708A8">
        <w:rPr>
          <w:sz w:val="28"/>
          <w:szCs w:val="28"/>
        </w:rPr>
        <w:t>слять</w:t>
      </w:r>
      <w:r w:rsidRPr="00B708A8">
        <w:rPr>
          <w:spacing w:val="-1"/>
          <w:sz w:val="28"/>
          <w:szCs w:val="28"/>
        </w:rPr>
        <w:t xml:space="preserve"> </w:t>
      </w:r>
      <w:r w:rsidRPr="00B708A8">
        <w:rPr>
          <w:spacing w:val="-3"/>
          <w:sz w:val="28"/>
          <w:szCs w:val="28"/>
        </w:rPr>
        <w:t>к</w:t>
      </w:r>
      <w:r w:rsidRPr="00B708A8">
        <w:rPr>
          <w:spacing w:val="1"/>
          <w:sz w:val="28"/>
          <w:szCs w:val="28"/>
        </w:rPr>
        <w:t>о</w:t>
      </w:r>
      <w:r w:rsidRPr="00B708A8">
        <w:rPr>
          <w:spacing w:val="-1"/>
          <w:sz w:val="28"/>
          <w:szCs w:val="28"/>
        </w:rPr>
        <w:t>л</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3"/>
          <w:sz w:val="28"/>
          <w:szCs w:val="28"/>
        </w:rPr>
        <w:t>т</w:t>
      </w:r>
      <w:r w:rsidRPr="00B708A8">
        <w:rPr>
          <w:sz w:val="28"/>
          <w:szCs w:val="28"/>
        </w:rPr>
        <w:t xml:space="preserve">во, объем </w:t>
      </w:r>
      <w:r w:rsidRPr="00B708A8">
        <w:rPr>
          <w:spacing w:val="1"/>
          <w:sz w:val="28"/>
          <w:szCs w:val="28"/>
        </w:rPr>
        <w:t>и</w:t>
      </w:r>
      <w:r w:rsidRPr="00B708A8">
        <w:rPr>
          <w:spacing w:val="-1"/>
          <w:sz w:val="28"/>
          <w:szCs w:val="28"/>
        </w:rPr>
        <w:t>л</w:t>
      </w:r>
      <w:r w:rsidRPr="00B708A8">
        <w:rPr>
          <w:sz w:val="28"/>
          <w:szCs w:val="28"/>
        </w:rPr>
        <w:t>и</w:t>
      </w:r>
      <w:r w:rsidRPr="00B708A8">
        <w:rPr>
          <w:spacing w:val="1"/>
          <w:sz w:val="28"/>
          <w:szCs w:val="28"/>
        </w:rPr>
        <w:t xml:space="preserve"> </w:t>
      </w:r>
      <w:r w:rsidRPr="00B708A8">
        <w:rPr>
          <w:sz w:val="28"/>
          <w:szCs w:val="28"/>
        </w:rPr>
        <w:t>ма</w:t>
      </w:r>
      <w:r w:rsidRPr="00B708A8">
        <w:rPr>
          <w:spacing w:val="-3"/>
          <w:sz w:val="28"/>
          <w:szCs w:val="28"/>
        </w:rPr>
        <w:t>с</w:t>
      </w:r>
      <w:r w:rsidRPr="00B708A8">
        <w:rPr>
          <w:sz w:val="28"/>
          <w:szCs w:val="28"/>
        </w:rPr>
        <w:t>су</w:t>
      </w:r>
      <w:r w:rsidRPr="00B708A8">
        <w:rPr>
          <w:spacing w:val="-3"/>
          <w:sz w:val="28"/>
          <w:szCs w:val="28"/>
        </w:rPr>
        <w:t xml:space="preserve"> </w:t>
      </w:r>
      <w:r w:rsidRPr="00B708A8">
        <w:rPr>
          <w:spacing w:val="-1"/>
          <w:sz w:val="28"/>
          <w:szCs w:val="28"/>
        </w:rPr>
        <w:t>в</w:t>
      </w:r>
      <w:r w:rsidRPr="00B708A8">
        <w:rPr>
          <w:sz w:val="28"/>
          <w:szCs w:val="28"/>
        </w:rPr>
        <w:t>ещества</w:t>
      </w:r>
      <w:r w:rsidRPr="00B708A8">
        <w:rPr>
          <w:spacing w:val="-1"/>
          <w:sz w:val="28"/>
          <w:szCs w:val="28"/>
        </w:rPr>
        <w:t xml:space="preserve"> </w:t>
      </w:r>
      <w:r w:rsidRPr="00B708A8">
        <w:rPr>
          <w:spacing w:val="1"/>
          <w:sz w:val="28"/>
          <w:szCs w:val="28"/>
        </w:rPr>
        <w:t>п</w:t>
      </w:r>
      <w:r w:rsidRPr="00B708A8">
        <w:rPr>
          <w:sz w:val="28"/>
          <w:szCs w:val="28"/>
        </w:rPr>
        <w:t>о к</w:t>
      </w:r>
      <w:r w:rsidRPr="00B708A8">
        <w:rPr>
          <w:spacing w:val="1"/>
          <w:sz w:val="28"/>
          <w:szCs w:val="28"/>
        </w:rPr>
        <w:t>о</w:t>
      </w:r>
      <w:r w:rsidRPr="00B708A8">
        <w:rPr>
          <w:spacing w:val="-1"/>
          <w:sz w:val="28"/>
          <w:szCs w:val="28"/>
        </w:rPr>
        <w:t>ли</w:t>
      </w:r>
      <w:r w:rsidRPr="00B708A8">
        <w:rPr>
          <w:sz w:val="28"/>
          <w:szCs w:val="28"/>
        </w:rPr>
        <w:t>честву, объему,</w:t>
      </w:r>
      <w:r w:rsidRPr="00B708A8">
        <w:rPr>
          <w:spacing w:val="1"/>
          <w:sz w:val="28"/>
          <w:szCs w:val="28"/>
        </w:rPr>
        <w:t xml:space="preserve"> </w:t>
      </w:r>
      <w:r w:rsidRPr="00B708A8">
        <w:rPr>
          <w:sz w:val="28"/>
          <w:szCs w:val="28"/>
        </w:rPr>
        <w:t>ма</w:t>
      </w:r>
      <w:r w:rsidRPr="00B708A8">
        <w:rPr>
          <w:spacing w:val="-3"/>
          <w:sz w:val="28"/>
          <w:szCs w:val="28"/>
        </w:rPr>
        <w:t>с</w:t>
      </w:r>
      <w:r w:rsidRPr="00B708A8">
        <w:rPr>
          <w:sz w:val="28"/>
          <w:szCs w:val="28"/>
        </w:rPr>
        <w:t xml:space="preserve">се </w:t>
      </w:r>
      <w:r w:rsidRPr="00B708A8">
        <w:rPr>
          <w:spacing w:val="1"/>
          <w:sz w:val="28"/>
          <w:szCs w:val="28"/>
        </w:rPr>
        <w:t>р</w:t>
      </w:r>
      <w:r w:rsidRPr="00B708A8">
        <w:rPr>
          <w:sz w:val="28"/>
          <w:szCs w:val="28"/>
        </w:rPr>
        <w:t>еаг</w:t>
      </w:r>
      <w:r w:rsidRPr="00B708A8">
        <w:rPr>
          <w:spacing w:val="-2"/>
          <w:sz w:val="28"/>
          <w:szCs w:val="28"/>
        </w:rPr>
        <w:t>е</w:t>
      </w:r>
      <w:r w:rsidRPr="00B708A8">
        <w:rPr>
          <w:spacing w:val="1"/>
          <w:sz w:val="28"/>
          <w:szCs w:val="28"/>
        </w:rPr>
        <w:t>н</w:t>
      </w:r>
      <w:r w:rsidRPr="00B708A8">
        <w:rPr>
          <w:spacing w:val="-3"/>
          <w:sz w:val="28"/>
          <w:szCs w:val="28"/>
        </w:rPr>
        <w:t>т</w:t>
      </w:r>
      <w:r w:rsidRPr="00B708A8">
        <w:rPr>
          <w:spacing w:val="1"/>
          <w:sz w:val="28"/>
          <w:szCs w:val="28"/>
        </w:rPr>
        <w:t>о</w:t>
      </w:r>
      <w:r w:rsidRPr="00B708A8">
        <w:rPr>
          <w:sz w:val="28"/>
          <w:szCs w:val="28"/>
        </w:rPr>
        <w:t>в</w:t>
      </w:r>
      <w:r w:rsidRPr="00B708A8">
        <w:rPr>
          <w:spacing w:val="-1"/>
          <w:sz w:val="28"/>
          <w:szCs w:val="28"/>
        </w:rPr>
        <w:t xml:space="preserve"> </w:t>
      </w:r>
      <w:r w:rsidRPr="00B708A8">
        <w:rPr>
          <w:spacing w:val="1"/>
          <w:sz w:val="28"/>
          <w:szCs w:val="28"/>
        </w:rPr>
        <w:t>и</w:t>
      </w:r>
      <w:r w:rsidRPr="00B708A8">
        <w:rPr>
          <w:spacing w:val="-1"/>
          <w:sz w:val="28"/>
          <w:szCs w:val="28"/>
        </w:rPr>
        <w:t>л</w:t>
      </w:r>
      <w:r w:rsidRPr="00B708A8">
        <w:rPr>
          <w:sz w:val="28"/>
          <w:szCs w:val="28"/>
        </w:rPr>
        <w:t>и</w:t>
      </w:r>
      <w:r w:rsidRPr="00B708A8">
        <w:rPr>
          <w:spacing w:val="-2"/>
          <w:sz w:val="28"/>
          <w:szCs w:val="28"/>
        </w:rPr>
        <w:t xml:space="preserve"> </w:t>
      </w:r>
      <w:r w:rsidRPr="00B708A8">
        <w:rPr>
          <w:spacing w:val="1"/>
          <w:sz w:val="28"/>
          <w:szCs w:val="28"/>
        </w:rPr>
        <w:t>п</w:t>
      </w:r>
      <w:r w:rsidRPr="00B708A8">
        <w:rPr>
          <w:spacing w:val="-1"/>
          <w:sz w:val="28"/>
          <w:szCs w:val="28"/>
        </w:rPr>
        <w:t>род</w:t>
      </w:r>
      <w:r w:rsidRPr="00B708A8">
        <w:rPr>
          <w:spacing w:val="-4"/>
          <w:sz w:val="28"/>
          <w:szCs w:val="28"/>
        </w:rPr>
        <w:t>у</w:t>
      </w:r>
      <w:r w:rsidRPr="00B708A8">
        <w:rPr>
          <w:sz w:val="28"/>
          <w:szCs w:val="28"/>
        </w:rPr>
        <w:t>кт</w:t>
      </w:r>
      <w:r w:rsidRPr="00B708A8">
        <w:rPr>
          <w:spacing w:val="1"/>
          <w:sz w:val="28"/>
          <w:szCs w:val="28"/>
        </w:rPr>
        <w:t>о</w:t>
      </w:r>
      <w:r w:rsidRPr="00B708A8">
        <w:rPr>
          <w:sz w:val="28"/>
          <w:szCs w:val="28"/>
        </w:rPr>
        <w:t>в</w:t>
      </w:r>
      <w:r w:rsidRPr="00B708A8">
        <w:rPr>
          <w:spacing w:val="-1"/>
          <w:sz w:val="28"/>
          <w:szCs w:val="28"/>
        </w:rPr>
        <w:t xml:space="preserve"> </w:t>
      </w:r>
      <w:r w:rsidRPr="00B708A8">
        <w:rPr>
          <w:spacing w:val="1"/>
          <w:sz w:val="28"/>
          <w:szCs w:val="28"/>
        </w:rPr>
        <w:t>р</w:t>
      </w:r>
      <w:r w:rsidRPr="00B708A8">
        <w:rPr>
          <w:sz w:val="28"/>
          <w:szCs w:val="28"/>
        </w:rPr>
        <w:t>еак</w:t>
      </w:r>
      <w:r w:rsidRPr="00B708A8">
        <w:rPr>
          <w:spacing w:val="-1"/>
          <w:sz w:val="28"/>
          <w:szCs w:val="28"/>
        </w:rPr>
        <w:t>ц</w:t>
      </w:r>
      <w:r w:rsidRPr="00B708A8">
        <w:rPr>
          <w:spacing w:val="1"/>
          <w:sz w:val="28"/>
          <w:szCs w:val="28"/>
        </w:rPr>
        <w:t>и</w:t>
      </w:r>
      <w:r w:rsidRPr="00B708A8">
        <w:rPr>
          <w:sz w:val="28"/>
          <w:szCs w:val="28"/>
        </w:rPr>
        <w:t>и;</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х</w:t>
      </w:r>
      <w:r w:rsidRPr="00B708A8">
        <w:rPr>
          <w:sz w:val="28"/>
          <w:szCs w:val="28"/>
        </w:rPr>
        <w:t>а</w:t>
      </w:r>
      <w:r w:rsidRPr="00B708A8">
        <w:rPr>
          <w:spacing w:val="1"/>
          <w:sz w:val="28"/>
          <w:szCs w:val="28"/>
        </w:rPr>
        <w:t>р</w:t>
      </w:r>
      <w:r w:rsidRPr="00B708A8">
        <w:rPr>
          <w:sz w:val="28"/>
          <w:szCs w:val="28"/>
        </w:rPr>
        <w:t>акт</w:t>
      </w:r>
      <w:r w:rsidRPr="00B708A8">
        <w:rPr>
          <w:spacing w:val="-2"/>
          <w:sz w:val="28"/>
          <w:szCs w:val="28"/>
        </w:rPr>
        <w:t>е</w:t>
      </w:r>
      <w:r w:rsidRPr="00B708A8">
        <w:rPr>
          <w:spacing w:val="-1"/>
          <w:sz w:val="28"/>
          <w:szCs w:val="28"/>
        </w:rPr>
        <w:t>р</w:t>
      </w:r>
      <w:r w:rsidRPr="00B708A8">
        <w:rPr>
          <w:spacing w:val="1"/>
          <w:sz w:val="28"/>
          <w:szCs w:val="28"/>
        </w:rPr>
        <w:t>и</w:t>
      </w:r>
      <w:r w:rsidRPr="00B708A8">
        <w:rPr>
          <w:sz w:val="28"/>
          <w:szCs w:val="28"/>
        </w:rPr>
        <w:t xml:space="preserve">зовать </w:t>
      </w:r>
      <w:r w:rsidRPr="00B708A8">
        <w:rPr>
          <w:spacing w:val="-3"/>
          <w:sz w:val="28"/>
          <w:szCs w:val="28"/>
        </w:rPr>
        <w:t>ф</w:t>
      </w:r>
      <w:r w:rsidRPr="00B708A8">
        <w:rPr>
          <w:spacing w:val="-1"/>
          <w:sz w:val="28"/>
          <w:szCs w:val="28"/>
        </w:rPr>
        <w:t>и</w:t>
      </w:r>
      <w:r w:rsidRPr="00B708A8">
        <w:rPr>
          <w:sz w:val="28"/>
          <w:szCs w:val="28"/>
        </w:rPr>
        <w:t>зич</w:t>
      </w:r>
      <w:r w:rsidRPr="00B708A8">
        <w:rPr>
          <w:spacing w:val="1"/>
          <w:sz w:val="28"/>
          <w:szCs w:val="28"/>
        </w:rPr>
        <w:t>е</w:t>
      </w:r>
      <w:r w:rsidRPr="00B708A8">
        <w:rPr>
          <w:spacing w:val="-2"/>
          <w:sz w:val="28"/>
          <w:szCs w:val="28"/>
        </w:rPr>
        <w:t>с</w:t>
      </w:r>
      <w:r w:rsidRPr="00B708A8">
        <w:rPr>
          <w:sz w:val="28"/>
          <w:szCs w:val="28"/>
        </w:rPr>
        <w:t>к</w:t>
      </w:r>
      <w:r w:rsidRPr="00B708A8">
        <w:rPr>
          <w:spacing w:val="1"/>
          <w:sz w:val="28"/>
          <w:szCs w:val="28"/>
        </w:rPr>
        <w:t>и</w:t>
      </w:r>
      <w:r w:rsidRPr="00B708A8">
        <w:rPr>
          <w:sz w:val="28"/>
          <w:szCs w:val="28"/>
        </w:rPr>
        <w:t>е</w:t>
      </w:r>
      <w:r w:rsidRPr="00B708A8">
        <w:rPr>
          <w:spacing w:val="-3"/>
          <w:sz w:val="28"/>
          <w:szCs w:val="28"/>
        </w:rPr>
        <w:t xml:space="preserve"> </w:t>
      </w:r>
      <w:r w:rsidRPr="00B708A8">
        <w:rPr>
          <w:sz w:val="28"/>
          <w:szCs w:val="28"/>
        </w:rPr>
        <w:t xml:space="preserve">и </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и</w:t>
      </w:r>
      <w:r w:rsidRPr="00B708A8">
        <w:rPr>
          <w:sz w:val="28"/>
          <w:szCs w:val="28"/>
        </w:rPr>
        <w:t>е с</w:t>
      </w:r>
      <w:r w:rsidRPr="00B708A8">
        <w:rPr>
          <w:spacing w:val="-1"/>
          <w:sz w:val="28"/>
          <w:szCs w:val="28"/>
        </w:rPr>
        <w:t>во</w:t>
      </w:r>
      <w:r w:rsidRPr="00B708A8">
        <w:rPr>
          <w:spacing w:val="1"/>
          <w:sz w:val="28"/>
          <w:szCs w:val="28"/>
        </w:rPr>
        <w:t>й</w:t>
      </w:r>
      <w:r w:rsidRPr="00B708A8">
        <w:rPr>
          <w:sz w:val="28"/>
          <w:szCs w:val="28"/>
        </w:rPr>
        <w:t>ст</w:t>
      </w:r>
      <w:r w:rsidRPr="00B708A8">
        <w:rPr>
          <w:spacing w:val="-3"/>
          <w:sz w:val="28"/>
          <w:szCs w:val="28"/>
        </w:rPr>
        <w:t>в</w:t>
      </w:r>
      <w:r w:rsidRPr="00B708A8">
        <w:rPr>
          <w:sz w:val="28"/>
          <w:szCs w:val="28"/>
        </w:rPr>
        <w:t>а прос</w:t>
      </w:r>
      <w:r w:rsidRPr="00B708A8">
        <w:rPr>
          <w:spacing w:val="-2"/>
          <w:sz w:val="28"/>
          <w:szCs w:val="28"/>
        </w:rPr>
        <w:t>т</w:t>
      </w:r>
      <w:r w:rsidRPr="00B708A8">
        <w:rPr>
          <w:spacing w:val="1"/>
          <w:sz w:val="28"/>
          <w:szCs w:val="28"/>
        </w:rPr>
        <w:t>ы</w:t>
      </w:r>
      <w:r w:rsidRPr="00B708A8">
        <w:rPr>
          <w:sz w:val="28"/>
          <w:szCs w:val="28"/>
        </w:rPr>
        <w:t>х вещест</w:t>
      </w:r>
      <w:r w:rsidRPr="00B708A8">
        <w:rPr>
          <w:spacing w:val="-1"/>
          <w:sz w:val="28"/>
          <w:szCs w:val="28"/>
        </w:rPr>
        <w:t>в</w:t>
      </w:r>
      <w:r w:rsidRPr="00B708A8">
        <w:rPr>
          <w:sz w:val="28"/>
          <w:szCs w:val="28"/>
        </w:rPr>
        <w:t>:</w:t>
      </w:r>
      <w:r w:rsidRPr="00B708A8">
        <w:rPr>
          <w:spacing w:val="1"/>
          <w:sz w:val="28"/>
          <w:szCs w:val="28"/>
        </w:rPr>
        <w:t xml:space="preserve"> </w:t>
      </w:r>
      <w:r w:rsidRPr="00B708A8">
        <w:rPr>
          <w:spacing w:val="-3"/>
          <w:sz w:val="28"/>
          <w:szCs w:val="28"/>
        </w:rPr>
        <w:t>к</w:t>
      </w:r>
      <w:r w:rsidRPr="00B708A8">
        <w:rPr>
          <w:spacing w:val="1"/>
          <w:sz w:val="28"/>
          <w:szCs w:val="28"/>
        </w:rPr>
        <w:t>и</w:t>
      </w:r>
      <w:r w:rsidRPr="00B708A8">
        <w:rPr>
          <w:sz w:val="28"/>
          <w:szCs w:val="28"/>
        </w:rPr>
        <w:t>с</w:t>
      </w:r>
      <w:r w:rsidRPr="00B708A8">
        <w:rPr>
          <w:spacing w:val="-3"/>
          <w:sz w:val="28"/>
          <w:szCs w:val="28"/>
        </w:rPr>
        <w:t>л</w:t>
      </w:r>
      <w:r w:rsidRPr="00B708A8">
        <w:rPr>
          <w:spacing w:val="1"/>
          <w:sz w:val="28"/>
          <w:szCs w:val="28"/>
        </w:rPr>
        <w:t>о</w:t>
      </w:r>
      <w:r w:rsidRPr="00B708A8">
        <w:rPr>
          <w:spacing w:val="-1"/>
          <w:sz w:val="28"/>
          <w:szCs w:val="28"/>
        </w:rPr>
        <w:t>ро</w:t>
      </w:r>
      <w:r w:rsidRPr="00B708A8">
        <w:rPr>
          <w:spacing w:val="1"/>
          <w:sz w:val="28"/>
          <w:szCs w:val="28"/>
        </w:rPr>
        <w:t>д</w:t>
      </w:r>
      <w:r w:rsidRPr="00B708A8">
        <w:rPr>
          <w:sz w:val="28"/>
          <w:szCs w:val="28"/>
        </w:rPr>
        <w:t>а</w:t>
      </w:r>
      <w:r w:rsidRPr="00B708A8">
        <w:rPr>
          <w:spacing w:val="-3"/>
          <w:sz w:val="28"/>
          <w:szCs w:val="28"/>
        </w:rPr>
        <w:t xml:space="preserve"> </w:t>
      </w:r>
      <w:r w:rsidRPr="00B708A8">
        <w:rPr>
          <w:sz w:val="28"/>
          <w:szCs w:val="28"/>
        </w:rPr>
        <w:t>и</w:t>
      </w:r>
      <w:r w:rsidRPr="00B708A8">
        <w:rPr>
          <w:spacing w:val="1"/>
          <w:sz w:val="28"/>
          <w:szCs w:val="28"/>
        </w:rPr>
        <w:t xml:space="preserve"> </w:t>
      </w:r>
      <w:r w:rsidRPr="00B708A8">
        <w:rPr>
          <w:spacing w:val="-1"/>
          <w:sz w:val="28"/>
          <w:szCs w:val="28"/>
        </w:rPr>
        <w:t>во</w:t>
      </w:r>
      <w:r w:rsidRPr="00B708A8">
        <w:rPr>
          <w:spacing w:val="1"/>
          <w:sz w:val="28"/>
          <w:szCs w:val="28"/>
        </w:rPr>
        <w:t>д</w:t>
      </w:r>
      <w:r w:rsidRPr="00B708A8">
        <w:rPr>
          <w:spacing w:val="-1"/>
          <w:sz w:val="28"/>
          <w:szCs w:val="28"/>
        </w:rPr>
        <w:t>ор</w:t>
      </w:r>
      <w:r w:rsidRPr="00B708A8">
        <w:rPr>
          <w:spacing w:val="1"/>
          <w:sz w:val="28"/>
          <w:szCs w:val="28"/>
        </w:rPr>
        <w:t>од</w:t>
      </w:r>
      <w:r w:rsidRPr="00B708A8">
        <w:rPr>
          <w:sz w:val="28"/>
          <w:szCs w:val="28"/>
        </w:rPr>
        <w:t>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п</w:t>
      </w:r>
      <w:r w:rsidRPr="00B708A8">
        <w:rPr>
          <w:spacing w:val="1"/>
          <w:sz w:val="28"/>
          <w:szCs w:val="28"/>
        </w:rPr>
        <w:t>о</w:t>
      </w:r>
      <w:r w:rsidRPr="00B708A8">
        <w:rPr>
          <w:spacing w:val="-1"/>
          <w:sz w:val="28"/>
          <w:szCs w:val="28"/>
        </w:rPr>
        <w:t>л</w:t>
      </w:r>
      <w:r w:rsidRPr="00B708A8">
        <w:rPr>
          <w:spacing w:val="-4"/>
          <w:sz w:val="28"/>
          <w:szCs w:val="28"/>
        </w:rPr>
        <w:t>у</w:t>
      </w:r>
      <w:r w:rsidRPr="00B708A8">
        <w:rPr>
          <w:sz w:val="28"/>
          <w:szCs w:val="28"/>
        </w:rPr>
        <w:t>чать,</w:t>
      </w:r>
      <w:r w:rsidRPr="00B708A8">
        <w:rPr>
          <w:spacing w:val="-1"/>
          <w:sz w:val="28"/>
          <w:szCs w:val="28"/>
        </w:rPr>
        <w:t xml:space="preserve"> </w:t>
      </w:r>
      <w:r w:rsidRPr="00B708A8">
        <w:rPr>
          <w:sz w:val="28"/>
          <w:szCs w:val="28"/>
        </w:rPr>
        <w:t>со</w:t>
      </w:r>
      <w:r w:rsidRPr="00B708A8">
        <w:rPr>
          <w:spacing w:val="1"/>
          <w:sz w:val="28"/>
          <w:szCs w:val="28"/>
        </w:rPr>
        <w:t>б</w:t>
      </w:r>
      <w:r w:rsidRPr="00B708A8">
        <w:rPr>
          <w:spacing w:val="-1"/>
          <w:sz w:val="28"/>
          <w:szCs w:val="28"/>
        </w:rPr>
        <w:t>и</w:t>
      </w:r>
      <w:r w:rsidRPr="00B708A8">
        <w:rPr>
          <w:spacing w:val="1"/>
          <w:sz w:val="28"/>
          <w:szCs w:val="28"/>
        </w:rPr>
        <w:t>р</w:t>
      </w:r>
      <w:r w:rsidRPr="00B708A8">
        <w:rPr>
          <w:sz w:val="28"/>
          <w:szCs w:val="28"/>
        </w:rPr>
        <w:t>ать кислород и водород</w:t>
      </w:r>
      <w:r w:rsidRPr="00B708A8">
        <w:rPr>
          <w:spacing w:val="-1"/>
          <w:sz w:val="28"/>
          <w:szCs w:val="28"/>
        </w:rPr>
        <w:t>;</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рас</w:t>
      </w:r>
      <w:r w:rsidRPr="00B708A8">
        <w:rPr>
          <w:spacing w:val="-1"/>
          <w:sz w:val="28"/>
          <w:szCs w:val="28"/>
        </w:rPr>
        <w:t>п</w:t>
      </w:r>
      <w:r w:rsidRPr="00B708A8">
        <w:rPr>
          <w:spacing w:val="1"/>
          <w:sz w:val="28"/>
          <w:szCs w:val="28"/>
        </w:rPr>
        <w:t>о</w:t>
      </w:r>
      <w:r w:rsidRPr="00B708A8">
        <w:rPr>
          <w:sz w:val="28"/>
          <w:szCs w:val="28"/>
        </w:rPr>
        <w:t>зна</w:t>
      </w:r>
      <w:r w:rsidRPr="00B708A8">
        <w:rPr>
          <w:spacing w:val="-2"/>
          <w:sz w:val="28"/>
          <w:szCs w:val="28"/>
        </w:rPr>
        <w:t>в</w:t>
      </w:r>
      <w:r w:rsidRPr="00B708A8">
        <w:rPr>
          <w:sz w:val="28"/>
          <w:szCs w:val="28"/>
        </w:rPr>
        <w:t>ать</w:t>
      </w:r>
      <w:r w:rsidRPr="00B708A8">
        <w:rPr>
          <w:spacing w:val="-1"/>
          <w:sz w:val="28"/>
          <w:szCs w:val="28"/>
        </w:rPr>
        <w:t xml:space="preserve"> </w:t>
      </w:r>
      <w:r w:rsidRPr="00B708A8">
        <w:rPr>
          <w:sz w:val="28"/>
          <w:szCs w:val="28"/>
        </w:rPr>
        <w:t>опы</w:t>
      </w:r>
      <w:r w:rsidRPr="00B708A8">
        <w:rPr>
          <w:spacing w:val="-3"/>
          <w:sz w:val="28"/>
          <w:szCs w:val="28"/>
        </w:rPr>
        <w:t>т</w:t>
      </w:r>
      <w:r w:rsidRPr="00B708A8">
        <w:rPr>
          <w:spacing w:val="-1"/>
          <w:sz w:val="28"/>
          <w:szCs w:val="28"/>
        </w:rPr>
        <w:t>н</w:t>
      </w:r>
      <w:r w:rsidRPr="00B708A8">
        <w:rPr>
          <w:spacing w:val="1"/>
          <w:sz w:val="28"/>
          <w:szCs w:val="28"/>
        </w:rPr>
        <w:t>ы</w:t>
      </w:r>
      <w:r w:rsidRPr="00B708A8">
        <w:rPr>
          <w:sz w:val="28"/>
          <w:szCs w:val="28"/>
        </w:rPr>
        <w:t>м п</w:t>
      </w:r>
      <w:r w:rsidRPr="00B708A8">
        <w:rPr>
          <w:spacing w:val="-3"/>
          <w:sz w:val="28"/>
          <w:szCs w:val="28"/>
        </w:rPr>
        <w:t>у</w:t>
      </w:r>
      <w:r w:rsidRPr="00B708A8">
        <w:rPr>
          <w:sz w:val="28"/>
          <w:szCs w:val="28"/>
        </w:rPr>
        <w:t>тем газ</w:t>
      </w:r>
      <w:r w:rsidRPr="00B708A8">
        <w:rPr>
          <w:spacing w:val="-1"/>
          <w:sz w:val="28"/>
          <w:szCs w:val="28"/>
        </w:rPr>
        <w:t>о</w:t>
      </w:r>
      <w:r w:rsidRPr="00B708A8">
        <w:rPr>
          <w:spacing w:val="1"/>
          <w:sz w:val="28"/>
          <w:szCs w:val="28"/>
        </w:rPr>
        <w:t>о</w:t>
      </w:r>
      <w:r w:rsidRPr="00B708A8">
        <w:rPr>
          <w:spacing w:val="-1"/>
          <w:sz w:val="28"/>
          <w:szCs w:val="28"/>
        </w:rPr>
        <w:t>б</w:t>
      </w:r>
      <w:r w:rsidRPr="00B708A8">
        <w:rPr>
          <w:spacing w:val="1"/>
          <w:sz w:val="28"/>
          <w:szCs w:val="28"/>
        </w:rPr>
        <w:t>р</w:t>
      </w:r>
      <w:r w:rsidRPr="00B708A8">
        <w:rPr>
          <w:sz w:val="28"/>
          <w:szCs w:val="28"/>
        </w:rPr>
        <w:t>а</w:t>
      </w:r>
      <w:r w:rsidRPr="00B708A8">
        <w:rPr>
          <w:spacing w:val="-3"/>
          <w:sz w:val="28"/>
          <w:szCs w:val="28"/>
        </w:rPr>
        <w:t>з</w:t>
      </w:r>
      <w:r w:rsidRPr="00B708A8">
        <w:rPr>
          <w:spacing w:val="1"/>
          <w:sz w:val="28"/>
          <w:szCs w:val="28"/>
        </w:rPr>
        <w:t>ны</w:t>
      </w:r>
      <w:r w:rsidRPr="00B708A8">
        <w:rPr>
          <w:sz w:val="28"/>
          <w:szCs w:val="28"/>
        </w:rPr>
        <w:t xml:space="preserve">е </w:t>
      </w:r>
      <w:r w:rsidRPr="00B708A8">
        <w:rPr>
          <w:spacing w:val="-1"/>
          <w:sz w:val="28"/>
          <w:szCs w:val="28"/>
        </w:rPr>
        <w:t>в</w:t>
      </w:r>
      <w:r w:rsidRPr="00B708A8">
        <w:rPr>
          <w:spacing w:val="-2"/>
          <w:sz w:val="28"/>
          <w:szCs w:val="28"/>
        </w:rPr>
        <w:t>е</w:t>
      </w:r>
      <w:r w:rsidRPr="00B708A8">
        <w:rPr>
          <w:sz w:val="28"/>
          <w:szCs w:val="28"/>
        </w:rPr>
        <w:t>ще</w:t>
      </w:r>
      <w:r w:rsidRPr="00B708A8">
        <w:rPr>
          <w:spacing w:val="-2"/>
          <w:sz w:val="28"/>
          <w:szCs w:val="28"/>
        </w:rPr>
        <w:t>с</w:t>
      </w:r>
      <w:r w:rsidRPr="00B708A8">
        <w:rPr>
          <w:sz w:val="28"/>
          <w:szCs w:val="28"/>
        </w:rPr>
        <w:t>т</w:t>
      </w:r>
      <w:r w:rsidRPr="00B708A8">
        <w:rPr>
          <w:spacing w:val="-1"/>
          <w:sz w:val="28"/>
          <w:szCs w:val="28"/>
        </w:rPr>
        <w:t>в</w:t>
      </w:r>
      <w:r w:rsidRPr="00B708A8">
        <w:rPr>
          <w:sz w:val="28"/>
          <w:szCs w:val="28"/>
        </w:rPr>
        <w:t>а:</w:t>
      </w:r>
      <w:r w:rsidRPr="00B708A8">
        <w:rPr>
          <w:spacing w:val="1"/>
          <w:sz w:val="28"/>
          <w:szCs w:val="28"/>
        </w:rPr>
        <w:t xml:space="preserve"> </w:t>
      </w:r>
      <w:r w:rsidRPr="00B708A8">
        <w:rPr>
          <w:sz w:val="28"/>
          <w:szCs w:val="28"/>
        </w:rPr>
        <w:t>к</w:t>
      </w:r>
      <w:r w:rsidRPr="00B708A8">
        <w:rPr>
          <w:spacing w:val="-2"/>
          <w:sz w:val="28"/>
          <w:szCs w:val="28"/>
        </w:rPr>
        <w:t>и</w:t>
      </w:r>
      <w:r w:rsidRPr="00B708A8">
        <w:rPr>
          <w:sz w:val="28"/>
          <w:szCs w:val="28"/>
        </w:rPr>
        <w:t>сл</w:t>
      </w:r>
      <w:r w:rsidRPr="00B708A8">
        <w:rPr>
          <w:spacing w:val="-2"/>
          <w:sz w:val="28"/>
          <w:szCs w:val="28"/>
        </w:rPr>
        <w:t>о</w:t>
      </w:r>
      <w:r w:rsidRPr="00B708A8">
        <w:rPr>
          <w:spacing w:val="1"/>
          <w:sz w:val="28"/>
          <w:szCs w:val="28"/>
        </w:rPr>
        <w:t>р</w:t>
      </w:r>
      <w:r w:rsidRPr="00B708A8">
        <w:rPr>
          <w:spacing w:val="-1"/>
          <w:sz w:val="28"/>
          <w:szCs w:val="28"/>
        </w:rPr>
        <w:t>о</w:t>
      </w:r>
      <w:r w:rsidRPr="00B708A8">
        <w:rPr>
          <w:spacing w:val="1"/>
          <w:sz w:val="28"/>
          <w:szCs w:val="28"/>
        </w:rPr>
        <w:t>д</w:t>
      </w:r>
      <w:r w:rsidRPr="00B708A8">
        <w:rPr>
          <w:sz w:val="28"/>
          <w:szCs w:val="28"/>
        </w:rPr>
        <w:t>, вод</w:t>
      </w:r>
      <w:r w:rsidRPr="00B708A8">
        <w:rPr>
          <w:spacing w:val="-2"/>
          <w:sz w:val="28"/>
          <w:szCs w:val="28"/>
        </w:rPr>
        <w:t>о</w:t>
      </w:r>
      <w:r w:rsidRPr="00B708A8">
        <w:rPr>
          <w:spacing w:val="1"/>
          <w:sz w:val="28"/>
          <w:szCs w:val="28"/>
        </w:rPr>
        <w:t>р</w:t>
      </w:r>
      <w:r w:rsidRPr="00B708A8">
        <w:rPr>
          <w:spacing w:val="-1"/>
          <w:sz w:val="28"/>
          <w:szCs w:val="28"/>
        </w:rPr>
        <w:t>о</w:t>
      </w:r>
      <w:r w:rsidRPr="00B708A8">
        <w:rPr>
          <w:sz w:val="28"/>
          <w:szCs w:val="28"/>
        </w:rPr>
        <w:t>д;</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рас</w:t>
      </w:r>
      <w:r w:rsidRPr="00B708A8">
        <w:rPr>
          <w:spacing w:val="-2"/>
          <w:sz w:val="28"/>
          <w:szCs w:val="28"/>
        </w:rPr>
        <w:t>к</w:t>
      </w:r>
      <w:r w:rsidRPr="00B708A8">
        <w:rPr>
          <w:spacing w:val="1"/>
          <w:sz w:val="28"/>
          <w:szCs w:val="28"/>
        </w:rPr>
        <w:t>ры</w:t>
      </w:r>
      <w:r w:rsidRPr="00B708A8">
        <w:rPr>
          <w:sz w:val="28"/>
          <w:szCs w:val="28"/>
        </w:rPr>
        <w:t>вать</w:t>
      </w:r>
      <w:r w:rsidRPr="00B708A8">
        <w:rPr>
          <w:spacing w:val="-1"/>
          <w:sz w:val="28"/>
          <w:szCs w:val="28"/>
        </w:rPr>
        <w:t xml:space="preserve"> </w:t>
      </w:r>
      <w:r w:rsidRPr="00B708A8">
        <w:rPr>
          <w:sz w:val="28"/>
          <w:szCs w:val="28"/>
        </w:rPr>
        <w:t>с</w:t>
      </w:r>
      <w:r w:rsidRPr="00B708A8">
        <w:rPr>
          <w:spacing w:val="-3"/>
          <w:sz w:val="28"/>
          <w:szCs w:val="28"/>
        </w:rPr>
        <w:t>м</w:t>
      </w:r>
      <w:r w:rsidRPr="00B708A8">
        <w:rPr>
          <w:spacing w:val="1"/>
          <w:sz w:val="28"/>
          <w:szCs w:val="28"/>
        </w:rPr>
        <w:t>ы</w:t>
      </w:r>
      <w:r w:rsidRPr="00B708A8">
        <w:rPr>
          <w:sz w:val="28"/>
          <w:szCs w:val="28"/>
        </w:rPr>
        <w:t>сл</w:t>
      </w:r>
      <w:r w:rsidRPr="00B708A8">
        <w:rPr>
          <w:spacing w:val="-1"/>
          <w:sz w:val="28"/>
          <w:szCs w:val="28"/>
        </w:rPr>
        <w:t xml:space="preserve"> </w:t>
      </w:r>
      <w:r w:rsidRPr="00B708A8">
        <w:rPr>
          <w:spacing w:val="-3"/>
          <w:sz w:val="28"/>
          <w:szCs w:val="28"/>
        </w:rPr>
        <w:t>з</w:t>
      </w:r>
      <w:r w:rsidRPr="00B708A8">
        <w:rPr>
          <w:sz w:val="28"/>
          <w:szCs w:val="28"/>
        </w:rPr>
        <w:t xml:space="preserve">акона </w:t>
      </w:r>
      <w:r w:rsidRPr="00B708A8">
        <w:rPr>
          <w:spacing w:val="-1"/>
          <w:sz w:val="28"/>
          <w:szCs w:val="28"/>
        </w:rPr>
        <w:t>А</w:t>
      </w:r>
      <w:r w:rsidRPr="00B708A8">
        <w:rPr>
          <w:sz w:val="28"/>
          <w:szCs w:val="28"/>
        </w:rPr>
        <w:t>вог</w:t>
      </w:r>
      <w:r w:rsidRPr="00B708A8">
        <w:rPr>
          <w:spacing w:val="1"/>
          <w:sz w:val="28"/>
          <w:szCs w:val="28"/>
        </w:rPr>
        <w:t>а</w:t>
      </w:r>
      <w:r w:rsidRPr="00B708A8">
        <w:rPr>
          <w:spacing w:val="-1"/>
          <w:sz w:val="28"/>
          <w:szCs w:val="28"/>
        </w:rPr>
        <w:t>др</w:t>
      </w:r>
      <w:r w:rsidRPr="00B708A8">
        <w:rPr>
          <w:sz w:val="28"/>
          <w:szCs w:val="28"/>
        </w:rPr>
        <w:t>о;</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рас</w:t>
      </w:r>
      <w:r w:rsidRPr="00B708A8">
        <w:rPr>
          <w:spacing w:val="-2"/>
          <w:sz w:val="28"/>
          <w:szCs w:val="28"/>
        </w:rPr>
        <w:t>к</w:t>
      </w:r>
      <w:r w:rsidRPr="00B708A8">
        <w:rPr>
          <w:spacing w:val="1"/>
          <w:sz w:val="28"/>
          <w:szCs w:val="28"/>
        </w:rPr>
        <w:t>ры</w:t>
      </w:r>
      <w:r w:rsidRPr="00B708A8">
        <w:rPr>
          <w:sz w:val="28"/>
          <w:szCs w:val="28"/>
        </w:rPr>
        <w:t>вать</w:t>
      </w:r>
      <w:r w:rsidRPr="00B708A8">
        <w:rPr>
          <w:spacing w:val="-1"/>
          <w:sz w:val="28"/>
          <w:szCs w:val="28"/>
        </w:rPr>
        <w:t xml:space="preserve"> </w:t>
      </w:r>
      <w:r w:rsidRPr="00B708A8">
        <w:rPr>
          <w:sz w:val="28"/>
          <w:szCs w:val="28"/>
        </w:rPr>
        <w:t>с</w:t>
      </w:r>
      <w:r w:rsidRPr="00B708A8">
        <w:rPr>
          <w:spacing w:val="-3"/>
          <w:sz w:val="28"/>
          <w:szCs w:val="28"/>
        </w:rPr>
        <w:t>м</w:t>
      </w:r>
      <w:r w:rsidRPr="00B708A8">
        <w:rPr>
          <w:spacing w:val="1"/>
          <w:sz w:val="28"/>
          <w:szCs w:val="28"/>
        </w:rPr>
        <w:t>ы</w:t>
      </w:r>
      <w:r w:rsidRPr="00B708A8">
        <w:rPr>
          <w:sz w:val="28"/>
          <w:szCs w:val="28"/>
        </w:rPr>
        <w:t>сл</w:t>
      </w:r>
      <w:r w:rsidRPr="00B708A8">
        <w:rPr>
          <w:spacing w:val="-1"/>
          <w:sz w:val="28"/>
          <w:szCs w:val="28"/>
        </w:rPr>
        <w:t xml:space="preserve"> п</w:t>
      </w:r>
      <w:r w:rsidRPr="00B708A8">
        <w:rPr>
          <w:spacing w:val="1"/>
          <w:sz w:val="28"/>
          <w:szCs w:val="28"/>
        </w:rPr>
        <w:t>о</w:t>
      </w:r>
      <w:r w:rsidRPr="00B708A8">
        <w:rPr>
          <w:spacing w:val="-1"/>
          <w:sz w:val="28"/>
          <w:szCs w:val="28"/>
        </w:rPr>
        <w:t>н</w:t>
      </w:r>
      <w:r w:rsidRPr="00B708A8">
        <w:rPr>
          <w:sz w:val="28"/>
          <w:szCs w:val="28"/>
        </w:rPr>
        <w:t>ят</w:t>
      </w:r>
      <w:r w:rsidRPr="00B708A8">
        <w:rPr>
          <w:spacing w:val="-1"/>
          <w:sz w:val="28"/>
          <w:szCs w:val="28"/>
        </w:rPr>
        <w:t>и</w:t>
      </w:r>
      <w:r w:rsidRPr="00B708A8">
        <w:rPr>
          <w:sz w:val="28"/>
          <w:szCs w:val="28"/>
        </w:rPr>
        <w:t xml:space="preserve">й </w:t>
      </w:r>
      <w:r w:rsidRPr="00B708A8">
        <w:rPr>
          <w:spacing w:val="-1"/>
          <w:sz w:val="28"/>
          <w:szCs w:val="28"/>
        </w:rPr>
        <w:t>«</w:t>
      </w:r>
      <w:r w:rsidRPr="00B708A8">
        <w:rPr>
          <w:sz w:val="28"/>
          <w:szCs w:val="28"/>
        </w:rPr>
        <w:t>тепл</w:t>
      </w:r>
      <w:r w:rsidRPr="00B708A8">
        <w:rPr>
          <w:spacing w:val="1"/>
          <w:sz w:val="28"/>
          <w:szCs w:val="28"/>
        </w:rPr>
        <w:t>о</w:t>
      </w:r>
      <w:r w:rsidRPr="00B708A8">
        <w:rPr>
          <w:sz w:val="28"/>
          <w:szCs w:val="28"/>
        </w:rPr>
        <w:t>в</w:t>
      </w:r>
      <w:r w:rsidRPr="00B708A8">
        <w:rPr>
          <w:spacing w:val="-2"/>
          <w:sz w:val="28"/>
          <w:szCs w:val="28"/>
        </w:rPr>
        <w:t>о</w:t>
      </w:r>
      <w:r w:rsidRPr="00B708A8">
        <w:rPr>
          <w:sz w:val="28"/>
          <w:szCs w:val="28"/>
        </w:rPr>
        <w:t>й</w:t>
      </w:r>
      <w:r w:rsidRPr="00B708A8">
        <w:rPr>
          <w:spacing w:val="1"/>
          <w:sz w:val="28"/>
          <w:szCs w:val="28"/>
        </w:rPr>
        <w:t xml:space="preserve"> </w:t>
      </w:r>
      <w:r w:rsidRPr="00B708A8">
        <w:rPr>
          <w:spacing w:val="-1"/>
          <w:sz w:val="28"/>
          <w:szCs w:val="28"/>
        </w:rPr>
        <w:t>э</w:t>
      </w:r>
      <w:r w:rsidRPr="00B708A8">
        <w:rPr>
          <w:spacing w:val="-2"/>
          <w:sz w:val="28"/>
          <w:szCs w:val="28"/>
        </w:rPr>
        <w:t>ф</w:t>
      </w:r>
      <w:r w:rsidRPr="00B708A8">
        <w:rPr>
          <w:sz w:val="28"/>
          <w:szCs w:val="28"/>
        </w:rPr>
        <w:t>фе</w:t>
      </w:r>
      <w:r w:rsidRPr="00B708A8">
        <w:rPr>
          <w:spacing w:val="1"/>
          <w:sz w:val="28"/>
          <w:szCs w:val="28"/>
        </w:rPr>
        <w:t>к</w:t>
      </w:r>
      <w:r w:rsidRPr="00B708A8">
        <w:rPr>
          <w:sz w:val="28"/>
          <w:szCs w:val="28"/>
        </w:rPr>
        <w:t>т</w:t>
      </w:r>
      <w:r w:rsidRPr="00B708A8">
        <w:rPr>
          <w:spacing w:val="-3"/>
          <w:sz w:val="28"/>
          <w:szCs w:val="28"/>
        </w:rPr>
        <w:t xml:space="preserve"> </w:t>
      </w:r>
      <w:r w:rsidRPr="00B708A8">
        <w:rPr>
          <w:spacing w:val="-1"/>
          <w:sz w:val="28"/>
          <w:szCs w:val="28"/>
        </w:rPr>
        <w:t>р</w:t>
      </w:r>
      <w:r w:rsidRPr="00B708A8">
        <w:rPr>
          <w:sz w:val="28"/>
          <w:szCs w:val="28"/>
        </w:rPr>
        <w:t>еак</w:t>
      </w:r>
      <w:r w:rsidRPr="00B708A8">
        <w:rPr>
          <w:spacing w:val="-1"/>
          <w:sz w:val="28"/>
          <w:szCs w:val="28"/>
        </w:rPr>
        <w:t>ц</w:t>
      </w:r>
      <w:r w:rsidRPr="00B708A8">
        <w:rPr>
          <w:spacing w:val="1"/>
          <w:sz w:val="28"/>
          <w:szCs w:val="28"/>
        </w:rPr>
        <w:t>ии</w:t>
      </w:r>
      <w:r w:rsidRPr="00B708A8">
        <w:rPr>
          <w:spacing w:val="-1"/>
          <w:sz w:val="28"/>
          <w:szCs w:val="28"/>
        </w:rPr>
        <w:t>»</w:t>
      </w:r>
      <w:r w:rsidRPr="00B708A8">
        <w:rPr>
          <w:sz w:val="28"/>
          <w:szCs w:val="28"/>
        </w:rPr>
        <w:t xml:space="preserve">, </w:t>
      </w:r>
      <w:r w:rsidRPr="00B708A8">
        <w:rPr>
          <w:spacing w:val="-1"/>
          <w:sz w:val="28"/>
          <w:szCs w:val="28"/>
        </w:rPr>
        <w:t>«</w:t>
      </w:r>
      <w:r w:rsidRPr="00B708A8">
        <w:rPr>
          <w:sz w:val="28"/>
          <w:szCs w:val="28"/>
        </w:rPr>
        <w:t>м</w:t>
      </w:r>
      <w:r w:rsidRPr="00B708A8">
        <w:rPr>
          <w:spacing w:val="1"/>
          <w:sz w:val="28"/>
          <w:szCs w:val="28"/>
        </w:rPr>
        <w:t>о</w:t>
      </w:r>
      <w:r w:rsidRPr="00B708A8">
        <w:rPr>
          <w:spacing w:val="-1"/>
          <w:sz w:val="28"/>
          <w:szCs w:val="28"/>
        </w:rPr>
        <w:t>л</w:t>
      </w:r>
      <w:r w:rsidRPr="00B708A8">
        <w:rPr>
          <w:sz w:val="28"/>
          <w:szCs w:val="28"/>
        </w:rPr>
        <w:t>ярн</w:t>
      </w:r>
      <w:r w:rsidRPr="00B708A8">
        <w:rPr>
          <w:spacing w:val="-1"/>
          <w:sz w:val="28"/>
          <w:szCs w:val="28"/>
        </w:rPr>
        <w:t>ы</w:t>
      </w:r>
      <w:r w:rsidRPr="00B708A8">
        <w:rPr>
          <w:sz w:val="28"/>
          <w:szCs w:val="28"/>
        </w:rPr>
        <w:t>й</w:t>
      </w:r>
      <w:r w:rsidRPr="00B708A8">
        <w:rPr>
          <w:spacing w:val="1"/>
          <w:sz w:val="28"/>
          <w:szCs w:val="28"/>
        </w:rPr>
        <w:t xml:space="preserve"> </w:t>
      </w:r>
      <w:r w:rsidRPr="00B708A8">
        <w:rPr>
          <w:spacing w:val="-2"/>
          <w:sz w:val="28"/>
          <w:szCs w:val="28"/>
        </w:rPr>
        <w:t>о</w:t>
      </w:r>
      <w:r w:rsidRPr="00B708A8">
        <w:rPr>
          <w:spacing w:val="1"/>
          <w:sz w:val="28"/>
          <w:szCs w:val="28"/>
        </w:rPr>
        <w:t>б</w:t>
      </w:r>
      <w:r w:rsidRPr="00B708A8">
        <w:rPr>
          <w:spacing w:val="-1"/>
          <w:sz w:val="28"/>
          <w:szCs w:val="28"/>
        </w:rPr>
        <w:t>ъ</w:t>
      </w:r>
      <w:r w:rsidRPr="00B708A8">
        <w:rPr>
          <w:sz w:val="28"/>
          <w:szCs w:val="28"/>
        </w:rPr>
        <w:t>ем»;</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х</w:t>
      </w:r>
      <w:r w:rsidRPr="00B708A8">
        <w:rPr>
          <w:sz w:val="28"/>
          <w:szCs w:val="28"/>
        </w:rPr>
        <w:t>а</w:t>
      </w:r>
      <w:r w:rsidRPr="00B708A8">
        <w:rPr>
          <w:spacing w:val="1"/>
          <w:sz w:val="28"/>
          <w:szCs w:val="28"/>
        </w:rPr>
        <w:t>р</w:t>
      </w:r>
      <w:r w:rsidRPr="00B708A8">
        <w:rPr>
          <w:sz w:val="28"/>
          <w:szCs w:val="28"/>
        </w:rPr>
        <w:t>акт</w:t>
      </w:r>
      <w:r w:rsidRPr="00B708A8">
        <w:rPr>
          <w:spacing w:val="-2"/>
          <w:sz w:val="28"/>
          <w:szCs w:val="28"/>
        </w:rPr>
        <w:t>е</w:t>
      </w:r>
      <w:r w:rsidRPr="00B708A8">
        <w:rPr>
          <w:spacing w:val="-1"/>
          <w:sz w:val="28"/>
          <w:szCs w:val="28"/>
        </w:rPr>
        <w:t>р</w:t>
      </w:r>
      <w:r w:rsidRPr="00B708A8">
        <w:rPr>
          <w:spacing w:val="1"/>
          <w:sz w:val="28"/>
          <w:szCs w:val="28"/>
        </w:rPr>
        <w:t>и</w:t>
      </w:r>
      <w:r w:rsidRPr="00B708A8">
        <w:rPr>
          <w:sz w:val="28"/>
          <w:szCs w:val="28"/>
        </w:rPr>
        <w:t xml:space="preserve">зовать </w:t>
      </w:r>
      <w:r w:rsidRPr="00B708A8">
        <w:rPr>
          <w:spacing w:val="-3"/>
          <w:sz w:val="28"/>
          <w:szCs w:val="28"/>
        </w:rPr>
        <w:t>ф</w:t>
      </w:r>
      <w:r w:rsidRPr="00B708A8">
        <w:rPr>
          <w:spacing w:val="-1"/>
          <w:sz w:val="28"/>
          <w:szCs w:val="28"/>
        </w:rPr>
        <w:t>и</w:t>
      </w:r>
      <w:r w:rsidRPr="00B708A8">
        <w:rPr>
          <w:sz w:val="28"/>
          <w:szCs w:val="28"/>
        </w:rPr>
        <w:t>зич</w:t>
      </w:r>
      <w:r w:rsidRPr="00B708A8">
        <w:rPr>
          <w:spacing w:val="1"/>
          <w:sz w:val="28"/>
          <w:szCs w:val="28"/>
        </w:rPr>
        <w:t>е</w:t>
      </w:r>
      <w:r w:rsidRPr="00B708A8">
        <w:rPr>
          <w:spacing w:val="-2"/>
          <w:sz w:val="28"/>
          <w:szCs w:val="28"/>
        </w:rPr>
        <w:t>с</w:t>
      </w:r>
      <w:r w:rsidRPr="00B708A8">
        <w:rPr>
          <w:sz w:val="28"/>
          <w:szCs w:val="28"/>
        </w:rPr>
        <w:t>к</w:t>
      </w:r>
      <w:r w:rsidRPr="00B708A8">
        <w:rPr>
          <w:spacing w:val="1"/>
          <w:sz w:val="28"/>
          <w:szCs w:val="28"/>
        </w:rPr>
        <w:t>и</w:t>
      </w:r>
      <w:r w:rsidRPr="00B708A8">
        <w:rPr>
          <w:sz w:val="28"/>
          <w:szCs w:val="28"/>
        </w:rPr>
        <w:t>е</w:t>
      </w:r>
      <w:r w:rsidRPr="00B708A8">
        <w:rPr>
          <w:spacing w:val="-3"/>
          <w:sz w:val="28"/>
          <w:szCs w:val="28"/>
        </w:rPr>
        <w:t xml:space="preserve"> </w:t>
      </w:r>
      <w:r w:rsidRPr="00B708A8">
        <w:rPr>
          <w:sz w:val="28"/>
          <w:szCs w:val="28"/>
        </w:rPr>
        <w:t xml:space="preserve">и </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и</w:t>
      </w:r>
      <w:r w:rsidRPr="00B708A8">
        <w:rPr>
          <w:sz w:val="28"/>
          <w:szCs w:val="28"/>
        </w:rPr>
        <w:t>е с</w:t>
      </w:r>
      <w:r w:rsidRPr="00B708A8">
        <w:rPr>
          <w:spacing w:val="-1"/>
          <w:sz w:val="28"/>
          <w:szCs w:val="28"/>
        </w:rPr>
        <w:t>во</w:t>
      </w:r>
      <w:r w:rsidRPr="00B708A8">
        <w:rPr>
          <w:spacing w:val="1"/>
          <w:sz w:val="28"/>
          <w:szCs w:val="28"/>
        </w:rPr>
        <w:t>й</w:t>
      </w:r>
      <w:r w:rsidRPr="00B708A8">
        <w:rPr>
          <w:sz w:val="28"/>
          <w:szCs w:val="28"/>
        </w:rPr>
        <w:t>ст</w:t>
      </w:r>
      <w:r w:rsidRPr="00B708A8">
        <w:rPr>
          <w:spacing w:val="-3"/>
          <w:sz w:val="28"/>
          <w:szCs w:val="28"/>
        </w:rPr>
        <w:t>в</w:t>
      </w:r>
      <w:r w:rsidRPr="00B708A8">
        <w:rPr>
          <w:sz w:val="28"/>
          <w:szCs w:val="28"/>
        </w:rPr>
        <w:t xml:space="preserve">а </w:t>
      </w:r>
      <w:r w:rsidRPr="00B708A8">
        <w:rPr>
          <w:spacing w:val="-1"/>
          <w:sz w:val="28"/>
          <w:szCs w:val="28"/>
        </w:rPr>
        <w:t>в</w:t>
      </w:r>
      <w:r w:rsidRPr="00B708A8">
        <w:rPr>
          <w:spacing w:val="1"/>
          <w:sz w:val="28"/>
          <w:szCs w:val="28"/>
        </w:rPr>
        <w:t>о</w:t>
      </w:r>
      <w:r w:rsidRPr="00B708A8">
        <w:rPr>
          <w:spacing w:val="-1"/>
          <w:sz w:val="28"/>
          <w:szCs w:val="28"/>
        </w:rPr>
        <w:t>д</w:t>
      </w:r>
      <w:r w:rsidRPr="00B708A8">
        <w:rPr>
          <w:sz w:val="28"/>
          <w:szCs w:val="28"/>
        </w:rPr>
        <w:t>ы;</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рас</w:t>
      </w:r>
      <w:r w:rsidRPr="00B708A8">
        <w:rPr>
          <w:spacing w:val="-2"/>
          <w:sz w:val="28"/>
          <w:szCs w:val="28"/>
        </w:rPr>
        <w:t>к</w:t>
      </w:r>
      <w:r w:rsidRPr="00B708A8">
        <w:rPr>
          <w:spacing w:val="1"/>
          <w:sz w:val="28"/>
          <w:szCs w:val="28"/>
        </w:rPr>
        <w:t>ры</w:t>
      </w:r>
      <w:r w:rsidRPr="00B708A8">
        <w:rPr>
          <w:sz w:val="28"/>
          <w:szCs w:val="28"/>
        </w:rPr>
        <w:t>вать</w:t>
      </w:r>
      <w:r w:rsidRPr="00B708A8">
        <w:rPr>
          <w:spacing w:val="-1"/>
          <w:sz w:val="28"/>
          <w:szCs w:val="28"/>
        </w:rPr>
        <w:t xml:space="preserve"> </w:t>
      </w:r>
      <w:r w:rsidRPr="00B708A8">
        <w:rPr>
          <w:sz w:val="28"/>
          <w:szCs w:val="28"/>
        </w:rPr>
        <w:t>с</w:t>
      </w:r>
      <w:r w:rsidRPr="00B708A8">
        <w:rPr>
          <w:spacing w:val="-3"/>
          <w:sz w:val="28"/>
          <w:szCs w:val="28"/>
        </w:rPr>
        <w:t>м</w:t>
      </w:r>
      <w:r w:rsidRPr="00B708A8">
        <w:rPr>
          <w:spacing w:val="1"/>
          <w:sz w:val="28"/>
          <w:szCs w:val="28"/>
        </w:rPr>
        <w:t>ы</w:t>
      </w:r>
      <w:r w:rsidRPr="00B708A8">
        <w:rPr>
          <w:sz w:val="28"/>
          <w:szCs w:val="28"/>
        </w:rPr>
        <w:t>сл</w:t>
      </w:r>
      <w:r w:rsidRPr="00B708A8">
        <w:rPr>
          <w:spacing w:val="-1"/>
          <w:sz w:val="28"/>
          <w:szCs w:val="28"/>
        </w:rPr>
        <w:t xml:space="preserve"> п</w:t>
      </w:r>
      <w:r w:rsidRPr="00B708A8">
        <w:rPr>
          <w:spacing w:val="1"/>
          <w:sz w:val="28"/>
          <w:szCs w:val="28"/>
        </w:rPr>
        <w:t>о</w:t>
      </w:r>
      <w:r w:rsidRPr="00B708A8">
        <w:rPr>
          <w:spacing w:val="-1"/>
          <w:sz w:val="28"/>
          <w:szCs w:val="28"/>
        </w:rPr>
        <w:t>н</w:t>
      </w:r>
      <w:r w:rsidRPr="00B708A8">
        <w:rPr>
          <w:sz w:val="28"/>
          <w:szCs w:val="28"/>
        </w:rPr>
        <w:t>ят</w:t>
      </w:r>
      <w:r w:rsidRPr="00B708A8">
        <w:rPr>
          <w:spacing w:val="1"/>
          <w:sz w:val="28"/>
          <w:szCs w:val="28"/>
        </w:rPr>
        <w:t>и</w:t>
      </w:r>
      <w:r w:rsidRPr="00B708A8">
        <w:rPr>
          <w:sz w:val="28"/>
          <w:szCs w:val="28"/>
        </w:rPr>
        <w:t xml:space="preserve">я </w:t>
      </w:r>
      <w:r w:rsidRPr="00B708A8">
        <w:rPr>
          <w:spacing w:val="-1"/>
          <w:sz w:val="28"/>
          <w:szCs w:val="28"/>
        </w:rPr>
        <w:t>«</w:t>
      </w:r>
      <w:r w:rsidRPr="00B708A8">
        <w:rPr>
          <w:spacing w:val="1"/>
          <w:sz w:val="28"/>
          <w:szCs w:val="28"/>
        </w:rPr>
        <w:t>р</w:t>
      </w:r>
      <w:r w:rsidRPr="00B708A8">
        <w:rPr>
          <w:sz w:val="28"/>
          <w:szCs w:val="28"/>
        </w:rPr>
        <w:t>аств</w:t>
      </w:r>
      <w:r w:rsidRPr="00B708A8">
        <w:rPr>
          <w:spacing w:val="-2"/>
          <w:sz w:val="28"/>
          <w:szCs w:val="28"/>
        </w:rPr>
        <w:t>о</w:t>
      </w:r>
      <w:r w:rsidRPr="00B708A8">
        <w:rPr>
          <w:spacing w:val="1"/>
          <w:sz w:val="28"/>
          <w:szCs w:val="28"/>
        </w:rPr>
        <w:t>р</w:t>
      </w:r>
      <w:r w:rsidRPr="00B708A8">
        <w:rPr>
          <w:sz w:val="28"/>
          <w:szCs w:val="28"/>
        </w:rPr>
        <w:t>»;</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вы</w:t>
      </w:r>
      <w:r w:rsidRPr="00B708A8">
        <w:rPr>
          <w:spacing w:val="-1"/>
          <w:sz w:val="28"/>
          <w:szCs w:val="28"/>
        </w:rPr>
        <w:t>ч</w:t>
      </w:r>
      <w:r w:rsidRPr="00B708A8">
        <w:rPr>
          <w:spacing w:val="1"/>
          <w:sz w:val="28"/>
          <w:szCs w:val="28"/>
        </w:rPr>
        <w:t>и</w:t>
      </w:r>
      <w:r w:rsidRPr="00B708A8">
        <w:rPr>
          <w:sz w:val="28"/>
          <w:szCs w:val="28"/>
        </w:rPr>
        <w:t>слять</w:t>
      </w:r>
      <w:r w:rsidRPr="00B708A8">
        <w:rPr>
          <w:spacing w:val="-1"/>
          <w:sz w:val="28"/>
          <w:szCs w:val="28"/>
        </w:rPr>
        <w:t xml:space="preserve"> </w:t>
      </w:r>
      <w:r w:rsidRPr="00B708A8">
        <w:rPr>
          <w:sz w:val="28"/>
          <w:szCs w:val="28"/>
        </w:rPr>
        <w:t>мас</w:t>
      </w:r>
      <w:r w:rsidRPr="00B708A8">
        <w:rPr>
          <w:spacing w:val="-3"/>
          <w:sz w:val="28"/>
          <w:szCs w:val="28"/>
        </w:rPr>
        <w:t>с</w:t>
      </w:r>
      <w:r w:rsidRPr="00B708A8">
        <w:rPr>
          <w:spacing w:val="1"/>
          <w:sz w:val="28"/>
          <w:szCs w:val="28"/>
        </w:rPr>
        <w:t>о</w:t>
      </w:r>
      <w:r w:rsidRPr="00B708A8">
        <w:rPr>
          <w:sz w:val="28"/>
          <w:szCs w:val="28"/>
        </w:rPr>
        <w:t>в</w:t>
      </w:r>
      <w:r w:rsidRPr="00B708A8">
        <w:rPr>
          <w:spacing w:val="-4"/>
          <w:sz w:val="28"/>
          <w:szCs w:val="28"/>
        </w:rPr>
        <w:t>у</w:t>
      </w:r>
      <w:r w:rsidRPr="00B708A8">
        <w:rPr>
          <w:sz w:val="28"/>
          <w:szCs w:val="28"/>
        </w:rPr>
        <w:t>ю д</w:t>
      </w:r>
      <w:r w:rsidRPr="00B708A8">
        <w:rPr>
          <w:spacing w:val="1"/>
          <w:sz w:val="28"/>
          <w:szCs w:val="28"/>
        </w:rPr>
        <w:t>о</w:t>
      </w:r>
      <w:r w:rsidRPr="00B708A8">
        <w:rPr>
          <w:spacing w:val="-1"/>
          <w:sz w:val="28"/>
          <w:szCs w:val="28"/>
        </w:rPr>
        <w:t>л</w:t>
      </w:r>
      <w:r w:rsidRPr="00B708A8">
        <w:rPr>
          <w:sz w:val="28"/>
          <w:szCs w:val="28"/>
        </w:rPr>
        <w:t>ю растворенного вещест</w:t>
      </w:r>
      <w:r w:rsidRPr="00B708A8">
        <w:rPr>
          <w:spacing w:val="-1"/>
          <w:sz w:val="28"/>
          <w:szCs w:val="28"/>
        </w:rPr>
        <w:t>в</w:t>
      </w:r>
      <w:r w:rsidRPr="00B708A8">
        <w:rPr>
          <w:sz w:val="28"/>
          <w:szCs w:val="28"/>
        </w:rPr>
        <w:t>а в</w:t>
      </w:r>
      <w:r w:rsidRPr="00B708A8">
        <w:rPr>
          <w:spacing w:val="-1"/>
          <w:sz w:val="28"/>
          <w:szCs w:val="28"/>
        </w:rPr>
        <w:t xml:space="preserve"> </w:t>
      </w:r>
      <w:r w:rsidRPr="00B708A8">
        <w:rPr>
          <w:sz w:val="28"/>
          <w:szCs w:val="28"/>
        </w:rPr>
        <w:t>р</w:t>
      </w:r>
      <w:r w:rsidRPr="00B708A8">
        <w:rPr>
          <w:spacing w:val="-2"/>
          <w:sz w:val="28"/>
          <w:szCs w:val="28"/>
        </w:rPr>
        <w:t>а</w:t>
      </w:r>
      <w:r w:rsidRPr="00B708A8">
        <w:rPr>
          <w:sz w:val="28"/>
          <w:szCs w:val="28"/>
        </w:rPr>
        <w:t>ств</w:t>
      </w:r>
      <w:r w:rsidRPr="00B708A8">
        <w:rPr>
          <w:spacing w:val="-2"/>
          <w:sz w:val="28"/>
          <w:szCs w:val="28"/>
        </w:rPr>
        <w:t>о</w:t>
      </w:r>
      <w:r w:rsidRPr="00B708A8">
        <w:rPr>
          <w:spacing w:val="1"/>
          <w:sz w:val="28"/>
          <w:szCs w:val="28"/>
        </w:rPr>
        <w:t>р</w:t>
      </w:r>
      <w:r w:rsidRPr="00B708A8">
        <w:rPr>
          <w:sz w:val="28"/>
          <w:szCs w:val="28"/>
        </w:rPr>
        <w:t>е;</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приготовлять</w:t>
      </w:r>
      <w:r w:rsidRPr="00B708A8">
        <w:rPr>
          <w:spacing w:val="-3"/>
          <w:sz w:val="28"/>
          <w:szCs w:val="28"/>
        </w:rPr>
        <w:t xml:space="preserve"> </w:t>
      </w:r>
      <w:r w:rsidRPr="00B708A8">
        <w:rPr>
          <w:spacing w:val="1"/>
          <w:sz w:val="28"/>
          <w:szCs w:val="28"/>
        </w:rPr>
        <w:t>р</w:t>
      </w:r>
      <w:r w:rsidRPr="00B708A8">
        <w:rPr>
          <w:sz w:val="28"/>
          <w:szCs w:val="28"/>
        </w:rPr>
        <w:t>аст</w:t>
      </w:r>
      <w:r w:rsidRPr="00B708A8">
        <w:rPr>
          <w:spacing w:val="-3"/>
          <w:sz w:val="28"/>
          <w:szCs w:val="28"/>
        </w:rPr>
        <w:t>в</w:t>
      </w:r>
      <w:r w:rsidRPr="00B708A8">
        <w:rPr>
          <w:spacing w:val="1"/>
          <w:sz w:val="28"/>
          <w:szCs w:val="28"/>
        </w:rPr>
        <w:t>о</w:t>
      </w:r>
      <w:r w:rsidRPr="00B708A8">
        <w:rPr>
          <w:spacing w:val="-1"/>
          <w:sz w:val="28"/>
          <w:szCs w:val="28"/>
        </w:rPr>
        <w:t>р</w:t>
      </w:r>
      <w:r w:rsidRPr="00B708A8">
        <w:rPr>
          <w:sz w:val="28"/>
          <w:szCs w:val="28"/>
        </w:rPr>
        <w:t>ы</w:t>
      </w:r>
      <w:r w:rsidRPr="00B708A8">
        <w:rPr>
          <w:spacing w:val="-2"/>
          <w:sz w:val="28"/>
          <w:szCs w:val="28"/>
        </w:rPr>
        <w:t xml:space="preserve"> </w:t>
      </w:r>
      <w:r w:rsidRPr="00B708A8">
        <w:rPr>
          <w:sz w:val="28"/>
          <w:szCs w:val="28"/>
        </w:rPr>
        <w:t xml:space="preserve">с </w:t>
      </w:r>
      <w:r w:rsidRPr="00B708A8">
        <w:rPr>
          <w:spacing w:val="1"/>
          <w:sz w:val="28"/>
          <w:szCs w:val="28"/>
        </w:rPr>
        <w:t>о</w:t>
      </w:r>
      <w:r w:rsidRPr="00B708A8">
        <w:rPr>
          <w:spacing w:val="-1"/>
          <w:sz w:val="28"/>
          <w:szCs w:val="28"/>
        </w:rPr>
        <w:t>п</w:t>
      </w:r>
      <w:r w:rsidRPr="00B708A8">
        <w:rPr>
          <w:spacing w:val="1"/>
          <w:sz w:val="28"/>
          <w:szCs w:val="28"/>
        </w:rPr>
        <w:t>р</w:t>
      </w:r>
      <w:r w:rsidRPr="00B708A8">
        <w:rPr>
          <w:spacing w:val="-2"/>
          <w:sz w:val="28"/>
          <w:szCs w:val="28"/>
        </w:rPr>
        <w:t>е</w:t>
      </w:r>
      <w:r w:rsidRPr="00B708A8">
        <w:rPr>
          <w:spacing w:val="1"/>
          <w:sz w:val="28"/>
          <w:szCs w:val="28"/>
        </w:rPr>
        <w:t>д</w:t>
      </w:r>
      <w:r w:rsidRPr="00B708A8">
        <w:rPr>
          <w:sz w:val="28"/>
          <w:szCs w:val="28"/>
        </w:rPr>
        <w:t>еле</w:t>
      </w:r>
      <w:r w:rsidRPr="00B708A8">
        <w:rPr>
          <w:spacing w:val="-2"/>
          <w:sz w:val="28"/>
          <w:szCs w:val="28"/>
        </w:rPr>
        <w:t>н</w:t>
      </w:r>
      <w:r w:rsidRPr="00B708A8">
        <w:rPr>
          <w:spacing w:val="-1"/>
          <w:sz w:val="28"/>
          <w:szCs w:val="28"/>
        </w:rPr>
        <w:t>н</w:t>
      </w:r>
      <w:r w:rsidRPr="00B708A8">
        <w:rPr>
          <w:spacing w:val="1"/>
          <w:sz w:val="28"/>
          <w:szCs w:val="28"/>
        </w:rPr>
        <w:t>о</w:t>
      </w:r>
      <w:r w:rsidRPr="00B708A8">
        <w:rPr>
          <w:sz w:val="28"/>
          <w:szCs w:val="28"/>
        </w:rPr>
        <w:t>й</w:t>
      </w:r>
      <w:r w:rsidRPr="00B708A8">
        <w:rPr>
          <w:spacing w:val="1"/>
          <w:sz w:val="28"/>
          <w:szCs w:val="28"/>
        </w:rPr>
        <w:t xml:space="preserve"> </w:t>
      </w:r>
      <w:r w:rsidRPr="00B708A8">
        <w:rPr>
          <w:sz w:val="28"/>
          <w:szCs w:val="28"/>
        </w:rPr>
        <w:t>м</w:t>
      </w:r>
      <w:r w:rsidRPr="00B708A8">
        <w:rPr>
          <w:spacing w:val="-3"/>
          <w:sz w:val="28"/>
          <w:szCs w:val="28"/>
        </w:rPr>
        <w:t>а</w:t>
      </w:r>
      <w:r w:rsidRPr="00B708A8">
        <w:rPr>
          <w:sz w:val="28"/>
          <w:szCs w:val="28"/>
        </w:rPr>
        <w:t>с</w:t>
      </w:r>
      <w:r w:rsidRPr="00B708A8">
        <w:rPr>
          <w:spacing w:val="-2"/>
          <w:sz w:val="28"/>
          <w:szCs w:val="28"/>
        </w:rPr>
        <w:t>с</w:t>
      </w:r>
      <w:r w:rsidRPr="00B708A8">
        <w:rPr>
          <w:spacing w:val="-1"/>
          <w:sz w:val="28"/>
          <w:szCs w:val="28"/>
        </w:rPr>
        <w:t>о</w:t>
      </w:r>
      <w:r w:rsidRPr="00B708A8">
        <w:rPr>
          <w:sz w:val="28"/>
          <w:szCs w:val="28"/>
        </w:rPr>
        <w:t>вой</w:t>
      </w:r>
      <w:r w:rsidRPr="00B708A8">
        <w:rPr>
          <w:spacing w:val="-1"/>
          <w:sz w:val="28"/>
          <w:szCs w:val="28"/>
        </w:rPr>
        <w:t xml:space="preserve"> </w:t>
      </w:r>
      <w:r w:rsidRPr="00B708A8">
        <w:rPr>
          <w:spacing w:val="1"/>
          <w:sz w:val="28"/>
          <w:szCs w:val="28"/>
        </w:rPr>
        <w:t>до</w:t>
      </w:r>
      <w:r w:rsidRPr="00B708A8">
        <w:rPr>
          <w:spacing w:val="-1"/>
          <w:sz w:val="28"/>
          <w:szCs w:val="28"/>
        </w:rPr>
        <w:t>л</w:t>
      </w:r>
      <w:r w:rsidRPr="00B708A8">
        <w:rPr>
          <w:spacing w:val="-2"/>
          <w:sz w:val="28"/>
          <w:szCs w:val="28"/>
        </w:rPr>
        <w:t>е</w:t>
      </w:r>
      <w:r w:rsidRPr="00B708A8">
        <w:rPr>
          <w:sz w:val="28"/>
          <w:szCs w:val="28"/>
        </w:rPr>
        <w:t xml:space="preserve">й </w:t>
      </w:r>
      <w:r w:rsidRPr="00B708A8">
        <w:rPr>
          <w:spacing w:val="1"/>
          <w:sz w:val="28"/>
          <w:szCs w:val="28"/>
        </w:rPr>
        <w:t>р</w:t>
      </w:r>
      <w:r w:rsidRPr="00B708A8">
        <w:rPr>
          <w:sz w:val="28"/>
          <w:szCs w:val="28"/>
        </w:rPr>
        <w:t>аст</w:t>
      </w:r>
      <w:r w:rsidRPr="00B708A8">
        <w:rPr>
          <w:spacing w:val="-3"/>
          <w:sz w:val="28"/>
          <w:szCs w:val="28"/>
        </w:rPr>
        <w:t>в</w:t>
      </w:r>
      <w:r w:rsidRPr="00B708A8">
        <w:rPr>
          <w:spacing w:val="1"/>
          <w:sz w:val="28"/>
          <w:szCs w:val="28"/>
        </w:rPr>
        <w:t>о</w:t>
      </w:r>
      <w:r w:rsidRPr="00B708A8">
        <w:rPr>
          <w:spacing w:val="-1"/>
          <w:sz w:val="28"/>
          <w:szCs w:val="28"/>
        </w:rPr>
        <w:t>р</w:t>
      </w:r>
      <w:r w:rsidRPr="00B708A8">
        <w:rPr>
          <w:sz w:val="28"/>
          <w:szCs w:val="28"/>
        </w:rPr>
        <w:t>е</w:t>
      </w:r>
      <w:r w:rsidRPr="00B708A8">
        <w:rPr>
          <w:spacing w:val="-1"/>
          <w:sz w:val="28"/>
          <w:szCs w:val="28"/>
        </w:rPr>
        <w:t>н</w:t>
      </w:r>
      <w:r w:rsidRPr="00B708A8">
        <w:rPr>
          <w:spacing w:val="1"/>
          <w:sz w:val="28"/>
          <w:szCs w:val="28"/>
        </w:rPr>
        <w:t>но</w:t>
      </w:r>
      <w:r w:rsidRPr="00B708A8">
        <w:rPr>
          <w:spacing w:val="-2"/>
          <w:sz w:val="28"/>
          <w:szCs w:val="28"/>
        </w:rPr>
        <w:t>г</w:t>
      </w:r>
      <w:r w:rsidRPr="00B708A8">
        <w:rPr>
          <w:sz w:val="28"/>
          <w:szCs w:val="28"/>
        </w:rPr>
        <w:t>о</w:t>
      </w:r>
      <w:r w:rsidRPr="00B708A8">
        <w:rPr>
          <w:spacing w:val="1"/>
          <w:sz w:val="28"/>
          <w:szCs w:val="28"/>
        </w:rPr>
        <w:t xml:space="preserve"> </w:t>
      </w:r>
      <w:r w:rsidRPr="00B708A8">
        <w:rPr>
          <w:spacing w:val="-1"/>
          <w:sz w:val="28"/>
          <w:szCs w:val="28"/>
        </w:rPr>
        <w:t>в</w:t>
      </w:r>
      <w:r w:rsidRPr="00B708A8">
        <w:rPr>
          <w:sz w:val="28"/>
          <w:szCs w:val="28"/>
        </w:rPr>
        <w:t>ещ</w:t>
      </w:r>
      <w:r w:rsidRPr="00B708A8">
        <w:rPr>
          <w:spacing w:val="-2"/>
          <w:sz w:val="28"/>
          <w:szCs w:val="28"/>
        </w:rPr>
        <w:t>е</w:t>
      </w:r>
      <w:r w:rsidRPr="00B708A8">
        <w:rPr>
          <w:sz w:val="28"/>
          <w:szCs w:val="28"/>
        </w:rPr>
        <w:t>ства;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н</w:t>
      </w:r>
      <w:r w:rsidRPr="00B708A8">
        <w:rPr>
          <w:sz w:val="28"/>
          <w:szCs w:val="28"/>
        </w:rPr>
        <w:t>азывать</w:t>
      </w:r>
      <w:r w:rsidRPr="00B708A8">
        <w:rPr>
          <w:spacing w:val="-1"/>
          <w:sz w:val="28"/>
          <w:szCs w:val="28"/>
        </w:rPr>
        <w:t xml:space="preserve"> </w:t>
      </w:r>
      <w:r w:rsidRPr="00B708A8">
        <w:rPr>
          <w:sz w:val="28"/>
          <w:szCs w:val="28"/>
        </w:rPr>
        <w:t>со</w:t>
      </w:r>
      <w:r w:rsidRPr="00B708A8">
        <w:rPr>
          <w:spacing w:val="-2"/>
          <w:sz w:val="28"/>
          <w:szCs w:val="28"/>
        </w:rPr>
        <w:t>е</w:t>
      </w:r>
      <w:r w:rsidRPr="00B708A8">
        <w:rPr>
          <w:spacing w:val="-1"/>
          <w:sz w:val="28"/>
          <w:szCs w:val="28"/>
        </w:rPr>
        <w:t>д</w:t>
      </w:r>
      <w:r w:rsidRPr="00B708A8">
        <w:rPr>
          <w:spacing w:val="1"/>
          <w:sz w:val="28"/>
          <w:szCs w:val="28"/>
        </w:rPr>
        <w:t>ин</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я из</w:t>
      </w:r>
      <w:r w:rsidRPr="00B708A8">
        <w:rPr>
          <w:spacing w:val="-3"/>
          <w:sz w:val="28"/>
          <w:szCs w:val="28"/>
        </w:rPr>
        <w:t>у</w:t>
      </w:r>
      <w:r w:rsidRPr="00B708A8">
        <w:rPr>
          <w:sz w:val="28"/>
          <w:szCs w:val="28"/>
        </w:rPr>
        <w:t>че</w:t>
      </w:r>
      <w:r w:rsidRPr="00B708A8">
        <w:rPr>
          <w:spacing w:val="-1"/>
          <w:sz w:val="28"/>
          <w:szCs w:val="28"/>
        </w:rPr>
        <w:t>н</w:t>
      </w:r>
      <w:r w:rsidRPr="00B708A8">
        <w:rPr>
          <w:spacing w:val="1"/>
          <w:sz w:val="28"/>
          <w:szCs w:val="28"/>
        </w:rPr>
        <w:t>н</w:t>
      </w:r>
      <w:r w:rsidRPr="00B708A8">
        <w:rPr>
          <w:spacing w:val="-1"/>
          <w:sz w:val="28"/>
          <w:szCs w:val="28"/>
        </w:rPr>
        <w:t>ы</w:t>
      </w:r>
      <w:r w:rsidRPr="00B708A8">
        <w:rPr>
          <w:sz w:val="28"/>
          <w:szCs w:val="28"/>
        </w:rPr>
        <w:t>х класс</w:t>
      </w:r>
      <w:r w:rsidRPr="00B708A8">
        <w:rPr>
          <w:spacing w:val="1"/>
          <w:sz w:val="28"/>
          <w:szCs w:val="28"/>
        </w:rPr>
        <w:t>о</w:t>
      </w:r>
      <w:r w:rsidRPr="00B708A8">
        <w:rPr>
          <w:sz w:val="28"/>
          <w:szCs w:val="28"/>
        </w:rPr>
        <w:t>в</w:t>
      </w:r>
      <w:r w:rsidRPr="00B708A8">
        <w:rPr>
          <w:spacing w:val="-3"/>
          <w:sz w:val="28"/>
          <w:szCs w:val="28"/>
        </w:rPr>
        <w:t xml:space="preserve"> </w:t>
      </w:r>
      <w:r w:rsidRPr="00B708A8">
        <w:rPr>
          <w:spacing w:val="1"/>
          <w:sz w:val="28"/>
          <w:szCs w:val="28"/>
        </w:rPr>
        <w:t>н</w:t>
      </w:r>
      <w:r w:rsidRPr="00B708A8">
        <w:rPr>
          <w:spacing w:val="-2"/>
          <w:sz w:val="28"/>
          <w:szCs w:val="28"/>
        </w:rPr>
        <w:t>е</w:t>
      </w:r>
      <w:r w:rsidRPr="00B708A8">
        <w:rPr>
          <w:spacing w:val="1"/>
          <w:sz w:val="28"/>
          <w:szCs w:val="28"/>
        </w:rPr>
        <w:t>ор</w:t>
      </w:r>
      <w:r w:rsidRPr="00B708A8">
        <w:rPr>
          <w:spacing w:val="-2"/>
          <w:sz w:val="28"/>
          <w:szCs w:val="28"/>
        </w:rPr>
        <w:t>г</w:t>
      </w:r>
      <w:r w:rsidRPr="00B708A8">
        <w:rPr>
          <w:sz w:val="28"/>
          <w:szCs w:val="28"/>
        </w:rPr>
        <w:t>а</w:t>
      </w:r>
      <w:r w:rsidRPr="00B708A8">
        <w:rPr>
          <w:spacing w:val="-1"/>
          <w:sz w:val="28"/>
          <w:szCs w:val="28"/>
        </w:rPr>
        <w:t>н</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ск</w:t>
      </w:r>
      <w:r w:rsidRPr="00B708A8">
        <w:rPr>
          <w:spacing w:val="-1"/>
          <w:sz w:val="28"/>
          <w:szCs w:val="28"/>
        </w:rPr>
        <w:t>и</w:t>
      </w:r>
      <w:r w:rsidRPr="00B708A8">
        <w:rPr>
          <w:sz w:val="28"/>
          <w:szCs w:val="28"/>
        </w:rPr>
        <w:t>х</w:t>
      </w:r>
      <w:r w:rsidRPr="00B708A8">
        <w:rPr>
          <w:spacing w:val="1"/>
          <w:sz w:val="28"/>
          <w:szCs w:val="28"/>
        </w:rPr>
        <w:t xml:space="preserve"> </w:t>
      </w:r>
      <w:r w:rsidRPr="00B708A8">
        <w:rPr>
          <w:spacing w:val="-1"/>
          <w:sz w:val="28"/>
          <w:szCs w:val="28"/>
        </w:rPr>
        <w:t>в</w:t>
      </w:r>
      <w:r w:rsidRPr="00B708A8">
        <w:rPr>
          <w:sz w:val="28"/>
          <w:szCs w:val="28"/>
        </w:rPr>
        <w:t>еществ;</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х</w:t>
      </w:r>
      <w:r w:rsidRPr="00B708A8">
        <w:rPr>
          <w:sz w:val="28"/>
          <w:szCs w:val="28"/>
        </w:rPr>
        <w:t>а</w:t>
      </w:r>
      <w:r w:rsidRPr="00B708A8">
        <w:rPr>
          <w:spacing w:val="1"/>
          <w:sz w:val="28"/>
          <w:szCs w:val="28"/>
        </w:rPr>
        <w:t>р</w:t>
      </w:r>
      <w:r w:rsidRPr="00B708A8">
        <w:rPr>
          <w:sz w:val="28"/>
          <w:szCs w:val="28"/>
        </w:rPr>
        <w:t>акт</w:t>
      </w:r>
      <w:r w:rsidRPr="00B708A8">
        <w:rPr>
          <w:spacing w:val="-2"/>
          <w:sz w:val="28"/>
          <w:szCs w:val="28"/>
        </w:rPr>
        <w:t>е</w:t>
      </w:r>
      <w:r w:rsidRPr="00B708A8">
        <w:rPr>
          <w:spacing w:val="-1"/>
          <w:sz w:val="28"/>
          <w:szCs w:val="28"/>
        </w:rPr>
        <w:t>р</w:t>
      </w:r>
      <w:r w:rsidRPr="00B708A8">
        <w:rPr>
          <w:spacing w:val="1"/>
          <w:sz w:val="28"/>
          <w:szCs w:val="28"/>
        </w:rPr>
        <w:t>и</w:t>
      </w:r>
      <w:r w:rsidRPr="00B708A8">
        <w:rPr>
          <w:sz w:val="28"/>
          <w:szCs w:val="28"/>
        </w:rPr>
        <w:t xml:space="preserve">зовать </w:t>
      </w:r>
      <w:r w:rsidRPr="00B708A8">
        <w:rPr>
          <w:spacing w:val="-3"/>
          <w:sz w:val="28"/>
          <w:szCs w:val="28"/>
        </w:rPr>
        <w:t>ф</w:t>
      </w:r>
      <w:r w:rsidRPr="00B708A8">
        <w:rPr>
          <w:spacing w:val="-1"/>
          <w:sz w:val="28"/>
          <w:szCs w:val="28"/>
        </w:rPr>
        <w:t>и</w:t>
      </w:r>
      <w:r w:rsidRPr="00B708A8">
        <w:rPr>
          <w:sz w:val="28"/>
          <w:szCs w:val="28"/>
        </w:rPr>
        <w:t>зич</w:t>
      </w:r>
      <w:r w:rsidRPr="00B708A8">
        <w:rPr>
          <w:spacing w:val="1"/>
          <w:sz w:val="28"/>
          <w:szCs w:val="28"/>
        </w:rPr>
        <w:t>е</w:t>
      </w:r>
      <w:r w:rsidRPr="00B708A8">
        <w:rPr>
          <w:spacing w:val="-2"/>
          <w:sz w:val="28"/>
          <w:szCs w:val="28"/>
        </w:rPr>
        <w:t>с</w:t>
      </w:r>
      <w:r w:rsidRPr="00B708A8">
        <w:rPr>
          <w:sz w:val="28"/>
          <w:szCs w:val="28"/>
        </w:rPr>
        <w:t>к</w:t>
      </w:r>
      <w:r w:rsidRPr="00B708A8">
        <w:rPr>
          <w:spacing w:val="1"/>
          <w:sz w:val="28"/>
          <w:szCs w:val="28"/>
        </w:rPr>
        <w:t>и</w:t>
      </w:r>
      <w:r w:rsidRPr="00B708A8">
        <w:rPr>
          <w:sz w:val="28"/>
          <w:szCs w:val="28"/>
        </w:rPr>
        <w:t>е</w:t>
      </w:r>
      <w:r w:rsidRPr="00B708A8">
        <w:rPr>
          <w:spacing w:val="-3"/>
          <w:sz w:val="28"/>
          <w:szCs w:val="28"/>
        </w:rPr>
        <w:t xml:space="preserve"> </w:t>
      </w:r>
      <w:r w:rsidRPr="00B708A8">
        <w:rPr>
          <w:sz w:val="28"/>
          <w:szCs w:val="28"/>
        </w:rPr>
        <w:t xml:space="preserve">и </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и</w:t>
      </w:r>
      <w:r w:rsidRPr="00B708A8">
        <w:rPr>
          <w:sz w:val="28"/>
          <w:szCs w:val="28"/>
        </w:rPr>
        <w:t>е с</w:t>
      </w:r>
      <w:r w:rsidRPr="00B708A8">
        <w:rPr>
          <w:spacing w:val="-1"/>
          <w:sz w:val="28"/>
          <w:szCs w:val="28"/>
        </w:rPr>
        <w:t>во</w:t>
      </w:r>
      <w:r w:rsidRPr="00B708A8">
        <w:rPr>
          <w:spacing w:val="1"/>
          <w:sz w:val="28"/>
          <w:szCs w:val="28"/>
        </w:rPr>
        <w:t>й</w:t>
      </w:r>
      <w:r w:rsidRPr="00B708A8">
        <w:rPr>
          <w:sz w:val="28"/>
          <w:szCs w:val="28"/>
        </w:rPr>
        <w:t>ст</w:t>
      </w:r>
      <w:r w:rsidRPr="00B708A8">
        <w:rPr>
          <w:spacing w:val="-3"/>
          <w:sz w:val="28"/>
          <w:szCs w:val="28"/>
        </w:rPr>
        <w:t>в</w:t>
      </w:r>
      <w:r w:rsidRPr="00B708A8">
        <w:rPr>
          <w:sz w:val="28"/>
          <w:szCs w:val="28"/>
        </w:rPr>
        <w:t>а о</w:t>
      </w:r>
      <w:r w:rsidRPr="00B708A8">
        <w:rPr>
          <w:spacing w:val="1"/>
          <w:sz w:val="28"/>
          <w:szCs w:val="28"/>
        </w:rPr>
        <w:t>с</w:t>
      </w:r>
      <w:r w:rsidRPr="00B708A8">
        <w:rPr>
          <w:spacing w:val="-1"/>
          <w:sz w:val="28"/>
          <w:szCs w:val="28"/>
        </w:rPr>
        <w:t>н</w:t>
      </w:r>
      <w:r w:rsidRPr="00B708A8">
        <w:rPr>
          <w:spacing w:val="1"/>
          <w:sz w:val="28"/>
          <w:szCs w:val="28"/>
        </w:rPr>
        <w:t>о</w:t>
      </w:r>
      <w:r w:rsidRPr="00B708A8">
        <w:rPr>
          <w:spacing w:val="-3"/>
          <w:sz w:val="28"/>
          <w:szCs w:val="28"/>
        </w:rPr>
        <w:t>в</w:t>
      </w:r>
      <w:r w:rsidRPr="00B708A8">
        <w:rPr>
          <w:spacing w:val="1"/>
          <w:sz w:val="28"/>
          <w:szCs w:val="28"/>
        </w:rPr>
        <w:t>н</w:t>
      </w:r>
      <w:r w:rsidRPr="00B708A8">
        <w:rPr>
          <w:spacing w:val="-1"/>
          <w:sz w:val="28"/>
          <w:szCs w:val="28"/>
        </w:rPr>
        <w:t>ы</w:t>
      </w:r>
      <w:r w:rsidRPr="00B708A8">
        <w:rPr>
          <w:sz w:val="28"/>
          <w:szCs w:val="28"/>
        </w:rPr>
        <w:t>х класс</w:t>
      </w:r>
      <w:r w:rsidRPr="00B708A8">
        <w:rPr>
          <w:spacing w:val="1"/>
          <w:sz w:val="28"/>
          <w:szCs w:val="28"/>
        </w:rPr>
        <w:t>о</w:t>
      </w:r>
      <w:r w:rsidRPr="00B708A8">
        <w:rPr>
          <w:sz w:val="28"/>
          <w:szCs w:val="28"/>
        </w:rPr>
        <w:t>в</w:t>
      </w:r>
      <w:r w:rsidRPr="00B708A8">
        <w:rPr>
          <w:spacing w:val="-3"/>
          <w:sz w:val="28"/>
          <w:szCs w:val="28"/>
        </w:rPr>
        <w:t xml:space="preserve"> </w:t>
      </w:r>
      <w:r w:rsidRPr="00B708A8">
        <w:rPr>
          <w:spacing w:val="1"/>
          <w:sz w:val="28"/>
          <w:szCs w:val="28"/>
        </w:rPr>
        <w:t>н</w:t>
      </w:r>
      <w:r w:rsidRPr="00B708A8">
        <w:rPr>
          <w:spacing w:val="-2"/>
          <w:sz w:val="28"/>
          <w:szCs w:val="28"/>
        </w:rPr>
        <w:t>е</w:t>
      </w:r>
      <w:r w:rsidRPr="00B708A8">
        <w:rPr>
          <w:spacing w:val="1"/>
          <w:sz w:val="28"/>
          <w:szCs w:val="28"/>
        </w:rPr>
        <w:t>ор</w:t>
      </w:r>
      <w:r w:rsidRPr="00B708A8">
        <w:rPr>
          <w:spacing w:val="-2"/>
          <w:sz w:val="28"/>
          <w:szCs w:val="28"/>
        </w:rPr>
        <w:t>г</w:t>
      </w:r>
      <w:r w:rsidRPr="00B708A8">
        <w:rPr>
          <w:sz w:val="28"/>
          <w:szCs w:val="28"/>
        </w:rPr>
        <w:t>а</w:t>
      </w:r>
      <w:r w:rsidRPr="00B708A8">
        <w:rPr>
          <w:spacing w:val="-1"/>
          <w:sz w:val="28"/>
          <w:szCs w:val="28"/>
        </w:rPr>
        <w:t>н</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ск</w:t>
      </w:r>
      <w:r w:rsidRPr="00B708A8">
        <w:rPr>
          <w:spacing w:val="-1"/>
          <w:sz w:val="28"/>
          <w:szCs w:val="28"/>
        </w:rPr>
        <w:t>и</w:t>
      </w:r>
      <w:r w:rsidRPr="00B708A8">
        <w:rPr>
          <w:sz w:val="28"/>
          <w:szCs w:val="28"/>
        </w:rPr>
        <w:t>х</w:t>
      </w:r>
      <w:r w:rsidRPr="00B708A8">
        <w:rPr>
          <w:spacing w:val="1"/>
          <w:sz w:val="28"/>
          <w:szCs w:val="28"/>
        </w:rPr>
        <w:t xml:space="preserve"> </w:t>
      </w:r>
      <w:r w:rsidRPr="00B708A8">
        <w:rPr>
          <w:spacing w:val="-1"/>
          <w:sz w:val="28"/>
          <w:szCs w:val="28"/>
        </w:rPr>
        <w:t>в</w:t>
      </w:r>
      <w:r w:rsidRPr="00B708A8">
        <w:rPr>
          <w:sz w:val="28"/>
          <w:szCs w:val="28"/>
        </w:rPr>
        <w:t>ещест</w:t>
      </w:r>
      <w:r w:rsidRPr="00B708A8">
        <w:rPr>
          <w:spacing w:val="-3"/>
          <w:sz w:val="28"/>
          <w:szCs w:val="28"/>
        </w:rPr>
        <w:t>в</w:t>
      </w:r>
      <w:r w:rsidRPr="00B708A8">
        <w:rPr>
          <w:sz w:val="28"/>
          <w:szCs w:val="28"/>
        </w:rPr>
        <w:t xml:space="preserve">: </w:t>
      </w:r>
      <w:r w:rsidRPr="00B708A8">
        <w:rPr>
          <w:spacing w:val="1"/>
          <w:sz w:val="28"/>
          <w:szCs w:val="28"/>
        </w:rPr>
        <w:t>о</w:t>
      </w:r>
      <w:r w:rsidRPr="00B708A8">
        <w:rPr>
          <w:sz w:val="28"/>
          <w:szCs w:val="28"/>
        </w:rPr>
        <w:t>к</w:t>
      </w:r>
      <w:r w:rsidRPr="00B708A8">
        <w:rPr>
          <w:spacing w:val="-2"/>
          <w:sz w:val="28"/>
          <w:szCs w:val="28"/>
        </w:rPr>
        <w:t>с</w:t>
      </w:r>
      <w:r w:rsidRPr="00B708A8">
        <w:rPr>
          <w:spacing w:val="1"/>
          <w:sz w:val="28"/>
          <w:szCs w:val="28"/>
        </w:rPr>
        <w:t>и</w:t>
      </w:r>
      <w:r w:rsidRPr="00B708A8">
        <w:rPr>
          <w:spacing w:val="-1"/>
          <w:sz w:val="28"/>
          <w:szCs w:val="28"/>
        </w:rPr>
        <w:t>д</w:t>
      </w:r>
      <w:r w:rsidRPr="00B708A8">
        <w:rPr>
          <w:spacing w:val="1"/>
          <w:sz w:val="28"/>
          <w:szCs w:val="28"/>
        </w:rPr>
        <w:t>о</w:t>
      </w:r>
      <w:r w:rsidRPr="00B708A8">
        <w:rPr>
          <w:sz w:val="28"/>
          <w:szCs w:val="28"/>
        </w:rPr>
        <w:t>в,</w:t>
      </w:r>
      <w:r w:rsidRPr="00B708A8">
        <w:rPr>
          <w:spacing w:val="-1"/>
          <w:sz w:val="28"/>
          <w:szCs w:val="28"/>
        </w:rPr>
        <w:t xml:space="preserve"> </w:t>
      </w:r>
      <w:r w:rsidRPr="00B708A8">
        <w:rPr>
          <w:sz w:val="28"/>
          <w:szCs w:val="28"/>
        </w:rPr>
        <w:t>к</w:t>
      </w:r>
      <w:r w:rsidRPr="00B708A8">
        <w:rPr>
          <w:spacing w:val="-2"/>
          <w:sz w:val="28"/>
          <w:szCs w:val="28"/>
        </w:rPr>
        <w:t>и</w:t>
      </w:r>
      <w:r w:rsidRPr="00B708A8">
        <w:rPr>
          <w:sz w:val="28"/>
          <w:szCs w:val="28"/>
        </w:rPr>
        <w:t>слот,</w:t>
      </w:r>
      <w:r w:rsidRPr="00B708A8">
        <w:rPr>
          <w:spacing w:val="-1"/>
          <w:sz w:val="28"/>
          <w:szCs w:val="28"/>
        </w:rPr>
        <w:t xml:space="preserve"> о</w:t>
      </w:r>
      <w:r w:rsidRPr="00B708A8">
        <w:rPr>
          <w:spacing w:val="-2"/>
          <w:sz w:val="28"/>
          <w:szCs w:val="28"/>
        </w:rPr>
        <w:t>с</w:t>
      </w:r>
      <w:r w:rsidRPr="00B708A8">
        <w:rPr>
          <w:spacing w:val="1"/>
          <w:sz w:val="28"/>
          <w:szCs w:val="28"/>
        </w:rPr>
        <w:t>но</w:t>
      </w:r>
      <w:r w:rsidRPr="00B708A8">
        <w:rPr>
          <w:sz w:val="28"/>
          <w:szCs w:val="28"/>
        </w:rPr>
        <w:t>в</w:t>
      </w:r>
      <w:r w:rsidRPr="00B708A8">
        <w:rPr>
          <w:spacing w:val="-3"/>
          <w:sz w:val="28"/>
          <w:szCs w:val="28"/>
        </w:rPr>
        <w:t>а</w:t>
      </w:r>
      <w:r w:rsidRPr="00B708A8">
        <w:rPr>
          <w:spacing w:val="1"/>
          <w:sz w:val="28"/>
          <w:szCs w:val="28"/>
        </w:rPr>
        <w:t>н</w:t>
      </w:r>
      <w:r w:rsidRPr="00B708A8">
        <w:rPr>
          <w:spacing w:val="-1"/>
          <w:sz w:val="28"/>
          <w:szCs w:val="28"/>
        </w:rPr>
        <w:t>и</w:t>
      </w:r>
      <w:r w:rsidRPr="00B708A8">
        <w:rPr>
          <w:spacing w:val="1"/>
          <w:sz w:val="28"/>
          <w:szCs w:val="28"/>
        </w:rPr>
        <w:t>й</w:t>
      </w:r>
      <w:r w:rsidRPr="00B708A8">
        <w:rPr>
          <w:sz w:val="28"/>
          <w:szCs w:val="28"/>
        </w:rPr>
        <w:t>, с</w:t>
      </w:r>
      <w:r w:rsidRPr="00B708A8">
        <w:rPr>
          <w:spacing w:val="1"/>
          <w:sz w:val="28"/>
          <w:szCs w:val="28"/>
        </w:rPr>
        <w:t>о</w:t>
      </w:r>
      <w:r w:rsidRPr="00B708A8">
        <w:rPr>
          <w:spacing w:val="-1"/>
          <w:sz w:val="28"/>
          <w:szCs w:val="28"/>
        </w:rPr>
        <w:t>л</w:t>
      </w:r>
      <w:r w:rsidRPr="00B708A8">
        <w:rPr>
          <w:sz w:val="28"/>
          <w:szCs w:val="28"/>
        </w:rPr>
        <w:t>ей;</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пр</w:t>
      </w:r>
      <w:r w:rsidRPr="00B708A8">
        <w:rPr>
          <w:spacing w:val="-2"/>
          <w:sz w:val="28"/>
          <w:szCs w:val="28"/>
        </w:rPr>
        <w:t>е</w:t>
      </w:r>
      <w:r w:rsidRPr="00B708A8">
        <w:rPr>
          <w:spacing w:val="1"/>
          <w:sz w:val="28"/>
          <w:szCs w:val="28"/>
        </w:rPr>
        <w:t>д</w:t>
      </w:r>
      <w:r w:rsidRPr="00B708A8">
        <w:rPr>
          <w:sz w:val="28"/>
          <w:szCs w:val="28"/>
        </w:rPr>
        <w:t>елять</w:t>
      </w:r>
      <w:r w:rsidRPr="00B708A8">
        <w:rPr>
          <w:spacing w:val="-1"/>
          <w:sz w:val="28"/>
          <w:szCs w:val="28"/>
        </w:rPr>
        <w:t xml:space="preserve"> </w:t>
      </w:r>
      <w:r w:rsidRPr="00B708A8">
        <w:rPr>
          <w:spacing w:val="-2"/>
          <w:sz w:val="28"/>
          <w:szCs w:val="28"/>
        </w:rPr>
        <w:t>п</w:t>
      </w:r>
      <w:r w:rsidRPr="00B708A8">
        <w:rPr>
          <w:spacing w:val="-1"/>
          <w:sz w:val="28"/>
          <w:szCs w:val="28"/>
        </w:rPr>
        <w:t>р</w:t>
      </w:r>
      <w:r w:rsidRPr="00B708A8">
        <w:rPr>
          <w:spacing w:val="1"/>
          <w:sz w:val="28"/>
          <w:szCs w:val="28"/>
        </w:rPr>
        <w:t>ин</w:t>
      </w:r>
      <w:r w:rsidRPr="00B708A8">
        <w:rPr>
          <w:spacing w:val="-2"/>
          <w:sz w:val="28"/>
          <w:szCs w:val="28"/>
        </w:rPr>
        <w:t>а</w:t>
      </w:r>
      <w:r w:rsidRPr="00B708A8">
        <w:rPr>
          <w:spacing w:val="-1"/>
          <w:sz w:val="28"/>
          <w:szCs w:val="28"/>
        </w:rPr>
        <w:t>дл</w:t>
      </w:r>
      <w:r w:rsidRPr="00B708A8">
        <w:rPr>
          <w:sz w:val="28"/>
          <w:szCs w:val="28"/>
        </w:rPr>
        <w:t>еж</w:t>
      </w:r>
      <w:r w:rsidRPr="00B708A8">
        <w:rPr>
          <w:spacing w:val="-1"/>
          <w:sz w:val="28"/>
          <w:szCs w:val="28"/>
        </w:rPr>
        <w:t>н</w:t>
      </w:r>
      <w:r w:rsidRPr="00B708A8">
        <w:rPr>
          <w:spacing w:val="1"/>
          <w:sz w:val="28"/>
          <w:szCs w:val="28"/>
        </w:rPr>
        <w:t>о</w:t>
      </w:r>
      <w:r w:rsidRPr="00B708A8">
        <w:rPr>
          <w:sz w:val="28"/>
          <w:szCs w:val="28"/>
        </w:rPr>
        <w:t>сть веществ</w:t>
      </w:r>
      <w:r w:rsidRPr="00B708A8">
        <w:rPr>
          <w:spacing w:val="-1"/>
          <w:sz w:val="28"/>
          <w:szCs w:val="28"/>
        </w:rPr>
        <w:t xml:space="preserve"> </w:t>
      </w:r>
      <w:r w:rsidRPr="00B708A8">
        <w:rPr>
          <w:sz w:val="28"/>
          <w:szCs w:val="28"/>
        </w:rPr>
        <w:t xml:space="preserve">к </w:t>
      </w:r>
      <w:r w:rsidRPr="00B708A8">
        <w:rPr>
          <w:spacing w:val="-1"/>
          <w:sz w:val="28"/>
          <w:szCs w:val="28"/>
        </w:rPr>
        <w:t>о</w:t>
      </w:r>
      <w:r w:rsidRPr="00B708A8">
        <w:rPr>
          <w:spacing w:val="1"/>
          <w:sz w:val="28"/>
          <w:szCs w:val="28"/>
        </w:rPr>
        <w:t>п</w:t>
      </w:r>
      <w:r w:rsidRPr="00B708A8">
        <w:rPr>
          <w:spacing w:val="-1"/>
          <w:sz w:val="28"/>
          <w:szCs w:val="28"/>
        </w:rPr>
        <w:t>р</w:t>
      </w:r>
      <w:r w:rsidRPr="00B708A8">
        <w:rPr>
          <w:sz w:val="28"/>
          <w:szCs w:val="28"/>
        </w:rPr>
        <w:t>е</w:t>
      </w:r>
      <w:r w:rsidRPr="00B708A8">
        <w:rPr>
          <w:spacing w:val="-1"/>
          <w:sz w:val="28"/>
          <w:szCs w:val="28"/>
        </w:rPr>
        <w:t>д</w:t>
      </w:r>
      <w:r w:rsidRPr="00B708A8">
        <w:rPr>
          <w:sz w:val="28"/>
          <w:szCs w:val="28"/>
        </w:rPr>
        <w:t>ел</w:t>
      </w:r>
      <w:r w:rsidRPr="00B708A8">
        <w:rPr>
          <w:spacing w:val="-3"/>
          <w:sz w:val="28"/>
          <w:szCs w:val="28"/>
        </w:rPr>
        <w:t>е</w:t>
      </w:r>
      <w:r w:rsidRPr="00B708A8">
        <w:rPr>
          <w:spacing w:val="1"/>
          <w:sz w:val="28"/>
          <w:szCs w:val="28"/>
        </w:rPr>
        <w:t>н</w:t>
      </w:r>
      <w:r w:rsidRPr="00B708A8">
        <w:rPr>
          <w:spacing w:val="-1"/>
          <w:sz w:val="28"/>
          <w:szCs w:val="28"/>
        </w:rPr>
        <w:t>н</w:t>
      </w:r>
      <w:r w:rsidRPr="00B708A8">
        <w:rPr>
          <w:spacing w:val="1"/>
          <w:sz w:val="28"/>
          <w:szCs w:val="28"/>
        </w:rPr>
        <w:t>о</w:t>
      </w:r>
      <w:r w:rsidRPr="00B708A8">
        <w:rPr>
          <w:sz w:val="28"/>
          <w:szCs w:val="28"/>
        </w:rPr>
        <w:t>му</w:t>
      </w:r>
      <w:r w:rsidRPr="00B708A8">
        <w:rPr>
          <w:spacing w:val="-3"/>
          <w:sz w:val="28"/>
          <w:szCs w:val="28"/>
        </w:rPr>
        <w:t xml:space="preserve"> </w:t>
      </w:r>
      <w:r w:rsidRPr="00B708A8">
        <w:rPr>
          <w:sz w:val="28"/>
          <w:szCs w:val="28"/>
        </w:rPr>
        <w:t>к</w:t>
      </w:r>
      <w:r w:rsidRPr="00B708A8">
        <w:rPr>
          <w:spacing w:val="-1"/>
          <w:sz w:val="28"/>
          <w:szCs w:val="28"/>
        </w:rPr>
        <w:t>л</w:t>
      </w:r>
      <w:r w:rsidRPr="00B708A8">
        <w:rPr>
          <w:sz w:val="28"/>
          <w:szCs w:val="28"/>
        </w:rPr>
        <w:t>ассу с</w:t>
      </w:r>
      <w:r w:rsidRPr="00B708A8">
        <w:rPr>
          <w:spacing w:val="1"/>
          <w:sz w:val="28"/>
          <w:szCs w:val="28"/>
        </w:rPr>
        <w:t>о</w:t>
      </w:r>
      <w:r w:rsidRPr="00B708A8">
        <w:rPr>
          <w:spacing w:val="-2"/>
          <w:sz w:val="28"/>
          <w:szCs w:val="28"/>
        </w:rPr>
        <w:t>е</w:t>
      </w:r>
      <w:r w:rsidRPr="00B708A8">
        <w:rPr>
          <w:spacing w:val="1"/>
          <w:sz w:val="28"/>
          <w:szCs w:val="28"/>
        </w:rPr>
        <w:t>д</w:t>
      </w:r>
      <w:r w:rsidRPr="00B708A8">
        <w:rPr>
          <w:spacing w:val="-1"/>
          <w:sz w:val="28"/>
          <w:szCs w:val="28"/>
        </w:rPr>
        <w:t>и</w:t>
      </w:r>
      <w:r w:rsidRPr="00B708A8">
        <w:rPr>
          <w:spacing w:val="1"/>
          <w:sz w:val="28"/>
          <w:szCs w:val="28"/>
        </w:rPr>
        <w:t>н</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й;</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с</w:t>
      </w:r>
      <w:r w:rsidRPr="00B708A8">
        <w:rPr>
          <w:spacing w:val="1"/>
          <w:sz w:val="28"/>
          <w:szCs w:val="28"/>
        </w:rPr>
        <w:t>о</w:t>
      </w:r>
      <w:r w:rsidRPr="00B708A8">
        <w:rPr>
          <w:sz w:val="28"/>
          <w:szCs w:val="28"/>
        </w:rPr>
        <w:t>став</w:t>
      </w:r>
      <w:r w:rsidRPr="00B708A8">
        <w:rPr>
          <w:spacing w:val="-1"/>
          <w:sz w:val="28"/>
          <w:szCs w:val="28"/>
        </w:rPr>
        <w:t>л</w:t>
      </w:r>
      <w:r w:rsidRPr="00B708A8">
        <w:rPr>
          <w:sz w:val="28"/>
          <w:szCs w:val="28"/>
        </w:rPr>
        <w:t>ять</w:t>
      </w:r>
      <w:r w:rsidRPr="00B708A8">
        <w:rPr>
          <w:spacing w:val="-1"/>
          <w:sz w:val="28"/>
          <w:szCs w:val="28"/>
        </w:rPr>
        <w:t xml:space="preserve"> </w:t>
      </w:r>
      <w:r w:rsidRPr="00B708A8">
        <w:rPr>
          <w:spacing w:val="-2"/>
          <w:sz w:val="28"/>
          <w:szCs w:val="28"/>
        </w:rPr>
        <w:t>ф</w:t>
      </w:r>
      <w:r w:rsidRPr="00B708A8">
        <w:rPr>
          <w:spacing w:val="-1"/>
          <w:sz w:val="28"/>
          <w:szCs w:val="28"/>
        </w:rPr>
        <w:t>о</w:t>
      </w:r>
      <w:r w:rsidRPr="00B708A8">
        <w:rPr>
          <w:spacing w:val="1"/>
          <w:sz w:val="28"/>
          <w:szCs w:val="28"/>
        </w:rPr>
        <w:t>р</w:t>
      </w:r>
      <w:r w:rsidRPr="00B708A8">
        <w:rPr>
          <w:sz w:val="28"/>
          <w:szCs w:val="28"/>
        </w:rPr>
        <w:t>м</w:t>
      </w:r>
      <w:r w:rsidRPr="00B708A8">
        <w:rPr>
          <w:spacing w:val="-4"/>
          <w:sz w:val="28"/>
          <w:szCs w:val="28"/>
        </w:rPr>
        <w:t>у</w:t>
      </w:r>
      <w:r w:rsidRPr="00B708A8">
        <w:rPr>
          <w:spacing w:val="1"/>
          <w:sz w:val="28"/>
          <w:szCs w:val="28"/>
        </w:rPr>
        <w:t>л</w:t>
      </w:r>
      <w:r w:rsidRPr="00B708A8">
        <w:rPr>
          <w:sz w:val="28"/>
          <w:szCs w:val="28"/>
        </w:rPr>
        <w:t xml:space="preserve">ы </w:t>
      </w:r>
      <w:r w:rsidRPr="00B708A8">
        <w:rPr>
          <w:spacing w:val="1"/>
          <w:sz w:val="28"/>
          <w:szCs w:val="28"/>
        </w:rPr>
        <w:t>н</w:t>
      </w:r>
      <w:r w:rsidRPr="00B708A8">
        <w:rPr>
          <w:sz w:val="28"/>
          <w:szCs w:val="28"/>
        </w:rPr>
        <w:t>е</w:t>
      </w:r>
      <w:r w:rsidRPr="00B708A8">
        <w:rPr>
          <w:spacing w:val="-1"/>
          <w:sz w:val="28"/>
          <w:szCs w:val="28"/>
        </w:rPr>
        <w:t>о</w:t>
      </w:r>
      <w:r w:rsidRPr="00B708A8">
        <w:rPr>
          <w:spacing w:val="1"/>
          <w:sz w:val="28"/>
          <w:szCs w:val="28"/>
        </w:rPr>
        <w:t>р</w:t>
      </w:r>
      <w:r w:rsidRPr="00B708A8">
        <w:rPr>
          <w:sz w:val="28"/>
          <w:szCs w:val="28"/>
        </w:rPr>
        <w:t>г</w:t>
      </w:r>
      <w:r w:rsidRPr="00B708A8">
        <w:rPr>
          <w:spacing w:val="-2"/>
          <w:sz w:val="28"/>
          <w:szCs w:val="28"/>
        </w:rPr>
        <w:t>а</w:t>
      </w:r>
      <w:r w:rsidRPr="00B708A8">
        <w:rPr>
          <w:spacing w:val="-1"/>
          <w:sz w:val="28"/>
          <w:szCs w:val="28"/>
        </w:rPr>
        <w:t>н</w:t>
      </w:r>
      <w:r w:rsidRPr="00B708A8">
        <w:rPr>
          <w:spacing w:val="1"/>
          <w:sz w:val="28"/>
          <w:szCs w:val="28"/>
        </w:rPr>
        <w:t>и</w:t>
      </w:r>
      <w:r w:rsidRPr="00B708A8">
        <w:rPr>
          <w:sz w:val="28"/>
          <w:szCs w:val="28"/>
        </w:rPr>
        <w:t>че</w:t>
      </w:r>
      <w:r w:rsidRPr="00B708A8">
        <w:rPr>
          <w:spacing w:val="-2"/>
          <w:sz w:val="28"/>
          <w:szCs w:val="28"/>
        </w:rPr>
        <w:t>с</w:t>
      </w:r>
      <w:r w:rsidRPr="00B708A8">
        <w:rPr>
          <w:sz w:val="28"/>
          <w:szCs w:val="28"/>
        </w:rPr>
        <w:t>к</w:t>
      </w:r>
      <w:r w:rsidRPr="00B708A8">
        <w:rPr>
          <w:spacing w:val="-1"/>
          <w:sz w:val="28"/>
          <w:szCs w:val="28"/>
        </w:rPr>
        <w:t>и</w:t>
      </w:r>
      <w:r w:rsidRPr="00B708A8">
        <w:rPr>
          <w:sz w:val="28"/>
          <w:szCs w:val="28"/>
        </w:rPr>
        <w:t>х</w:t>
      </w:r>
      <w:r w:rsidRPr="00B708A8">
        <w:rPr>
          <w:spacing w:val="1"/>
          <w:sz w:val="28"/>
          <w:szCs w:val="28"/>
        </w:rPr>
        <w:t xml:space="preserve"> </w:t>
      </w:r>
      <w:r w:rsidRPr="00B708A8">
        <w:rPr>
          <w:spacing w:val="-3"/>
          <w:sz w:val="28"/>
          <w:szCs w:val="28"/>
        </w:rPr>
        <w:t>с</w:t>
      </w:r>
      <w:r w:rsidRPr="00B708A8">
        <w:rPr>
          <w:spacing w:val="1"/>
          <w:sz w:val="28"/>
          <w:szCs w:val="28"/>
        </w:rPr>
        <w:t>о</w:t>
      </w:r>
      <w:r w:rsidRPr="00B708A8">
        <w:rPr>
          <w:spacing w:val="-2"/>
          <w:sz w:val="28"/>
          <w:szCs w:val="28"/>
        </w:rPr>
        <w:t>е</w:t>
      </w:r>
      <w:r w:rsidRPr="00B708A8">
        <w:rPr>
          <w:spacing w:val="1"/>
          <w:sz w:val="28"/>
          <w:szCs w:val="28"/>
        </w:rPr>
        <w:t>д</w:t>
      </w:r>
      <w:r w:rsidRPr="00B708A8">
        <w:rPr>
          <w:spacing w:val="-1"/>
          <w:sz w:val="28"/>
          <w:szCs w:val="28"/>
        </w:rPr>
        <w:t>и</w:t>
      </w:r>
      <w:r w:rsidRPr="00B708A8">
        <w:rPr>
          <w:spacing w:val="1"/>
          <w:sz w:val="28"/>
          <w:szCs w:val="28"/>
        </w:rPr>
        <w:t>н</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 xml:space="preserve">й </w:t>
      </w:r>
      <w:r w:rsidRPr="00B708A8">
        <w:rPr>
          <w:spacing w:val="1"/>
          <w:sz w:val="28"/>
          <w:szCs w:val="28"/>
        </w:rPr>
        <w:t>и</w:t>
      </w:r>
      <w:r w:rsidRPr="00B708A8">
        <w:rPr>
          <w:sz w:val="28"/>
          <w:szCs w:val="28"/>
        </w:rPr>
        <w:t>з</w:t>
      </w:r>
      <w:r w:rsidRPr="00B708A8">
        <w:rPr>
          <w:spacing w:val="-4"/>
          <w:sz w:val="28"/>
          <w:szCs w:val="28"/>
        </w:rPr>
        <w:t>у</w:t>
      </w:r>
      <w:r w:rsidRPr="00B708A8">
        <w:rPr>
          <w:sz w:val="28"/>
          <w:szCs w:val="28"/>
        </w:rPr>
        <w:t>че</w:t>
      </w:r>
      <w:r w:rsidRPr="00B708A8">
        <w:rPr>
          <w:spacing w:val="1"/>
          <w:sz w:val="28"/>
          <w:szCs w:val="28"/>
        </w:rPr>
        <w:t>нн</w:t>
      </w:r>
      <w:r w:rsidRPr="00B708A8">
        <w:rPr>
          <w:spacing w:val="-1"/>
          <w:sz w:val="28"/>
          <w:szCs w:val="28"/>
        </w:rPr>
        <w:t>ы</w:t>
      </w:r>
      <w:r w:rsidRPr="00B708A8">
        <w:rPr>
          <w:sz w:val="28"/>
          <w:szCs w:val="28"/>
        </w:rPr>
        <w:t>х</w:t>
      </w:r>
      <w:r w:rsidRPr="00B708A8">
        <w:rPr>
          <w:spacing w:val="1"/>
          <w:sz w:val="28"/>
          <w:szCs w:val="28"/>
        </w:rPr>
        <w:t xml:space="preserve"> </w:t>
      </w:r>
      <w:r w:rsidRPr="00B708A8">
        <w:rPr>
          <w:sz w:val="28"/>
          <w:szCs w:val="28"/>
        </w:rPr>
        <w:t>к</w:t>
      </w:r>
      <w:r w:rsidRPr="00B708A8">
        <w:rPr>
          <w:spacing w:val="-1"/>
          <w:sz w:val="28"/>
          <w:szCs w:val="28"/>
        </w:rPr>
        <w:t>л</w:t>
      </w:r>
      <w:r w:rsidRPr="00B708A8">
        <w:rPr>
          <w:sz w:val="28"/>
          <w:szCs w:val="28"/>
        </w:rPr>
        <w:t>а</w:t>
      </w:r>
      <w:r w:rsidRPr="00B708A8">
        <w:rPr>
          <w:spacing w:val="-2"/>
          <w:sz w:val="28"/>
          <w:szCs w:val="28"/>
        </w:rPr>
        <w:t>с</w:t>
      </w:r>
      <w:r w:rsidRPr="00B708A8">
        <w:rPr>
          <w:sz w:val="28"/>
          <w:szCs w:val="28"/>
        </w:rPr>
        <w:t>с</w:t>
      </w:r>
      <w:r w:rsidRPr="00B708A8">
        <w:rPr>
          <w:spacing w:val="1"/>
          <w:sz w:val="28"/>
          <w:szCs w:val="28"/>
        </w:rPr>
        <w:t>о</w:t>
      </w:r>
      <w:r w:rsidRPr="00B708A8">
        <w:rPr>
          <w:sz w:val="28"/>
          <w:szCs w:val="28"/>
        </w:rPr>
        <w:t>в;</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п</w:t>
      </w:r>
      <w:r w:rsidRPr="00B708A8">
        <w:rPr>
          <w:spacing w:val="1"/>
          <w:sz w:val="28"/>
          <w:szCs w:val="28"/>
        </w:rPr>
        <w:t>ро</w:t>
      </w:r>
      <w:r w:rsidRPr="00B708A8">
        <w:rPr>
          <w:spacing w:val="-3"/>
          <w:sz w:val="28"/>
          <w:szCs w:val="28"/>
        </w:rPr>
        <w:t>в</w:t>
      </w:r>
      <w:r w:rsidRPr="00B708A8">
        <w:rPr>
          <w:spacing w:val="1"/>
          <w:sz w:val="28"/>
          <w:szCs w:val="28"/>
        </w:rPr>
        <w:t>о</w:t>
      </w:r>
      <w:r w:rsidRPr="00B708A8">
        <w:rPr>
          <w:spacing w:val="-1"/>
          <w:sz w:val="28"/>
          <w:szCs w:val="28"/>
        </w:rPr>
        <w:t>д</w:t>
      </w:r>
      <w:r w:rsidRPr="00B708A8">
        <w:rPr>
          <w:spacing w:val="1"/>
          <w:sz w:val="28"/>
          <w:szCs w:val="28"/>
        </w:rPr>
        <w:t>и</w:t>
      </w:r>
      <w:r w:rsidRPr="00B708A8">
        <w:rPr>
          <w:sz w:val="28"/>
          <w:szCs w:val="28"/>
        </w:rPr>
        <w:t>ть</w:t>
      </w:r>
      <w:r w:rsidRPr="00B708A8">
        <w:rPr>
          <w:spacing w:val="-1"/>
          <w:sz w:val="28"/>
          <w:szCs w:val="28"/>
        </w:rPr>
        <w:t xml:space="preserve"> </w:t>
      </w:r>
      <w:r w:rsidRPr="00B708A8">
        <w:rPr>
          <w:spacing w:val="-2"/>
          <w:sz w:val="28"/>
          <w:szCs w:val="28"/>
        </w:rPr>
        <w:t>о</w:t>
      </w:r>
      <w:r w:rsidRPr="00B708A8">
        <w:rPr>
          <w:spacing w:val="1"/>
          <w:sz w:val="28"/>
          <w:szCs w:val="28"/>
        </w:rPr>
        <w:t>пы</w:t>
      </w:r>
      <w:r w:rsidRPr="00B708A8">
        <w:rPr>
          <w:spacing w:val="-3"/>
          <w:sz w:val="28"/>
          <w:szCs w:val="28"/>
        </w:rPr>
        <w:t>т</w:t>
      </w:r>
      <w:r w:rsidRPr="00B708A8">
        <w:rPr>
          <w:spacing w:val="1"/>
          <w:sz w:val="28"/>
          <w:szCs w:val="28"/>
        </w:rPr>
        <w:t>ы</w:t>
      </w:r>
      <w:r w:rsidRPr="00B708A8">
        <w:rPr>
          <w:sz w:val="28"/>
          <w:szCs w:val="28"/>
        </w:rPr>
        <w:t xml:space="preserve">, </w:t>
      </w:r>
      <w:r w:rsidRPr="00B708A8">
        <w:rPr>
          <w:spacing w:val="1"/>
          <w:sz w:val="28"/>
          <w:szCs w:val="28"/>
        </w:rPr>
        <w:t>п</w:t>
      </w:r>
      <w:r w:rsidRPr="00B708A8">
        <w:rPr>
          <w:spacing w:val="-1"/>
          <w:sz w:val="28"/>
          <w:szCs w:val="28"/>
        </w:rPr>
        <w:t>о</w:t>
      </w:r>
      <w:r w:rsidRPr="00B708A8">
        <w:rPr>
          <w:spacing w:val="1"/>
          <w:sz w:val="28"/>
          <w:szCs w:val="28"/>
        </w:rPr>
        <w:t>д</w:t>
      </w:r>
      <w:r w:rsidRPr="00B708A8">
        <w:rPr>
          <w:sz w:val="28"/>
          <w:szCs w:val="28"/>
        </w:rPr>
        <w:t>т</w:t>
      </w:r>
      <w:r w:rsidRPr="00B708A8">
        <w:rPr>
          <w:spacing w:val="-1"/>
          <w:sz w:val="28"/>
          <w:szCs w:val="28"/>
        </w:rPr>
        <w:t>в</w:t>
      </w:r>
      <w:r w:rsidRPr="00B708A8">
        <w:rPr>
          <w:spacing w:val="-2"/>
          <w:sz w:val="28"/>
          <w:szCs w:val="28"/>
        </w:rPr>
        <w:t>е</w:t>
      </w:r>
      <w:r w:rsidRPr="00B708A8">
        <w:rPr>
          <w:spacing w:val="1"/>
          <w:sz w:val="28"/>
          <w:szCs w:val="28"/>
        </w:rPr>
        <w:t>р</w:t>
      </w:r>
      <w:r w:rsidRPr="00B708A8">
        <w:rPr>
          <w:spacing w:val="-2"/>
          <w:sz w:val="28"/>
          <w:szCs w:val="28"/>
        </w:rPr>
        <w:t>ж</w:t>
      </w:r>
      <w:r w:rsidRPr="00B708A8">
        <w:rPr>
          <w:spacing w:val="1"/>
          <w:sz w:val="28"/>
          <w:szCs w:val="28"/>
        </w:rPr>
        <w:t>д</w:t>
      </w:r>
      <w:r w:rsidRPr="00B708A8">
        <w:rPr>
          <w:sz w:val="28"/>
          <w:szCs w:val="28"/>
        </w:rPr>
        <w:t>аю</w:t>
      </w:r>
      <w:r w:rsidRPr="00B708A8">
        <w:rPr>
          <w:spacing w:val="-1"/>
          <w:sz w:val="28"/>
          <w:szCs w:val="28"/>
        </w:rPr>
        <w:t>щи</w:t>
      </w:r>
      <w:r w:rsidRPr="00B708A8">
        <w:rPr>
          <w:sz w:val="28"/>
          <w:szCs w:val="28"/>
        </w:rPr>
        <w:t xml:space="preserve">е </w:t>
      </w:r>
      <w:r w:rsidRPr="00B708A8">
        <w:rPr>
          <w:spacing w:val="-2"/>
          <w:sz w:val="28"/>
          <w:szCs w:val="28"/>
        </w:rPr>
        <w:t>х</w:t>
      </w:r>
      <w:r w:rsidRPr="00B708A8">
        <w:rPr>
          <w:spacing w:val="1"/>
          <w:sz w:val="28"/>
          <w:szCs w:val="28"/>
        </w:rPr>
        <w:t>и</w:t>
      </w:r>
      <w:r w:rsidRPr="00B708A8">
        <w:rPr>
          <w:sz w:val="28"/>
          <w:szCs w:val="28"/>
        </w:rPr>
        <w:t>м</w:t>
      </w:r>
      <w:r w:rsidRPr="00B708A8">
        <w:rPr>
          <w:spacing w:val="-2"/>
          <w:sz w:val="28"/>
          <w:szCs w:val="28"/>
        </w:rPr>
        <w:t>и</w:t>
      </w:r>
      <w:r w:rsidRPr="00B708A8">
        <w:rPr>
          <w:sz w:val="28"/>
          <w:szCs w:val="28"/>
        </w:rPr>
        <w:t>чес</w:t>
      </w:r>
      <w:r w:rsidRPr="00B708A8">
        <w:rPr>
          <w:spacing w:val="-1"/>
          <w:sz w:val="28"/>
          <w:szCs w:val="28"/>
        </w:rPr>
        <w:t>к</w:t>
      </w:r>
      <w:r w:rsidRPr="00B708A8">
        <w:rPr>
          <w:spacing w:val="1"/>
          <w:sz w:val="28"/>
          <w:szCs w:val="28"/>
        </w:rPr>
        <w:t>и</w:t>
      </w:r>
      <w:r w:rsidRPr="00B708A8">
        <w:rPr>
          <w:sz w:val="28"/>
          <w:szCs w:val="28"/>
        </w:rPr>
        <w:t>е свойст</w:t>
      </w:r>
      <w:r w:rsidRPr="00B708A8">
        <w:rPr>
          <w:spacing w:val="-1"/>
          <w:sz w:val="28"/>
          <w:szCs w:val="28"/>
        </w:rPr>
        <w:t>в</w:t>
      </w:r>
      <w:r w:rsidRPr="00B708A8">
        <w:rPr>
          <w:sz w:val="28"/>
          <w:szCs w:val="28"/>
        </w:rPr>
        <w:t>а из</w:t>
      </w:r>
      <w:r w:rsidRPr="00B708A8">
        <w:rPr>
          <w:spacing w:val="-4"/>
          <w:sz w:val="28"/>
          <w:szCs w:val="28"/>
        </w:rPr>
        <w:t>у</w:t>
      </w:r>
      <w:r w:rsidRPr="00B708A8">
        <w:rPr>
          <w:sz w:val="28"/>
          <w:szCs w:val="28"/>
        </w:rPr>
        <w:t>че</w:t>
      </w:r>
      <w:r w:rsidRPr="00B708A8">
        <w:rPr>
          <w:spacing w:val="1"/>
          <w:sz w:val="28"/>
          <w:szCs w:val="28"/>
        </w:rPr>
        <w:t>н</w:t>
      </w:r>
      <w:r w:rsidRPr="00B708A8">
        <w:rPr>
          <w:spacing w:val="-1"/>
          <w:sz w:val="28"/>
          <w:szCs w:val="28"/>
        </w:rPr>
        <w:t>ны</w:t>
      </w:r>
      <w:r w:rsidRPr="00B708A8">
        <w:rPr>
          <w:sz w:val="28"/>
          <w:szCs w:val="28"/>
        </w:rPr>
        <w:t>х</w:t>
      </w:r>
      <w:r w:rsidRPr="00B708A8">
        <w:rPr>
          <w:spacing w:val="-1"/>
          <w:sz w:val="28"/>
          <w:szCs w:val="28"/>
        </w:rPr>
        <w:t xml:space="preserve"> </w:t>
      </w:r>
      <w:r w:rsidRPr="00B708A8">
        <w:rPr>
          <w:sz w:val="28"/>
          <w:szCs w:val="28"/>
        </w:rPr>
        <w:t>к</w:t>
      </w:r>
      <w:r w:rsidRPr="00B708A8">
        <w:rPr>
          <w:spacing w:val="-1"/>
          <w:sz w:val="28"/>
          <w:szCs w:val="28"/>
        </w:rPr>
        <w:t>л</w:t>
      </w:r>
      <w:r w:rsidRPr="00B708A8">
        <w:rPr>
          <w:sz w:val="28"/>
          <w:szCs w:val="28"/>
        </w:rPr>
        <w:t>асс</w:t>
      </w:r>
      <w:r w:rsidRPr="00B708A8">
        <w:rPr>
          <w:spacing w:val="1"/>
          <w:sz w:val="28"/>
          <w:szCs w:val="28"/>
        </w:rPr>
        <w:t>о</w:t>
      </w:r>
      <w:r w:rsidRPr="00B708A8">
        <w:rPr>
          <w:sz w:val="28"/>
          <w:szCs w:val="28"/>
        </w:rPr>
        <w:t xml:space="preserve">в </w:t>
      </w:r>
      <w:r w:rsidRPr="00B708A8">
        <w:rPr>
          <w:spacing w:val="1"/>
          <w:sz w:val="28"/>
          <w:szCs w:val="28"/>
        </w:rPr>
        <w:t>н</w:t>
      </w:r>
      <w:r w:rsidRPr="00B708A8">
        <w:rPr>
          <w:sz w:val="28"/>
          <w:szCs w:val="28"/>
        </w:rPr>
        <w:t>е</w:t>
      </w:r>
      <w:r w:rsidRPr="00B708A8">
        <w:rPr>
          <w:spacing w:val="-1"/>
          <w:sz w:val="28"/>
          <w:szCs w:val="28"/>
        </w:rPr>
        <w:t>о</w:t>
      </w:r>
      <w:r w:rsidRPr="00B708A8">
        <w:rPr>
          <w:spacing w:val="1"/>
          <w:sz w:val="28"/>
          <w:szCs w:val="28"/>
        </w:rPr>
        <w:t>р</w:t>
      </w:r>
      <w:r w:rsidRPr="00B708A8">
        <w:rPr>
          <w:sz w:val="28"/>
          <w:szCs w:val="28"/>
        </w:rPr>
        <w:t>г</w:t>
      </w:r>
      <w:r w:rsidRPr="00B708A8">
        <w:rPr>
          <w:spacing w:val="-2"/>
          <w:sz w:val="28"/>
          <w:szCs w:val="28"/>
        </w:rPr>
        <w:t>а</w:t>
      </w:r>
      <w:r w:rsidRPr="00B708A8">
        <w:rPr>
          <w:spacing w:val="-1"/>
          <w:sz w:val="28"/>
          <w:szCs w:val="28"/>
        </w:rPr>
        <w:t>н</w:t>
      </w:r>
      <w:r w:rsidRPr="00B708A8">
        <w:rPr>
          <w:spacing w:val="1"/>
          <w:sz w:val="28"/>
          <w:szCs w:val="28"/>
        </w:rPr>
        <w:t>и</w:t>
      </w:r>
      <w:r w:rsidRPr="00B708A8">
        <w:rPr>
          <w:sz w:val="28"/>
          <w:szCs w:val="28"/>
        </w:rPr>
        <w:t>че</w:t>
      </w:r>
      <w:r w:rsidRPr="00B708A8">
        <w:rPr>
          <w:spacing w:val="-2"/>
          <w:sz w:val="28"/>
          <w:szCs w:val="28"/>
        </w:rPr>
        <w:t>с</w:t>
      </w:r>
      <w:r w:rsidRPr="00B708A8">
        <w:rPr>
          <w:sz w:val="28"/>
          <w:szCs w:val="28"/>
        </w:rPr>
        <w:t>к</w:t>
      </w:r>
      <w:r w:rsidRPr="00B708A8">
        <w:rPr>
          <w:spacing w:val="-1"/>
          <w:sz w:val="28"/>
          <w:szCs w:val="28"/>
        </w:rPr>
        <w:t>и</w:t>
      </w:r>
      <w:r w:rsidRPr="00B708A8">
        <w:rPr>
          <w:sz w:val="28"/>
          <w:szCs w:val="28"/>
        </w:rPr>
        <w:t>х</w:t>
      </w:r>
      <w:r w:rsidRPr="00B708A8">
        <w:rPr>
          <w:spacing w:val="1"/>
          <w:sz w:val="28"/>
          <w:szCs w:val="28"/>
        </w:rPr>
        <w:t xml:space="preserve"> </w:t>
      </w:r>
      <w:r w:rsidRPr="00B708A8">
        <w:rPr>
          <w:spacing w:val="-1"/>
          <w:sz w:val="28"/>
          <w:szCs w:val="28"/>
        </w:rPr>
        <w:t>в</w:t>
      </w:r>
      <w:r w:rsidRPr="00B708A8">
        <w:rPr>
          <w:sz w:val="28"/>
          <w:szCs w:val="28"/>
        </w:rPr>
        <w:t>е</w:t>
      </w:r>
      <w:r w:rsidRPr="00B708A8">
        <w:rPr>
          <w:spacing w:val="-3"/>
          <w:sz w:val="28"/>
          <w:szCs w:val="28"/>
        </w:rPr>
        <w:t>щ</w:t>
      </w:r>
      <w:r w:rsidRPr="00B708A8">
        <w:rPr>
          <w:sz w:val="28"/>
          <w:szCs w:val="28"/>
        </w:rPr>
        <w:t>еств;</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рас</w:t>
      </w:r>
      <w:r w:rsidRPr="00B708A8">
        <w:rPr>
          <w:spacing w:val="-1"/>
          <w:sz w:val="28"/>
          <w:szCs w:val="28"/>
        </w:rPr>
        <w:t>п</w:t>
      </w:r>
      <w:r w:rsidRPr="00B708A8">
        <w:rPr>
          <w:spacing w:val="1"/>
          <w:sz w:val="28"/>
          <w:szCs w:val="28"/>
        </w:rPr>
        <w:t>о</w:t>
      </w:r>
      <w:r w:rsidRPr="00B708A8">
        <w:rPr>
          <w:sz w:val="28"/>
          <w:szCs w:val="28"/>
        </w:rPr>
        <w:t>зна</w:t>
      </w:r>
      <w:r w:rsidRPr="00B708A8">
        <w:rPr>
          <w:spacing w:val="-2"/>
          <w:sz w:val="28"/>
          <w:szCs w:val="28"/>
        </w:rPr>
        <w:t>в</w:t>
      </w:r>
      <w:r w:rsidRPr="00B708A8">
        <w:rPr>
          <w:sz w:val="28"/>
          <w:szCs w:val="28"/>
        </w:rPr>
        <w:t>ать</w:t>
      </w:r>
      <w:r w:rsidRPr="00B708A8">
        <w:rPr>
          <w:spacing w:val="-1"/>
          <w:sz w:val="28"/>
          <w:szCs w:val="28"/>
        </w:rPr>
        <w:t xml:space="preserve"> </w:t>
      </w:r>
      <w:r w:rsidRPr="00B708A8">
        <w:rPr>
          <w:sz w:val="28"/>
          <w:szCs w:val="28"/>
        </w:rPr>
        <w:t>опы</w:t>
      </w:r>
      <w:r w:rsidRPr="00B708A8">
        <w:rPr>
          <w:spacing w:val="-3"/>
          <w:sz w:val="28"/>
          <w:szCs w:val="28"/>
        </w:rPr>
        <w:t>т</w:t>
      </w:r>
      <w:r w:rsidRPr="00B708A8">
        <w:rPr>
          <w:spacing w:val="-1"/>
          <w:sz w:val="28"/>
          <w:szCs w:val="28"/>
        </w:rPr>
        <w:t>н</w:t>
      </w:r>
      <w:r w:rsidRPr="00B708A8">
        <w:rPr>
          <w:spacing w:val="1"/>
          <w:sz w:val="28"/>
          <w:szCs w:val="28"/>
        </w:rPr>
        <w:t>ы</w:t>
      </w:r>
      <w:r w:rsidRPr="00B708A8">
        <w:rPr>
          <w:sz w:val="28"/>
          <w:szCs w:val="28"/>
        </w:rPr>
        <w:t>м п</w:t>
      </w:r>
      <w:r w:rsidRPr="00B708A8">
        <w:rPr>
          <w:spacing w:val="-3"/>
          <w:sz w:val="28"/>
          <w:szCs w:val="28"/>
        </w:rPr>
        <w:t>у</w:t>
      </w:r>
      <w:r w:rsidRPr="00B708A8">
        <w:rPr>
          <w:sz w:val="28"/>
          <w:szCs w:val="28"/>
        </w:rPr>
        <w:t xml:space="preserve">тем </w:t>
      </w:r>
      <w:r w:rsidRPr="00B708A8">
        <w:rPr>
          <w:spacing w:val="1"/>
          <w:sz w:val="28"/>
          <w:szCs w:val="28"/>
        </w:rPr>
        <w:t>р</w:t>
      </w:r>
      <w:r w:rsidRPr="00B708A8">
        <w:rPr>
          <w:sz w:val="28"/>
          <w:szCs w:val="28"/>
        </w:rPr>
        <w:t>аст</w:t>
      </w:r>
      <w:r w:rsidRPr="00B708A8">
        <w:rPr>
          <w:spacing w:val="-3"/>
          <w:sz w:val="28"/>
          <w:szCs w:val="28"/>
        </w:rPr>
        <w:t>в</w:t>
      </w:r>
      <w:r w:rsidRPr="00B708A8">
        <w:rPr>
          <w:spacing w:val="1"/>
          <w:sz w:val="28"/>
          <w:szCs w:val="28"/>
        </w:rPr>
        <w:t>о</w:t>
      </w:r>
      <w:r w:rsidRPr="00B708A8">
        <w:rPr>
          <w:spacing w:val="-1"/>
          <w:sz w:val="28"/>
          <w:szCs w:val="28"/>
        </w:rPr>
        <w:t>р</w:t>
      </w:r>
      <w:r w:rsidRPr="00B708A8">
        <w:rPr>
          <w:sz w:val="28"/>
          <w:szCs w:val="28"/>
        </w:rPr>
        <w:t>ы</w:t>
      </w:r>
      <w:r w:rsidRPr="00B708A8">
        <w:rPr>
          <w:spacing w:val="1"/>
          <w:sz w:val="28"/>
          <w:szCs w:val="28"/>
        </w:rPr>
        <w:t xml:space="preserve"> </w:t>
      </w:r>
      <w:r w:rsidRPr="00B708A8">
        <w:rPr>
          <w:spacing w:val="-3"/>
          <w:sz w:val="28"/>
          <w:szCs w:val="28"/>
        </w:rPr>
        <w:t>к</w:t>
      </w:r>
      <w:r w:rsidRPr="00B708A8">
        <w:rPr>
          <w:spacing w:val="1"/>
          <w:sz w:val="28"/>
          <w:szCs w:val="28"/>
        </w:rPr>
        <w:t>и</w:t>
      </w:r>
      <w:r w:rsidRPr="00B708A8">
        <w:rPr>
          <w:sz w:val="28"/>
          <w:szCs w:val="28"/>
        </w:rPr>
        <w:t>слот</w:t>
      </w:r>
      <w:r w:rsidRPr="00B708A8">
        <w:rPr>
          <w:spacing w:val="-3"/>
          <w:sz w:val="28"/>
          <w:szCs w:val="28"/>
        </w:rPr>
        <w:t xml:space="preserve"> </w:t>
      </w:r>
      <w:r w:rsidRPr="00B708A8">
        <w:rPr>
          <w:sz w:val="28"/>
          <w:szCs w:val="28"/>
        </w:rPr>
        <w:t>и</w:t>
      </w:r>
      <w:r w:rsidRPr="00B708A8">
        <w:rPr>
          <w:spacing w:val="-2"/>
          <w:sz w:val="28"/>
          <w:szCs w:val="28"/>
        </w:rPr>
        <w:t xml:space="preserve"> </w:t>
      </w:r>
      <w:r w:rsidRPr="00B708A8">
        <w:rPr>
          <w:sz w:val="28"/>
          <w:szCs w:val="28"/>
        </w:rPr>
        <w:t>ще</w:t>
      </w:r>
      <w:r w:rsidRPr="00B708A8">
        <w:rPr>
          <w:spacing w:val="-1"/>
          <w:sz w:val="28"/>
          <w:szCs w:val="28"/>
        </w:rPr>
        <w:t>л</w:t>
      </w:r>
      <w:r w:rsidRPr="00B708A8">
        <w:rPr>
          <w:spacing w:val="1"/>
          <w:sz w:val="28"/>
          <w:szCs w:val="28"/>
        </w:rPr>
        <w:t>о</w:t>
      </w:r>
      <w:r w:rsidRPr="00B708A8">
        <w:rPr>
          <w:sz w:val="28"/>
          <w:szCs w:val="28"/>
        </w:rPr>
        <w:t>ч</w:t>
      </w:r>
      <w:r w:rsidRPr="00B708A8">
        <w:rPr>
          <w:spacing w:val="-2"/>
          <w:sz w:val="28"/>
          <w:szCs w:val="28"/>
        </w:rPr>
        <w:t>е</w:t>
      </w:r>
      <w:r w:rsidRPr="00B708A8">
        <w:rPr>
          <w:sz w:val="28"/>
          <w:szCs w:val="28"/>
        </w:rPr>
        <w:t>й</w:t>
      </w:r>
      <w:r w:rsidRPr="00B708A8">
        <w:rPr>
          <w:spacing w:val="1"/>
          <w:sz w:val="28"/>
          <w:szCs w:val="28"/>
        </w:rPr>
        <w:t xml:space="preserve"> </w:t>
      </w:r>
      <w:r w:rsidRPr="00B708A8">
        <w:rPr>
          <w:spacing w:val="-2"/>
          <w:sz w:val="28"/>
          <w:szCs w:val="28"/>
        </w:rPr>
        <w:t>п</w:t>
      </w:r>
      <w:r w:rsidRPr="00B708A8">
        <w:rPr>
          <w:sz w:val="28"/>
          <w:szCs w:val="28"/>
        </w:rPr>
        <w:t xml:space="preserve">о </w:t>
      </w:r>
      <w:r w:rsidRPr="00B708A8">
        <w:rPr>
          <w:spacing w:val="1"/>
          <w:sz w:val="28"/>
          <w:szCs w:val="28"/>
        </w:rPr>
        <w:t>и</w:t>
      </w:r>
      <w:r w:rsidRPr="00B708A8">
        <w:rPr>
          <w:sz w:val="28"/>
          <w:szCs w:val="28"/>
        </w:rPr>
        <w:t>зме</w:t>
      </w:r>
      <w:r w:rsidRPr="00B708A8">
        <w:rPr>
          <w:spacing w:val="-2"/>
          <w:sz w:val="28"/>
          <w:szCs w:val="28"/>
        </w:rPr>
        <w:t>н</w:t>
      </w:r>
      <w:r w:rsidRPr="00B708A8">
        <w:rPr>
          <w:sz w:val="28"/>
          <w:szCs w:val="28"/>
        </w:rPr>
        <w:t>е</w:t>
      </w:r>
      <w:r w:rsidRPr="00B708A8">
        <w:rPr>
          <w:spacing w:val="-1"/>
          <w:sz w:val="28"/>
          <w:szCs w:val="28"/>
        </w:rPr>
        <w:t>н</w:t>
      </w:r>
      <w:r w:rsidRPr="00B708A8">
        <w:rPr>
          <w:spacing w:val="1"/>
          <w:sz w:val="28"/>
          <w:szCs w:val="28"/>
        </w:rPr>
        <w:t>и</w:t>
      </w:r>
      <w:r w:rsidRPr="00B708A8">
        <w:rPr>
          <w:sz w:val="28"/>
          <w:szCs w:val="28"/>
        </w:rPr>
        <w:t>ю о</w:t>
      </w:r>
      <w:r w:rsidRPr="00B708A8">
        <w:rPr>
          <w:spacing w:val="-1"/>
          <w:sz w:val="28"/>
          <w:szCs w:val="28"/>
        </w:rPr>
        <w:t>к</w:t>
      </w:r>
      <w:r w:rsidRPr="00B708A8">
        <w:rPr>
          <w:spacing w:val="1"/>
          <w:sz w:val="28"/>
          <w:szCs w:val="28"/>
        </w:rPr>
        <w:t>р</w:t>
      </w:r>
      <w:r w:rsidRPr="00B708A8">
        <w:rPr>
          <w:sz w:val="28"/>
          <w:szCs w:val="28"/>
        </w:rPr>
        <w:t>а</w:t>
      </w:r>
      <w:r w:rsidRPr="00B708A8">
        <w:rPr>
          <w:spacing w:val="-2"/>
          <w:sz w:val="28"/>
          <w:szCs w:val="28"/>
        </w:rPr>
        <w:t>с</w:t>
      </w:r>
      <w:r w:rsidRPr="00B708A8">
        <w:rPr>
          <w:sz w:val="28"/>
          <w:szCs w:val="28"/>
        </w:rPr>
        <w:t>ки</w:t>
      </w:r>
      <w:r w:rsidRPr="00B708A8">
        <w:rPr>
          <w:spacing w:val="-2"/>
          <w:sz w:val="28"/>
          <w:szCs w:val="28"/>
        </w:rPr>
        <w:t xml:space="preserve"> </w:t>
      </w:r>
      <w:r w:rsidRPr="00B708A8">
        <w:rPr>
          <w:spacing w:val="1"/>
          <w:sz w:val="28"/>
          <w:szCs w:val="28"/>
        </w:rPr>
        <w:t>и</w:t>
      </w:r>
      <w:r w:rsidRPr="00B708A8">
        <w:rPr>
          <w:spacing w:val="-1"/>
          <w:sz w:val="28"/>
          <w:szCs w:val="28"/>
        </w:rPr>
        <w:t>н</w:t>
      </w:r>
      <w:r w:rsidRPr="00B708A8">
        <w:rPr>
          <w:spacing w:val="1"/>
          <w:sz w:val="28"/>
          <w:szCs w:val="28"/>
        </w:rPr>
        <w:t>д</w:t>
      </w:r>
      <w:r w:rsidRPr="00B708A8">
        <w:rPr>
          <w:spacing w:val="-1"/>
          <w:sz w:val="28"/>
          <w:szCs w:val="28"/>
        </w:rPr>
        <w:t>и</w:t>
      </w:r>
      <w:r w:rsidRPr="00B708A8">
        <w:rPr>
          <w:sz w:val="28"/>
          <w:szCs w:val="28"/>
        </w:rPr>
        <w:t>ка</w:t>
      </w:r>
      <w:r w:rsidRPr="00B708A8">
        <w:rPr>
          <w:spacing w:val="-2"/>
          <w:sz w:val="28"/>
          <w:szCs w:val="28"/>
        </w:rPr>
        <w:t>т</w:t>
      </w:r>
      <w:r w:rsidRPr="00B708A8">
        <w:rPr>
          <w:spacing w:val="1"/>
          <w:sz w:val="28"/>
          <w:szCs w:val="28"/>
        </w:rPr>
        <w:t>ор</w:t>
      </w:r>
      <w:r w:rsidRPr="00B708A8">
        <w:rPr>
          <w:sz w:val="28"/>
          <w:szCs w:val="28"/>
        </w:rPr>
        <w:t>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х</w:t>
      </w:r>
      <w:r w:rsidRPr="00B708A8">
        <w:rPr>
          <w:sz w:val="28"/>
          <w:szCs w:val="28"/>
        </w:rPr>
        <w:t>а</w:t>
      </w:r>
      <w:r w:rsidRPr="00B708A8">
        <w:rPr>
          <w:spacing w:val="1"/>
          <w:sz w:val="28"/>
          <w:szCs w:val="28"/>
        </w:rPr>
        <w:t>р</w:t>
      </w:r>
      <w:r w:rsidRPr="00B708A8">
        <w:rPr>
          <w:sz w:val="28"/>
          <w:szCs w:val="28"/>
        </w:rPr>
        <w:t>акт</w:t>
      </w:r>
      <w:r w:rsidRPr="00B708A8">
        <w:rPr>
          <w:spacing w:val="-2"/>
          <w:sz w:val="28"/>
          <w:szCs w:val="28"/>
        </w:rPr>
        <w:t>е</w:t>
      </w:r>
      <w:r w:rsidRPr="00B708A8">
        <w:rPr>
          <w:spacing w:val="-1"/>
          <w:sz w:val="28"/>
          <w:szCs w:val="28"/>
        </w:rPr>
        <w:t>р</w:t>
      </w:r>
      <w:r w:rsidRPr="00B708A8">
        <w:rPr>
          <w:spacing w:val="1"/>
          <w:sz w:val="28"/>
          <w:szCs w:val="28"/>
        </w:rPr>
        <w:t>и</w:t>
      </w:r>
      <w:r w:rsidRPr="00B708A8">
        <w:rPr>
          <w:sz w:val="28"/>
          <w:szCs w:val="28"/>
        </w:rPr>
        <w:t xml:space="preserve">зовать </w:t>
      </w:r>
      <w:r w:rsidRPr="00B708A8">
        <w:rPr>
          <w:spacing w:val="-1"/>
          <w:sz w:val="28"/>
          <w:szCs w:val="28"/>
        </w:rPr>
        <w:t>в</w:t>
      </w:r>
      <w:r w:rsidRPr="00B708A8">
        <w:rPr>
          <w:spacing w:val="-3"/>
          <w:sz w:val="28"/>
          <w:szCs w:val="28"/>
        </w:rPr>
        <w:t>з</w:t>
      </w:r>
      <w:r w:rsidRPr="00B708A8">
        <w:rPr>
          <w:sz w:val="28"/>
          <w:szCs w:val="28"/>
        </w:rPr>
        <w:t>а</w:t>
      </w:r>
      <w:r w:rsidRPr="00B708A8">
        <w:rPr>
          <w:spacing w:val="1"/>
          <w:sz w:val="28"/>
          <w:szCs w:val="28"/>
        </w:rPr>
        <w:t>и</w:t>
      </w:r>
      <w:r w:rsidRPr="00B708A8">
        <w:rPr>
          <w:spacing w:val="-3"/>
          <w:sz w:val="28"/>
          <w:szCs w:val="28"/>
        </w:rPr>
        <w:t>м</w:t>
      </w:r>
      <w:r w:rsidRPr="00B708A8">
        <w:rPr>
          <w:spacing w:val="1"/>
          <w:sz w:val="28"/>
          <w:szCs w:val="28"/>
        </w:rPr>
        <w:t>о</w:t>
      </w:r>
      <w:r w:rsidRPr="00B708A8">
        <w:rPr>
          <w:sz w:val="28"/>
          <w:szCs w:val="28"/>
        </w:rPr>
        <w:t>связь меж</w:t>
      </w:r>
      <w:r w:rsidRPr="00B708A8">
        <w:rPr>
          <w:spacing w:val="1"/>
          <w:sz w:val="28"/>
          <w:szCs w:val="28"/>
        </w:rPr>
        <w:t>д</w:t>
      </w:r>
      <w:r w:rsidRPr="00B708A8">
        <w:rPr>
          <w:sz w:val="28"/>
          <w:szCs w:val="28"/>
        </w:rPr>
        <w:t>у</w:t>
      </w:r>
      <w:r w:rsidRPr="00B708A8">
        <w:rPr>
          <w:spacing w:val="-3"/>
          <w:sz w:val="28"/>
          <w:szCs w:val="28"/>
        </w:rPr>
        <w:t xml:space="preserve"> </w:t>
      </w:r>
      <w:r w:rsidRPr="00B708A8">
        <w:rPr>
          <w:sz w:val="28"/>
          <w:szCs w:val="28"/>
        </w:rPr>
        <w:t>к</w:t>
      </w:r>
      <w:r w:rsidRPr="00B708A8">
        <w:rPr>
          <w:spacing w:val="-1"/>
          <w:sz w:val="28"/>
          <w:szCs w:val="28"/>
        </w:rPr>
        <w:t>л</w:t>
      </w:r>
      <w:r w:rsidRPr="00B708A8">
        <w:rPr>
          <w:sz w:val="28"/>
          <w:szCs w:val="28"/>
        </w:rPr>
        <w:t>асса</w:t>
      </w:r>
      <w:r w:rsidRPr="00B708A8">
        <w:rPr>
          <w:spacing w:val="-2"/>
          <w:sz w:val="28"/>
          <w:szCs w:val="28"/>
        </w:rPr>
        <w:t>м</w:t>
      </w:r>
      <w:r w:rsidRPr="00B708A8">
        <w:rPr>
          <w:sz w:val="28"/>
          <w:szCs w:val="28"/>
        </w:rPr>
        <w:t>и</w:t>
      </w:r>
      <w:r w:rsidRPr="00B708A8">
        <w:rPr>
          <w:spacing w:val="1"/>
          <w:sz w:val="28"/>
          <w:szCs w:val="28"/>
        </w:rPr>
        <w:t xml:space="preserve"> </w:t>
      </w:r>
      <w:r w:rsidRPr="00B708A8">
        <w:rPr>
          <w:sz w:val="28"/>
          <w:szCs w:val="28"/>
        </w:rPr>
        <w:t>н</w:t>
      </w:r>
      <w:r w:rsidRPr="00B708A8">
        <w:rPr>
          <w:spacing w:val="-2"/>
          <w:sz w:val="28"/>
          <w:szCs w:val="28"/>
        </w:rPr>
        <w:t>е</w:t>
      </w:r>
      <w:r w:rsidRPr="00B708A8">
        <w:rPr>
          <w:spacing w:val="-1"/>
          <w:sz w:val="28"/>
          <w:szCs w:val="28"/>
        </w:rPr>
        <w:t>о</w:t>
      </w:r>
      <w:r w:rsidRPr="00B708A8">
        <w:rPr>
          <w:spacing w:val="1"/>
          <w:sz w:val="28"/>
          <w:szCs w:val="28"/>
        </w:rPr>
        <w:t>р</w:t>
      </w:r>
      <w:r w:rsidRPr="00B708A8">
        <w:rPr>
          <w:sz w:val="28"/>
          <w:szCs w:val="28"/>
        </w:rPr>
        <w:t>г</w:t>
      </w:r>
      <w:r w:rsidRPr="00B708A8">
        <w:rPr>
          <w:spacing w:val="-2"/>
          <w:sz w:val="28"/>
          <w:szCs w:val="28"/>
        </w:rPr>
        <w:t>а</w:t>
      </w:r>
      <w:r w:rsidRPr="00B708A8">
        <w:rPr>
          <w:spacing w:val="1"/>
          <w:sz w:val="28"/>
          <w:szCs w:val="28"/>
        </w:rPr>
        <w:t>ни</w:t>
      </w:r>
      <w:r w:rsidRPr="00B708A8">
        <w:rPr>
          <w:spacing w:val="-2"/>
          <w:sz w:val="28"/>
          <w:szCs w:val="28"/>
        </w:rPr>
        <w:t>ч</w:t>
      </w:r>
      <w:r w:rsidRPr="00B708A8">
        <w:rPr>
          <w:sz w:val="28"/>
          <w:szCs w:val="28"/>
        </w:rPr>
        <w:t>ес</w:t>
      </w:r>
      <w:r w:rsidRPr="00B708A8">
        <w:rPr>
          <w:spacing w:val="-2"/>
          <w:sz w:val="28"/>
          <w:szCs w:val="28"/>
        </w:rPr>
        <w:t>к</w:t>
      </w:r>
      <w:r w:rsidRPr="00B708A8">
        <w:rPr>
          <w:spacing w:val="1"/>
          <w:sz w:val="28"/>
          <w:szCs w:val="28"/>
        </w:rPr>
        <w:t>и</w:t>
      </w:r>
      <w:r w:rsidRPr="00B708A8">
        <w:rPr>
          <w:sz w:val="28"/>
          <w:szCs w:val="28"/>
        </w:rPr>
        <w:t>х с</w:t>
      </w:r>
      <w:r w:rsidRPr="00B708A8">
        <w:rPr>
          <w:spacing w:val="1"/>
          <w:sz w:val="28"/>
          <w:szCs w:val="28"/>
        </w:rPr>
        <w:t>о</w:t>
      </w:r>
      <w:r w:rsidRPr="00B708A8">
        <w:rPr>
          <w:spacing w:val="-2"/>
          <w:sz w:val="28"/>
          <w:szCs w:val="28"/>
        </w:rPr>
        <w:t>е</w:t>
      </w:r>
      <w:r w:rsidRPr="00B708A8">
        <w:rPr>
          <w:spacing w:val="1"/>
          <w:sz w:val="28"/>
          <w:szCs w:val="28"/>
        </w:rPr>
        <w:t>д</w:t>
      </w:r>
      <w:r w:rsidRPr="00B708A8">
        <w:rPr>
          <w:spacing w:val="-1"/>
          <w:sz w:val="28"/>
          <w:szCs w:val="28"/>
        </w:rPr>
        <w:t>и</w:t>
      </w:r>
      <w:r w:rsidRPr="00B708A8">
        <w:rPr>
          <w:spacing w:val="1"/>
          <w:sz w:val="28"/>
          <w:szCs w:val="28"/>
        </w:rPr>
        <w:t>н</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й;</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рас</w:t>
      </w:r>
      <w:r w:rsidRPr="00B708A8">
        <w:rPr>
          <w:spacing w:val="-2"/>
          <w:sz w:val="28"/>
          <w:szCs w:val="28"/>
        </w:rPr>
        <w:t>к</w:t>
      </w:r>
      <w:r w:rsidRPr="00B708A8">
        <w:rPr>
          <w:spacing w:val="1"/>
          <w:sz w:val="28"/>
          <w:szCs w:val="28"/>
        </w:rPr>
        <w:t>ры</w:t>
      </w:r>
      <w:r w:rsidRPr="00B708A8">
        <w:rPr>
          <w:sz w:val="28"/>
          <w:szCs w:val="28"/>
        </w:rPr>
        <w:t>вать</w:t>
      </w:r>
      <w:r w:rsidRPr="00B708A8">
        <w:rPr>
          <w:spacing w:val="-1"/>
          <w:sz w:val="28"/>
          <w:szCs w:val="28"/>
        </w:rPr>
        <w:t xml:space="preserve"> </w:t>
      </w:r>
      <w:r w:rsidRPr="00B708A8">
        <w:rPr>
          <w:sz w:val="28"/>
          <w:szCs w:val="28"/>
        </w:rPr>
        <w:t>с</w:t>
      </w:r>
      <w:r w:rsidRPr="00B708A8">
        <w:rPr>
          <w:spacing w:val="-3"/>
          <w:sz w:val="28"/>
          <w:szCs w:val="28"/>
        </w:rPr>
        <w:t>м</w:t>
      </w:r>
      <w:r w:rsidRPr="00B708A8">
        <w:rPr>
          <w:spacing w:val="1"/>
          <w:sz w:val="28"/>
          <w:szCs w:val="28"/>
        </w:rPr>
        <w:t>ы</w:t>
      </w:r>
      <w:r w:rsidRPr="00B708A8">
        <w:rPr>
          <w:sz w:val="28"/>
          <w:szCs w:val="28"/>
        </w:rPr>
        <w:t xml:space="preserve">сл </w:t>
      </w:r>
      <w:r w:rsidRPr="00B708A8">
        <w:rPr>
          <w:spacing w:val="-1"/>
          <w:sz w:val="28"/>
          <w:szCs w:val="28"/>
        </w:rPr>
        <w:t>П</w:t>
      </w:r>
      <w:r w:rsidRPr="00B708A8">
        <w:rPr>
          <w:sz w:val="28"/>
          <w:szCs w:val="28"/>
        </w:rPr>
        <w:t>е</w:t>
      </w:r>
      <w:r w:rsidRPr="00B708A8">
        <w:rPr>
          <w:spacing w:val="1"/>
          <w:sz w:val="28"/>
          <w:szCs w:val="28"/>
        </w:rPr>
        <w:t>р</w:t>
      </w:r>
      <w:r w:rsidRPr="00B708A8">
        <w:rPr>
          <w:spacing w:val="-1"/>
          <w:sz w:val="28"/>
          <w:szCs w:val="28"/>
        </w:rPr>
        <w:t>и</w:t>
      </w:r>
      <w:r w:rsidRPr="00B708A8">
        <w:rPr>
          <w:spacing w:val="1"/>
          <w:sz w:val="28"/>
          <w:szCs w:val="28"/>
        </w:rPr>
        <w:t>о</w:t>
      </w:r>
      <w:r w:rsidRPr="00B708A8">
        <w:rPr>
          <w:spacing w:val="-1"/>
          <w:sz w:val="28"/>
          <w:szCs w:val="28"/>
        </w:rPr>
        <w:t>д</w:t>
      </w:r>
      <w:r w:rsidRPr="00B708A8">
        <w:rPr>
          <w:spacing w:val="1"/>
          <w:sz w:val="28"/>
          <w:szCs w:val="28"/>
        </w:rPr>
        <w:t>и</w:t>
      </w:r>
      <w:r w:rsidRPr="00B708A8">
        <w:rPr>
          <w:spacing w:val="-2"/>
          <w:sz w:val="28"/>
          <w:szCs w:val="28"/>
        </w:rPr>
        <w:t>ч</w:t>
      </w:r>
      <w:r w:rsidRPr="00B708A8">
        <w:rPr>
          <w:sz w:val="28"/>
          <w:szCs w:val="28"/>
        </w:rPr>
        <w:t>ес</w:t>
      </w:r>
      <w:r w:rsidRPr="00B708A8">
        <w:rPr>
          <w:spacing w:val="-2"/>
          <w:sz w:val="28"/>
          <w:szCs w:val="28"/>
        </w:rPr>
        <w:t>к</w:t>
      </w:r>
      <w:r w:rsidRPr="00B708A8">
        <w:rPr>
          <w:spacing w:val="1"/>
          <w:sz w:val="28"/>
          <w:szCs w:val="28"/>
        </w:rPr>
        <w:t>о</w:t>
      </w:r>
      <w:r w:rsidRPr="00B708A8">
        <w:rPr>
          <w:spacing w:val="-2"/>
          <w:sz w:val="28"/>
          <w:szCs w:val="28"/>
        </w:rPr>
        <w:t>г</w:t>
      </w:r>
      <w:r w:rsidRPr="00B708A8">
        <w:rPr>
          <w:sz w:val="28"/>
          <w:szCs w:val="28"/>
        </w:rPr>
        <w:t>о</w:t>
      </w:r>
      <w:r w:rsidRPr="00B708A8">
        <w:rPr>
          <w:spacing w:val="1"/>
          <w:sz w:val="28"/>
          <w:szCs w:val="28"/>
        </w:rPr>
        <w:t xml:space="preserve"> </w:t>
      </w:r>
      <w:r w:rsidRPr="00B708A8">
        <w:rPr>
          <w:spacing w:val="-1"/>
          <w:sz w:val="28"/>
          <w:szCs w:val="28"/>
        </w:rPr>
        <w:t>з</w:t>
      </w:r>
      <w:r w:rsidRPr="00B708A8">
        <w:rPr>
          <w:sz w:val="28"/>
          <w:szCs w:val="28"/>
        </w:rPr>
        <w:t>а</w:t>
      </w:r>
      <w:r w:rsidRPr="00B708A8">
        <w:rPr>
          <w:spacing w:val="-2"/>
          <w:sz w:val="28"/>
          <w:szCs w:val="28"/>
        </w:rPr>
        <w:t>к</w:t>
      </w:r>
      <w:r w:rsidRPr="00B708A8">
        <w:rPr>
          <w:spacing w:val="1"/>
          <w:sz w:val="28"/>
          <w:szCs w:val="28"/>
        </w:rPr>
        <w:t>он</w:t>
      </w:r>
      <w:r w:rsidRPr="00B708A8">
        <w:rPr>
          <w:sz w:val="28"/>
          <w:szCs w:val="28"/>
        </w:rPr>
        <w:t>а Д.</w:t>
      </w:r>
      <w:r w:rsidRPr="00B708A8">
        <w:rPr>
          <w:spacing w:val="-1"/>
          <w:sz w:val="28"/>
          <w:szCs w:val="28"/>
        </w:rPr>
        <w:t>И</w:t>
      </w:r>
      <w:r w:rsidRPr="00B708A8">
        <w:rPr>
          <w:sz w:val="28"/>
          <w:szCs w:val="28"/>
        </w:rPr>
        <w:t>.</w:t>
      </w:r>
      <w:r w:rsidRPr="00B708A8">
        <w:rPr>
          <w:spacing w:val="-1"/>
          <w:sz w:val="28"/>
          <w:szCs w:val="28"/>
        </w:rPr>
        <w:t xml:space="preserve"> </w:t>
      </w:r>
      <w:r w:rsidRPr="00B708A8">
        <w:rPr>
          <w:sz w:val="28"/>
          <w:szCs w:val="28"/>
        </w:rPr>
        <w:t>Ме</w:t>
      </w:r>
      <w:r w:rsidRPr="00B708A8">
        <w:rPr>
          <w:spacing w:val="1"/>
          <w:sz w:val="28"/>
          <w:szCs w:val="28"/>
        </w:rPr>
        <w:t>н</w:t>
      </w:r>
      <w:r w:rsidRPr="00B708A8">
        <w:rPr>
          <w:spacing w:val="-1"/>
          <w:sz w:val="28"/>
          <w:szCs w:val="28"/>
        </w:rPr>
        <w:t>д</w:t>
      </w:r>
      <w:r w:rsidRPr="00B708A8">
        <w:rPr>
          <w:sz w:val="28"/>
          <w:szCs w:val="28"/>
        </w:rPr>
        <w:t>елее</w:t>
      </w:r>
      <w:r w:rsidRPr="00B708A8">
        <w:rPr>
          <w:spacing w:val="-1"/>
          <w:sz w:val="28"/>
          <w:szCs w:val="28"/>
        </w:rPr>
        <w:t>в</w:t>
      </w:r>
      <w:r w:rsidRPr="00B708A8">
        <w:rPr>
          <w:sz w:val="28"/>
          <w:szCs w:val="28"/>
        </w:rPr>
        <w:t>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б</w:t>
      </w:r>
      <w:r w:rsidRPr="00B708A8">
        <w:rPr>
          <w:spacing w:val="-1"/>
          <w:sz w:val="28"/>
          <w:szCs w:val="28"/>
        </w:rPr>
        <w:t>ъ</w:t>
      </w:r>
      <w:r w:rsidRPr="00B708A8">
        <w:rPr>
          <w:sz w:val="28"/>
          <w:szCs w:val="28"/>
        </w:rPr>
        <w:t>яс</w:t>
      </w:r>
      <w:r w:rsidRPr="00B708A8">
        <w:rPr>
          <w:spacing w:val="1"/>
          <w:sz w:val="28"/>
          <w:szCs w:val="28"/>
        </w:rPr>
        <w:t>н</w:t>
      </w:r>
      <w:r w:rsidRPr="00B708A8">
        <w:rPr>
          <w:sz w:val="28"/>
          <w:szCs w:val="28"/>
        </w:rPr>
        <w:t>ять</w:t>
      </w:r>
      <w:r w:rsidRPr="00B708A8">
        <w:rPr>
          <w:spacing w:val="-3"/>
          <w:sz w:val="28"/>
          <w:szCs w:val="28"/>
        </w:rPr>
        <w:t xml:space="preserve"> </w:t>
      </w:r>
      <w:r w:rsidRPr="00B708A8">
        <w:rPr>
          <w:sz w:val="28"/>
          <w:szCs w:val="28"/>
        </w:rPr>
        <w:t>ф</w:t>
      </w:r>
      <w:r w:rsidRPr="00B708A8">
        <w:rPr>
          <w:spacing w:val="1"/>
          <w:sz w:val="28"/>
          <w:szCs w:val="28"/>
        </w:rPr>
        <w:t>и</w:t>
      </w:r>
      <w:r w:rsidRPr="00B708A8">
        <w:rPr>
          <w:spacing w:val="-3"/>
          <w:sz w:val="28"/>
          <w:szCs w:val="28"/>
        </w:rPr>
        <w:t>з</w:t>
      </w:r>
      <w:r w:rsidRPr="00B708A8">
        <w:rPr>
          <w:spacing w:val="1"/>
          <w:sz w:val="28"/>
          <w:szCs w:val="28"/>
        </w:rPr>
        <w:t>и</w:t>
      </w:r>
      <w:r w:rsidRPr="00B708A8">
        <w:rPr>
          <w:sz w:val="28"/>
          <w:szCs w:val="28"/>
        </w:rPr>
        <w:t>че</w:t>
      </w:r>
      <w:r w:rsidRPr="00B708A8">
        <w:rPr>
          <w:spacing w:val="-2"/>
          <w:sz w:val="28"/>
          <w:szCs w:val="28"/>
        </w:rPr>
        <w:t>с</w:t>
      </w:r>
      <w:r w:rsidRPr="00B708A8">
        <w:rPr>
          <w:sz w:val="28"/>
          <w:szCs w:val="28"/>
        </w:rPr>
        <w:t>к</w:t>
      </w:r>
      <w:r w:rsidRPr="00B708A8">
        <w:rPr>
          <w:spacing w:val="1"/>
          <w:sz w:val="28"/>
          <w:szCs w:val="28"/>
        </w:rPr>
        <w:t>и</w:t>
      </w:r>
      <w:r w:rsidRPr="00B708A8">
        <w:rPr>
          <w:sz w:val="28"/>
          <w:szCs w:val="28"/>
        </w:rPr>
        <w:t>й</w:t>
      </w:r>
      <w:r w:rsidRPr="00B708A8">
        <w:rPr>
          <w:spacing w:val="1"/>
          <w:sz w:val="28"/>
          <w:szCs w:val="28"/>
        </w:rPr>
        <w:t xml:space="preserve"> </w:t>
      </w:r>
      <w:r w:rsidRPr="00B708A8">
        <w:rPr>
          <w:spacing w:val="-3"/>
          <w:sz w:val="28"/>
          <w:szCs w:val="28"/>
        </w:rPr>
        <w:t>с</w:t>
      </w:r>
      <w:r w:rsidRPr="00B708A8">
        <w:rPr>
          <w:sz w:val="28"/>
          <w:szCs w:val="28"/>
        </w:rPr>
        <w:t>мы</w:t>
      </w:r>
      <w:r w:rsidRPr="00B708A8">
        <w:rPr>
          <w:spacing w:val="1"/>
          <w:sz w:val="28"/>
          <w:szCs w:val="28"/>
        </w:rPr>
        <w:t>с</w:t>
      </w:r>
      <w:r w:rsidRPr="00B708A8">
        <w:rPr>
          <w:sz w:val="28"/>
          <w:szCs w:val="28"/>
        </w:rPr>
        <w:t>л ат</w:t>
      </w:r>
      <w:r w:rsidRPr="00B708A8">
        <w:rPr>
          <w:spacing w:val="1"/>
          <w:sz w:val="28"/>
          <w:szCs w:val="28"/>
        </w:rPr>
        <w:t>о</w:t>
      </w:r>
      <w:r w:rsidRPr="00B708A8">
        <w:rPr>
          <w:spacing w:val="-3"/>
          <w:sz w:val="28"/>
          <w:szCs w:val="28"/>
        </w:rPr>
        <w:t>м</w:t>
      </w:r>
      <w:r w:rsidRPr="00B708A8">
        <w:rPr>
          <w:spacing w:val="1"/>
          <w:sz w:val="28"/>
          <w:szCs w:val="28"/>
        </w:rPr>
        <w:t>но</w:t>
      </w:r>
      <w:r w:rsidRPr="00B708A8">
        <w:rPr>
          <w:spacing w:val="-2"/>
          <w:sz w:val="28"/>
          <w:szCs w:val="28"/>
        </w:rPr>
        <w:t>г</w:t>
      </w:r>
      <w:r w:rsidRPr="00B708A8">
        <w:rPr>
          <w:sz w:val="28"/>
          <w:szCs w:val="28"/>
        </w:rPr>
        <w:t>о</w:t>
      </w:r>
      <w:r w:rsidRPr="00B708A8">
        <w:rPr>
          <w:spacing w:val="1"/>
          <w:sz w:val="28"/>
          <w:szCs w:val="28"/>
        </w:rPr>
        <w:t xml:space="preserve"> </w:t>
      </w:r>
      <w:r w:rsidRPr="00B708A8">
        <w:rPr>
          <w:spacing w:val="-3"/>
          <w:sz w:val="28"/>
          <w:szCs w:val="28"/>
        </w:rPr>
        <w:t>(</w:t>
      </w:r>
      <w:r w:rsidRPr="00B708A8">
        <w:rPr>
          <w:spacing w:val="1"/>
          <w:sz w:val="28"/>
          <w:szCs w:val="28"/>
        </w:rPr>
        <w:t>п</w:t>
      </w:r>
      <w:r w:rsidRPr="00B708A8">
        <w:rPr>
          <w:spacing w:val="-1"/>
          <w:sz w:val="28"/>
          <w:szCs w:val="28"/>
        </w:rPr>
        <w:t>о</w:t>
      </w:r>
      <w:r w:rsidRPr="00B708A8">
        <w:rPr>
          <w:spacing w:val="1"/>
          <w:sz w:val="28"/>
          <w:szCs w:val="28"/>
        </w:rPr>
        <w:t>р</w:t>
      </w:r>
      <w:r w:rsidRPr="00B708A8">
        <w:rPr>
          <w:spacing w:val="-2"/>
          <w:sz w:val="28"/>
          <w:szCs w:val="28"/>
        </w:rPr>
        <w:t>я</w:t>
      </w:r>
      <w:r w:rsidRPr="00B708A8">
        <w:rPr>
          <w:spacing w:val="1"/>
          <w:sz w:val="28"/>
          <w:szCs w:val="28"/>
        </w:rPr>
        <w:t>д</w:t>
      </w:r>
      <w:r w:rsidRPr="00B708A8">
        <w:rPr>
          <w:spacing w:val="-2"/>
          <w:sz w:val="28"/>
          <w:szCs w:val="28"/>
        </w:rPr>
        <w:t>к</w:t>
      </w:r>
      <w:r w:rsidRPr="00B708A8">
        <w:rPr>
          <w:spacing w:val="1"/>
          <w:sz w:val="28"/>
          <w:szCs w:val="28"/>
        </w:rPr>
        <w:t>о</w:t>
      </w:r>
      <w:r w:rsidRPr="00B708A8">
        <w:rPr>
          <w:spacing w:val="-3"/>
          <w:sz w:val="28"/>
          <w:szCs w:val="28"/>
        </w:rPr>
        <w:t>в</w:t>
      </w:r>
      <w:r w:rsidRPr="00B708A8">
        <w:rPr>
          <w:spacing w:val="1"/>
          <w:sz w:val="28"/>
          <w:szCs w:val="28"/>
        </w:rPr>
        <w:t>о</w:t>
      </w:r>
      <w:r w:rsidRPr="00B708A8">
        <w:rPr>
          <w:sz w:val="28"/>
          <w:szCs w:val="28"/>
        </w:rPr>
        <w:t>г</w:t>
      </w:r>
      <w:r w:rsidRPr="00B708A8">
        <w:rPr>
          <w:spacing w:val="-1"/>
          <w:sz w:val="28"/>
          <w:szCs w:val="28"/>
        </w:rPr>
        <w:t>о</w:t>
      </w:r>
      <w:r w:rsidRPr="00B708A8">
        <w:rPr>
          <w:sz w:val="28"/>
          <w:szCs w:val="28"/>
        </w:rPr>
        <w:t xml:space="preserve">) </w:t>
      </w:r>
      <w:r w:rsidRPr="00B708A8">
        <w:rPr>
          <w:spacing w:val="-2"/>
          <w:sz w:val="28"/>
          <w:szCs w:val="28"/>
        </w:rPr>
        <w:t>н</w:t>
      </w:r>
      <w:r w:rsidRPr="00B708A8">
        <w:rPr>
          <w:spacing w:val="1"/>
          <w:sz w:val="28"/>
          <w:szCs w:val="28"/>
        </w:rPr>
        <w:t>о</w:t>
      </w:r>
      <w:r w:rsidRPr="00B708A8">
        <w:rPr>
          <w:sz w:val="28"/>
          <w:szCs w:val="28"/>
        </w:rPr>
        <w:t>м</w:t>
      </w:r>
      <w:r w:rsidRPr="00B708A8">
        <w:rPr>
          <w:spacing w:val="-3"/>
          <w:sz w:val="28"/>
          <w:szCs w:val="28"/>
        </w:rPr>
        <w:t>е</w:t>
      </w:r>
      <w:r w:rsidRPr="00B708A8">
        <w:rPr>
          <w:spacing w:val="1"/>
          <w:sz w:val="28"/>
          <w:szCs w:val="28"/>
        </w:rPr>
        <w:t>р</w:t>
      </w:r>
      <w:r w:rsidRPr="00B708A8">
        <w:rPr>
          <w:sz w:val="28"/>
          <w:szCs w:val="28"/>
        </w:rPr>
        <w:t xml:space="preserve">а </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о</w:t>
      </w:r>
      <w:r w:rsidRPr="00B708A8">
        <w:rPr>
          <w:sz w:val="28"/>
          <w:szCs w:val="28"/>
        </w:rPr>
        <w:t>го</w:t>
      </w:r>
      <w:r w:rsidRPr="00B708A8">
        <w:rPr>
          <w:spacing w:val="1"/>
          <w:sz w:val="28"/>
          <w:szCs w:val="28"/>
        </w:rPr>
        <w:t xml:space="preserve"> </w:t>
      </w:r>
      <w:r w:rsidRPr="00B708A8">
        <w:rPr>
          <w:spacing w:val="-1"/>
          <w:sz w:val="28"/>
          <w:szCs w:val="28"/>
        </w:rPr>
        <w:t>эл</w:t>
      </w:r>
      <w:r w:rsidRPr="00B708A8">
        <w:rPr>
          <w:sz w:val="28"/>
          <w:szCs w:val="28"/>
        </w:rPr>
        <w:t>е</w:t>
      </w:r>
      <w:r w:rsidRPr="00B708A8">
        <w:rPr>
          <w:spacing w:val="-3"/>
          <w:sz w:val="28"/>
          <w:szCs w:val="28"/>
        </w:rPr>
        <w:t>м</w:t>
      </w:r>
      <w:r w:rsidRPr="00B708A8">
        <w:rPr>
          <w:sz w:val="28"/>
          <w:szCs w:val="28"/>
        </w:rPr>
        <w:t>е</w:t>
      </w:r>
      <w:r w:rsidRPr="00B708A8">
        <w:rPr>
          <w:spacing w:val="-1"/>
          <w:sz w:val="28"/>
          <w:szCs w:val="28"/>
        </w:rPr>
        <w:t>н</w:t>
      </w:r>
      <w:r w:rsidRPr="00B708A8">
        <w:rPr>
          <w:sz w:val="28"/>
          <w:szCs w:val="28"/>
        </w:rPr>
        <w:t>та,</w:t>
      </w:r>
      <w:r w:rsidRPr="00B708A8">
        <w:rPr>
          <w:spacing w:val="-1"/>
          <w:sz w:val="28"/>
          <w:szCs w:val="28"/>
        </w:rPr>
        <w:t xml:space="preserve"> </w:t>
      </w:r>
      <w:r w:rsidRPr="00B708A8">
        <w:rPr>
          <w:spacing w:val="1"/>
          <w:sz w:val="28"/>
          <w:szCs w:val="28"/>
        </w:rPr>
        <w:t>но</w:t>
      </w:r>
      <w:r w:rsidRPr="00B708A8">
        <w:rPr>
          <w:sz w:val="28"/>
          <w:szCs w:val="28"/>
        </w:rPr>
        <w:t>м</w:t>
      </w:r>
      <w:r w:rsidRPr="00B708A8">
        <w:rPr>
          <w:spacing w:val="-3"/>
          <w:sz w:val="28"/>
          <w:szCs w:val="28"/>
        </w:rPr>
        <w:t>е</w:t>
      </w:r>
      <w:r w:rsidRPr="00B708A8">
        <w:rPr>
          <w:spacing w:val="-1"/>
          <w:sz w:val="28"/>
          <w:szCs w:val="28"/>
        </w:rPr>
        <w:t>р</w:t>
      </w:r>
      <w:r w:rsidRPr="00B708A8">
        <w:rPr>
          <w:spacing w:val="1"/>
          <w:sz w:val="28"/>
          <w:szCs w:val="28"/>
        </w:rPr>
        <w:t>о</w:t>
      </w:r>
      <w:r w:rsidRPr="00B708A8">
        <w:rPr>
          <w:sz w:val="28"/>
          <w:szCs w:val="28"/>
        </w:rPr>
        <w:t>в г</w:t>
      </w:r>
      <w:r w:rsidRPr="00B708A8">
        <w:rPr>
          <w:spacing w:val="1"/>
          <w:sz w:val="28"/>
          <w:szCs w:val="28"/>
        </w:rPr>
        <w:t>р</w:t>
      </w:r>
      <w:r w:rsidRPr="00B708A8">
        <w:rPr>
          <w:spacing w:val="-4"/>
          <w:sz w:val="28"/>
          <w:szCs w:val="28"/>
        </w:rPr>
        <w:t>у</w:t>
      </w:r>
      <w:r w:rsidRPr="00B708A8">
        <w:rPr>
          <w:spacing w:val="1"/>
          <w:sz w:val="28"/>
          <w:szCs w:val="28"/>
        </w:rPr>
        <w:t>пп</w:t>
      </w:r>
      <w:r w:rsidRPr="00B708A8">
        <w:rPr>
          <w:sz w:val="28"/>
          <w:szCs w:val="28"/>
        </w:rPr>
        <w:t>ы</w:t>
      </w:r>
      <w:r w:rsidRPr="00B708A8">
        <w:rPr>
          <w:spacing w:val="-2"/>
          <w:sz w:val="28"/>
          <w:szCs w:val="28"/>
        </w:rPr>
        <w:t xml:space="preserve"> </w:t>
      </w:r>
      <w:r w:rsidRPr="00B708A8">
        <w:rPr>
          <w:sz w:val="28"/>
          <w:szCs w:val="28"/>
        </w:rPr>
        <w:t>и</w:t>
      </w:r>
      <w:r w:rsidRPr="00B708A8">
        <w:rPr>
          <w:spacing w:val="1"/>
          <w:sz w:val="28"/>
          <w:szCs w:val="28"/>
        </w:rPr>
        <w:t xml:space="preserve"> </w:t>
      </w:r>
      <w:r w:rsidRPr="00B708A8">
        <w:rPr>
          <w:sz w:val="28"/>
          <w:szCs w:val="28"/>
        </w:rPr>
        <w:t>п</w:t>
      </w:r>
      <w:r w:rsidRPr="00B708A8">
        <w:rPr>
          <w:spacing w:val="-2"/>
          <w:sz w:val="28"/>
          <w:szCs w:val="28"/>
        </w:rPr>
        <w:t>е</w:t>
      </w:r>
      <w:r w:rsidRPr="00B708A8">
        <w:rPr>
          <w:spacing w:val="1"/>
          <w:sz w:val="28"/>
          <w:szCs w:val="28"/>
        </w:rPr>
        <w:t>р</w:t>
      </w:r>
      <w:r w:rsidRPr="00B708A8">
        <w:rPr>
          <w:spacing w:val="-1"/>
          <w:sz w:val="28"/>
          <w:szCs w:val="28"/>
        </w:rPr>
        <w:t>ио</w:t>
      </w:r>
      <w:r w:rsidRPr="00B708A8">
        <w:rPr>
          <w:spacing w:val="1"/>
          <w:sz w:val="28"/>
          <w:szCs w:val="28"/>
        </w:rPr>
        <w:t>д</w:t>
      </w:r>
      <w:r w:rsidRPr="00B708A8">
        <w:rPr>
          <w:sz w:val="28"/>
          <w:szCs w:val="28"/>
        </w:rPr>
        <w:t xml:space="preserve">а в </w:t>
      </w:r>
      <w:r w:rsidRPr="00B708A8">
        <w:rPr>
          <w:spacing w:val="1"/>
          <w:sz w:val="28"/>
          <w:szCs w:val="28"/>
        </w:rPr>
        <w:t>п</w:t>
      </w:r>
      <w:r w:rsidRPr="00B708A8">
        <w:rPr>
          <w:sz w:val="28"/>
          <w:szCs w:val="28"/>
        </w:rPr>
        <w:t>е</w:t>
      </w:r>
      <w:r w:rsidRPr="00B708A8">
        <w:rPr>
          <w:spacing w:val="-1"/>
          <w:sz w:val="28"/>
          <w:szCs w:val="28"/>
        </w:rPr>
        <w:t>ри</w:t>
      </w:r>
      <w:r w:rsidRPr="00B708A8">
        <w:rPr>
          <w:spacing w:val="1"/>
          <w:sz w:val="28"/>
          <w:szCs w:val="28"/>
        </w:rPr>
        <w:t>о</w:t>
      </w:r>
      <w:r w:rsidRPr="00B708A8">
        <w:rPr>
          <w:spacing w:val="-1"/>
          <w:sz w:val="28"/>
          <w:szCs w:val="28"/>
        </w:rPr>
        <w:t>д</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о</w:t>
      </w:r>
      <w:r w:rsidRPr="00B708A8">
        <w:rPr>
          <w:sz w:val="28"/>
          <w:szCs w:val="28"/>
        </w:rPr>
        <w:t>й</w:t>
      </w:r>
      <w:r w:rsidRPr="00B708A8">
        <w:rPr>
          <w:spacing w:val="1"/>
          <w:sz w:val="28"/>
          <w:szCs w:val="28"/>
        </w:rPr>
        <w:t xml:space="preserve"> </w:t>
      </w:r>
      <w:r w:rsidRPr="00B708A8">
        <w:rPr>
          <w:spacing w:val="-3"/>
          <w:sz w:val="28"/>
          <w:szCs w:val="28"/>
        </w:rPr>
        <w:t>с</w:t>
      </w:r>
      <w:r w:rsidRPr="00B708A8">
        <w:rPr>
          <w:spacing w:val="1"/>
          <w:sz w:val="28"/>
          <w:szCs w:val="28"/>
        </w:rPr>
        <w:t>и</w:t>
      </w:r>
      <w:r w:rsidRPr="00B708A8">
        <w:rPr>
          <w:sz w:val="28"/>
          <w:szCs w:val="28"/>
        </w:rPr>
        <w:t>с</w:t>
      </w:r>
      <w:r w:rsidRPr="00B708A8">
        <w:rPr>
          <w:spacing w:val="-3"/>
          <w:sz w:val="28"/>
          <w:szCs w:val="28"/>
        </w:rPr>
        <w:t>т</w:t>
      </w:r>
      <w:r w:rsidRPr="00B708A8">
        <w:rPr>
          <w:sz w:val="28"/>
          <w:szCs w:val="28"/>
        </w:rPr>
        <w:t>еме Д.</w:t>
      </w:r>
      <w:r w:rsidRPr="00B708A8">
        <w:rPr>
          <w:spacing w:val="-1"/>
          <w:sz w:val="28"/>
          <w:szCs w:val="28"/>
        </w:rPr>
        <w:t>И</w:t>
      </w:r>
      <w:r w:rsidRPr="00B708A8">
        <w:rPr>
          <w:sz w:val="28"/>
          <w:szCs w:val="28"/>
        </w:rPr>
        <w:t>.</w:t>
      </w:r>
      <w:r w:rsidRPr="00B708A8">
        <w:t> </w:t>
      </w:r>
      <w:r w:rsidRPr="00B708A8">
        <w:rPr>
          <w:sz w:val="28"/>
          <w:szCs w:val="28"/>
        </w:rPr>
        <w:t>Ме</w:t>
      </w:r>
      <w:r w:rsidRPr="00B708A8">
        <w:rPr>
          <w:spacing w:val="1"/>
          <w:sz w:val="28"/>
          <w:szCs w:val="28"/>
        </w:rPr>
        <w:t>н</w:t>
      </w:r>
      <w:r w:rsidRPr="00B708A8">
        <w:rPr>
          <w:spacing w:val="-1"/>
          <w:sz w:val="28"/>
          <w:szCs w:val="28"/>
        </w:rPr>
        <w:t>д</w:t>
      </w:r>
      <w:r w:rsidRPr="00B708A8">
        <w:rPr>
          <w:sz w:val="28"/>
          <w:szCs w:val="28"/>
        </w:rPr>
        <w:t>елее</w:t>
      </w:r>
      <w:r w:rsidRPr="00B708A8">
        <w:rPr>
          <w:spacing w:val="-1"/>
          <w:sz w:val="28"/>
          <w:szCs w:val="28"/>
        </w:rPr>
        <w:t>в</w:t>
      </w:r>
      <w:r w:rsidRPr="00B708A8">
        <w:rPr>
          <w:sz w:val="28"/>
          <w:szCs w:val="28"/>
        </w:rPr>
        <w:t>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б</w:t>
      </w:r>
      <w:r w:rsidRPr="00B708A8">
        <w:rPr>
          <w:spacing w:val="-1"/>
          <w:sz w:val="28"/>
          <w:szCs w:val="28"/>
        </w:rPr>
        <w:t>ъ</w:t>
      </w:r>
      <w:r w:rsidRPr="00B708A8">
        <w:rPr>
          <w:sz w:val="28"/>
          <w:szCs w:val="28"/>
        </w:rPr>
        <w:t>яс</w:t>
      </w:r>
      <w:r w:rsidRPr="00B708A8">
        <w:rPr>
          <w:spacing w:val="1"/>
          <w:sz w:val="28"/>
          <w:szCs w:val="28"/>
        </w:rPr>
        <w:t>н</w:t>
      </w:r>
      <w:r w:rsidRPr="00B708A8">
        <w:rPr>
          <w:sz w:val="28"/>
          <w:szCs w:val="28"/>
        </w:rPr>
        <w:t>ять</w:t>
      </w:r>
      <w:r w:rsidRPr="00B708A8">
        <w:rPr>
          <w:spacing w:val="-1"/>
          <w:sz w:val="28"/>
          <w:szCs w:val="28"/>
        </w:rPr>
        <w:t xml:space="preserve"> </w:t>
      </w:r>
      <w:r w:rsidRPr="00B708A8">
        <w:rPr>
          <w:sz w:val="28"/>
          <w:szCs w:val="28"/>
        </w:rPr>
        <w:t>з</w:t>
      </w:r>
      <w:r w:rsidRPr="00B708A8">
        <w:rPr>
          <w:spacing w:val="-3"/>
          <w:sz w:val="28"/>
          <w:szCs w:val="28"/>
        </w:rPr>
        <w:t>а</w:t>
      </w:r>
      <w:r w:rsidRPr="00B708A8">
        <w:rPr>
          <w:sz w:val="28"/>
          <w:szCs w:val="28"/>
        </w:rPr>
        <w:t>к</w:t>
      </w:r>
      <w:r w:rsidRPr="00B708A8">
        <w:rPr>
          <w:spacing w:val="-1"/>
          <w:sz w:val="28"/>
          <w:szCs w:val="28"/>
        </w:rPr>
        <w:t>о</w:t>
      </w:r>
      <w:r w:rsidRPr="00B708A8">
        <w:rPr>
          <w:spacing w:val="1"/>
          <w:sz w:val="28"/>
          <w:szCs w:val="28"/>
        </w:rPr>
        <w:t>н</w:t>
      </w:r>
      <w:r w:rsidRPr="00B708A8">
        <w:rPr>
          <w:spacing w:val="-1"/>
          <w:sz w:val="28"/>
          <w:szCs w:val="28"/>
        </w:rPr>
        <w:t>о</w:t>
      </w:r>
      <w:r w:rsidRPr="00B708A8">
        <w:rPr>
          <w:sz w:val="28"/>
          <w:szCs w:val="28"/>
        </w:rPr>
        <w:t>м</w:t>
      </w:r>
      <w:r w:rsidRPr="00B708A8">
        <w:rPr>
          <w:spacing w:val="-3"/>
          <w:sz w:val="28"/>
          <w:szCs w:val="28"/>
        </w:rPr>
        <w:t>е</w:t>
      </w:r>
      <w:r w:rsidRPr="00B708A8">
        <w:rPr>
          <w:spacing w:val="1"/>
          <w:sz w:val="28"/>
          <w:szCs w:val="28"/>
        </w:rPr>
        <w:t>р</w:t>
      </w:r>
      <w:r w:rsidRPr="00B708A8">
        <w:rPr>
          <w:spacing w:val="-1"/>
          <w:sz w:val="28"/>
          <w:szCs w:val="28"/>
        </w:rPr>
        <w:t>н</w:t>
      </w:r>
      <w:r w:rsidRPr="00B708A8">
        <w:rPr>
          <w:spacing w:val="1"/>
          <w:sz w:val="28"/>
          <w:szCs w:val="28"/>
        </w:rPr>
        <w:t>о</w:t>
      </w:r>
      <w:r w:rsidRPr="00B708A8">
        <w:rPr>
          <w:sz w:val="28"/>
          <w:szCs w:val="28"/>
        </w:rPr>
        <w:t>с</w:t>
      </w:r>
      <w:r w:rsidRPr="00B708A8">
        <w:rPr>
          <w:spacing w:val="-3"/>
          <w:sz w:val="28"/>
          <w:szCs w:val="28"/>
        </w:rPr>
        <w:t>т</w:t>
      </w:r>
      <w:r w:rsidRPr="00B708A8">
        <w:rPr>
          <w:sz w:val="28"/>
          <w:szCs w:val="28"/>
        </w:rPr>
        <w:t xml:space="preserve">и </w:t>
      </w:r>
      <w:r w:rsidRPr="00B708A8">
        <w:rPr>
          <w:spacing w:val="1"/>
          <w:sz w:val="28"/>
          <w:szCs w:val="28"/>
        </w:rPr>
        <w:t>и</w:t>
      </w:r>
      <w:r w:rsidRPr="00B708A8">
        <w:rPr>
          <w:sz w:val="28"/>
          <w:szCs w:val="28"/>
        </w:rPr>
        <w:t>зме</w:t>
      </w:r>
      <w:r w:rsidRPr="00B708A8">
        <w:rPr>
          <w:spacing w:val="-2"/>
          <w:sz w:val="28"/>
          <w:szCs w:val="28"/>
        </w:rPr>
        <w:t>н</w:t>
      </w:r>
      <w:r w:rsidRPr="00B708A8">
        <w:rPr>
          <w:sz w:val="28"/>
          <w:szCs w:val="28"/>
        </w:rPr>
        <w:t>е</w:t>
      </w:r>
      <w:r w:rsidRPr="00B708A8">
        <w:rPr>
          <w:spacing w:val="-1"/>
          <w:sz w:val="28"/>
          <w:szCs w:val="28"/>
        </w:rPr>
        <w:t>н</w:t>
      </w:r>
      <w:r w:rsidRPr="00B708A8">
        <w:rPr>
          <w:spacing w:val="1"/>
          <w:sz w:val="28"/>
          <w:szCs w:val="28"/>
        </w:rPr>
        <w:t>и</w:t>
      </w:r>
      <w:r w:rsidRPr="00B708A8">
        <w:rPr>
          <w:sz w:val="28"/>
          <w:szCs w:val="28"/>
        </w:rPr>
        <w:t>я с</w:t>
      </w:r>
      <w:r w:rsidRPr="00B708A8">
        <w:rPr>
          <w:spacing w:val="-3"/>
          <w:sz w:val="28"/>
          <w:szCs w:val="28"/>
        </w:rPr>
        <w:t>т</w:t>
      </w:r>
      <w:r w:rsidRPr="00B708A8">
        <w:rPr>
          <w:spacing w:val="1"/>
          <w:sz w:val="28"/>
          <w:szCs w:val="28"/>
        </w:rPr>
        <w:t>р</w:t>
      </w:r>
      <w:r w:rsidRPr="00B708A8">
        <w:rPr>
          <w:spacing w:val="-1"/>
          <w:sz w:val="28"/>
          <w:szCs w:val="28"/>
        </w:rPr>
        <w:t>о</w:t>
      </w:r>
      <w:r w:rsidRPr="00B708A8">
        <w:rPr>
          <w:sz w:val="28"/>
          <w:szCs w:val="28"/>
        </w:rPr>
        <w:t>е</w:t>
      </w:r>
      <w:r w:rsidRPr="00B708A8">
        <w:rPr>
          <w:spacing w:val="-1"/>
          <w:sz w:val="28"/>
          <w:szCs w:val="28"/>
        </w:rPr>
        <w:t>н</w:t>
      </w:r>
      <w:r w:rsidRPr="00B708A8">
        <w:rPr>
          <w:spacing w:val="1"/>
          <w:sz w:val="28"/>
          <w:szCs w:val="28"/>
        </w:rPr>
        <w:t>и</w:t>
      </w:r>
      <w:r w:rsidRPr="00B708A8">
        <w:rPr>
          <w:sz w:val="28"/>
          <w:szCs w:val="28"/>
        </w:rPr>
        <w:t>я</w:t>
      </w:r>
      <w:r w:rsidRPr="00B708A8">
        <w:rPr>
          <w:spacing w:val="-2"/>
          <w:sz w:val="28"/>
          <w:szCs w:val="28"/>
        </w:rPr>
        <w:t xml:space="preserve"> </w:t>
      </w:r>
      <w:r w:rsidRPr="00B708A8">
        <w:rPr>
          <w:sz w:val="28"/>
          <w:szCs w:val="28"/>
        </w:rPr>
        <w:t>ато</w:t>
      </w:r>
      <w:r w:rsidRPr="00B708A8">
        <w:rPr>
          <w:spacing w:val="-2"/>
          <w:sz w:val="28"/>
          <w:szCs w:val="28"/>
        </w:rPr>
        <w:t>м</w:t>
      </w:r>
      <w:r w:rsidRPr="00B708A8">
        <w:rPr>
          <w:spacing w:val="1"/>
          <w:sz w:val="28"/>
          <w:szCs w:val="28"/>
        </w:rPr>
        <w:t>о</w:t>
      </w:r>
      <w:r w:rsidRPr="00B708A8">
        <w:rPr>
          <w:sz w:val="28"/>
          <w:szCs w:val="28"/>
        </w:rPr>
        <w:t>в, свойств</w:t>
      </w:r>
      <w:r w:rsidRPr="00B708A8">
        <w:rPr>
          <w:spacing w:val="-1"/>
          <w:sz w:val="28"/>
          <w:szCs w:val="28"/>
        </w:rPr>
        <w:t xml:space="preserve"> эл</w:t>
      </w:r>
      <w:r w:rsidRPr="00B708A8">
        <w:rPr>
          <w:sz w:val="28"/>
          <w:szCs w:val="28"/>
        </w:rPr>
        <w:t>еме</w:t>
      </w:r>
      <w:r w:rsidRPr="00B708A8">
        <w:rPr>
          <w:spacing w:val="1"/>
          <w:sz w:val="28"/>
          <w:szCs w:val="28"/>
        </w:rPr>
        <w:t>н</w:t>
      </w:r>
      <w:r w:rsidRPr="00B708A8">
        <w:rPr>
          <w:spacing w:val="-3"/>
          <w:sz w:val="28"/>
          <w:szCs w:val="28"/>
        </w:rPr>
        <w:t>т</w:t>
      </w:r>
      <w:r w:rsidRPr="00B708A8">
        <w:rPr>
          <w:spacing w:val="1"/>
          <w:sz w:val="28"/>
          <w:szCs w:val="28"/>
        </w:rPr>
        <w:t>о</w:t>
      </w:r>
      <w:r w:rsidRPr="00B708A8">
        <w:rPr>
          <w:sz w:val="28"/>
          <w:szCs w:val="28"/>
        </w:rPr>
        <w:t>в</w:t>
      </w:r>
      <w:r w:rsidRPr="00B708A8">
        <w:rPr>
          <w:spacing w:val="-1"/>
          <w:sz w:val="28"/>
          <w:szCs w:val="28"/>
        </w:rPr>
        <w:t xml:space="preserve"> </w:t>
      </w:r>
      <w:r w:rsidRPr="00B708A8">
        <w:rPr>
          <w:sz w:val="28"/>
          <w:szCs w:val="28"/>
        </w:rPr>
        <w:t>в</w:t>
      </w:r>
      <w:r w:rsidRPr="00B708A8">
        <w:rPr>
          <w:spacing w:val="-1"/>
          <w:sz w:val="28"/>
          <w:szCs w:val="28"/>
        </w:rPr>
        <w:t xml:space="preserve"> </w:t>
      </w:r>
      <w:r w:rsidRPr="00B708A8">
        <w:rPr>
          <w:spacing w:val="1"/>
          <w:sz w:val="28"/>
          <w:szCs w:val="28"/>
        </w:rPr>
        <w:t>пр</w:t>
      </w:r>
      <w:r w:rsidRPr="00B708A8">
        <w:rPr>
          <w:spacing w:val="-2"/>
          <w:sz w:val="28"/>
          <w:szCs w:val="28"/>
        </w:rPr>
        <w:t>е</w:t>
      </w:r>
      <w:r w:rsidRPr="00B708A8">
        <w:rPr>
          <w:spacing w:val="1"/>
          <w:sz w:val="28"/>
          <w:szCs w:val="28"/>
        </w:rPr>
        <w:t>д</w:t>
      </w:r>
      <w:r w:rsidRPr="00B708A8">
        <w:rPr>
          <w:sz w:val="28"/>
          <w:szCs w:val="28"/>
        </w:rPr>
        <w:t>ел</w:t>
      </w:r>
      <w:r w:rsidRPr="00B708A8">
        <w:rPr>
          <w:spacing w:val="-3"/>
          <w:sz w:val="28"/>
          <w:szCs w:val="28"/>
        </w:rPr>
        <w:t>а</w:t>
      </w:r>
      <w:r w:rsidRPr="00B708A8">
        <w:rPr>
          <w:sz w:val="28"/>
          <w:szCs w:val="28"/>
        </w:rPr>
        <w:t>х ма</w:t>
      </w:r>
      <w:r w:rsidRPr="00B708A8">
        <w:rPr>
          <w:spacing w:val="-1"/>
          <w:sz w:val="28"/>
          <w:szCs w:val="28"/>
        </w:rPr>
        <w:t>л</w:t>
      </w:r>
      <w:r w:rsidRPr="00B708A8">
        <w:rPr>
          <w:spacing w:val="1"/>
          <w:sz w:val="28"/>
          <w:szCs w:val="28"/>
        </w:rPr>
        <w:t>ы</w:t>
      </w:r>
      <w:r w:rsidRPr="00B708A8">
        <w:rPr>
          <w:sz w:val="28"/>
          <w:szCs w:val="28"/>
        </w:rPr>
        <w:t>х</w:t>
      </w:r>
      <w:r w:rsidRPr="00B708A8">
        <w:rPr>
          <w:spacing w:val="-2"/>
          <w:sz w:val="28"/>
          <w:szCs w:val="28"/>
        </w:rPr>
        <w:t xml:space="preserve"> </w:t>
      </w:r>
      <w:r w:rsidRPr="00B708A8">
        <w:rPr>
          <w:spacing w:val="1"/>
          <w:sz w:val="28"/>
          <w:szCs w:val="28"/>
        </w:rPr>
        <w:t>п</w:t>
      </w:r>
      <w:r w:rsidRPr="00B708A8">
        <w:rPr>
          <w:spacing w:val="-2"/>
          <w:sz w:val="28"/>
          <w:szCs w:val="28"/>
        </w:rPr>
        <w:t>е</w:t>
      </w:r>
      <w:r w:rsidRPr="00B708A8">
        <w:rPr>
          <w:spacing w:val="1"/>
          <w:sz w:val="28"/>
          <w:szCs w:val="28"/>
        </w:rPr>
        <w:t>р</w:t>
      </w:r>
      <w:r w:rsidRPr="00B708A8">
        <w:rPr>
          <w:spacing w:val="-1"/>
          <w:sz w:val="28"/>
          <w:szCs w:val="28"/>
        </w:rPr>
        <w:t>ио</w:t>
      </w:r>
      <w:r w:rsidRPr="00B708A8">
        <w:rPr>
          <w:spacing w:val="1"/>
          <w:sz w:val="28"/>
          <w:szCs w:val="28"/>
        </w:rPr>
        <w:t>до</w:t>
      </w:r>
      <w:r w:rsidRPr="00B708A8">
        <w:rPr>
          <w:sz w:val="28"/>
          <w:szCs w:val="28"/>
        </w:rPr>
        <w:t>в</w:t>
      </w:r>
      <w:r w:rsidRPr="00B708A8">
        <w:rPr>
          <w:spacing w:val="-3"/>
          <w:sz w:val="28"/>
          <w:szCs w:val="28"/>
        </w:rPr>
        <w:t xml:space="preserve"> </w:t>
      </w:r>
      <w:r w:rsidRPr="00B708A8">
        <w:rPr>
          <w:sz w:val="28"/>
          <w:szCs w:val="28"/>
        </w:rPr>
        <w:t>и</w:t>
      </w:r>
      <w:r w:rsidRPr="00B708A8">
        <w:rPr>
          <w:spacing w:val="1"/>
          <w:sz w:val="28"/>
          <w:szCs w:val="28"/>
        </w:rPr>
        <w:t xml:space="preserve"> </w:t>
      </w:r>
      <w:r w:rsidRPr="00B708A8">
        <w:rPr>
          <w:sz w:val="28"/>
          <w:szCs w:val="28"/>
        </w:rPr>
        <w:t>г</w:t>
      </w:r>
      <w:r w:rsidRPr="00B708A8">
        <w:rPr>
          <w:spacing w:val="-1"/>
          <w:sz w:val="28"/>
          <w:szCs w:val="28"/>
        </w:rPr>
        <w:t>л</w:t>
      </w:r>
      <w:r w:rsidRPr="00B708A8">
        <w:rPr>
          <w:spacing w:val="3"/>
          <w:sz w:val="28"/>
          <w:szCs w:val="28"/>
        </w:rPr>
        <w:t>а</w:t>
      </w:r>
      <w:r w:rsidRPr="00B708A8">
        <w:rPr>
          <w:sz w:val="28"/>
          <w:szCs w:val="28"/>
        </w:rPr>
        <w:t>вн</w:t>
      </w:r>
      <w:r w:rsidRPr="00B708A8">
        <w:rPr>
          <w:spacing w:val="-1"/>
          <w:sz w:val="28"/>
          <w:szCs w:val="28"/>
        </w:rPr>
        <w:t>ы</w:t>
      </w:r>
      <w:r w:rsidRPr="00B708A8">
        <w:rPr>
          <w:sz w:val="28"/>
          <w:szCs w:val="28"/>
        </w:rPr>
        <w:t xml:space="preserve">х </w:t>
      </w:r>
      <w:r w:rsidRPr="00B708A8">
        <w:rPr>
          <w:spacing w:val="1"/>
          <w:sz w:val="28"/>
          <w:szCs w:val="28"/>
        </w:rPr>
        <w:t>п</w:t>
      </w:r>
      <w:r w:rsidRPr="00B708A8">
        <w:rPr>
          <w:spacing w:val="-1"/>
          <w:sz w:val="28"/>
          <w:szCs w:val="28"/>
        </w:rPr>
        <w:t>о</w:t>
      </w:r>
      <w:r w:rsidRPr="00B708A8">
        <w:rPr>
          <w:spacing w:val="1"/>
          <w:sz w:val="28"/>
          <w:szCs w:val="28"/>
        </w:rPr>
        <w:t>д</w:t>
      </w:r>
      <w:r w:rsidRPr="00B708A8">
        <w:rPr>
          <w:spacing w:val="-2"/>
          <w:sz w:val="28"/>
          <w:szCs w:val="28"/>
        </w:rPr>
        <w:t>г</w:t>
      </w:r>
      <w:r w:rsidRPr="00B708A8">
        <w:rPr>
          <w:spacing w:val="1"/>
          <w:sz w:val="28"/>
          <w:szCs w:val="28"/>
        </w:rPr>
        <w:t>р</w:t>
      </w:r>
      <w:r w:rsidRPr="00B708A8">
        <w:rPr>
          <w:spacing w:val="-4"/>
          <w:sz w:val="28"/>
          <w:szCs w:val="28"/>
        </w:rPr>
        <w:t>у</w:t>
      </w:r>
      <w:r w:rsidRPr="00B708A8">
        <w:rPr>
          <w:spacing w:val="1"/>
          <w:sz w:val="28"/>
          <w:szCs w:val="28"/>
        </w:rPr>
        <w:t>п</w:t>
      </w:r>
      <w:r w:rsidRPr="00B708A8">
        <w:rPr>
          <w:sz w:val="28"/>
          <w:szCs w:val="28"/>
        </w:rPr>
        <w:t>п;</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lastRenderedPageBreak/>
        <w:t>х</w:t>
      </w:r>
      <w:r w:rsidRPr="00B708A8">
        <w:rPr>
          <w:sz w:val="28"/>
          <w:szCs w:val="28"/>
        </w:rPr>
        <w:t>а</w:t>
      </w:r>
      <w:r w:rsidRPr="00B708A8">
        <w:rPr>
          <w:spacing w:val="1"/>
          <w:sz w:val="28"/>
          <w:szCs w:val="28"/>
        </w:rPr>
        <w:t>р</w:t>
      </w:r>
      <w:r w:rsidRPr="00B708A8">
        <w:rPr>
          <w:sz w:val="28"/>
          <w:szCs w:val="28"/>
        </w:rPr>
        <w:t>акт</w:t>
      </w:r>
      <w:r w:rsidRPr="00B708A8">
        <w:rPr>
          <w:spacing w:val="-2"/>
          <w:sz w:val="28"/>
          <w:szCs w:val="28"/>
        </w:rPr>
        <w:t>е</w:t>
      </w:r>
      <w:r w:rsidRPr="00B708A8">
        <w:rPr>
          <w:spacing w:val="-1"/>
          <w:sz w:val="28"/>
          <w:szCs w:val="28"/>
        </w:rPr>
        <w:t>р</w:t>
      </w:r>
      <w:r w:rsidRPr="00B708A8">
        <w:rPr>
          <w:spacing w:val="1"/>
          <w:sz w:val="28"/>
          <w:szCs w:val="28"/>
        </w:rPr>
        <w:t>и</w:t>
      </w:r>
      <w:r w:rsidRPr="00B708A8">
        <w:rPr>
          <w:sz w:val="28"/>
          <w:szCs w:val="28"/>
        </w:rPr>
        <w:t>зовать</w:t>
      </w:r>
      <w:r w:rsidRPr="00B708A8">
        <w:rPr>
          <w:spacing w:val="-4"/>
          <w:sz w:val="28"/>
          <w:szCs w:val="28"/>
        </w:rPr>
        <w:t xml:space="preserve"> </w:t>
      </w:r>
      <w:r w:rsidRPr="00B708A8">
        <w:rPr>
          <w:spacing w:val="1"/>
          <w:sz w:val="28"/>
          <w:szCs w:val="28"/>
        </w:rPr>
        <w:t>х</w:t>
      </w:r>
      <w:r w:rsidRPr="00B708A8">
        <w:rPr>
          <w:spacing w:val="-1"/>
          <w:sz w:val="28"/>
          <w:szCs w:val="28"/>
        </w:rPr>
        <w:t>и</w:t>
      </w:r>
      <w:r w:rsidRPr="00B708A8">
        <w:rPr>
          <w:sz w:val="28"/>
          <w:szCs w:val="28"/>
        </w:rPr>
        <w:t>ми</w:t>
      </w:r>
      <w:r w:rsidRPr="00B708A8">
        <w:rPr>
          <w:spacing w:val="1"/>
          <w:sz w:val="28"/>
          <w:szCs w:val="28"/>
        </w:rPr>
        <w:t>ч</w:t>
      </w:r>
      <w:r w:rsidRPr="00B708A8">
        <w:rPr>
          <w:sz w:val="28"/>
          <w:szCs w:val="28"/>
        </w:rPr>
        <w:t>е</w:t>
      </w:r>
      <w:r w:rsidRPr="00B708A8">
        <w:rPr>
          <w:spacing w:val="-2"/>
          <w:sz w:val="28"/>
          <w:szCs w:val="28"/>
        </w:rPr>
        <w:t>с</w:t>
      </w:r>
      <w:r w:rsidRPr="00B708A8">
        <w:rPr>
          <w:sz w:val="28"/>
          <w:szCs w:val="28"/>
        </w:rPr>
        <w:t>к</w:t>
      </w:r>
      <w:r w:rsidRPr="00B708A8">
        <w:rPr>
          <w:spacing w:val="-1"/>
          <w:sz w:val="28"/>
          <w:szCs w:val="28"/>
        </w:rPr>
        <w:t>и</w:t>
      </w:r>
      <w:r w:rsidRPr="00B708A8">
        <w:rPr>
          <w:sz w:val="28"/>
          <w:szCs w:val="28"/>
        </w:rPr>
        <w:t>е э</w:t>
      </w:r>
      <w:r w:rsidRPr="00B708A8">
        <w:rPr>
          <w:spacing w:val="-1"/>
          <w:sz w:val="28"/>
          <w:szCs w:val="28"/>
        </w:rPr>
        <w:t>л</w:t>
      </w:r>
      <w:r w:rsidRPr="00B708A8">
        <w:rPr>
          <w:sz w:val="28"/>
          <w:szCs w:val="28"/>
        </w:rPr>
        <w:t>еме</w:t>
      </w:r>
      <w:r w:rsidRPr="00B708A8">
        <w:rPr>
          <w:spacing w:val="1"/>
          <w:sz w:val="28"/>
          <w:szCs w:val="28"/>
        </w:rPr>
        <w:t>н</w:t>
      </w:r>
      <w:r w:rsidRPr="00B708A8">
        <w:rPr>
          <w:sz w:val="28"/>
          <w:szCs w:val="28"/>
        </w:rPr>
        <w:t xml:space="preserve">ты </w:t>
      </w:r>
      <w:r w:rsidRPr="00B708A8">
        <w:rPr>
          <w:spacing w:val="-2"/>
          <w:sz w:val="28"/>
          <w:szCs w:val="28"/>
        </w:rPr>
        <w:t>(</w:t>
      </w:r>
      <w:r w:rsidRPr="00B708A8">
        <w:rPr>
          <w:spacing w:val="1"/>
          <w:sz w:val="28"/>
          <w:szCs w:val="28"/>
        </w:rPr>
        <w:t>от водорода до кальция</w:t>
      </w:r>
      <w:r w:rsidRPr="00B708A8">
        <w:rPr>
          <w:sz w:val="28"/>
          <w:szCs w:val="28"/>
        </w:rPr>
        <w:t>) на</w:t>
      </w:r>
      <w:r w:rsidRPr="00B708A8">
        <w:rPr>
          <w:spacing w:val="-2"/>
          <w:sz w:val="28"/>
          <w:szCs w:val="28"/>
        </w:rPr>
        <w:t xml:space="preserve"> </w:t>
      </w:r>
      <w:r w:rsidRPr="00B708A8">
        <w:rPr>
          <w:spacing w:val="1"/>
          <w:sz w:val="28"/>
          <w:szCs w:val="28"/>
        </w:rPr>
        <w:t>о</w:t>
      </w:r>
      <w:r w:rsidRPr="00B708A8">
        <w:rPr>
          <w:spacing w:val="-2"/>
          <w:sz w:val="28"/>
          <w:szCs w:val="28"/>
        </w:rPr>
        <w:t>с</w:t>
      </w:r>
      <w:r w:rsidRPr="00B708A8">
        <w:rPr>
          <w:spacing w:val="1"/>
          <w:sz w:val="28"/>
          <w:szCs w:val="28"/>
        </w:rPr>
        <w:t>но</w:t>
      </w:r>
      <w:r w:rsidRPr="00B708A8">
        <w:rPr>
          <w:sz w:val="28"/>
          <w:szCs w:val="28"/>
        </w:rPr>
        <w:t xml:space="preserve">ве </w:t>
      </w:r>
      <w:r w:rsidRPr="00B708A8">
        <w:rPr>
          <w:spacing w:val="1"/>
          <w:sz w:val="28"/>
          <w:szCs w:val="28"/>
        </w:rPr>
        <w:t>и</w:t>
      </w:r>
      <w:r w:rsidRPr="00B708A8">
        <w:rPr>
          <w:sz w:val="28"/>
          <w:szCs w:val="28"/>
        </w:rPr>
        <w:t>х</w:t>
      </w:r>
      <w:r w:rsidRPr="00B708A8">
        <w:rPr>
          <w:spacing w:val="-2"/>
          <w:sz w:val="28"/>
          <w:szCs w:val="28"/>
        </w:rPr>
        <w:t xml:space="preserve"> </w:t>
      </w:r>
      <w:r w:rsidRPr="00B708A8">
        <w:rPr>
          <w:spacing w:val="1"/>
          <w:sz w:val="28"/>
          <w:szCs w:val="28"/>
        </w:rPr>
        <w:t>по</w:t>
      </w:r>
      <w:r w:rsidRPr="00B708A8">
        <w:rPr>
          <w:spacing w:val="-3"/>
          <w:sz w:val="28"/>
          <w:szCs w:val="28"/>
        </w:rPr>
        <w:t>л</w:t>
      </w:r>
      <w:r w:rsidRPr="00B708A8">
        <w:rPr>
          <w:spacing w:val="1"/>
          <w:sz w:val="28"/>
          <w:szCs w:val="28"/>
        </w:rPr>
        <w:t>о</w:t>
      </w:r>
      <w:r w:rsidRPr="00B708A8">
        <w:rPr>
          <w:sz w:val="28"/>
          <w:szCs w:val="28"/>
        </w:rPr>
        <w:t>ж</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я в</w:t>
      </w:r>
      <w:r w:rsidRPr="00B708A8">
        <w:rPr>
          <w:spacing w:val="-1"/>
          <w:sz w:val="28"/>
          <w:szCs w:val="28"/>
        </w:rPr>
        <w:t xml:space="preserve"> </w:t>
      </w:r>
      <w:r w:rsidRPr="00B708A8">
        <w:rPr>
          <w:spacing w:val="1"/>
          <w:sz w:val="28"/>
          <w:szCs w:val="28"/>
        </w:rPr>
        <w:t>п</w:t>
      </w:r>
      <w:r w:rsidRPr="00B708A8">
        <w:rPr>
          <w:spacing w:val="-2"/>
          <w:sz w:val="28"/>
          <w:szCs w:val="28"/>
        </w:rPr>
        <w:t>е</w:t>
      </w:r>
      <w:r w:rsidRPr="00B708A8">
        <w:rPr>
          <w:spacing w:val="-1"/>
          <w:sz w:val="28"/>
          <w:szCs w:val="28"/>
        </w:rPr>
        <w:t>р</w:t>
      </w:r>
      <w:r w:rsidRPr="00B708A8">
        <w:rPr>
          <w:spacing w:val="1"/>
          <w:sz w:val="28"/>
          <w:szCs w:val="28"/>
        </w:rPr>
        <w:t>и</w:t>
      </w:r>
      <w:r w:rsidRPr="00B708A8">
        <w:rPr>
          <w:spacing w:val="-1"/>
          <w:sz w:val="28"/>
          <w:szCs w:val="28"/>
        </w:rPr>
        <w:t>о</w:t>
      </w:r>
      <w:r w:rsidRPr="00B708A8">
        <w:rPr>
          <w:spacing w:val="1"/>
          <w:sz w:val="28"/>
          <w:szCs w:val="28"/>
        </w:rPr>
        <w:t>д</w:t>
      </w:r>
      <w:r w:rsidRPr="00B708A8">
        <w:rPr>
          <w:spacing w:val="-1"/>
          <w:sz w:val="28"/>
          <w:szCs w:val="28"/>
        </w:rPr>
        <w:t>и</w:t>
      </w:r>
      <w:r w:rsidRPr="00B708A8">
        <w:rPr>
          <w:sz w:val="28"/>
          <w:szCs w:val="28"/>
        </w:rPr>
        <w:t>чес</w:t>
      </w:r>
      <w:r w:rsidRPr="00B708A8">
        <w:rPr>
          <w:spacing w:val="-1"/>
          <w:sz w:val="28"/>
          <w:szCs w:val="28"/>
        </w:rPr>
        <w:t>ко</w:t>
      </w:r>
      <w:r w:rsidRPr="00B708A8">
        <w:rPr>
          <w:sz w:val="28"/>
          <w:szCs w:val="28"/>
        </w:rPr>
        <w:t>й с</w:t>
      </w:r>
      <w:r w:rsidRPr="00B708A8">
        <w:rPr>
          <w:spacing w:val="1"/>
          <w:sz w:val="28"/>
          <w:szCs w:val="28"/>
        </w:rPr>
        <w:t>и</w:t>
      </w:r>
      <w:r w:rsidRPr="00B708A8">
        <w:rPr>
          <w:sz w:val="28"/>
          <w:szCs w:val="28"/>
        </w:rPr>
        <w:t>сте</w:t>
      </w:r>
      <w:r w:rsidRPr="00B708A8">
        <w:rPr>
          <w:spacing w:val="-3"/>
          <w:sz w:val="28"/>
          <w:szCs w:val="28"/>
        </w:rPr>
        <w:t>м</w:t>
      </w:r>
      <w:r w:rsidRPr="00B708A8">
        <w:rPr>
          <w:sz w:val="28"/>
          <w:szCs w:val="28"/>
        </w:rPr>
        <w:t>е Д.</w:t>
      </w:r>
      <w:r w:rsidRPr="00B708A8">
        <w:rPr>
          <w:spacing w:val="-1"/>
          <w:sz w:val="28"/>
          <w:szCs w:val="28"/>
        </w:rPr>
        <w:t>И</w:t>
      </w:r>
      <w:r w:rsidRPr="00B708A8">
        <w:rPr>
          <w:sz w:val="28"/>
          <w:szCs w:val="28"/>
        </w:rPr>
        <w:t>.</w:t>
      </w:r>
      <w:r w:rsidRPr="00B708A8">
        <w:rPr>
          <w:spacing w:val="-1"/>
          <w:sz w:val="28"/>
          <w:szCs w:val="28"/>
        </w:rPr>
        <w:t> </w:t>
      </w:r>
      <w:r w:rsidRPr="00B708A8">
        <w:rPr>
          <w:sz w:val="28"/>
          <w:szCs w:val="28"/>
        </w:rPr>
        <w:t>Ме</w:t>
      </w:r>
      <w:r w:rsidRPr="00B708A8">
        <w:rPr>
          <w:spacing w:val="1"/>
          <w:sz w:val="28"/>
          <w:szCs w:val="28"/>
        </w:rPr>
        <w:t>н</w:t>
      </w:r>
      <w:r w:rsidRPr="00B708A8">
        <w:rPr>
          <w:spacing w:val="-1"/>
          <w:sz w:val="28"/>
          <w:szCs w:val="28"/>
        </w:rPr>
        <w:t>д</w:t>
      </w:r>
      <w:r w:rsidRPr="00B708A8">
        <w:rPr>
          <w:sz w:val="28"/>
          <w:szCs w:val="28"/>
        </w:rPr>
        <w:t>елее</w:t>
      </w:r>
      <w:r w:rsidRPr="00B708A8">
        <w:rPr>
          <w:spacing w:val="-1"/>
          <w:sz w:val="28"/>
          <w:szCs w:val="28"/>
        </w:rPr>
        <w:t>в</w:t>
      </w:r>
      <w:r w:rsidRPr="00B708A8">
        <w:rPr>
          <w:sz w:val="28"/>
          <w:szCs w:val="28"/>
        </w:rPr>
        <w:t>а и</w:t>
      </w:r>
      <w:r w:rsidRPr="00B708A8">
        <w:rPr>
          <w:spacing w:val="-2"/>
          <w:sz w:val="28"/>
          <w:szCs w:val="28"/>
        </w:rPr>
        <w:t xml:space="preserve"> </w:t>
      </w:r>
      <w:r w:rsidRPr="00B708A8">
        <w:rPr>
          <w:spacing w:val="1"/>
          <w:sz w:val="28"/>
          <w:szCs w:val="28"/>
        </w:rPr>
        <w:t>о</w:t>
      </w:r>
      <w:r w:rsidRPr="00B708A8">
        <w:rPr>
          <w:spacing w:val="-2"/>
          <w:sz w:val="28"/>
          <w:szCs w:val="28"/>
        </w:rPr>
        <w:t>с</w:t>
      </w:r>
      <w:r w:rsidRPr="00B708A8">
        <w:rPr>
          <w:spacing w:val="1"/>
          <w:sz w:val="28"/>
          <w:szCs w:val="28"/>
        </w:rPr>
        <w:t>об</w:t>
      </w:r>
      <w:r w:rsidRPr="00B708A8">
        <w:rPr>
          <w:spacing w:val="-2"/>
          <w:sz w:val="28"/>
          <w:szCs w:val="28"/>
        </w:rPr>
        <w:t>е</w:t>
      </w:r>
      <w:r w:rsidRPr="00B708A8">
        <w:rPr>
          <w:spacing w:val="-1"/>
          <w:sz w:val="28"/>
          <w:szCs w:val="28"/>
        </w:rPr>
        <w:t>н</w:t>
      </w:r>
      <w:r w:rsidRPr="00B708A8">
        <w:rPr>
          <w:spacing w:val="1"/>
          <w:sz w:val="28"/>
          <w:szCs w:val="28"/>
        </w:rPr>
        <w:t>но</w:t>
      </w:r>
      <w:r w:rsidRPr="00B708A8">
        <w:rPr>
          <w:sz w:val="28"/>
          <w:szCs w:val="28"/>
        </w:rPr>
        <w:t>с</w:t>
      </w:r>
      <w:r w:rsidRPr="00B708A8">
        <w:rPr>
          <w:spacing w:val="-3"/>
          <w:sz w:val="28"/>
          <w:szCs w:val="28"/>
        </w:rPr>
        <w:t>т</w:t>
      </w:r>
      <w:r w:rsidRPr="00B708A8">
        <w:rPr>
          <w:sz w:val="28"/>
          <w:szCs w:val="28"/>
        </w:rPr>
        <w:t>ей ст</w:t>
      </w:r>
      <w:r w:rsidRPr="00B708A8">
        <w:rPr>
          <w:spacing w:val="-1"/>
          <w:sz w:val="28"/>
          <w:szCs w:val="28"/>
        </w:rPr>
        <w:t>р</w:t>
      </w:r>
      <w:r w:rsidRPr="00B708A8">
        <w:rPr>
          <w:spacing w:val="1"/>
          <w:sz w:val="28"/>
          <w:szCs w:val="28"/>
        </w:rPr>
        <w:t>о</w:t>
      </w:r>
      <w:r w:rsidRPr="00B708A8">
        <w:rPr>
          <w:sz w:val="28"/>
          <w:szCs w:val="28"/>
        </w:rPr>
        <w:t>е</w:t>
      </w:r>
      <w:r w:rsidRPr="00B708A8">
        <w:rPr>
          <w:spacing w:val="-1"/>
          <w:sz w:val="28"/>
          <w:szCs w:val="28"/>
        </w:rPr>
        <w:t>н</w:t>
      </w:r>
      <w:r w:rsidRPr="00B708A8">
        <w:rPr>
          <w:spacing w:val="1"/>
          <w:sz w:val="28"/>
          <w:szCs w:val="28"/>
        </w:rPr>
        <w:t>и</w:t>
      </w:r>
      <w:r w:rsidRPr="00B708A8">
        <w:rPr>
          <w:sz w:val="28"/>
          <w:szCs w:val="28"/>
        </w:rPr>
        <w:t>я</w:t>
      </w:r>
      <w:r w:rsidRPr="00B708A8">
        <w:rPr>
          <w:spacing w:val="-2"/>
          <w:sz w:val="28"/>
          <w:szCs w:val="28"/>
        </w:rPr>
        <w:t xml:space="preserve"> </w:t>
      </w:r>
      <w:r w:rsidRPr="00B708A8">
        <w:rPr>
          <w:spacing w:val="1"/>
          <w:sz w:val="28"/>
          <w:szCs w:val="28"/>
        </w:rPr>
        <w:t>и</w:t>
      </w:r>
      <w:r w:rsidRPr="00B708A8">
        <w:rPr>
          <w:sz w:val="28"/>
          <w:szCs w:val="28"/>
        </w:rPr>
        <w:t>х</w:t>
      </w:r>
      <w:r w:rsidRPr="00B708A8">
        <w:rPr>
          <w:spacing w:val="1"/>
          <w:sz w:val="28"/>
          <w:szCs w:val="28"/>
        </w:rPr>
        <w:t xml:space="preserve"> </w:t>
      </w:r>
      <w:r w:rsidRPr="00B708A8">
        <w:rPr>
          <w:sz w:val="28"/>
          <w:szCs w:val="28"/>
        </w:rPr>
        <w:t>а</w:t>
      </w:r>
      <w:r w:rsidRPr="00B708A8">
        <w:rPr>
          <w:spacing w:val="-3"/>
          <w:sz w:val="28"/>
          <w:szCs w:val="28"/>
        </w:rPr>
        <w:t>т</w:t>
      </w:r>
      <w:r w:rsidRPr="00B708A8">
        <w:rPr>
          <w:spacing w:val="1"/>
          <w:sz w:val="28"/>
          <w:szCs w:val="28"/>
        </w:rPr>
        <w:t>о</w:t>
      </w:r>
      <w:r w:rsidRPr="00B708A8">
        <w:rPr>
          <w:spacing w:val="-3"/>
          <w:sz w:val="28"/>
          <w:szCs w:val="28"/>
        </w:rPr>
        <w:t>м</w:t>
      </w:r>
      <w:r w:rsidRPr="00B708A8">
        <w:rPr>
          <w:spacing w:val="1"/>
          <w:sz w:val="28"/>
          <w:szCs w:val="28"/>
        </w:rPr>
        <w:t>о</w:t>
      </w:r>
      <w:r w:rsidRPr="00B708A8">
        <w:rPr>
          <w:sz w:val="28"/>
          <w:szCs w:val="28"/>
        </w:rPr>
        <w:t>в;</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с</w:t>
      </w:r>
      <w:r w:rsidRPr="00B708A8">
        <w:rPr>
          <w:spacing w:val="1"/>
          <w:sz w:val="28"/>
          <w:szCs w:val="28"/>
        </w:rPr>
        <w:t>о</w:t>
      </w:r>
      <w:r w:rsidRPr="00B708A8">
        <w:rPr>
          <w:sz w:val="28"/>
          <w:szCs w:val="28"/>
        </w:rPr>
        <w:t>став</w:t>
      </w:r>
      <w:r w:rsidRPr="00B708A8">
        <w:rPr>
          <w:spacing w:val="-1"/>
          <w:sz w:val="28"/>
          <w:szCs w:val="28"/>
        </w:rPr>
        <w:t>л</w:t>
      </w:r>
      <w:r w:rsidRPr="00B708A8">
        <w:rPr>
          <w:sz w:val="28"/>
          <w:szCs w:val="28"/>
        </w:rPr>
        <w:t>ять</w:t>
      </w:r>
      <w:r w:rsidRPr="00B708A8">
        <w:rPr>
          <w:spacing w:val="-1"/>
          <w:sz w:val="28"/>
          <w:szCs w:val="28"/>
        </w:rPr>
        <w:t xml:space="preserve"> </w:t>
      </w:r>
      <w:r w:rsidRPr="00B708A8">
        <w:rPr>
          <w:spacing w:val="-2"/>
          <w:sz w:val="28"/>
          <w:szCs w:val="28"/>
        </w:rPr>
        <w:t>с</w:t>
      </w:r>
      <w:r w:rsidRPr="00B708A8">
        <w:rPr>
          <w:spacing w:val="1"/>
          <w:sz w:val="28"/>
          <w:szCs w:val="28"/>
        </w:rPr>
        <w:t>х</w:t>
      </w:r>
      <w:r w:rsidRPr="00B708A8">
        <w:rPr>
          <w:sz w:val="28"/>
          <w:szCs w:val="28"/>
        </w:rPr>
        <w:t>е</w:t>
      </w:r>
      <w:r w:rsidRPr="00B708A8">
        <w:rPr>
          <w:spacing w:val="-3"/>
          <w:sz w:val="28"/>
          <w:szCs w:val="28"/>
        </w:rPr>
        <w:t>м</w:t>
      </w:r>
      <w:r w:rsidRPr="00B708A8">
        <w:rPr>
          <w:sz w:val="28"/>
          <w:szCs w:val="28"/>
        </w:rPr>
        <w:t>ы</w:t>
      </w:r>
      <w:r w:rsidRPr="00B708A8">
        <w:rPr>
          <w:spacing w:val="1"/>
          <w:sz w:val="28"/>
          <w:szCs w:val="28"/>
        </w:rPr>
        <w:t xml:space="preserve"> </w:t>
      </w:r>
      <w:r w:rsidRPr="00B708A8">
        <w:rPr>
          <w:spacing w:val="-3"/>
          <w:sz w:val="28"/>
          <w:szCs w:val="28"/>
        </w:rPr>
        <w:t>с</w:t>
      </w:r>
      <w:r w:rsidRPr="00B708A8">
        <w:rPr>
          <w:sz w:val="28"/>
          <w:szCs w:val="28"/>
        </w:rPr>
        <w:t>т</w:t>
      </w:r>
      <w:r w:rsidRPr="00B708A8">
        <w:rPr>
          <w:spacing w:val="1"/>
          <w:sz w:val="28"/>
          <w:szCs w:val="28"/>
        </w:rPr>
        <w:t>р</w:t>
      </w:r>
      <w:r w:rsidRPr="00B708A8">
        <w:rPr>
          <w:spacing w:val="-1"/>
          <w:sz w:val="28"/>
          <w:szCs w:val="28"/>
        </w:rPr>
        <w:t>о</w:t>
      </w:r>
      <w:r w:rsidRPr="00B708A8">
        <w:rPr>
          <w:sz w:val="28"/>
          <w:szCs w:val="28"/>
        </w:rPr>
        <w:t>е</w:t>
      </w:r>
      <w:r w:rsidRPr="00B708A8">
        <w:rPr>
          <w:spacing w:val="-1"/>
          <w:sz w:val="28"/>
          <w:szCs w:val="28"/>
        </w:rPr>
        <w:t>н</w:t>
      </w:r>
      <w:r w:rsidRPr="00B708A8">
        <w:rPr>
          <w:spacing w:val="1"/>
          <w:sz w:val="28"/>
          <w:szCs w:val="28"/>
        </w:rPr>
        <w:t>и</w:t>
      </w:r>
      <w:r w:rsidRPr="00B708A8">
        <w:rPr>
          <w:sz w:val="28"/>
          <w:szCs w:val="28"/>
        </w:rPr>
        <w:t>я ат</w:t>
      </w:r>
      <w:r w:rsidRPr="00B708A8">
        <w:rPr>
          <w:spacing w:val="1"/>
          <w:sz w:val="28"/>
          <w:szCs w:val="28"/>
        </w:rPr>
        <w:t>о</w:t>
      </w:r>
      <w:r w:rsidRPr="00B708A8">
        <w:rPr>
          <w:spacing w:val="-3"/>
          <w:sz w:val="28"/>
          <w:szCs w:val="28"/>
        </w:rPr>
        <w:t>м</w:t>
      </w:r>
      <w:r w:rsidRPr="00B708A8">
        <w:rPr>
          <w:spacing w:val="1"/>
          <w:sz w:val="28"/>
          <w:szCs w:val="28"/>
        </w:rPr>
        <w:t>о</w:t>
      </w:r>
      <w:r w:rsidRPr="00B708A8">
        <w:rPr>
          <w:sz w:val="28"/>
          <w:szCs w:val="28"/>
        </w:rPr>
        <w:t>в</w:t>
      </w:r>
      <w:r w:rsidRPr="00B708A8">
        <w:rPr>
          <w:spacing w:val="-1"/>
          <w:sz w:val="28"/>
          <w:szCs w:val="28"/>
        </w:rPr>
        <w:t xml:space="preserve"> </w:t>
      </w:r>
      <w:r w:rsidRPr="00B708A8">
        <w:rPr>
          <w:spacing w:val="1"/>
          <w:sz w:val="28"/>
          <w:szCs w:val="28"/>
        </w:rPr>
        <w:t>п</w:t>
      </w:r>
      <w:r w:rsidRPr="00B708A8">
        <w:rPr>
          <w:spacing w:val="-2"/>
          <w:sz w:val="28"/>
          <w:szCs w:val="28"/>
        </w:rPr>
        <w:t>е</w:t>
      </w:r>
      <w:r w:rsidRPr="00B708A8">
        <w:rPr>
          <w:spacing w:val="1"/>
          <w:sz w:val="28"/>
          <w:szCs w:val="28"/>
        </w:rPr>
        <w:t>р</w:t>
      </w:r>
      <w:r w:rsidRPr="00B708A8">
        <w:rPr>
          <w:sz w:val="28"/>
          <w:szCs w:val="28"/>
        </w:rPr>
        <w:t>в</w:t>
      </w:r>
      <w:r w:rsidRPr="00B708A8">
        <w:rPr>
          <w:spacing w:val="-2"/>
          <w:sz w:val="28"/>
          <w:szCs w:val="28"/>
        </w:rPr>
        <w:t>ы</w:t>
      </w:r>
      <w:r w:rsidRPr="00B708A8">
        <w:rPr>
          <w:sz w:val="28"/>
          <w:szCs w:val="28"/>
        </w:rPr>
        <w:t>х</w:t>
      </w:r>
      <w:r w:rsidRPr="00B708A8">
        <w:rPr>
          <w:spacing w:val="-2"/>
          <w:sz w:val="28"/>
          <w:szCs w:val="28"/>
        </w:rPr>
        <w:t xml:space="preserve"> </w:t>
      </w:r>
      <w:r w:rsidRPr="00B708A8">
        <w:rPr>
          <w:spacing w:val="1"/>
          <w:sz w:val="28"/>
          <w:szCs w:val="28"/>
        </w:rPr>
        <w:t>2</w:t>
      </w:r>
      <w:r w:rsidRPr="00B708A8">
        <w:rPr>
          <w:sz w:val="28"/>
          <w:szCs w:val="28"/>
        </w:rPr>
        <w:t>0</w:t>
      </w:r>
      <w:r w:rsidRPr="00B708A8">
        <w:rPr>
          <w:spacing w:val="1"/>
          <w:sz w:val="28"/>
          <w:szCs w:val="28"/>
        </w:rPr>
        <w:t xml:space="preserve"> </w:t>
      </w:r>
      <w:r w:rsidRPr="00B708A8">
        <w:rPr>
          <w:spacing w:val="-3"/>
          <w:sz w:val="28"/>
          <w:szCs w:val="28"/>
        </w:rPr>
        <w:t>э</w:t>
      </w:r>
      <w:r w:rsidRPr="00B708A8">
        <w:rPr>
          <w:spacing w:val="-1"/>
          <w:sz w:val="28"/>
          <w:szCs w:val="28"/>
        </w:rPr>
        <w:t>л</w:t>
      </w:r>
      <w:r w:rsidRPr="00B708A8">
        <w:rPr>
          <w:sz w:val="28"/>
          <w:szCs w:val="28"/>
        </w:rPr>
        <w:t>еме</w:t>
      </w:r>
      <w:r w:rsidRPr="00B708A8">
        <w:rPr>
          <w:spacing w:val="1"/>
          <w:sz w:val="28"/>
          <w:szCs w:val="28"/>
        </w:rPr>
        <w:t>н</w:t>
      </w:r>
      <w:r w:rsidRPr="00B708A8">
        <w:rPr>
          <w:spacing w:val="-3"/>
          <w:sz w:val="28"/>
          <w:szCs w:val="28"/>
        </w:rPr>
        <w:t>т</w:t>
      </w:r>
      <w:r w:rsidRPr="00B708A8">
        <w:rPr>
          <w:spacing w:val="1"/>
          <w:sz w:val="28"/>
          <w:szCs w:val="28"/>
        </w:rPr>
        <w:t>о</w:t>
      </w:r>
      <w:r w:rsidRPr="00B708A8">
        <w:rPr>
          <w:sz w:val="28"/>
          <w:szCs w:val="28"/>
        </w:rPr>
        <w:t xml:space="preserve">в </w:t>
      </w:r>
      <w:r w:rsidRPr="00B708A8">
        <w:rPr>
          <w:spacing w:val="1"/>
          <w:sz w:val="28"/>
          <w:szCs w:val="28"/>
        </w:rPr>
        <w:t>п</w:t>
      </w:r>
      <w:r w:rsidRPr="00B708A8">
        <w:rPr>
          <w:sz w:val="28"/>
          <w:szCs w:val="28"/>
        </w:rPr>
        <w:t>е</w:t>
      </w:r>
      <w:r w:rsidRPr="00B708A8">
        <w:rPr>
          <w:spacing w:val="-1"/>
          <w:sz w:val="28"/>
          <w:szCs w:val="28"/>
        </w:rPr>
        <w:t>ри</w:t>
      </w:r>
      <w:r w:rsidRPr="00B708A8">
        <w:rPr>
          <w:spacing w:val="1"/>
          <w:sz w:val="28"/>
          <w:szCs w:val="28"/>
        </w:rPr>
        <w:t>о</w:t>
      </w:r>
      <w:r w:rsidRPr="00B708A8">
        <w:rPr>
          <w:spacing w:val="-1"/>
          <w:sz w:val="28"/>
          <w:szCs w:val="28"/>
        </w:rPr>
        <w:t>д</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о</w:t>
      </w:r>
      <w:r w:rsidRPr="00B708A8">
        <w:rPr>
          <w:sz w:val="28"/>
          <w:szCs w:val="28"/>
        </w:rPr>
        <w:t>й</w:t>
      </w:r>
      <w:r w:rsidRPr="00B708A8">
        <w:rPr>
          <w:spacing w:val="1"/>
          <w:sz w:val="28"/>
          <w:szCs w:val="28"/>
        </w:rPr>
        <w:t xml:space="preserve"> </w:t>
      </w:r>
      <w:r w:rsidRPr="00B708A8">
        <w:rPr>
          <w:spacing w:val="-3"/>
          <w:sz w:val="28"/>
          <w:szCs w:val="28"/>
        </w:rPr>
        <w:t>с</w:t>
      </w:r>
      <w:r w:rsidRPr="00B708A8">
        <w:rPr>
          <w:spacing w:val="1"/>
          <w:sz w:val="28"/>
          <w:szCs w:val="28"/>
        </w:rPr>
        <w:t>и</w:t>
      </w:r>
      <w:r w:rsidRPr="00B708A8">
        <w:rPr>
          <w:sz w:val="28"/>
          <w:szCs w:val="28"/>
        </w:rPr>
        <w:t>с</w:t>
      </w:r>
      <w:r w:rsidRPr="00B708A8">
        <w:rPr>
          <w:spacing w:val="-3"/>
          <w:sz w:val="28"/>
          <w:szCs w:val="28"/>
        </w:rPr>
        <w:t>т</w:t>
      </w:r>
      <w:r w:rsidRPr="00B708A8">
        <w:rPr>
          <w:sz w:val="28"/>
          <w:szCs w:val="28"/>
        </w:rPr>
        <w:t>емы Д.</w:t>
      </w:r>
      <w:r w:rsidRPr="00B708A8">
        <w:rPr>
          <w:spacing w:val="-1"/>
          <w:sz w:val="28"/>
          <w:szCs w:val="28"/>
        </w:rPr>
        <w:t>И</w:t>
      </w:r>
      <w:r w:rsidRPr="00B708A8">
        <w:rPr>
          <w:sz w:val="28"/>
          <w:szCs w:val="28"/>
        </w:rPr>
        <w:t>.</w:t>
      </w:r>
      <w:r w:rsidRPr="00B708A8">
        <w:rPr>
          <w:spacing w:val="-1"/>
          <w:sz w:val="28"/>
          <w:szCs w:val="28"/>
        </w:rPr>
        <w:t xml:space="preserve"> </w:t>
      </w:r>
      <w:r w:rsidRPr="00B708A8">
        <w:rPr>
          <w:sz w:val="28"/>
          <w:szCs w:val="28"/>
        </w:rPr>
        <w:t>Ме</w:t>
      </w:r>
      <w:r w:rsidRPr="00B708A8">
        <w:rPr>
          <w:spacing w:val="1"/>
          <w:sz w:val="28"/>
          <w:szCs w:val="28"/>
        </w:rPr>
        <w:t>н</w:t>
      </w:r>
      <w:r w:rsidRPr="00B708A8">
        <w:rPr>
          <w:spacing w:val="-1"/>
          <w:sz w:val="28"/>
          <w:szCs w:val="28"/>
        </w:rPr>
        <w:t>д</w:t>
      </w:r>
      <w:r w:rsidRPr="00B708A8">
        <w:rPr>
          <w:sz w:val="28"/>
          <w:szCs w:val="28"/>
        </w:rPr>
        <w:t>елее</w:t>
      </w:r>
      <w:r w:rsidRPr="00B708A8">
        <w:rPr>
          <w:spacing w:val="-1"/>
          <w:sz w:val="28"/>
          <w:szCs w:val="28"/>
        </w:rPr>
        <w:t>в</w:t>
      </w:r>
      <w:r w:rsidRPr="00B708A8">
        <w:rPr>
          <w:sz w:val="28"/>
          <w:szCs w:val="28"/>
        </w:rPr>
        <w:t>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рас</w:t>
      </w:r>
      <w:r w:rsidRPr="00B708A8">
        <w:rPr>
          <w:spacing w:val="-2"/>
          <w:sz w:val="28"/>
          <w:szCs w:val="28"/>
        </w:rPr>
        <w:t>к</w:t>
      </w:r>
      <w:r w:rsidRPr="00B708A8">
        <w:rPr>
          <w:spacing w:val="1"/>
          <w:sz w:val="28"/>
          <w:szCs w:val="28"/>
        </w:rPr>
        <w:t>ры</w:t>
      </w:r>
      <w:r w:rsidRPr="00B708A8">
        <w:rPr>
          <w:sz w:val="28"/>
          <w:szCs w:val="28"/>
        </w:rPr>
        <w:t>вать</w:t>
      </w:r>
      <w:r w:rsidRPr="00B708A8">
        <w:rPr>
          <w:spacing w:val="-1"/>
          <w:sz w:val="28"/>
          <w:szCs w:val="28"/>
        </w:rPr>
        <w:t xml:space="preserve"> </w:t>
      </w:r>
      <w:r w:rsidRPr="00B708A8">
        <w:rPr>
          <w:sz w:val="28"/>
          <w:szCs w:val="28"/>
        </w:rPr>
        <w:t>с</w:t>
      </w:r>
      <w:r w:rsidRPr="00B708A8">
        <w:rPr>
          <w:spacing w:val="-3"/>
          <w:sz w:val="28"/>
          <w:szCs w:val="28"/>
        </w:rPr>
        <w:t>м</w:t>
      </w:r>
      <w:r w:rsidRPr="00B708A8">
        <w:rPr>
          <w:spacing w:val="1"/>
          <w:sz w:val="28"/>
          <w:szCs w:val="28"/>
        </w:rPr>
        <w:t>ы</w:t>
      </w:r>
      <w:r w:rsidRPr="00B708A8">
        <w:rPr>
          <w:sz w:val="28"/>
          <w:szCs w:val="28"/>
        </w:rPr>
        <w:t>сл</w:t>
      </w:r>
      <w:r w:rsidRPr="00B708A8">
        <w:rPr>
          <w:spacing w:val="-1"/>
          <w:sz w:val="28"/>
          <w:szCs w:val="28"/>
        </w:rPr>
        <w:t xml:space="preserve"> п</w:t>
      </w:r>
      <w:r w:rsidRPr="00B708A8">
        <w:rPr>
          <w:spacing w:val="1"/>
          <w:sz w:val="28"/>
          <w:szCs w:val="28"/>
        </w:rPr>
        <w:t>о</w:t>
      </w:r>
      <w:r w:rsidRPr="00B708A8">
        <w:rPr>
          <w:spacing w:val="-1"/>
          <w:sz w:val="28"/>
          <w:szCs w:val="28"/>
        </w:rPr>
        <w:t>н</w:t>
      </w:r>
      <w:r w:rsidRPr="00B708A8">
        <w:rPr>
          <w:sz w:val="28"/>
          <w:szCs w:val="28"/>
        </w:rPr>
        <w:t>ят</w:t>
      </w:r>
      <w:r w:rsidRPr="00B708A8">
        <w:rPr>
          <w:spacing w:val="-1"/>
          <w:sz w:val="28"/>
          <w:szCs w:val="28"/>
        </w:rPr>
        <w:t>и</w:t>
      </w:r>
      <w:r w:rsidRPr="00B708A8">
        <w:rPr>
          <w:spacing w:val="1"/>
          <w:sz w:val="28"/>
          <w:szCs w:val="28"/>
        </w:rPr>
        <w:t>й</w:t>
      </w:r>
      <w:r w:rsidRPr="00B708A8">
        <w:rPr>
          <w:sz w:val="28"/>
          <w:szCs w:val="28"/>
        </w:rPr>
        <w:t xml:space="preserve">: </w:t>
      </w:r>
      <w:r w:rsidRPr="00B708A8">
        <w:rPr>
          <w:spacing w:val="-1"/>
          <w:sz w:val="28"/>
          <w:szCs w:val="28"/>
        </w:rPr>
        <w:t>«</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че</w:t>
      </w:r>
      <w:r w:rsidRPr="00B708A8">
        <w:rPr>
          <w:spacing w:val="-2"/>
          <w:sz w:val="28"/>
          <w:szCs w:val="28"/>
        </w:rPr>
        <w:t>с</w:t>
      </w:r>
      <w:r w:rsidRPr="00B708A8">
        <w:rPr>
          <w:sz w:val="28"/>
          <w:szCs w:val="28"/>
        </w:rPr>
        <w:t>кая</w:t>
      </w:r>
      <w:r w:rsidRPr="00B708A8">
        <w:rPr>
          <w:spacing w:val="1"/>
          <w:sz w:val="28"/>
          <w:szCs w:val="28"/>
        </w:rPr>
        <w:t xml:space="preserve"> </w:t>
      </w:r>
      <w:r w:rsidRPr="00B708A8">
        <w:rPr>
          <w:sz w:val="28"/>
          <w:szCs w:val="28"/>
        </w:rPr>
        <w:t>с</w:t>
      </w:r>
      <w:r w:rsidRPr="00B708A8">
        <w:rPr>
          <w:spacing w:val="-3"/>
          <w:sz w:val="28"/>
          <w:szCs w:val="28"/>
        </w:rPr>
        <w:t>в</w:t>
      </w:r>
      <w:r w:rsidRPr="00B708A8">
        <w:rPr>
          <w:sz w:val="28"/>
          <w:szCs w:val="28"/>
        </w:rPr>
        <w:t>яз</w:t>
      </w:r>
      <w:r w:rsidRPr="00B708A8">
        <w:rPr>
          <w:spacing w:val="-1"/>
          <w:sz w:val="28"/>
          <w:szCs w:val="28"/>
        </w:rPr>
        <w:t>ь»</w:t>
      </w:r>
      <w:r w:rsidRPr="00B708A8">
        <w:rPr>
          <w:sz w:val="28"/>
          <w:szCs w:val="28"/>
        </w:rPr>
        <w:t xml:space="preserve">, </w:t>
      </w:r>
      <w:r w:rsidRPr="00B708A8">
        <w:rPr>
          <w:spacing w:val="-1"/>
          <w:sz w:val="28"/>
          <w:szCs w:val="28"/>
        </w:rPr>
        <w:t>«</w:t>
      </w:r>
      <w:r w:rsidRPr="00B708A8">
        <w:rPr>
          <w:sz w:val="28"/>
          <w:szCs w:val="28"/>
        </w:rPr>
        <w:t>э</w:t>
      </w:r>
      <w:r w:rsidRPr="00B708A8">
        <w:rPr>
          <w:spacing w:val="-1"/>
          <w:sz w:val="28"/>
          <w:szCs w:val="28"/>
        </w:rPr>
        <w:t>л</w:t>
      </w:r>
      <w:r w:rsidRPr="00B708A8">
        <w:rPr>
          <w:sz w:val="28"/>
          <w:szCs w:val="28"/>
        </w:rPr>
        <w:t>ект</w:t>
      </w:r>
      <w:r w:rsidRPr="00B708A8">
        <w:rPr>
          <w:spacing w:val="1"/>
          <w:sz w:val="28"/>
          <w:szCs w:val="28"/>
        </w:rPr>
        <w:t>р</w:t>
      </w:r>
      <w:r w:rsidRPr="00B708A8">
        <w:rPr>
          <w:spacing w:val="-1"/>
          <w:sz w:val="28"/>
          <w:szCs w:val="28"/>
        </w:rPr>
        <w:t>о</w:t>
      </w:r>
      <w:r w:rsidRPr="00B708A8">
        <w:rPr>
          <w:spacing w:val="1"/>
          <w:sz w:val="28"/>
          <w:szCs w:val="28"/>
        </w:rPr>
        <w:t>о</w:t>
      </w:r>
      <w:r w:rsidRPr="00B708A8">
        <w:rPr>
          <w:spacing w:val="-3"/>
          <w:sz w:val="28"/>
          <w:szCs w:val="28"/>
        </w:rPr>
        <w:t>т</w:t>
      </w:r>
      <w:r w:rsidRPr="00B708A8">
        <w:rPr>
          <w:spacing w:val="1"/>
          <w:sz w:val="28"/>
          <w:szCs w:val="28"/>
        </w:rPr>
        <w:t>р</w:t>
      </w:r>
      <w:r w:rsidRPr="00B708A8">
        <w:rPr>
          <w:spacing w:val="-1"/>
          <w:sz w:val="28"/>
          <w:szCs w:val="28"/>
        </w:rPr>
        <w:t>и</w:t>
      </w:r>
      <w:r w:rsidRPr="00B708A8">
        <w:rPr>
          <w:spacing w:val="1"/>
          <w:sz w:val="28"/>
          <w:szCs w:val="28"/>
        </w:rPr>
        <w:t>ц</w:t>
      </w:r>
      <w:r w:rsidRPr="00B708A8">
        <w:rPr>
          <w:sz w:val="28"/>
          <w:szCs w:val="28"/>
        </w:rPr>
        <w:t>ате</w:t>
      </w:r>
      <w:r w:rsidRPr="00B708A8">
        <w:rPr>
          <w:spacing w:val="-1"/>
          <w:sz w:val="28"/>
          <w:szCs w:val="28"/>
        </w:rPr>
        <w:t>л</w:t>
      </w:r>
      <w:r w:rsidRPr="00B708A8">
        <w:rPr>
          <w:spacing w:val="-3"/>
          <w:sz w:val="28"/>
          <w:szCs w:val="28"/>
        </w:rPr>
        <w:t>ь</w:t>
      </w:r>
      <w:r w:rsidRPr="00B708A8">
        <w:rPr>
          <w:spacing w:val="1"/>
          <w:sz w:val="28"/>
          <w:szCs w:val="28"/>
        </w:rPr>
        <w:t>но</w:t>
      </w:r>
      <w:r w:rsidRPr="00B708A8">
        <w:rPr>
          <w:sz w:val="28"/>
          <w:szCs w:val="28"/>
        </w:rPr>
        <w:t>ст</w:t>
      </w:r>
      <w:r w:rsidRPr="00B708A8">
        <w:rPr>
          <w:spacing w:val="-1"/>
          <w:sz w:val="28"/>
          <w:szCs w:val="28"/>
        </w:rPr>
        <w:t>ь»;</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х</w:t>
      </w:r>
      <w:r w:rsidRPr="00B708A8">
        <w:rPr>
          <w:sz w:val="28"/>
          <w:szCs w:val="28"/>
        </w:rPr>
        <w:t>а</w:t>
      </w:r>
      <w:r w:rsidRPr="00B708A8">
        <w:rPr>
          <w:spacing w:val="1"/>
          <w:sz w:val="28"/>
          <w:szCs w:val="28"/>
        </w:rPr>
        <w:t>р</w:t>
      </w:r>
      <w:r w:rsidRPr="00B708A8">
        <w:rPr>
          <w:sz w:val="28"/>
          <w:szCs w:val="28"/>
        </w:rPr>
        <w:t>акт</w:t>
      </w:r>
      <w:r w:rsidRPr="00B708A8">
        <w:rPr>
          <w:spacing w:val="-2"/>
          <w:sz w:val="28"/>
          <w:szCs w:val="28"/>
        </w:rPr>
        <w:t>е</w:t>
      </w:r>
      <w:r w:rsidRPr="00B708A8">
        <w:rPr>
          <w:spacing w:val="-1"/>
          <w:sz w:val="28"/>
          <w:szCs w:val="28"/>
        </w:rPr>
        <w:t>р</w:t>
      </w:r>
      <w:r w:rsidRPr="00B708A8">
        <w:rPr>
          <w:spacing w:val="1"/>
          <w:sz w:val="28"/>
          <w:szCs w:val="28"/>
        </w:rPr>
        <w:t>и</w:t>
      </w:r>
      <w:r w:rsidRPr="00B708A8">
        <w:rPr>
          <w:sz w:val="28"/>
          <w:szCs w:val="28"/>
        </w:rPr>
        <w:t xml:space="preserve">зовать </w:t>
      </w:r>
      <w:r w:rsidRPr="00B708A8">
        <w:rPr>
          <w:spacing w:val="-1"/>
          <w:sz w:val="28"/>
          <w:szCs w:val="28"/>
        </w:rPr>
        <w:t>з</w:t>
      </w:r>
      <w:r w:rsidRPr="00B708A8">
        <w:rPr>
          <w:spacing w:val="-2"/>
          <w:sz w:val="28"/>
          <w:szCs w:val="28"/>
        </w:rPr>
        <w:t>а</w:t>
      </w:r>
      <w:r w:rsidRPr="00B708A8">
        <w:rPr>
          <w:sz w:val="28"/>
          <w:szCs w:val="28"/>
        </w:rPr>
        <w:t>вис</w:t>
      </w:r>
      <w:r w:rsidRPr="00B708A8">
        <w:rPr>
          <w:spacing w:val="1"/>
          <w:sz w:val="28"/>
          <w:szCs w:val="28"/>
        </w:rPr>
        <w:t>и</w:t>
      </w:r>
      <w:r w:rsidRPr="00B708A8">
        <w:rPr>
          <w:spacing w:val="-3"/>
          <w:sz w:val="28"/>
          <w:szCs w:val="28"/>
        </w:rPr>
        <w:t>м</w:t>
      </w:r>
      <w:r w:rsidRPr="00B708A8">
        <w:rPr>
          <w:spacing w:val="1"/>
          <w:sz w:val="28"/>
          <w:szCs w:val="28"/>
        </w:rPr>
        <w:t>о</w:t>
      </w:r>
      <w:r w:rsidRPr="00B708A8">
        <w:rPr>
          <w:sz w:val="28"/>
          <w:szCs w:val="28"/>
        </w:rPr>
        <w:t>сть ф</w:t>
      </w:r>
      <w:r w:rsidRPr="00B708A8">
        <w:rPr>
          <w:spacing w:val="1"/>
          <w:sz w:val="28"/>
          <w:szCs w:val="28"/>
        </w:rPr>
        <w:t>и</w:t>
      </w:r>
      <w:r w:rsidRPr="00B708A8">
        <w:rPr>
          <w:sz w:val="28"/>
          <w:szCs w:val="28"/>
        </w:rPr>
        <w:t>з</w:t>
      </w:r>
      <w:r w:rsidRPr="00B708A8">
        <w:rPr>
          <w:spacing w:val="-2"/>
          <w:sz w:val="28"/>
          <w:szCs w:val="28"/>
        </w:rPr>
        <w:t>и</w:t>
      </w:r>
      <w:r w:rsidRPr="00B708A8">
        <w:rPr>
          <w:sz w:val="28"/>
          <w:szCs w:val="28"/>
        </w:rPr>
        <w:t>чес</w:t>
      </w:r>
      <w:r w:rsidRPr="00B708A8">
        <w:rPr>
          <w:spacing w:val="-1"/>
          <w:sz w:val="28"/>
          <w:szCs w:val="28"/>
        </w:rPr>
        <w:t>ки</w:t>
      </w:r>
      <w:r w:rsidRPr="00B708A8">
        <w:rPr>
          <w:sz w:val="28"/>
          <w:szCs w:val="28"/>
        </w:rPr>
        <w:t>х</w:t>
      </w:r>
      <w:r w:rsidRPr="00B708A8">
        <w:rPr>
          <w:spacing w:val="1"/>
          <w:sz w:val="28"/>
          <w:szCs w:val="28"/>
        </w:rPr>
        <w:t xml:space="preserve"> </w:t>
      </w:r>
      <w:r w:rsidRPr="00B708A8">
        <w:rPr>
          <w:sz w:val="28"/>
          <w:szCs w:val="28"/>
        </w:rPr>
        <w:t>с</w:t>
      </w:r>
      <w:r w:rsidRPr="00B708A8">
        <w:rPr>
          <w:spacing w:val="-1"/>
          <w:sz w:val="28"/>
          <w:szCs w:val="28"/>
        </w:rPr>
        <w:t>во</w:t>
      </w:r>
      <w:r w:rsidRPr="00B708A8">
        <w:rPr>
          <w:spacing w:val="1"/>
          <w:sz w:val="28"/>
          <w:szCs w:val="28"/>
        </w:rPr>
        <w:t>й</w:t>
      </w:r>
      <w:r w:rsidRPr="00B708A8">
        <w:rPr>
          <w:sz w:val="28"/>
          <w:szCs w:val="28"/>
        </w:rPr>
        <w:t>ств</w:t>
      </w:r>
      <w:r w:rsidRPr="00B708A8">
        <w:rPr>
          <w:spacing w:val="-3"/>
          <w:sz w:val="28"/>
          <w:szCs w:val="28"/>
        </w:rPr>
        <w:t xml:space="preserve"> </w:t>
      </w:r>
      <w:r w:rsidRPr="00B708A8">
        <w:rPr>
          <w:spacing w:val="-1"/>
          <w:sz w:val="28"/>
          <w:szCs w:val="28"/>
        </w:rPr>
        <w:t>в</w:t>
      </w:r>
      <w:r w:rsidRPr="00B708A8">
        <w:rPr>
          <w:sz w:val="28"/>
          <w:szCs w:val="28"/>
        </w:rPr>
        <w:t>еществ</w:t>
      </w:r>
      <w:r w:rsidRPr="00B708A8">
        <w:rPr>
          <w:spacing w:val="-1"/>
          <w:sz w:val="28"/>
          <w:szCs w:val="28"/>
        </w:rPr>
        <w:t xml:space="preserve"> </w:t>
      </w:r>
      <w:r w:rsidRPr="00B708A8">
        <w:rPr>
          <w:spacing w:val="1"/>
          <w:sz w:val="28"/>
          <w:szCs w:val="28"/>
        </w:rPr>
        <w:t>о</w:t>
      </w:r>
      <w:r w:rsidRPr="00B708A8">
        <w:rPr>
          <w:sz w:val="28"/>
          <w:szCs w:val="28"/>
        </w:rPr>
        <w:t>т ти</w:t>
      </w:r>
      <w:r w:rsidRPr="00B708A8">
        <w:rPr>
          <w:spacing w:val="1"/>
          <w:sz w:val="28"/>
          <w:szCs w:val="28"/>
        </w:rPr>
        <w:t>п</w:t>
      </w:r>
      <w:r w:rsidRPr="00B708A8">
        <w:rPr>
          <w:sz w:val="28"/>
          <w:szCs w:val="28"/>
        </w:rPr>
        <w:t xml:space="preserve">а </w:t>
      </w:r>
      <w:r w:rsidRPr="00B708A8">
        <w:rPr>
          <w:spacing w:val="-3"/>
          <w:sz w:val="28"/>
          <w:szCs w:val="28"/>
        </w:rPr>
        <w:t>к</w:t>
      </w:r>
      <w:r w:rsidRPr="00B708A8">
        <w:rPr>
          <w:spacing w:val="-1"/>
          <w:sz w:val="28"/>
          <w:szCs w:val="28"/>
        </w:rPr>
        <w:t>р</w:t>
      </w:r>
      <w:r w:rsidRPr="00B708A8">
        <w:rPr>
          <w:spacing w:val="1"/>
          <w:sz w:val="28"/>
          <w:szCs w:val="28"/>
        </w:rPr>
        <w:t>и</w:t>
      </w:r>
      <w:r w:rsidRPr="00B708A8">
        <w:rPr>
          <w:sz w:val="28"/>
          <w:szCs w:val="28"/>
        </w:rPr>
        <w:t>ста</w:t>
      </w:r>
      <w:r w:rsidRPr="00B708A8">
        <w:rPr>
          <w:spacing w:val="-1"/>
          <w:sz w:val="28"/>
          <w:szCs w:val="28"/>
        </w:rPr>
        <w:t>лли</w:t>
      </w:r>
      <w:r w:rsidRPr="00B708A8">
        <w:rPr>
          <w:sz w:val="28"/>
          <w:szCs w:val="28"/>
        </w:rPr>
        <w:t>чес</w:t>
      </w:r>
      <w:r w:rsidRPr="00B708A8">
        <w:rPr>
          <w:spacing w:val="-1"/>
          <w:sz w:val="28"/>
          <w:szCs w:val="28"/>
        </w:rPr>
        <w:t>к</w:t>
      </w:r>
      <w:r w:rsidRPr="00B708A8">
        <w:rPr>
          <w:spacing w:val="1"/>
          <w:sz w:val="28"/>
          <w:szCs w:val="28"/>
        </w:rPr>
        <w:t>о</w:t>
      </w:r>
      <w:r w:rsidRPr="00B708A8">
        <w:rPr>
          <w:sz w:val="28"/>
          <w:szCs w:val="28"/>
        </w:rPr>
        <w:t>й</w:t>
      </w:r>
      <w:r w:rsidRPr="00B708A8">
        <w:rPr>
          <w:spacing w:val="-2"/>
          <w:sz w:val="28"/>
          <w:szCs w:val="28"/>
        </w:rPr>
        <w:t xml:space="preserve"> </w:t>
      </w:r>
      <w:r w:rsidRPr="00B708A8">
        <w:rPr>
          <w:spacing w:val="1"/>
          <w:sz w:val="28"/>
          <w:szCs w:val="28"/>
        </w:rPr>
        <w:t>р</w:t>
      </w:r>
      <w:r w:rsidRPr="00B708A8">
        <w:rPr>
          <w:sz w:val="28"/>
          <w:szCs w:val="28"/>
        </w:rPr>
        <w:t>еше</w:t>
      </w:r>
      <w:r w:rsidRPr="00B708A8">
        <w:rPr>
          <w:spacing w:val="-3"/>
          <w:sz w:val="28"/>
          <w:szCs w:val="28"/>
        </w:rPr>
        <w:t>т</w:t>
      </w:r>
      <w:r w:rsidRPr="00B708A8">
        <w:rPr>
          <w:sz w:val="28"/>
          <w:szCs w:val="28"/>
        </w:rPr>
        <w:t>ки;</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пр</w:t>
      </w:r>
      <w:r w:rsidRPr="00B708A8">
        <w:rPr>
          <w:spacing w:val="-2"/>
          <w:sz w:val="28"/>
          <w:szCs w:val="28"/>
        </w:rPr>
        <w:t>е</w:t>
      </w:r>
      <w:r w:rsidRPr="00B708A8">
        <w:rPr>
          <w:spacing w:val="1"/>
          <w:sz w:val="28"/>
          <w:szCs w:val="28"/>
        </w:rPr>
        <w:t>д</w:t>
      </w:r>
      <w:r w:rsidRPr="00B708A8">
        <w:rPr>
          <w:sz w:val="28"/>
          <w:szCs w:val="28"/>
        </w:rPr>
        <w:t>елять</w:t>
      </w:r>
      <w:r w:rsidRPr="00B708A8">
        <w:rPr>
          <w:spacing w:val="-1"/>
          <w:sz w:val="28"/>
          <w:szCs w:val="28"/>
        </w:rPr>
        <w:t xml:space="preserve"> ви</w:t>
      </w:r>
      <w:r w:rsidRPr="00B708A8">
        <w:rPr>
          <w:sz w:val="28"/>
          <w:szCs w:val="28"/>
        </w:rPr>
        <w:t>д</w:t>
      </w:r>
      <w:r w:rsidRPr="00B708A8">
        <w:rPr>
          <w:spacing w:val="1"/>
          <w:sz w:val="28"/>
          <w:szCs w:val="28"/>
        </w:rPr>
        <w:t xml:space="preserve"> </w:t>
      </w:r>
      <w:r w:rsidRPr="00B708A8">
        <w:rPr>
          <w:spacing w:val="-2"/>
          <w:sz w:val="28"/>
          <w:szCs w:val="28"/>
        </w:rPr>
        <w:t>х</w:t>
      </w:r>
      <w:r w:rsidRPr="00B708A8">
        <w:rPr>
          <w:spacing w:val="1"/>
          <w:sz w:val="28"/>
          <w:szCs w:val="28"/>
        </w:rPr>
        <w:t>и</w:t>
      </w:r>
      <w:r w:rsidRPr="00B708A8">
        <w:rPr>
          <w:spacing w:val="-3"/>
          <w:sz w:val="28"/>
          <w:szCs w:val="28"/>
        </w:rPr>
        <w:t>м</w:t>
      </w:r>
      <w:r w:rsidRPr="00B708A8">
        <w:rPr>
          <w:spacing w:val="1"/>
          <w:sz w:val="28"/>
          <w:szCs w:val="28"/>
        </w:rPr>
        <w:t>и</w:t>
      </w:r>
      <w:r w:rsidRPr="00B708A8">
        <w:rPr>
          <w:sz w:val="28"/>
          <w:szCs w:val="28"/>
        </w:rPr>
        <w:t>че</w:t>
      </w:r>
      <w:r w:rsidRPr="00B708A8">
        <w:rPr>
          <w:spacing w:val="-2"/>
          <w:sz w:val="28"/>
          <w:szCs w:val="28"/>
        </w:rPr>
        <w:t>с</w:t>
      </w:r>
      <w:r w:rsidRPr="00B708A8">
        <w:rPr>
          <w:sz w:val="28"/>
          <w:szCs w:val="28"/>
        </w:rPr>
        <w:t>к</w:t>
      </w:r>
      <w:r w:rsidRPr="00B708A8">
        <w:rPr>
          <w:spacing w:val="-1"/>
          <w:sz w:val="28"/>
          <w:szCs w:val="28"/>
        </w:rPr>
        <w:t>о</w:t>
      </w:r>
      <w:r w:rsidRPr="00B708A8">
        <w:rPr>
          <w:sz w:val="28"/>
          <w:szCs w:val="28"/>
        </w:rPr>
        <w:t>й связи в</w:t>
      </w:r>
      <w:r w:rsidRPr="00B708A8">
        <w:rPr>
          <w:spacing w:val="-1"/>
          <w:sz w:val="28"/>
          <w:szCs w:val="28"/>
        </w:rPr>
        <w:t xml:space="preserve"> н</w:t>
      </w:r>
      <w:r w:rsidRPr="00B708A8">
        <w:rPr>
          <w:spacing w:val="-2"/>
          <w:sz w:val="28"/>
          <w:szCs w:val="28"/>
        </w:rPr>
        <w:t>е</w:t>
      </w:r>
      <w:r w:rsidRPr="00B708A8">
        <w:rPr>
          <w:spacing w:val="-1"/>
          <w:sz w:val="28"/>
          <w:szCs w:val="28"/>
        </w:rPr>
        <w:t>о</w:t>
      </w:r>
      <w:r w:rsidRPr="00B708A8">
        <w:rPr>
          <w:spacing w:val="1"/>
          <w:sz w:val="28"/>
          <w:szCs w:val="28"/>
        </w:rPr>
        <w:t>р</w:t>
      </w:r>
      <w:r w:rsidRPr="00B708A8">
        <w:rPr>
          <w:sz w:val="28"/>
          <w:szCs w:val="28"/>
        </w:rPr>
        <w:t>г</w:t>
      </w:r>
      <w:r w:rsidRPr="00B708A8">
        <w:rPr>
          <w:spacing w:val="-2"/>
          <w:sz w:val="28"/>
          <w:szCs w:val="28"/>
        </w:rPr>
        <w:t>а</w:t>
      </w:r>
      <w:r w:rsidRPr="00B708A8">
        <w:rPr>
          <w:spacing w:val="1"/>
          <w:sz w:val="28"/>
          <w:szCs w:val="28"/>
        </w:rPr>
        <w:t>ни</w:t>
      </w:r>
      <w:r w:rsidRPr="00B708A8">
        <w:rPr>
          <w:spacing w:val="-2"/>
          <w:sz w:val="28"/>
          <w:szCs w:val="28"/>
        </w:rPr>
        <w:t>ч</w:t>
      </w:r>
      <w:r w:rsidRPr="00B708A8">
        <w:rPr>
          <w:sz w:val="28"/>
          <w:szCs w:val="28"/>
        </w:rPr>
        <w:t>е</w:t>
      </w:r>
      <w:r w:rsidRPr="00B708A8">
        <w:rPr>
          <w:spacing w:val="-2"/>
          <w:sz w:val="28"/>
          <w:szCs w:val="28"/>
        </w:rPr>
        <w:t>с</w:t>
      </w:r>
      <w:r w:rsidRPr="00B708A8">
        <w:rPr>
          <w:sz w:val="28"/>
          <w:szCs w:val="28"/>
        </w:rPr>
        <w:t>к</w:t>
      </w:r>
      <w:r w:rsidRPr="00B708A8">
        <w:rPr>
          <w:spacing w:val="-1"/>
          <w:sz w:val="28"/>
          <w:szCs w:val="28"/>
        </w:rPr>
        <w:t>и</w:t>
      </w:r>
      <w:r w:rsidRPr="00B708A8">
        <w:rPr>
          <w:sz w:val="28"/>
          <w:szCs w:val="28"/>
        </w:rPr>
        <w:t>х с</w:t>
      </w:r>
      <w:r w:rsidRPr="00B708A8">
        <w:rPr>
          <w:spacing w:val="1"/>
          <w:sz w:val="28"/>
          <w:szCs w:val="28"/>
        </w:rPr>
        <w:t>о</w:t>
      </w:r>
      <w:r w:rsidRPr="00B708A8">
        <w:rPr>
          <w:spacing w:val="-2"/>
          <w:sz w:val="28"/>
          <w:szCs w:val="28"/>
        </w:rPr>
        <w:t>е</w:t>
      </w:r>
      <w:r w:rsidRPr="00B708A8">
        <w:rPr>
          <w:spacing w:val="1"/>
          <w:sz w:val="28"/>
          <w:szCs w:val="28"/>
        </w:rPr>
        <w:t>д</w:t>
      </w:r>
      <w:r w:rsidRPr="00B708A8">
        <w:rPr>
          <w:spacing w:val="-1"/>
          <w:sz w:val="28"/>
          <w:szCs w:val="28"/>
        </w:rPr>
        <w:t>и</w:t>
      </w:r>
      <w:r w:rsidRPr="00B708A8">
        <w:rPr>
          <w:spacing w:val="1"/>
          <w:sz w:val="28"/>
          <w:szCs w:val="28"/>
        </w:rPr>
        <w:t>н</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ях;</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и</w:t>
      </w:r>
      <w:r w:rsidRPr="00B708A8">
        <w:rPr>
          <w:sz w:val="28"/>
          <w:szCs w:val="28"/>
        </w:rPr>
        <w:t>зобра</w:t>
      </w:r>
      <w:r w:rsidRPr="00B708A8">
        <w:rPr>
          <w:spacing w:val="1"/>
          <w:sz w:val="28"/>
          <w:szCs w:val="28"/>
        </w:rPr>
        <w:t>ж</w:t>
      </w:r>
      <w:r w:rsidRPr="00B708A8">
        <w:rPr>
          <w:sz w:val="28"/>
          <w:szCs w:val="28"/>
        </w:rPr>
        <w:t>ать схемы строения молекул</w:t>
      </w:r>
      <w:r w:rsidRPr="00B708A8">
        <w:rPr>
          <w:spacing w:val="1"/>
          <w:sz w:val="28"/>
          <w:szCs w:val="28"/>
        </w:rPr>
        <w:t xml:space="preserve"> </w:t>
      </w:r>
      <w:r w:rsidRPr="00B708A8">
        <w:rPr>
          <w:spacing w:val="-1"/>
          <w:sz w:val="28"/>
          <w:szCs w:val="28"/>
        </w:rPr>
        <w:t>в</w:t>
      </w:r>
      <w:r w:rsidRPr="00B708A8">
        <w:rPr>
          <w:sz w:val="28"/>
          <w:szCs w:val="28"/>
        </w:rPr>
        <w:t>еществ,</w:t>
      </w:r>
      <w:r w:rsidRPr="00B708A8">
        <w:rPr>
          <w:spacing w:val="-1"/>
          <w:sz w:val="28"/>
          <w:szCs w:val="28"/>
        </w:rPr>
        <w:t xml:space="preserve"> </w:t>
      </w:r>
      <w:r w:rsidRPr="00B708A8">
        <w:rPr>
          <w:spacing w:val="-2"/>
          <w:sz w:val="28"/>
          <w:szCs w:val="28"/>
        </w:rPr>
        <w:t>о</w:t>
      </w:r>
      <w:r w:rsidRPr="00B708A8">
        <w:rPr>
          <w:spacing w:val="1"/>
          <w:sz w:val="28"/>
          <w:szCs w:val="28"/>
        </w:rPr>
        <w:t>б</w:t>
      </w:r>
      <w:r w:rsidRPr="00B708A8">
        <w:rPr>
          <w:spacing w:val="-1"/>
          <w:sz w:val="28"/>
          <w:szCs w:val="28"/>
        </w:rPr>
        <w:t>р</w:t>
      </w:r>
      <w:r w:rsidRPr="00B708A8">
        <w:rPr>
          <w:sz w:val="28"/>
          <w:szCs w:val="28"/>
        </w:rPr>
        <w:t>азов</w:t>
      </w:r>
      <w:r w:rsidRPr="00B708A8">
        <w:rPr>
          <w:spacing w:val="-2"/>
          <w:sz w:val="28"/>
          <w:szCs w:val="28"/>
        </w:rPr>
        <w:t>а</w:t>
      </w:r>
      <w:r w:rsidRPr="00B708A8">
        <w:rPr>
          <w:spacing w:val="1"/>
          <w:sz w:val="28"/>
          <w:szCs w:val="28"/>
        </w:rPr>
        <w:t>н</w:t>
      </w:r>
      <w:r w:rsidRPr="00B708A8">
        <w:rPr>
          <w:spacing w:val="-1"/>
          <w:sz w:val="28"/>
          <w:szCs w:val="28"/>
        </w:rPr>
        <w:t>ны</w:t>
      </w:r>
      <w:r w:rsidRPr="00B708A8">
        <w:rPr>
          <w:sz w:val="28"/>
          <w:szCs w:val="28"/>
        </w:rPr>
        <w:t xml:space="preserve">х разными видами </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и</w:t>
      </w:r>
      <w:r w:rsidRPr="00B708A8">
        <w:rPr>
          <w:sz w:val="28"/>
          <w:szCs w:val="28"/>
        </w:rPr>
        <w:t>х с</w:t>
      </w:r>
      <w:r w:rsidRPr="00B708A8">
        <w:rPr>
          <w:spacing w:val="-3"/>
          <w:sz w:val="28"/>
          <w:szCs w:val="28"/>
        </w:rPr>
        <w:t>в</w:t>
      </w:r>
      <w:r w:rsidRPr="00B708A8">
        <w:rPr>
          <w:sz w:val="28"/>
          <w:szCs w:val="28"/>
        </w:rPr>
        <w:t>яз</w:t>
      </w:r>
      <w:r w:rsidRPr="00B708A8">
        <w:rPr>
          <w:spacing w:val="-2"/>
          <w:sz w:val="28"/>
          <w:szCs w:val="28"/>
        </w:rPr>
        <w:t>ей;</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proofErr w:type="gramStart"/>
      <w:r w:rsidRPr="00B708A8">
        <w:rPr>
          <w:sz w:val="28"/>
          <w:szCs w:val="28"/>
        </w:rPr>
        <w:t>рас</w:t>
      </w:r>
      <w:r w:rsidRPr="00B708A8">
        <w:rPr>
          <w:spacing w:val="-2"/>
          <w:sz w:val="28"/>
          <w:szCs w:val="28"/>
        </w:rPr>
        <w:t>к</w:t>
      </w:r>
      <w:r w:rsidRPr="00B708A8">
        <w:rPr>
          <w:spacing w:val="1"/>
          <w:sz w:val="28"/>
          <w:szCs w:val="28"/>
        </w:rPr>
        <w:t>ры</w:t>
      </w:r>
      <w:r w:rsidRPr="00B708A8">
        <w:rPr>
          <w:sz w:val="28"/>
          <w:szCs w:val="28"/>
        </w:rPr>
        <w:t>вать</w:t>
      </w:r>
      <w:r w:rsidRPr="00B708A8">
        <w:rPr>
          <w:spacing w:val="-1"/>
          <w:sz w:val="28"/>
          <w:szCs w:val="28"/>
        </w:rPr>
        <w:t xml:space="preserve"> </w:t>
      </w:r>
      <w:r w:rsidRPr="00B708A8">
        <w:rPr>
          <w:sz w:val="28"/>
          <w:szCs w:val="28"/>
        </w:rPr>
        <w:t>с</w:t>
      </w:r>
      <w:r w:rsidRPr="00B708A8">
        <w:rPr>
          <w:spacing w:val="-3"/>
          <w:sz w:val="28"/>
          <w:szCs w:val="28"/>
        </w:rPr>
        <w:t>м</w:t>
      </w:r>
      <w:r w:rsidRPr="00B708A8">
        <w:rPr>
          <w:spacing w:val="1"/>
          <w:sz w:val="28"/>
          <w:szCs w:val="28"/>
        </w:rPr>
        <w:t>ы</w:t>
      </w:r>
      <w:r w:rsidRPr="00B708A8">
        <w:rPr>
          <w:sz w:val="28"/>
          <w:szCs w:val="28"/>
        </w:rPr>
        <w:t>сл</w:t>
      </w:r>
      <w:r w:rsidRPr="00B708A8">
        <w:rPr>
          <w:spacing w:val="-1"/>
          <w:sz w:val="28"/>
          <w:szCs w:val="28"/>
        </w:rPr>
        <w:t xml:space="preserve"> п</w:t>
      </w:r>
      <w:r w:rsidRPr="00B708A8">
        <w:rPr>
          <w:spacing w:val="1"/>
          <w:sz w:val="28"/>
          <w:szCs w:val="28"/>
        </w:rPr>
        <w:t>о</w:t>
      </w:r>
      <w:r w:rsidRPr="00B708A8">
        <w:rPr>
          <w:spacing w:val="-1"/>
          <w:sz w:val="28"/>
          <w:szCs w:val="28"/>
        </w:rPr>
        <w:t>н</w:t>
      </w:r>
      <w:r w:rsidRPr="00B708A8">
        <w:rPr>
          <w:sz w:val="28"/>
          <w:szCs w:val="28"/>
        </w:rPr>
        <w:t>ят</w:t>
      </w:r>
      <w:r w:rsidRPr="00B708A8">
        <w:rPr>
          <w:spacing w:val="-1"/>
          <w:sz w:val="28"/>
          <w:szCs w:val="28"/>
        </w:rPr>
        <w:t>и</w:t>
      </w:r>
      <w:r w:rsidRPr="00B708A8">
        <w:rPr>
          <w:sz w:val="28"/>
          <w:szCs w:val="28"/>
        </w:rPr>
        <w:t xml:space="preserve">й </w:t>
      </w:r>
      <w:r w:rsidRPr="00B708A8">
        <w:rPr>
          <w:spacing w:val="-1"/>
          <w:sz w:val="28"/>
          <w:szCs w:val="28"/>
        </w:rPr>
        <w:t>«</w:t>
      </w:r>
      <w:r w:rsidRPr="00B708A8">
        <w:rPr>
          <w:spacing w:val="1"/>
          <w:sz w:val="28"/>
          <w:szCs w:val="28"/>
        </w:rPr>
        <w:t>ион</w:t>
      </w:r>
      <w:r w:rsidRPr="00B708A8">
        <w:rPr>
          <w:spacing w:val="-1"/>
          <w:sz w:val="28"/>
          <w:szCs w:val="28"/>
        </w:rPr>
        <w:t>»</w:t>
      </w:r>
      <w:r w:rsidRPr="00B708A8">
        <w:rPr>
          <w:sz w:val="28"/>
          <w:szCs w:val="28"/>
        </w:rPr>
        <w:t>,</w:t>
      </w:r>
      <w:r w:rsidRPr="00B708A8">
        <w:rPr>
          <w:spacing w:val="-1"/>
          <w:sz w:val="28"/>
          <w:szCs w:val="28"/>
        </w:rPr>
        <w:t xml:space="preserve"> «</w:t>
      </w:r>
      <w:r w:rsidRPr="00B708A8">
        <w:rPr>
          <w:sz w:val="28"/>
          <w:szCs w:val="28"/>
        </w:rPr>
        <w:t>ка</w:t>
      </w:r>
      <w:r w:rsidRPr="00B708A8">
        <w:rPr>
          <w:spacing w:val="-2"/>
          <w:sz w:val="28"/>
          <w:szCs w:val="28"/>
        </w:rPr>
        <w:t>т</w:t>
      </w:r>
      <w:r w:rsidRPr="00B708A8">
        <w:rPr>
          <w:spacing w:val="1"/>
          <w:sz w:val="28"/>
          <w:szCs w:val="28"/>
        </w:rPr>
        <w:t>и</w:t>
      </w:r>
      <w:r w:rsidRPr="00B708A8">
        <w:rPr>
          <w:spacing w:val="-1"/>
          <w:sz w:val="28"/>
          <w:szCs w:val="28"/>
        </w:rPr>
        <w:t>о</w:t>
      </w:r>
      <w:r w:rsidRPr="00B708A8">
        <w:rPr>
          <w:spacing w:val="1"/>
          <w:sz w:val="28"/>
          <w:szCs w:val="28"/>
        </w:rPr>
        <w:t>н</w:t>
      </w:r>
      <w:r w:rsidRPr="00B708A8">
        <w:rPr>
          <w:spacing w:val="-1"/>
          <w:sz w:val="28"/>
          <w:szCs w:val="28"/>
        </w:rPr>
        <w:t>»</w:t>
      </w:r>
      <w:r w:rsidRPr="00B708A8">
        <w:rPr>
          <w:sz w:val="28"/>
          <w:szCs w:val="28"/>
        </w:rPr>
        <w:t>,</w:t>
      </w:r>
      <w:r w:rsidRPr="00B708A8">
        <w:rPr>
          <w:spacing w:val="-1"/>
          <w:sz w:val="28"/>
          <w:szCs w:val="28"/>
        </w:rPr>
        <w:t xml:space="preserve"> «</w:t>
      </w:r>
      <w:r w:rsidRPr="00B708A8">
        <w:rPr>
          <w:sz w:val="28"/>
          <w:szCs w:val="28"/>
        </w:rPr>
        <w:t>а</w:t>
      </w:r>
      <w:r w:rsidRPr="00B708A8">
        <w:rPr>
          <w:spacing w:val="1"/>
          <w:sz w:val="28"/>
          <w:szCs w:val="28"/>
        </w:rPr>
        <w:t>н</w:t>
      </w:r>
      <w:r w:rsidRPr="00B708A8">
        <w:rPr>
          <w:spacing w:val="-1"/>
          <w:sz w:val="28"/>
          <w:szCs w:val="28"/>
        </w:rPr>
        <w:t>и</w:t>
      </w:r>
      <w:r w:rsidRPr="00B708A8">
        <w:rPr>
          <w:spacing w:val="1"/>
          <w:sz w:val="28"/>
          <w:szCs w:val="28"/>
        </w:rPr>
        <w:t>он</w:t>
      </w:r>
      <w:r w:rsidRPr="00B708A8">
        <w:rPr>
          <w:spacing w:val="-1"/>
          <w:sz w:val="28"/>
          <w:szCs w:val="28"/>
        </w:rPr>
        <w:t>»</w:t>
      </w:r>
      <w:r w:rsidRPr="00B708A8">
        <w:rPr>
          <w:sz w:val="28"/>
          <w:szCs w:val="28"/>
        </w:rPr>
        <w:t xml:space="preserve">, </w:t>
      </w:r>
      <w:r w:rsidRPr="00B708A8">
        <w:rPr>
          <w:spacing w:val="-1"/>
          <w:sz w:val="28"/>
          <w:szCs w:val="28"/>
        </w:rPr>
        <w:t>«</w:t>
      </w:r>
      <w:r w:rsidRPr="00B708A8">
        <w:rPr>
          <w:sz w:val="28"/>
          <w:szCs w:val="28"/>
        </w:rPr>
        <w:t>э</w:t>
      </w:r>
      <w:r w:rsidRPr="00B708A8">
        <w:rPr>
          <w:spacing w:val="-1"/>
          <w:sz w:val="28"/>
          <w:szCs w:val="28"/>
        </w:rPr>
        <w:t>л</w:t>
      </w:r>
      <w:r w:rsidRPr="00B708A8">
        <w:rPr>
          <w:sz w:val="28"/>
          <w:szCs w:val="28"/>
        </w:rPr>
        <w:t>ект</w:t>
      </w:r>
      <w:r w:rsidRPr="00B708A8">
        <w:rPr>
          <w:spacing w:val="1"/>
          <w:sz w:val="28"/>
          <w:szCs w:val="28"/>
        </w:rPr>
        <w:t>ро</w:t>
      </w:r>
      <w:r w:rsidRPr="00B708A8">
        <w:rPr>
          <w:spacing w:val="-3"/>
          <w:sz w:val="28"/>
          <w:szCs w:val="28"/>
        </w:rPr>
        <w:t>л</w:t>
      </w:r>
      <w:r w:rsidRPr="00B708A8">
        <w:rPr>
          <w:spacing w:val="1"/>
          <w:sz w:val="28"/>
          <w:szCs w:val="28"/>
        </w:rPr>
        <w:t>и</w:t>
      </w:r>
      <w:r w:rsidRPr="00B708A8">
        <w:rPr>
          <w:sz w:val="28"/>
          <w:szCs w:val="28"/>
        </w:rPr>
        <w:t>ты»,</w:t>
      </w:r>
      <w:r w:rsidRPr="00B708A8">
        <w:rPr>
          <w:spacing w:val="-1"/>
          <w:sz w:val="28"/>
          <w:szCs w:val="28"/>
        </w:rPr>
        <w:t xml:space="preserve"> </w:t>
      </w:r>
      <w:r w:rsidRPr="00B708A8">
        <w:rPr>
          <w:spacing w:val="-2"/>
          <w:sz w:val="28"/>
          <w:szCs w:val="28"/>
        </w:rPr>
        <w:t>«</w:t>
      </w:r>
      <w:r w:rsidRPr="00B708A8">
        <w:rPr>
          <w:spacing w:val="1"/>
          <w:sz w:val="28"/>
          <w:szCs w:val="28"/>
        </w:rPr>
        <w:t>н</w:t>
      </w:r>
      <w:r w:rsidRPr="00B708A8">
        <w:rPr>
          <w:spacing w:val="-2"/>
          <w:sz w:val="28"/>
          <w:szCs w:val="28"/>
        </w:rPr>
        <w:t>е</w:t>
      </w:r>
      <w:r w:rsidRPr="00B708A8">
        <w:rPr>
          <w:sz w:val="28"/>
          <w:szCs w:val="28"/>
        </w:rPr>
        <w:t>э</w:t>
      </w:r>
      <w:r w:rsidRPr="00B708A8">
        <w:rPr>
          <w:spacing w:val="-1"/>
          <w:sz w:val="28"/>
          <w:szCs w:val="28"/>
        </w:rPr>
        <w:t>л</w:t>
      </w:r>
      <w:r w:rsidRPr="00B708A8">
        <w:rPr>
          <w:sz w:val="28"/>
          <w:szCs w:val="28"/>
        </w:rPr>
        <w:t>ект</w:t>
      </w:r>
      <w:r w:rsidRPr="00B708A8">
        <w:rPr>
          <w:spacing w:val="-1"/>
          <w:sz w:val="28"/>
          <w:szCs w:val="28"/>
        </w:rPr>
        <w:t>р</w:t>
      </w:r>
      <w:r w:rsidRPr="00B708A8">
        <w:rPr>
          <w:spacing w:val="1"/>
          <w:sz w:val="28"/>
          <w:szCs w:val="28"/>
        </w:rPr>
        <w:t>о</w:t>
      </w:r>
      <w:r w:rsidRPr="00B708A8">
        <w:rPr>
          <w:spacing w:val="-1"/>
          <w:sz w:val="28"/>
          <w:szCs w:val="28"/>
        </w:rPr>
        <w:t>л</w:t>
      </w:r>
      <w:r w:rsidRPr="00B708A8">
        <w:rPr>
          <w:spacing w:val="1"/>
          <w:sz w:val="28"/>
          <w:szCs w:val="28"/>
        </w:rPr>
        <w:t>и</w:t>
      </w:r>
      <w:r w:rsidRPr="00B708A8">
        <w:rPr>
          <w:spacing w:val="-3"/>
          <w:sz w:val="28"/>
          <w:szCs w:val="28"/>
        </w:rPr>
        <w:t>т</w:t>
      </w:r>
      <w:r w:rsidRPr="00B708A8">
        <w:rPr>
          <w:spacing w:val="1"/>
          <w:sz w:val="28"/>
          <w:szCs w:val="28"/>
        </w:rPr>
        <w:t>ы</w:t>
      </w:r>
      <w:r w:rsidRPr="00B708A8">
        <w:rPr>
          <w:spacing w:val="-1"/>
          <w:sz w:val="28"/>
          <w:szCs w:val="28"/>
        </w:rPr>
        <w:t>»</w:t>
      </w:r>
      <w:r w:rsidRPr="00B708A8">
        <w:rPr>
          <w:sz w:val="28"/>
          <w:szCs w:val="28"/>
        </w:rPr>
        <w:t xml:space="preserve">, </w:t>
      </w:r>
      <w:r w:rsidRPr="00B708A8">
        <w:rPr>
          <w:spacing w:val="-1"/>
          <w:sz w:val="28"/>
          <w:szCs w:val="28"/>
        </w:rPr>
        <w:t>«</w:t>
      </w:r>
      <w:r w:rsidRPr="00B708A8">
        <w:rPr>
          <w:sz w:val="28"/>
          <w:szCs w:val="28"/>
        </w:rPr>
        <w:t>э</w:t>
      </w:r>
      <w:r w:rsidRPr="00B708A8">
        <w:rPr>
          <w:spacing w:val="-1"/>
          <w:sz w:val="28"/>
          <w:szCs w:val="28"/>
        </w:rPr>
        <w:t>л</w:t>
      </w:r>
      <w:r w:rsidRPr="00B708A8">
        <w:rPr>
          <w:sz w:val="28"/>
          <w:szCs w:val="28"/>
        </w:rPr>
        <w:t>ект</w:t>
      </w:r>
      <w:r w:rsidRPr="00B708A8">
        <w:rPr>
          <w:spacing w:val="1"/>
          <w:sz w:val="28"/>
          <w:szCs w:val="28"/>
        </w:rPr>
        <w:t>ро</w:t>
      </w:r>
      <w:r w:rsidRPr="00B708A8">
        <w:rPr>
          <w:spacing w:val="-3"/>
          <w:sz w:val="28"/>
          <w:szCs w:val="28"/>
        </w:rPr>
        <w:t>л</w:t>
      </w:r>
      <w:r w:rsidRPr="00B708A8">
        <w:rPr>
          <w:spacing w:val="1"/>
          <w:sz w:val="28"/>
          <w:szCs w:val="28"/>
        </w:rPr>
        <w:t>и</w:t>
      </w:r>
      <w:r w:rsidRPr="00B708A8">
        <w:rPr>
          <w:sz w:val="28"/>
          <w:szCs w:val="28"/>
        </w:rPr>
        <w:t>ти</w:t>
      </w:r>
      <w:r w:rsidRPr="00B708A8">
        <w:rPr>
          <w:spacing w:val="-1"/>
          <w:sz w:val="28"/>
          <w:szCs w:val="28"/>
        </w:rPr>
        <w:t>ч</w:t>
      </w:r>
      <w:r w:rsidRPr="00B708A8">
        <w:rPr>
          <w:sz w:val="28"/>
          <w:szCs w:val="28"/>
        </w:rPr>
        <w:t>еск</w:t>
      </w:r>
      <w:r w:rsidRPr="00B708A8">
        <w:rPr>
          <w:spacing w:val="-2"/>
          <w:sz w:val="28"/>
          <w:szCs w:val="28"/>
        </w:rPr>
        <w:t>а</w:t>
      </w:r>
      <w:r w:rsidRPr="00B708A8">
        <w:rPr>
          <w:sz w:val="28"/>
          <w:szCs w:val="28"/>
        </w:rPr>
        <w:t xml:space="preserve">я </w:t>
      </w:r>
      <w:r w:rsidRPr="00B708A8">
        <w:rPr>
          <w:spacing w:val="1"/>
          <w:sz w:val="28"/>
          <w:szCs w:val="28"/>
        </w:rPr>
        <w:t>ди</w:t>
      </w:r>
      <w:r w:rsidRPr="00B708A8">
        <w:rPr>
          <w:spacing w:val="-2"/>
          <w:sz w:val="28"/>
          <w:szCs w:val="28"/>
        </w:rPr>
        <w:t>с</w:t>
      </w:r>
      <w:r w:rsidRPr="00B708A8">
        <w:rPr>
          <w:sz w:val="28"/>
          <w:szCs w:val="28"/>
        </w:rPr>
        <w:t>с</w:t>
      </w:r>
      <w:r w:rsidRPr="00B708A8">
        <w:rPr>
          <w:spacing w:val="-1"/>
          <w:sz w:val="28"/>
          <w:szCs w:val="28"/>
        </w:rPr>
        <w:t>о</w:t>
      </w:r>
      <w:r w:rsidRPr="00B708A8">
        <w:rPr>
          <w:spacing w:val="1"/>
          <w:sz w:val="28"/>
          <w:szCs w:val="28"/>
        </w:rPr>
        <w:t>ц</w:t>
      </w:r>
      <w:r w:rsidRPr="00B708A8">
        <w:rPr>
          <w:spacing w:val="-1"/>
          <w:sz w:val="28"/>
          <w:szCs w:val="28"/>
        </w:rPr>
        <w:t>и</w:t>
      </w:r>
      <w:r w:rsidRPr="00B708A8">
        <w:rPr>
          <w:sz w:val="28"/>
          <w:szCs w:val="28"/>
        </w:rPr>
        <w:t>а</w:t>
      </w:r>
      <w:r w:rsidRPr="00B708A8">
        <w:rPr>
          <w:spacing w:val="-1"/>
          <w:sz w:val="28"/>
          <w:szCs w:val="28"/>
        </w:rPr>
        <w:t>ц</w:t>
      </w:r>
      <w:r w:rsidRPr="00B708A8">
        <w:rPr>
          <w:spacing w:val="1"/>
          <w:sz w:val="28"/>
          <w:szCs w:val="28"/>
        </w:rPr>
        <w:t>и</w:t>
      </w:r>
      <w:r w:rsidRPr="00B708A8">
        <w:rPr>
          <w:sz w:val="28"/>
          <w:szCs w:val="28"/>
        </w:rPr>
        <w:t>я»,</w:t>
      </w:r>
      <w:r w:rsidRPr="00B708A8">
        <w:rPr>
          <w:spacing w:val="-1"/>
          <w:sz w:val="28"/>
          <w:szCs w:val="28"/>
        </w:rPr>
        <w:t xml:space="preserve"> </w:t>
      </w:r>
      <w:r w:rsidRPr="00B708A8">
        <w:rPr>
          <w:spacing w:val="-2"/>
          <w:sz w:val="28"/>
          <w:szCs w:val="28"/>
        </w:rPr>
        <w:t>«</w:t>
      </w:r>
      <w:r w:rsidRPr="00B708A8">
        <w:rPr>
          <w:spacing w:val="1"/>
          <w:sz w:val="28"/>
          <w:szCs w:val="28"/>
        </w:rPr>
        <w:t>о</w:t>
      </w:r>
      <w:r w:rsidRPr="00B708A8">
        <w:rPr>
          <w:spacing w:val="-2"/>
          <w:sz w:val="28"/>
          <w:szCs w:val="28"/>
        </w:rPr>
        <w:t>к</w:t>
      </w:r>
      <w:r w:rsidRPr="00B708A8">
        <w:rPr>
          <w:spacing w:val="-1"/>
          <w:sz w:val="28"/>
          <w:szCs w:val="28"/>
        </w:rPr>
        <w:t>и</w:t>
      </w:r>
      <w:r w:rsidRPr="00B708A8">
        <w:rPr>
          <w:sz w:val="28"/>
          <w:szCs w:val="28"/>
        </w:rPr>
        <w:t>слите</w:t>
      </w:r>
      <w:r w:rsidRPr="00B708A8">
        <w:rPr>
          <w:spacing w:val="-1"/>
          <w:sz w:val="28"/>
          <w:szCs w:val="28"/>
        </w:rPr>
        <w:t>ль»</w:t>
      </w:r>
      <w:r w:rsidRPr="00B708A8">
        <w:rPr>
          <w:sz w:val="28"/>
          <w:szCs w:val="28"/>
        </w:rPr>
        <w:t xml:space="preserve">, «степень окисления» </w:t>
      </w:r>
      <w:r w:rsidRPr="00B708A8">
        <w:rPr>
          <w:spacing w:val="-1"/>
          <w:sz w:val="28"/>
          <w:szCs w:val="28"/>
        </w:rPr>
        <w:t>«</w:t>
      </w:r>
      <w:r w:rsidRPr="00B708A8">
        <w:rPr>
          <w:sz w:val="28"/>
          <w:szCs w:val="28"/>
        </w:rPr>
        <w:t>вос</w:t>
      </w:r>
      <w:r w:rsidRPr="00B708A8">
        <w:rPr>
          <w:spacing w:val="1"/>
          <w:sz w:val="28"/>
          <w:szCs w:val="28"/>
        </w:rPr>
        <w:t>с</w:t>
      </w:r>
      <w:r w:rsidRPr="00B708A8">
        <w:rPr>
          <w:sz w:val="28"/>
          <w:szCs w:val="28"/>
        </w:rPr>
        <w:t>та</w:t>
      </w:r>
      <w:r w:rsidRPr="00B708A8">
        <w:rPr>
          <w:spacing w:val="-2"/>
          <w:sz w:val="28"/>
          <w:szCs w:val="28"/>
        </w:rPr>
        <w:t>н</w:t>
      </w:r>
      <w:r w:rsidRPr="00B708A8">
        <w:rPr>
          <w:spacing w:val="1"/>
          <w:sz w:val="28"/>
          <w:szCs w:val="28"/>
        </w:rPr>
        <w:t>о</w:t>
      </w:r>
      <w:r w:rsidRPr="00B708A8">
        <w:rPr>
          <w:spacing w:val="-3"/>
          <w:sz w:val="28"/>
          <w:szCs w:val="28"/>
        </w:rPr>
        <w:t>в</w:t>
      </w:r>
      <w:r w:rsidRPr="00B708A8">
        <w:rPr>
          <w:spacing w:val="1"/>
          <w:sz w:val="28"/>
          <w:szCs w:val="28"/>
        </w:rPr>
        <w:t>и</w:t>
      </w:r>
      <w:r w:rsidRPr="00B708A8">
        <w:rPr>
          <w:sz w:val="28"/>
          <w:szCs w:val="28"/>
        </w:rPr>
        <w:t>те</w:t>
      </w:r>
      <w:r w:rsidRPr="00B708A8">
        <w:rPr>
          <w:spacing w:val="-1"/>
          <w:sz w:val="28"/>
          <w:szCs w:val="28"/>
        </w:rPr>
        <w:t>ль»</w:t>
      </w:r>
      <w:r w:rsidRPr="00B708A8">
        <w:rPr>
          <w:sz w:val="28"/>
          <w:szCs w:val="28"/>
        </w:rPr>
        <w:t>,</w:t>
      </w:r>
      <w:r w:rsidRPr="00B708A8">
        <w:rPr>
          <w:spacing w:val="-1"/>
          <w:sz w:val="28"/>
          <w:szCs w:val="28"/>
        </w:rPr>
        <w:t xml:space="preserve"> </w:t>
      </w:r>
      <w:r w:rsidRPr="00B708A8">
        <w:rPr>
          <w:spacing w:val="1"/>
          <w:sz w:val="28"/>
          <w:szCs w:val="28"/>
        </w:rPr>
        <w:t>«о</w:t>
      </w:r>
      <w:r w:rsidRPr="00B708A8">
        <w:rPr>
          <w:spacing w:val="-2"/>
          <w:sz w:val="28"/>
          <w:szCs w:val="28"/>
        </w:rPr>
        <w:t>к</w:t>
      </w:r>
      <w:r w:rsidRPr="00B708A8">
        <w:rPr>
          <w:spacing w:val="1"/>
          <w:sz w:val="28"/>
          <w:szCs w:val="28"/>
        </w:rPr>
        <w:t>и</w:t>
      </w:r>
      <w:r w:rsidRPr="00B708A8">
        <w:rPr>
          <w:sz w:val="28"/>
          <w:szCs w:val="28"/>
        </w:rPr>
        <w:t>сле</w:t>
      </w:r>
      <w:r w:rsidRPr="00B708A8">
        <w:rPr>
          <w:spacing w:val="-2"/>
          <w:sz w:val="28"/>
          <w:szCs w:val="28"/>
        </w:rPr>
        <w:t>н</w:t>
      </w:r>
      <w:r w:rsidRPr="00B708A8">
        <w:rPr>
          <w:spacing w:val="1"/>
          <w:sz w:val="28"/>
          <w:szCs w:val="28"/>
        </w:rPr>
        <w:t>и</w:t>
      </w:r>
      <w:r w:rsidRPr="00B708A8">
        <w:rPr>
          <w:sz w:val="28"/>
          <w:szCs w:val="28"/>
        </w:rPr>
        <w:t>е</w:t>
      </w:r>
      <w:r w:rsidRPr="00B708A8">
        <w:rPr>
          <w:spacing w:val="-1"/>
          <w:sz w:val="28"/>
          <w:szCs w:val="28"/>
        </w:rPr>
        <w:t>»</w:t>
      </w:r>
      <w:r w:rsidRPr="00B708A8">
        <w:rPr>
          <w:sz w:val="28"/>
          <w:szCs w:val="28"/>
        </w:rPr>
        <w:t xml:space="preserve">, </w:t>
      </w:r>
      <w:r w:rsidRPr="00B708A8">
        <w:rPr>
          <w:spacing w:val="-1"/>
          <w:sz w:val="28"/>
          <w:szCs w:val="28"/>
        </w:rPr>
        <w:t>«</w:t>
      </w:r>
      <w:r w:rsidRPr="00B708A8">
        <w:rPr>
          <w:sz w:val="28"/>
          <w:szCs w:val="28"/>
        </w:rPr>
        <w:t>вос</w:t>
      </w:r>
      <w:r w:rsidRPr="00B708A8">
        <w:rPr>
          <w:spacing w:val="1"/>
          <w:sz w:val="28"/>
          <w:szCs w:val="28"/>
        </w:rPr>
        <w:t>с</w:t>
      </w:r>
      <w:r w:rsidRPr="00B708A8">
        <w:rPr>
          <w:sz w:val="28"/>
          <w:szCs w:val="28"/>
        </w:rPr>
        <w:t>та</w:t>
      </w:r>
      <w:r w:rsidRPr="00B708A8">
        <w:rPr>
          <w:spacing w:val="-2"/>
          <w:sz w:val="28"/>
          <w:szCs w:val="28"/>
        </w:rPr>
        <w:t>н</w:t>
      </w:r>
      <w:r w:rsidRPr="00B708A8">
        <w:rPr>
          <w:spacing w:val="1"/>
          <w:sz w:val="28"/>
          <w:szCs w:val="28"/>
        </w:rPr>
        <w:t>о</w:t>
      </w:r>
      <w:r w:rsidRPr="00B708A8">
        <w:rPr>
          <w:sz w:val="28"/>
          <w:szCs w:val="28"/>
        </w:rPr>
        <w:t>в</w:t>
      </w:r>
      <w:r w:rsidRPr="00B708A8">
        <w:rPr>
          <w:spacing w:val="-1"/>
          <w:sz w:val="28"/>
          <w:szCs w:val="28"/>
        </w:rPr>
        <w:t>л</w:t>
      </w:r>
      <w:r w:rsidRPr="00B708A8">
        <w:rPr>
          <w:spacing w:val="-2"/>
          <w:sz w:val="28"/>
          <w:szCs w:val="28"/>
        </w:rPr>
        <w:t>е</w:t>
      </w:r>
      <w:r w:rsidRPr="00B708A8">
        <w:rPr>
          <w:spacing w:val="1"/>
          <w:sz w:val="28"/>
          <w:szCs w:val="28"/>
        </w:rPr>
        <w:t>ни</w:t>
      </w:r>
      <w:r w:rsidRPr="00B708A8">
        <w:rPr>
          <w:sz w:val="28"/>
          <w:szCs w:val="28"/>
        </w:rPr>
        <w:t>е»;</w:t>
      </w:r>
      <w:proofErr w:type="gramEnd"/>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пр</w:t>
      </w:r>
      <w:r w:rsidRPr="00B708A8">
        <w:rPr>
          <w:spacing w:val="-2"/>
          <w:sz w:val="28"/>
          <w:szCs w:val="28"/>
        </w:rPr>
        <w:t>е</w:t>
      </w:r>
      <w:r w:rsidRPr="00B708A8">
        <w:rPr>
          <w:spacing w:val="1"/>
          <w:sz w:val="28"/>
          <w:szCs w:val="28"/>
        </w:rPr>
        <w:t>д</w:t>
      </w:r>
      <w:r w:rsidRPr="00B708A8">
        <w:rPr>
          <w:sz w:val="28"/>
          <w:szCs w:val="28"/>
        </w:rPr>
        <w:t>елять</w:t>
      </w:r>
      <w:r w:rsidRPr="00B708A8">
        <w:rPr>
          <w:spacing w:val="-1"/>
          <w:sz w:val="28"/>
          <w:szCs w:val="28"/>
        </w:rPr>
        <w:t xml:space="preserve"> </w:t>
      </w:r>
      <w:r w:rsidRPr="00B708A8">
        <w:rPr>
          <w:sz w:val="28"/>
          <w:szCs w:val="28"/>
        </w:rPr>
        <w:t>ст</w:t>
      </w:r>
      <w:r w:rsidRPr="00B708A8">
        <w:rPr>
          <w:spacing w:val="-3"/>
          <w:sz w:val="28"/>
          <w:szCs w:val="28"/>
        </w:rPr>
        <w:t>е</w:t>
      </w:r>
      <w:r w:rsidRPr="00B708A8">
        <w:rPr>
          <w:spacing w:val="1"/>
          <w:sz w:val="28"/>
          <w:szCs w:val="28"/>
        </w:rPr>
        <w:t>п</w:t>
      </w:r>
      <w:r w:rsidRPr="00B708A8">
        <w:rPr>
          <w:spacing w:val="-2"/>
          <w:sz w:val="28"/>
          <w:szCs w:val="28"/>
        </w:rPr>
        <w:t>е</w:t>
      </w:r>
      <w:r w:rsidRPr="00B708A8">
        <w:rPr>
          <w:spacing w:val="1"/>
          <w:sz w:val="28"/>
          <w:szCs w:val="28"/>
        </w:rPr>
        <w:t>н</w:t>
      </w:r>
      <w:r w:rsidRPr="00B708A8">
        <w:rPr>
          <w:sz w:val="28"/>
          <w:szCs w:val="28"/>
        </w:rPr>
        <w:t>ь о</w:t>
      </w:r>
      <w:r w:rsidRPr="00B708A8">
        <w:rPr>
          <w:spacing w:val="1"/>
          <w:sz w:val="28"/>
          <w:szCs w:val="28"/>
        </w:rPr>
        <w:t>к</w:t>
      </w:r>
      <w:r w:rsidRPr="00B708A8">
        <w:rPr>
          <w:spacing w:val="-1"/>
          <w:sz w:val="28"/>
          <w:szCs w:val="28"/>
        </w:rPr>
        <w:t>и</w:t>
      </w:r>
      <w:r w:rsidRPr="00B708A8">
        <w:rPr>
          <w:sz w:val="28"/>
          <w:szCs w:val="28"/>
        </w:rPr>
        <w:t>сле</w:t>
      </w:r>
      <w:r w:rsidRPr="00B708A8">
        <w:rPr>
          <w:spacing w:val="-2"/>
          <w:sz w:val="28"/>
          <w:szCs w:val="28"/>
        </w:rPr>
        <w:t>н</w:t>
      </w:r>
      <w:r w:rsidRPr="00B708A8">
        <w:rPr>
          <w:spacing w:val="1"/>
          <w:sz w:val="28"/>
          <w:szCs w:val="28"/>
        </w:rPr>
        <w:t>и</w:t>
      </w:r>
      <w:r w:rsidRPr="00B708A8">
        <w:rPr>
          <w:sz w:val="28"/>
          <w:szCs w:val="28"/>
        </w:rPr>
        <w:t>я ат</w:t>
      </w:r>
      <w:r w:rsidRPr="00B708A8">
        <w:rPr>
          <w:spacing w:val="1"/>
          <w:sz w:val="28"/>
          <w:szCs w:val="28"/>
        </w:rPr>
        <w:t>о</w:t>
      </w:r>
      <w:r w:rsidRPr="00B708A8">
        <w:rPr>
          <w:sz w:val="28"/>
          <w:szCs w:val="28"/>
        </w:rPr>
        <w:t xml:space="preserve">ма </w:t>
      </w:r>
      <w:r w:rsidRPr="00B708A8">
        <w:rPr>
          <w:spacing w:val="-1"/>
          <w:sz w:val="28"/>
          <w:szCs w:val="28"/>
        </w:rPr>
        <w:t>эл</w:t>
      </w:r>
      <w:r w:rsidRPr="00B708A8">
        <w:rPr>
          <w:sz w:val="28"/>
          <w:szCs w:val="28"/>
        </w:rPr>
        <w:t>ем</w:t>
      </w:r>
      <w:r w:rsidRPr="00B708A8">
        <w:rPr>
          <w:spacing w:val="-2"/>
          <w:sz w:val="28"/>
          <w:szCs w:val="28"/>
        </w:rPr>
        <w:t>е</w:t>
      </w:r>
      <w:r w:rsidRPr="00B708A8">
        <w:rPr>
          <w:spacing w:val="1"/>
          <w:sz w:val="28"/>
          <w:szCs w:val="28"/>
        </w:rPr>
        <w:t>н</w:t>
      </w:r>
      <w:r w:rsidRPr="00B708A8">
        <w:rPr>
          <w:sz w:val="28"/>
          <w:szCs w:val="28"/>
        </w:rPr>
        <w:t>та в</w:t>
      </w:r>
      <w:r w:rsidRPr="00B708A8">
        <w:rPr>
          <w:spacing w:val="-1"/>
          <w:sz w:val="28"/>
          <w:szCs w:val="28"/>
        </w:rPr>
        <w:t xml:space="preserve"> </w:t>
      </w:r>
      <w:r w:rsidRPr="00B708A8">
        <w:rPr>
          <w:spacing w:val="-3"/>
          <w:sz w:val="28"/>
          <w:szCs w:val="28"/>
        </w:rPr>
        <w:t>с</w:t>
      </w:r>
      <w:r w:rsidRPr="00B708A8">
        <w:rPr>
          <w:spacing w:val="-1"/>
          <w:sz w:val="28"/>
          <w:szCs w:val="28"/>
        </w:rPr>
        <w:t>о</w:t>
      </w:r>
      <w:r w:rsidRPr="00B708A8">
        <w:rPr>
          <w:sz w:val="28"/>
          <w:szCs w:val="28"/>
        </w:rPr>
        <w:t>е</w:t>
      </w:r>
      <w:r w:rsidRPr="00B708A8">
        <w:rPr>
          <w:spacing w:val="1"/>
          <w:sz w:val="28"/>
          <w:szCs w:val="28"/>
        </w:rPr>
        <w:t>д</w:t>
      </w:r>
      <w:r w:rsidRPr="00B708A8">
        <w:rPr>
          <w:spacing w:val="-1"/>
          <w:sz w:val="28"/>
          <w:szCs w:val="28"/>
        </w:rPr>
        <w:t>и</w:t>
      </w:r>
      <w:r w:rsidRPr="00B708A8">
        <w:rPr>
          <w:spacing w:val="1"/>
          <w:sz w:val="28"/>
          <w:szCs w:val="28"/>
        </w:rPr>
        <w:t>н</w:t>
      </w:r>
      <w:r w:rsidRPr="00B708A8">
        <w:rPr>
          <w:spacing w:val="-2"/>
          <w:sz w:val="28"/>
          <w:szCs w:val="28"/>
        </w:rPr>
        <w:t>е</w:t>
      </w:r>
      <w:r w:rsidRPr="00B708A8">
        <w:rPr>
          <w:spacing w:val="1"/>
          <w:sz w:val="28"/>
          <w:szCs w:val="28"/>
        </w:rPr>
        <w:t>н</w:t>
      </w:r>
      <w:r w:rsidRPr="00B708A8">
        <w:rPr>
          <w:spacing w:val="-1"/>
          <w:sz w:val="28"/>
          <w:szCs w:val="28"/>
        </w:rPr>
        <w:t>и</w:t>
      </w:r>
      <w:r w:rsidRPr="00B708A8">
        <w:rPr>
          <w:sz w:val="28"/>
          <w:szCs w:val="28"/>
        </w:rPr>
        <w:t>и;</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рас</w:t>
      </w:r>
      <w:r w:rsidRPr="00B708A8">
        <w:rPr>
          <w:spacing w:val="-2"/>
          <w:sz w:val="28"/>
          <w:szCs w:val="28"/>
        </w:rPr>
        <w:t>к</w:t>
      </w:r>
      <w:r w:rsidRPr="00B708A8">
        <w:rPr>
          <w:spacing w:val="1"/>
          <w:sz w:val="28"/>
          <w:szCs w:val="28"/>
        </w:rPr>
        <w:t>ры</w:t>
      </w:r>
      <w:r w:rsidRPr="00B708A8">
        <w:rPr>
          <w:sz w:val="28"/>
          <w:szCs w:val="28"/>
        </w:rPr>
        <w:t>вать</w:t>
      </w:r>
      <w:r w:rsidRPr="00B708A8">
        <w:rPr>
          <w:spacing w:val="-1"/>
          <w:sz w:val="28"/>
          <w:szCs w:val="28"/>
        </w:rPr>
        <w:t xml:space="preserve"> </w:t>
      </w:r>
      <w:r w:rsidRPr="00B708A8">
        <w:rPr>
          <w:sz w:val="28"/>
          <w:szCs w:val="28"/>
        </w:rPr>
        <w:t>с</w:t>
      </w:r>
      <w:r w:rsidRPr="00B708A8">
        <w:rPr>
          <w:spacing w:val="-3"/>
          <w:sz w:val="28"/>
          <w:szCs w:val="28"/>
        </w:rPr>
        <w:t>м</w:t>
      </w:r>
      <w:r w:rsidRPr="00B708A8">
        <w:rPr>
          <w:spacing w:val="1"/>
          <w:sz w:val="28"/>
          <w:szCs w:val="28"/>
        </w:rPr>
        <w:t>ы</w:t>
      </w:r>
      <w:r w:rsidRPr="00B708A8">
        <w:rPr>
          <w:sz w:val="28"/>
          <w:szCs w:val="28"/>
        </w:rPr>
        <w:t>сл</w:t>
      </w:r>
      <w:r w:rsidRPr="00B708A8">
        <w:rPr>
          <w:spacing w:val="-1"/>
          <w:sz w:val="28"/>
          <w:szCs w:val="28"/>
        </w:rPr>
        <w:t xml:space="preserve"> </w:t>
      </w:r>
      <w:r w:rsidRPr="00B708A8">
        <w:rPr>
          <w:spacing w:val="-3"/>
          <w:sz w:val="28"/>
          <w:szCs w:val="28"/>
        </w:rPr>
        <w:t>т</w:t>
      </w:r>
      <w:r w:rsidRPr="00B708A8">
        <w:rPr>
          <w:sz w:val="28"/>
          <w:szCs w:val="28"/>
        </w:rPr>
        <w:t>е</w:t>
      </w:r>
      <w:r w:rsidRPr="00B708A8">
        <w:rPr>
          <w:spacing w:val="-1"/>
          <w:sz w:val="28"/>
          <w:szCs w:val="28"/>
        </w:rPr>
        <w:t>о</w:t>
      </w:r>
      <w:r w:rsidRPr="00B708A8">
        <w:rPr>
          <w:spacing w:val="1"/>
          <w:sz w:val="28"/>
          <w:szCs w:val="28"/>
        </w:rPr>
        <w:t>р</w:t>
      </w:r>
      <w:r w:rsidRPr="00B708A8">
        <w:rPr>
          <w:spacing w:val="-1"/>
          <w:sz w:val="28"/>
          <w:szCs w:val="28"/>
        </w:rPr>
        <w:t>и</w:t>
      </w:r>
      <w:r w:rsidRPr="00B708A8">
        <w:rPr>
          <w:sz w:val="28"/>
          <w:szCs w:val="28"/>
        </w:rPr>
        <w:t>и э</w:t>
      </w:r>
      <w:r w:rsidRPr="00B708A8">
        <w:rPr>
          <w:spacing w:val="-1"/>
          <w:sz w:val="28"/>
          <w:szCs w:val="28"/>
        </w:rPr>
        <w:t>л</w:t>
      </w:r>
      <w:r w:rsidRPr="00B708A8">
        <w:rPr>
          <w:sz w:val="28"/>
          <w:szCs w:val="28"/>
        </w:rPr>
        <w:t>ект</w:t>
      </w:r>
      <w:r w:rsidRPr="00B708A8">
        <w:rPr>
          <w:spacing w:val="-1"/>
          <w:sz w:val="28"/>
          <w:szCs w:val="28"/>
        </w:rPr>
        <w:t>р</w:t>
      </w:r>
      <w:r w:rsidRPr="00B708A8">
        <w:rPr>
          <w:spacing w:val="1"/>
          <w:sz w:val="28"/>
          <w:szCs w:val="28"/>
        </w:rPr>
        <w:t>о</w:t>
      </w:r>
      <w:r w:rsidRPr="00B708A8">
        <w:rPr>
          <w:spacing w:val="-1"/>
          <w:sz w:val="28"/>
          <w:szCs w:val="28"/>
        </w:rPr>
        <w:t>л</w:t>
      </w:r>
      <w:r w:rsidRPr="00B708A8">
        <w:rPr>
          <w:spacing w:val="1"/>
          <w:sz w:val="28"/>
          <w:szCs w:val="28"/>
        </w:rPr>
        <w:t>и</w:t>
      </w:r>
      <w:r w:rsidRPr="00B708A8">
        <w:rPr>
          <w:sz w:val="28"/>
          <w:szCs w:val="28"/>
        </w:rPr>
        <w:t>т</w:t>
      </w:r>
      <w:r w:rsidRPr="00B708A8">
        <w:rPr>
          <w:spacing w:val="-2"/>
          <w:sz w:val="28"/>
          <w:szCs w:val="28"/>
        </w:rPr>
        <w:t>и</w:t>
      </w:r>
      <w:r w:rsidRPr="00B708A8">
        <w:rPr>
          <w:sz w:val="28"/>
          <w:szCs w:val="28"/>
        </w:rPr>
        <w:t>че</w:t>
      </w:r>
      <w:r w:rsidRPr="00B708A8">
        <w:rPr>
          <w:spacing w:val="-2"/>
          <w:sz w:val="28"/>
          <w:szCs w:val="28"/>
        </w:rPr>
        <w:t>с</w:t>
      </w:r>
      <w:r w:rsidRPr="00B708A8">
        <w:rPr>
          <w:sz w:val="28"/>
          <w:szCs w:val="28"/>
        </w:rPr>
        <w:t>к</w:t>
      </w:r>
      <w:r w:rsidRPr="00B708A8">
        <w:rPr>
          <w:spacing w:val="-1"/>
          <w:sz w:val="28"/>
          <w:szCs w:val="28"/>
        </w:rPr>
        <w:t>о</w:t>
      </w:r>
      <w:r w:rsidRPr="00B708A8">
        <w:rPr>
          <w:sz w:val="28"/>
          <w:szCs w:val="28"/>
        </w:rPr>
        <w:t>й</w:t>
      </w:r>
      <w:r w:rsidRPr="00B708A8">
        <w:rPr>
          <w:spacing w:val="-2"/>
          <w:sz w:val="28"/>
          <w:szCs w:val="28"/>
        </w:rPr>
        <w:t xml:space="preserve"> </w:t>
      </w:r>
      <w:r w:rsidRPr="00B708A8">
        <w:rPr>
          <w:spacing w:val="1"/>
          <w:sz w:val="28"/>
          <w:szCs w:val="28"/>
        </w:rPr>
        <w:t>ди</w:t>
      </w:r>
      <w:r w:rsidRPr="00B708A8">
        <w:rPr>
          <w:spacing w:val="-2"/>
          <w:sz w:val="28"/>
          <w:szCs w:val="28"/>
        </w:rPr>
        <w:t>с</w:t>
      </w:r>
      <w:r w:rsidRPr="00B708A8">
        <w:rPr>
          <w:sz w:val="28"/>
          <w:szCs w:val="28"/>
        </w:rPr>
        <w:t>с</w:t>
      </w:r>
      <w:r w:rsidRPr="00B708A8">
        <w:rPr>
          <w:spacing w:val="-1"/>
          <w:sz w:val="28"/>
          <w:szCs w:val="28"/>
        </w:rPr>
        <w:t>о</w:t>
      </w:r>
      <w:r w:rsidRPr="00B708A8">
        <w:rPr>
          <w:spacing w:val="1"/>
          <w:sz w:val="28"/>
          <w:szCs w:val="28"/>
        </w:rPr>
        <w:t>ц</w:t>
      </w:r>
      <w:r w:rsidRPr="00B708A8">
        <w:rPr>
          <w:spacing w:val="-1"/>
          <w:sz w:val="28"/>
          <w:szCs w:val="28"/>
        </w:rPr>
        <w:t>и</w:t>
      </w:r>
      <w:r w:rsidRPr="00B708A8">
        <w:rPr>
          <w:sz w:val="28"/>
          <w:szCs w:val="28"/>
        </w:rPr>
        <w:t>а</w:t>
      </w:r>
      <w:r w:rsidRPr="00B708A8">
        <w:rPr>
          <w:spacing w:val="-1"/>
          <w:sz w:val="28"/>
          <w:szCs w:val="28"/>
        </w:rPr>
        <w:t>ц</w:t>
      </w:r>
      <w:r w:rsidRPr="00B708A8">
        <w:rPr>
          <w:spacing w:val="1"/>
          <w:sz w:val="28"/>
          <w:szCs w:val="28"/>
        </w:rPr>
        <w:t>ии</w:t>
      </w:r>
      <w:r w:rsidRPr="00B708A8">
        <w:rPr>
          <w:sz w:val="28"/>
          <w:szCs w:val="28"/>
        </w:rPr>
        <w:t>;</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составлять уравнения электролитической диссоциации кислот, щелочей, солей;</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б</w:t>
      </w:r>
      <w:r w:rsidRPr="00B708A8">
        <w:rPr>
          <w:spacing w:val="-1"/>
          <w:sz w:val="28"/>
          <w:szCs w:val="28"/>
        </w:rPr>
        <w:t>ъ</w:t>
      </w:r>
      <w:r w:rsidRPr="00B708A8">
        <w:rPr>
          <w:sz w:val="28"/>
          <w:szCs w:val="28"/>
        </w:rPr>
        <w:t>яс</w:t>
      </w:r>
      <w:r w:rsidRPr="00B708A8">
        <w:rPr>
          <w:spacing w:val="1"/>
          <w:sz w:val="28"/>
          <w:szCs w:val="28"/>
        </w:rPr>
        <w:t>н</w:t>
      </w:r>
      <w:r w:rsidRPr="00B708A8">
        <w:rPr>
          <w:sz w:val="28"/>
          <w:szCs w:val="28"/>
        </w:rPr>
        <w:t>ять</w:t>
      </w:r>
      <w:r w:rsidRPr="00B708A8">
        <w:rPr>
          <w:spacing w:val="-1"/>
          <w:sz w:val="28"/>
          <w:szCs w:val="28"/>
        </w:rPr>
        <w:t xml:space="preserve"> </w:t>
      </w:r>
      <w:r w:rsidRPr="00B708A8">
        <w:rPr>
          <w:sz w:val="28"/>
          <w:szCs w:val="28"/>
        </w:rPr>
        <w:t>с</w:t>
      </w:r>
      <w:r w:rsidRPr="00B708A8">
        <w:rPr>
          <w:spacing w:val="-2"/>
          <w:sz w:val="28"/>
          <w:szCs w:val="28"/>
        </w:rPr>
        <w:t>у</w:t>
      </w:r>
      <w:r w:rsidRPr="00B708A8">
        <w:rPr>
          <w:sz w:val="28"/>
          <w:szCs w:val="28"/>
        </w:rPr>
        <w:t>щнос</w:t>
      </w:r>
      <w:r w:rsidRPr="00B708A8">
        <w:rPr>
          <w:spacing w:val="-3"/>
          <w:sz w:val="28"/>
          <w:szCs w:val="28"/>
        </w:rPr>
        <w:t>т</w:t>
      </w:r>
      <w:r w:rsidRPr="00B708A8">
        <w:rPr>
          <w:sz w:val="28"/>
          <w:szCs w:val="28"/>
        </w:rPr>
        <w:t>ь про</w:t>
      </w:r>
      <w:r w:rsidRPr="00B708A8">
        <w:rPr>
          <w:spacing w:val="1"/>
          <w:sz w:val="28"/>
          <w:szCs w:val="28"/>
        </w:rPr>
        <w:t>ц</w:t>
      </w:r>
      <w:r w:rsidRPr="00B708A8">
        <w:rPr>
          <w:sz w:val="28"/>
          <w:szCs w:val="28"/>
        </w:rPr>
        <w:t>е</w:t>
      </w:r>
      <w:r w:rsidRPr="00B708A8">
        <w:rPr>
          <w:spacing w:val="-2"/>
          <w:sz w:val="28"/>
          <w:szCs w:val="28"/>
        </w:rPr>
        <w:t>с</w:t>
      </w:r>
      <w:r w:rsidRPr="00B708A8">
        <w:rPr>
          <w:sz w:val="28"/>
          <w:szCs w:val="28"/>
        </w:rPr>
        <w:t>са э</w:t>
      </w:r>
      <w:r w:rsidRPr="00B708A8">
        <w:rPr>
          <w:spacing w:val="-1"/>
          <w:sz w:val="28"/>
          <w:szCs w:val="28"/>
        </w:rPr>
        <w:t>л</w:t>
      </w:r>
      <w:r w:rsidRPr="00B708A8">
        <w:rPr>
          <w:sz w:val="28"/>
          <w:szCs w:val="28"/>
        </w:rPr>
        <w:t>ект</w:t>
      </w:r>
      <w:r w:rsidRPr="00B708A8">
        <w:rPr>
          <w:spacing w:val="-1"/>
          <w:sz w:val="28"/>
          <w:szCs w:val="28"/>
        </w:rPr>
        <w:t>р</w:t>
      </w:r>
      <w:r w:rsidRPr="00B708A8">
        <w:rPr>
          <w:spacing w:val="1"/>
          <w:sz w:val="28"/>
          <w:szCs w:val="28"/>
        </w:rPr>
        <w:t>о</w:t>
      </w:r>
      <w:r w:rsidRPr="00B708A8">
        <w:rPr>
          <w:spacing w:val="-1"/>
          <w:sz w:val="28"/>
          <w:szCs w:val="28"/>
        </w:rPr>
        <w:t>л</w:t>
      </w:r>
      <w:r w:rsidRPr="00B708A8">
        <w:rPr>
          <w:spacing w:val="1"/>
          <w:sz w:val="28"/>
          <w:szCs w:val="28"/>
        </w:rPr>
        <w:t>и</w:t>
      </w:r>
      <w:r w:rsidRPr="00B708A8">
        <w:rPr>
          <w:sz w:val="28"/>
          <w:szCs w:val="28"/>
        </w:rPr>
        <w:t>т</w:t>
      </w:r>
      <w:r w:rsidRPr="00B708A8">
        <w:rPr>
          <w:spacing w:val="-2"/>
          <w:sz w:val="28"/>
          <w:szCs w:val="28"/>
        </w:rPr>
        <w:t>и</w:t>
      </w:r>
      <w:r w:rsidRPr="00B708A8">
        <w:rPr>
          <w:sz w:val="28"/>
          <w:szCs w:val="28"/>
        </w:rPr>
        <w:t>че</w:t>
      </w:r>
      <w:r w:rsidRPr="00B708A8">
        <w:rPr>
          <w:spacing w:val="-2"/>
          <w:sz w:val="28"/>
          <w:szCs w:val="28"/>
        </w:rPr>
        <w:t>с</w:t>
      </w:r>
      <w:r w:rsidRPr="00B708A8">
        <w:rPr>
          <w:sz w:val="28"/>
          <w:szCs w:val="28"/>
        </w:rPr>
        <w:t>к</w:t>
      </w:r>
      <w:r w:rsidRPr="00B708A8">
        <w:rPr>
          <w:spacing w:val="-1"/>
          <w:sz w:val="28"/>
          <w:szCs w:val="28"/>
        </w:rPr>
        <w:t>о</w:t>
      </w:r>
      <w:r w:rsidRPr="00B708A8">
        <w:rPr>
          <w:sz w:val="28"/>
          <w:szCs w:val="28"/>
        </w:rPr>
        <w:t>й</w:t>
      </w:r>
      <w:r w:rsidRPr="00B708A8">
        <w:rPr>
          <w:spacing w:val="-2"/>
          <w:sz w:val="28"/>
          <w:szCs w:val="28"/>
        </w:rPr>
        <w:t xml:space="preserve"> </w:t>
      </w:r>
      <w:r w:rsidRPr="00B708A8">
        <w:rPr>
          <w:spacing w:val="1"/>
          <w:sz w:val="28"/>
          <w:szCs w:val="28"/>
        </w:rPr>
        <w:t>ди</w:t>
      </w:r>
      <w:r w:rsidRPr="00B708A8">
        <w:rPr>
          <w:spacing w:val="-2"/>
          <w:sz w:val="28"/>
          <w:szCs w:val="28"/>
        </w:rPr>
        <w:t>с</w:t>
      </w:r>
      <w:r w:rsidRPr="00B708A8">
        <w:rPr>
          <w:sz w:val="28"/>
          <w:szCs w:val="28"/>
        </w:rPr>
        <w:t>с</w:t>
      </w:r>
      <w:r w:rsidRPr="00B708A8">
        <w:rPr>
          <w:spacing w:val="-1"/>
          <w:sz w:val="28"/>
          <w:szCs w:val="28"/>
        </w:rPr>
        <w:t>о</w:t>
      </w:r>
      <w:r w:rsidRPr="00B708A8">
        <w:rPr>
          <w:spacing w:val="1"/>
          <w:sz w:val="28"/>
          <w:szCs w:val="28"/>
        </w:rPr>
        <w:t>ц</w:t>
      </w:r>
      <w:r w:rsidRPr="00B708A8">
        <w:rPr>
          <w:spacing w:val="-1"/>
          <w:sz w:val="28"/>
          <w:szCs w:val="28"/>
        </w:rPr>
        <w:t>и</w:t>
      </w:r>
      <w:r w:rsidRPr="00B708A8">
        <w:rPr>
          <w:sz w:val="28"/>
          <w:szCs w:val="28"/>
        </w:rPr>
        <w:t>а</w:t>
      </w:r>
      <w:r w:rsidRPr="00B708A8">
        <w:rPr>
          <w:spacing w:val="-1"/>
          <w:sz w:val="28"/>
          <w:szCs w:val="28"/>
        </w:rPr>
        <w:t>ц</w:t>
      </w:r>
      <w:r w:rsidRPr="00B708A8">
        <w:rPr>
          <w:spacing w:val="1"/>
          <w:sz w:val="28"/>
          <w:szCs w:val="28"/>
        </w:rPr>
        <w:t>и</w:t>
      </w:r>
      <w:r w:rsidRPr="00B708A8">
        <w:rPr>
          <w:sz w:val="28"/>
          <w:szCs w:val="28"/>
        </w:rPr>
        <w:t>и и</w:t>
      </w:r>
      <w:r w:rsidRPr="00B708A8">
        <w:rPr>
          <w:spacing w:val="1"/>
          <w:sz w:val="28"/>
          <w:szCs w:val="28"/>
        </w:rPr>
        <w:t xml:space="preserve"> </w:t>
      </w:r>
      <w:r w:rsidRPr="00B708A8">
        <w:rPr>
          <w:sz w:val="28"/>
          <w:szCs w:val="28"/>
        </w:rPr>
        <w:t>ре</w:t>
      </w:r>
      <w:r w:rsidRPr="00B708A8">
        <w:rPr>
          <w:spacing w:val="-2"/>
          <w:sz w:val="28"/>
          <w:szCs w:val="28"/>
        </w:rPr>
        <w:t>а</w:t>
      </w:r>
      <w:r w:rsidRPr="00B708A8">
        <w:rPr>
          <w:sz w:val="28"/>
          <w:szCs w:val="28"/>
        </w:rPr>
        <w:t>к</w:t>
      </w:r>
      <w:r w:rsidRPr="00B708A8">
        <w:rPr>
          <w:spacing w:val="-1"/>
          <w:sz w:val="28"/>
          <w:szCs w:val="28"/>
        </w:rPr>
        <w:t>ц</w:t>
      </w:r>
      <w:r w:rsidRPr="00B708A8">
        <w:rPr>
          <w:spacing w:val="1"/>
          <w:sz w:val="28"/>
          <w:szCs w:val="28"/>
        </w:rPr>
        <w:t>и</w:t>
      </w:r>
      <w:r w:rsidRPr="00B708A8">
        <w:rPr>
          <w:sz w:val="28"/>
          <w:szCs w:val="28"/>
        </w:rPr>
        <w:t>й</w:t>
      </w:r>
      <w:r w:rsidRPr="00B708A8">
        <w:rPr>
          <w:spacing w:val="-2"/>
          <w:sz w:val="28"/>
          <w:szCs w:val="28"/>
        </w:rPr>
        <w:t xml:space="preserve"> </w:t>
      </w:r>
      <w:r w:rsidRPr="00B708A8">
        <w:rPr>
          <w:spacing w:val="-1"/>
          <w:sz w:val="28"/>
          <w:szCs w:val="28"/>
        </w:rPr>
        <w:t>и</w:t>
      </w:r>
      <w:r w:rsidRPr="00B708A8">
        <w:rPr>
          <w:spacing w:val="1"/>
          <w:sz w:val="28"/>
          <w:szCs w:val="28"/>
        </w:rPr>
        <w:t>о</w:t>
      </w:r>
      <w:r w:rsidRPr="00B708A8">
        <w:rPr>
          <w:spacing w:val="-1"/>
          <w:sz w:val="28"/>
          <w:szCs w:val="28"/>
        </w:rPr>
        <w:t>н</w:t>
      </w:r>
      <w:r w:rsidRPr="00B708A8">
        <w:rPr>
          <w:spacing w:val="1"/>
          <w:sz w:val="28"/>
          <w:szCs w:val="28"/>
        </w:rPr>
        <w:t>но</w:t>
      </w:r>
      <w:r w:rsidRPr="00B708A8">
        <w:rPr>
          <w:spacing w:val="-2"/>
          <w:sz w:val="28"/>
          <w:szCs w:val="28"/>
        </w:rPr>
        <w:t>г</w:t>
      </w:r>
      <w:r w:rsidRPr="00B708A8">
        <w:rPr>
          <w:sz w:val="28"/>
          <w:szCs w:val="28"/>
        </w:rPr>
        <w:t>о</w:t>
      </w:r>
      <w:r w:rsidRPr="00B708A8">
        <w:rPr>
          <w:spacing w:val="-2"/>
          <w:sz w:val="28"/>
          <w:szCs w:val="28"/>
        </w:rPr>
        <w:t xml:space="preserve"> </w:t>
      </w:r>
      <w:r w:rsidRPr="00B708A8">
        <w:rPr>
          <w:spacing w:val="1"/>
          <w:sz w:val="28"/>
          <w:szCs w:val="28"/>
        </w:rPr>
        <w:t>об</w:t>
      </w:r>
      <w:r w:rsidRPr="00B708A8">
        <w:rPr>
          <w:spacing w:val="-3"/>
          <w:sz w:val="28"/>
          <w:szCs w:val="28"/>
        </w:rPr>
        <w:t>м</w:t>
      </w:r>
      <w:r w:rsidRPr="00B708A8">
        <w:rPr>
          <w:sz w:val="28"/>
          <w:szCs w:val="28"/>
        </w:rPr>
        <w:t>е</w:t>
      </w:r>
      <w:r w:rsidRPr="00B708A8">
        <w:rPr>
          <w:spacing w:val="1"/>
          <w:sz w:val="28"/>
          <w:szCs w:val="28"/>
        </w:rPr>
        <w:t>н</w:t>
      </w:r>
      <w:r w:rsidRPr="00B708A8">
        <w:rPr>
          <w:sz w:val="28"/>
          <w:szCs w:val="28"/>
        </w:rPr>
        <w:t>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составлять полные и сокращенные ионные уравнения реакции обмена;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пр</w:t>
      </w:r>
      <w:r w:rsidRPr="00B708A8">
        <w:rPr>
          <w:spacing w:val="-2"/>
          <w:sz w:val="28"/>
          <w:szCs w:val="28"/>
        </w:rPr>
        <w:t>е</w:t>
      </w:r>
      <w:r w:rsidRPr="00B708A8">
        <w:rPr>
          <w:spacing w:val="1"/>
          <w:sz w:val="28"/>
          <w:szCs w:val="28"/>
        </w:rPr>
        <w:t>д</w:t>
      </w:r>
      <w:r w:rsidRPr="00B708A8">
        <w:rPr>
          <w:sz w:val="28"/>
          <w:szCs w:val="28"/>
        </w:rPr>
        <w:t>елять</w:t>
      </w:r>
      <w:r w:rsidRPr="00B708A8">
        <w:rPr>
          <w:spacing w:val="-1"/>
          <w:sz w:val="28"/>
          <w:szCs w:val="28"/>
        </w:rPr>
        <w:t xml:space="preserve"> в</w:t>
      </w:r>
      <w:r w:rsidRPr="00B708A8">
        <w:rPr>
          <w:spacing w:val="1"/>
          <w:sz w:val="28"/>
          <w:szCs w:val="28"/>
        </w:rPr>
        <w:t>о</w:t>
      </w:r>
      <w:r w:rsidRPr="00B708A8">
        <w:rPr>
          <w:sz w:val="28"/>
          <w:szCs w:val="28"/>
        </w:rPr>
        <w:t>з</w:t>
      </w:r>
      <w:r w:rsidRPr="00B708A8">
        <w:rPr>
          <w:spacing w:val="-3"/>
          <w:sz w:val="28"/>
          <w:szCs w:val="28"/>
        </w:rPr>
        <w:t>м</w:t>
      </w:r>
      <w:r w:rsidRPr="00B708A8">
        <w:rPr>
          <w:spacing w:val="1"/>
          <w:sz w:val="28"/>
          <w:szCs w:val="28"/>
        </w:rPr>
        <w:t>о</w:t>
      </w:r>
      <w:r w:rsidRPr="00B708A8">
        <w:rPr>
          <w:spacing w:val="-2"/>
          <w:sz w:val="28"/>
          <w:szCs w:val="28"/>
        </w:rPr>
        <w:t>ж</w:t>
      </w:r>
      <w:r w:rsidRPr="00B708A8">
        <w:rPr>
          <w:spacing w:val="1"/>
          <w:sz w:val="28"/>
          <w:szCs w:val="28"/>
        </w:rPr>
        <w:t>но</w:t>
      </w:r>
      <w:r w:rsidRPr="00B708A8">
        <w:rPr>
          <w:sz w:val="28"/>
          <w:szCs w:val="28"/>
        </w:rPr>
        <w:t xml:space="preserve">сть </w:t>
      </w:r>
      <w:r w:rsidRPr="00B708A8">
        <w:rPr>
          <w:spacing w:val="1"/>
          <w:sz w:val="28"/>
          <w:szCs w:val="28"/>
        </w:rPr>
        <w:t>п</w:t>
      </w:r>
      <w:r w:rsidRPr="00B708A8">
        <w:rPr>
          <w:spacing w:val="-1"/>
          <w:sz w:val="28"/>
          <w:szCs w:val="28"/>
        </w:rPr>
        <w:t>р</w:t>
      </w:r>
      <w:r w:rsidRPr="00B708A8">
        <w:rPr>
          <w:spacing w:val="1"/>
          <w:sz w:val="28"/>
          <w:szCs w:val="28"/>
        </w:rPr>
        <w:t>о</w:t>
      </w:r>
      <w:r w:rsidRPr="00B708A8">
        <w:rPr>
          <w:sz w:val="28"/>
          <w:szCs w:val="28"/>
        </w:rPr>
        <w:t>те</w:t>
      </w:r>
      <w:r w:rsidRPr="00B708A8">
        <w:rPr>
          <w:spacing w:val="-2"/>
          <w:sz w:val="28"/>
          <w:szCs w:val="28"/>
        </w:rPr>
        <w:t>к</w:t>
      </w:r>
      <w:r w:rsidRPr="00B708A8">
        <w:rPr>
          <w:sz w:val="28"/>
          <w:szCs w:val="28"/>
        </w:rPr>
        <w:t>а</w:t>
      </w:r>
      <w:r w:rsidRPr="00B708A8">
        <w:rPr>
          <w:spacing w:val="-1"/>
          <w:sz w:val="28"/>
          <w:szCs w:val="28"/>
        </w:rPr>
        <w:t>н</w:t>
      </w:r>
      <w:r w:rsidRPr="00B708A8">
        <w:rPr>
          <w:spacing w:val="1"/>
          <w:sz w:val="28"/>
          <w:szCs w:val="28"/>
        </w:rPr>
        <w:t>и</w:t>
      </w:r>
      <w:r w:rsidRPr="00B708A8">
        <w:rPr>
          <w:sz w:val="28"/>
          <w:szCs w:val="28"/>
        </w:rPr>
        <w:t>я</w:t>
      </w:r>
      <w:r w:rsidRPr="00B708A8">
        <w:rPr>
          <w:spacing w:val="-2"/>
          <w:sz w:val="28"/>
          <w:szCs w:val="28"/>
        </w:rPr>
        <w:t xml:space="preserve"> </w:t>
      </w:r>
      <w:r w:rsidRPr="00B708A8">
        <w:rPr>
          <w:spacing w:val="1"/>
          <w:sz w:val="28"/>
          <w:szCs w:val="28"/>
        </w:rPr>
        <w:t>р</w:t>
      </w:r>
      <w:r w:rsidRPr="00B708A8">
        <w:rPr>
          <w:sz w:val="28"/>
          <w:szCs w:val="28"/>
        </w:rPr>
        <w:t>еа</w:t>
      </w:r>
      <w:r w:rsidRPr="00B708A8">
        <w:rPr>
          <w:spacing w:val="-2"/>
          <w:sz w:val="28"/>
          <w:szCs w:val="28"/>
        </w:rPr>
        <w:t>к</w:t>
      </w:r>
      <w:r w:rsidRPr="00B708A8">
        <w:rPr>
          <w:spacing w:val="1"/>
          <w:sz w:val="28"/>
          <w:szCs w:val="28"/>
        </w:rPr>
        <w:t>ц</w:t>
      </w:r>
      <w:r w:rsidRPr="00B708A8">
        <w:rPr>
          <w:spacing w:val="-1"/>
          <w:sz w:val="28"/>
          <w:szCs w:val="28"/>
        </w:rPr>
        <w:t>и</w:t>
      </w:r>
      <w:r w:rsidRPr="00B708A8">
        <w:rPr>
          <w:sz w:val="28"/>
          <w:szCs w:val="28"/>
        </w:rPr>
        <w:t>й</w:t>
      </w:r>
      <w:r w:rsidRPr="00B708A8">
        <w:rPr>
          <w:spacing w:val="-1"/>
          <w:sz w:val="28"/>
          <w:szCs w:val="28"/>
        </w:rPr>
        <w:t xml:space="preserve"> </w:t>
      </w:r>
      <w:r w:rsidRPr="00B708A8">
        <w:rPr>
          <w:sz w:val="28"/>
          <w:szCs w:val="28"/>
        </w:rPr>
        <w:t>ион</w:t>
      </w:r>
      <w:r w:rsidRPr="00B708A8">
        <w:rPr>
          <w:spacing w:val="-1"/>
          <w:sz w:val="28"/>
          <w:szCs w:val="28"/>
        </w:rPr>
        <w:t>н</w:t>
      </w:r>
      <w:r w:rsidRPr="00B708A8">
        <w:rPr>
          <w:spacing w:val="1"/>
          <w:sz w:val="28"/>
          <w:szCs w:val="28"/>
        </w:rPr>
        <w:t>о</w:t>
      </w:r>
      <w:r w:rsidRPr="00B708A8">
        <w:rPr>
          <w:spacing w:val="-2"/>
          <w:sz w:val="28"/>
          <w:szCs w:val="28"/>
        </w:rPr>
        <w:t>г</w:t>
      </w:r>
      <w:r w:rsidRPr="00B708A8">
        <w:rPr>
          <w:sz w:val="28"/>
          <w:szCs w:val="28"/>
        </w:rPr>
        <w:t xml:space="preserve">о </w:t>
      </w:r>
      <w:r w:rsidRPr="00B708A8">
        <w:rPr>
          <w:spacing w:val="1"/>
          <w:sz w:val="28"/>
          <w:szCs w:val="28"/>
        </w:rPr>
        <w:t>об</w:t>
      </w:r>
      <w:r w:rsidRPr="00B708A8">
        <w:rPr>
          <w:spacing w:val="-3"/>
          <w:sz w:val="28"/>
          <w:szCs w:val="28"/>
        </w:rPr>
        <w:t>м</w:t>
      </w:r>
      <w:r w:rsidRPr="00B708A8">
        <w:rPr>
          <w:sz w:val="28"/>
          <w:szCs w:val="28"/>
        </w:rPr>
        <w:t>е</w:t>
      </w:r>
      <w:r w:rsidRPr="00B708A8">
        <w:rPr>
          <w:spacing w:val="1"/>
          <w:sz w:val="28"/>
          <w:szCs w:val="28"/>
        </w:rPr>
        <w:t>н</w:t>
      </w:r>
      <w:r w:rsidRPr="00B708A8">
        <w:rPr>
          <w:sz w:val="28"/>
          <w:szCs w:val="28"/>
        </w:rPr>
        <w:t>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проводить реакции, подтверждающие качественный состав различных веществ;</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пр</w:t>
      </w:r>
      <w:r w:rsidRPr="00B708A8">
        <w:rPr>
          <w:spacing w:val="-2"/>
          <w:sz w:val="28"/>
          <w:szCs w:val="28"/>
        </w:rPr>
        <w:t>е</w:t>
      </w:r>
      <w:r w:rsidRPr="00B708A8">
        <w:rPr>
          <w:spacing w:val="1"/>
          <w:sz w:val="28"/>
          <w:szCs w:val="28"/>
        </w:rPr>
        <w:t>д</w:t>
      </w:r>
      <w:r w:rsidRPr="00B708A8">
        <w:rPr>
          <w:sz w:val="28"/>
          <w:szCs w:val="28"/>
        </w:rPr>
        <w:t>елять</w:t>
      </w:r>
      <w:r w:rsidRPr="00B708A8">
        <w:rPr>
          <w:spacing w:val="-1"/>
          <w:sz w:val="28"/>
          <w:szCs w:val="28"/>
        </w:rPr>
        <w:t xml:space="preserve"> </w:t>
      </w:r>
      <w:r w:rsidRPr="00B708A8">
        <w:rPr>
          <w:spacing w:val="-2"/>
          <w:sz w:val="28"/>
          <w:szCs w:val="28"/>
        </w:rPr>
        <w:t>о</w:t>
      </w:r>
      <w:r w:rsidRPr="00B708A8">
        <w:rPr>
          <w:sz w:val="28"/>
          <w:szCs w:val="28"/>
        </w:rPr>
        <w:t>к</w:t>
      </w:r>
      <w:r w:rsidRPr="00B708A8">
        <w:rPr>
          <w:spacing w:val="-1"/>
          <w:sz w:val="28"/>
          <w:szCs w:val="28"/>
        </w:rPr>
        <w:t>и</w:t>
      </w:r>
      <w:r w:rsidRPr="00B708A8">
        <w:rPr>
          <w:sz w:val="28"/>
          <w:szCs w:val="28"/>
        </w:rPr>
        <w:t>сли</w:t>
      </w:r>
      <w:r w:rsidRPr="00B708A8">
        <w:rPr>
          <w:spacing w:val="-3"/>
          <w:sz w:val="28"/>
          <w:szCs w:val="28"/>
        </w:rPr>
        <w:t>т</w:t>
      </w:r>
      <w:r w:rsidRPr="00B708A8">
        <w:rPr>
          <w:sz w:val="28"/>
          <w:szCs w:val="28"/>
        </w:rPr>
        <w:t>ель</w:t>
      </w:r>
      <w:r w:rsidRPr="00B708A8">
        <w:rPr>
          <w:spacing w:val="-1"/>
          <w:sz w:val="28"/>
          <w:szCs w:val="28"/>
        </w:rPr>
        <w:t xml:space="preserve"> </w:t>
      </w:r>
      <w:r w:rsidRPr="00B708A8">
        <w:rPr>
          <w:sz w:val="28"/>
          <w:szCs w:val="28"/>
        </w:rPr>
        <w:t>и вос</w:t>
      </w:r>
      <w:r w:rsidRPr="00B708A8">
        <w:rPr>
          <w:spacing w:val="1"/>
          <w:sz w:val="28"/>
          <w:szCs w:val="28"/>
        </w:rPr>
        <w:t>с</w:t>
      </w:r>
      <w:r w:rsidRPr="00B708A8">
        <w:rPr>
          <w:sz w:val="28"/>
          <w:szCs w:val="28"/>
        </w:rPr>
        <w:t>т</w:t>
      </w:r>
      <w:r w:rsidRPr="00B708A8">
        <w:rPr>
          <w:spacing w:val="-3"/>
          <w:sz w:val="28"/>
          <w:szCs w:val="28"/>
        </w:rPr>
        <w:t>а</w:t>
      </w:r>
      <w:r w:rsidRPr="00B708A8">
        <w:rPr>
          <w:spacing w:val="1"/>
          <w:sz w:val="28"/>
          <w:szCs w:val="28"/>
        </w:rPr>
        <w:t>но</w:t>
      </w:r>
      <w:r w:rsidRPr="00B708A8">
        <w:rPr>
          <w:spacing w:val="-3"/>
          <w:sz w:val="28"/>
          <w:szCs w:val="28"/>
        </w:rPr>
        <w:t>в</w:t>
      </w:r>
      <w:r w:rsidRPr="00B708A8">
        <w:rPr>
          <w:spacing w:val="1"/>
          <w:sz w:val="28"/>
          <w:szCs w:val="28"/>
        </w:rPr>
        <w:t>и</w:t>
      </w:r>
      <w:r w:rsidRPr="00B708A8">
        <w:rPr>
          <w:sz w:val="28"/>
          <w:szCs w:val="28"/>
        </w:rPr>
        <w:t>те</w:t>
      </w:r>
      <w:r w:rsidRPr="00B708A8">
        <w:rPr>
          <w:spacing w:val="-1"/>
          <w:sz w:val="28"/>
          <w:szCs w:val="28"/>
        </w:rPr>
        <w:t>л</w:t>
      </w:r>
      <w:r w:rsidRPr="00B708A8">
        <w:rPr>
          <w:sz w:val="28"/>
          <w:szCs w:val="28"/>
        </w:rPr>
        <w:t>ь;</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составлять уравнения окислительно-восстановительных реакций;</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н</w:t>
      </w:r>
      <w:r w:rsidRPr="00B708A8">
        <w:rPr>
          <w:sz w:val="28"/>
          <w:szCs w:val="28"/>
        </w:rPr>
        <w:t>азывать</w:t>
      </w:r>
      <w:r w:rsidRPr="00B708A8">
        <w:rPr>
          <w:spacing w:val="-1"/>
          <w:sz w:val="28"/>
          <w:szCs w:val="28"/>
        </w:rPr>
        <w:t xml:space="preserve"> </w:t>
      </w:r>
      <w:r w:rsidRPr="00B708A8">
        <w:rPr>
          <w:sz w:val="28"/>
          <w:szCs w:val="28"/>
        </w:rPr>
        <w:t>фак</w:t>
      </w:r>
      <w:r w:rsidRPr="00B708A8">
        <w:rPr>
          <w:spacing w:val="-3"/>
          <w:sz w:val="28"/>
          <w:szCs w:val="28"/>
        </w:rPr>
        <w:t>т</w:t>
      </w:r>
      <w:r w:rsidRPr="00B708A8">
        <w:rPr>
          <w:spacing w:val="1"/>
          <w:sz w:val="28"/>
          <w:szCs w:val="28"/>
        </w:rPr>
        <w:t>о</w:t>
      </w:r>
      <w:r w:rsidRPr="00B708A8">
        <w:rPr>
          <w:spacing w:val="-1"/>
          <w:sz w:val="28"/>
          <w:szCs w:val="28"/>
        </w:rPr>
        <w:t>р</w:t>
      </w:r>
      <w:r w:rsidRPr="00B708A8">
        <w:rPr>
          <w:spacing w:val="1"/>
          <w:sz w:val="28"/>
          <w:szCs w:val="28"/>
        </w:rPr>
        <w:t>ы</w:t>
      </w:r>
      <w:r w:rsidRPr="00B708A8">
        <w:rPr>
          <w:sz w:val="28"/>
          <w:szCs w:val="28"/>
        </w:rPr>
        <w:t>,</w:t>
      </w:r>
      <w:r w:rsidRPr="00B708A8">
        <w:rPr>
          <w:spacing w:val="-3"/>
          <w:sz w:val="28"/>
          <w:szCs w:val="28"/>
        </w:rPr>
        <w:t xml:space="preserve"> </w:t>
      </w:r>
      <w:r w:rsidRPr="00B708A8">
        <w:rPr>
          <w:sz w:val="28"/>
          <w:szCs w:val="28"/>
        </w:rPr>
        <w:t>в</w:t>
      </w:r>
      <w:r w:rsidRPr="00B708A8">
        <w:rPr>
          <w:spacing w:val="-1"/>
          <w:sz w:val="28"/>
          <w:szCs w:val="28"/>
        </w:rPr>
        <w:t>л</w:t>
      </w:r>
      <w:r w:rsidRPr="00B708A8">
        <w:rPr>
          <w:spacing w:val="1"/>
          <w:sz w:val="28"/>
          <w:szCs w:val="28"/>
        </w:rPr>
        <w:t>и</w:t>
      </w:r>
      <w:r w:rsidRPr="00B708A8">
        <w:rPr>
          <w:sz w:val="28"/>
          <w:szCs w:val="28"/>
        </w:rPr>
        <w:t xml:space="preserve">яющие </w:t>
      </w:r>
      <w:r w:rsidRPr="00B708A8">
        <w:rPr>
          <w:spacing w:val="1"/>
          <w:sz w:val="28"/>
          <w:szCs w:val="28"/>
        </w:rPr>
        <w:t>н</w:t>
      </w:r>
      <w:r w:rsidRPr="00B708A8">
        <w:rPr>
          <w:sz w:val="28"/>
          <w:szCs w:val="28"/>
        </w:rPr>
        <w:t>а с</w:t>
      </w:r>
      <w:r w:rsidRPr="00B708A8">
        <w:rPr>
          <w:spacing w:val="-3"/>
          <w:sz w:val="28"/>
          <w:szCs w:val="28"/>
        </w:rPr>
        <w:t>к</w:t>
      </w:r>
      <w:r w:rsidRPr="00B708A8">
        <w:rPr>
          <w:spacing w:val="-1"/>
          <w:sz w:val="28"/>
          <w:szCs w:val="28"/>
        </w:rPr>
        <w:t>о</w:t>
      </w:r>
      <w:r w:rsidRPr="00B708A8">
        <w:rPr>
          <w:spacing w:val="1"/>
          <w:sz w:val="28"/>
          <w:szCs w:val="28"/>
        </w:rPr>
        <w:t>ро</w:t>
      </w:r>
      <w:r w:rsidRPr="00B708A8">
        <w:rPr>
          <w:spacing w:val="-2"/>
          <w:sz w:val="28"/>
          <w:szCs w:val="28"/>
        </w:rPr>
        <w:t>с</w:t>
      </w:r>
      <w:r w:rsidRPr="00B708A8">
        <w:rPr>
          <w:sz w:val="28"/>
          <w:szCs w:val="28"/>
        </w:rPr>
        <w:t>ть</w:t>
      </w:r>
      <w:r w:rsidRPr="00B708A8">
        <w:rPr>
          <w:spacing w:val="-1"/>
          <w:sz w:val="28"/>
          <w:szCs w:val="28"/>
        </w:rPr>
        <w:t xml:space="preserve"> </w:t>
      </w:r>
      <w:r w:rsidRPr="00B708A8">
        <w:rPr>
          <w:sz w:val="28"/>
          <w:szCs w:val="28"/>
        </w:rPr>
        <w:t>хи</w:t>
      </w:r>
      <w:r w:rsidRPr="00B708A8">
        <w:rPr>
          <w:spacing w:val="-1"/>
          <w:sz w:val="28"/>
          <w:szCs w:val="28"/>
        </w:rPr>
        <w:t>м</w:t>
      </w:r>
      <w:r w:rsidRPr="00B708A8">
        <w:rPr>
          <w:spacing w:val="1"/>
          <w:sz w:val="28"/>
          <w:szCs w:val="28"/>
        </w:rPr>
        <w:t>и</w:t>
      </w:r>
      <w:r w:rsidRPr="00B708A8">
        <w:rPr>
          <w:spacing w:val="-2"/>
          <w:sz w:val="28"/>
          <w:szCs w:val="28"/>
        </w:rPr>
        <w:t>ч</w:t>
      </w:r>
      <w:r w:rsidRPr="00B708A8">
        <w:rPr>
          <w:sz w:val="28"/>
          <w:szCs w:val="28"/>
        </w:rPr>
        <w:t xml:space="preserve">еской </w:t>
      </w:r>
      <w:r w:rsidRPr="00B708A8">
        <w:rPr>
          <w:spacing w:val="1"/>
          <w:sz w:val="28"/>
          <w:szCs w:val="28"/>
        </w:rPr>
        <w:t>р</w:t>
      </w:r>
      <w:r w:rsidRPr="00B708A8">
        <w:rPr>
          <w:sz w:val="28"/>
          <w:szCs w:val="28"/>
        </w:rPr>
        <w:t>еа</w:t>
      </w:r>
      <w:r w:rsidRPr="00B708A8">
        <w:rPr>
          <w:spacing w:val="-2"/>
          <w:sz w:val="28"/>
          <w:szCs w:val="28"/>
        </w:rPr>
        <w:t>к</w:t>
      </w:r>
      <w:r w:rsidRPr="00B708A8">
        <w:rPr>
          <w:spacing w:val="-1"/>
          <w:sz w:val="28"/>
          <w:szCs w:val="28"/>
        </w:rPr>
        <w:t>ц</w:t>
      </w:r>
      <w:r w:rsidRPr="00B708A8">
        <w:rPr>
          <w:spacing w:val="1"/>
          <w:sz w:val="28"/>
          <w:szCs w:val="28"/>
        </w:rPr>
        <w:t>и</w:t>
      </w:r>
      <w:r w:rsidRPr="00B708A8">
        <w:rPr>
          <w:sz w:val="28"/>
          <w:szCs w:val="28"/>
        </w:rPr>
        <w:t>и;</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к</w:t>
      </w:r>
      <w:r w:rsidRPr="00B708A8">
        <w:rPr>
          <w:spacing w:val="-1"/>
          <w:sz w:val="28"/>
          <w:szCs w:val="28"/>
        </w:rPr>
        <w:t>л</w:t>
      </w:r>
      <w:r w:rsidRPr="00B708A8">
        <w:rPr>
          <w:sz w:val="28"/>
          <w:szCs w:val="28"/>
        </w:rPr>
        <w:t>асс</w:t>
      </w:r>
      <w:r w:rsidRPr="00B708A8">
        <w:rPr>
          <w:spacing w:val="-1"/>
          <w:sz w:val="28"/>
          <w:szCs w:val="28"/>
        </w:rPr>
        <w:t>и</w:t>
      </w:r>
      <w:r w:rsidRPr="00B708A8">
        <w:rPr>
          <w:sz w:val="28"/>
          <w:szCs w:val="28"/>
        </w:rPr>
        <w:t>ф</w:t>
      </w:r>
      <w:r w:rsidRPr="00B708A8">
        <w:rPr>
          <w:spacing w:val="-1"/>
          <w:sz w:val="28"/>
          <w:szCs w:val="28"/>
        </w:rPr>
        <w:t>и</w:t>
      </w:r>
      <w:r w:rsidRPr="00B708A8">
        <w:rPr>
          <w:spacing w:val="1"/>
          <w:sz w:val="28"/>
          <w:szCs w:val="28"/>
        </w:rPr>
        <w:t>ц</w:t>
      </w:r>
      <w:r w:rsidRPr="00B708A8">
        <w:rPr>
          <w:spacing w:val="-1"/>
          <w:sz w:val="28"/>
          <w:szCs w:val="28"/>
        </w:rPr>
        <w:t>ир</w:t>
      </w:r>
      <w:r w:rsidRPr="00B708A8">
        <w:rPr>
          <w:spacing w:val="1"/>
          <w:sz w:val="28"/>
          <w:szCs w:val="28"/>
        </w:rPr>
        <w:t>о</w:t>
      </w:r>
      <w:r w:rsidRPr="00B708A8">
        <w:rPr>
          <w:sz w:val="28"/>
          <w:szCs w:val="28"/>
        </w:rPr>
        <w:t>вать</w:t>
      </w:r>
      <w:r w:rsidRPr="00B708A8">
        <w:rPr>
          <w:spacing w:val="-1"/>
          <w:sz w:val="28"/>
          <w:szCs w:val="28"/>
        </w:rPr>
        <w:t xml:space="preserve"> </w:t>
      </w:r>
      <w:r w:rsidRPr="00B708A8">
        <w:rPr>
          <w:sz w:val="28"/>
          <w:szCs w:val="28"/>
        </w:rPr>
        <w:t>х</w:t>
      </w:r>
      <w:r w:rsidRPr="00B708A8">
        <w:rPr>
          <w:spacing w:val="1"/>
          <w:sz w:val="28"/>
          <w:szCs w:val="28"/>
        </w:rPr>
        <w:t>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и</w:t>
      </w:r>
      <w:r w:rsidRPr="00B708A8">
        <w:rPr>
          <w:sz w:val="28"/>
          <w:szCs w:val="28"/>
        </w:rPr>
        <w:t xml:space="preserve">е </w:t>
      </w:r>
      <w:r w:rsidRPr="00B708A8">
        <w:rPr>
          <w:spacing w:val="1"/>
          <w:sz w:val="28"/>
          <w:szCs w:val="28"/>
        </w:rPr>
        <w:t>р</w:t>
      </w:r>
      <w:r w:rsidRPr="00B708A8">
        <w:rPr>
          <w:sz w:val="28"/>
          <w:szCs w:val="28"/>
        </w:rPr>
        <w:t>еа</w:t>
      </w:r>
      <w:r w:rsidRPr="00B708A8">
        <w:rPr>
          <w:spacing w:val="-2"/>
          <w:sz w:val="28"/>
          <w:szCs w:val="28"/>
        </w:rPr>
        <w:t>к</w:t>
      </w:r>
      <w:r w:rsidRPr="00B708A8">
        <w:rPr>
          <w:spacing w:val="-1"/>
          <w:sz w:val="28"/>
          <w:szCs w:val="28"/>
        </w:rPr>
        <w:t>ц</w:t>
      </w:r>
      <w:r w:rsidRPr="00B708A8">
        <w:rPr>
          <w:spacing w:val="1"/>
          <w:sz w:val="28"/>
          <w:szCs w:val="28"/>
        </w:rPr>
        <w:t>и</w:t>
      </w:r>
      <w:r w:rsidRPr="00B708A8">
        <w:rPr>
          <w:sz w:val="28"/>
          <w:szCs w:val="28"/>
        </w:rPr>
        <w:t>и</w:t>
      </w:r>
      <w:r w:rsidRPr="00B708A8">
        <w:rPr>
          <w:spacing w:val="1"/>
          <w:sz w:val="28"/>
          <w:szCs w:val="28"/>
        </w:rPr>
        <w:t xml:space="preserve"> </w:t>
      </w:r>
      <w:r w:rsidRPr="00B708A8">
        <w:rPr>
          <w:spacing w:val="-2"/>
          <w:sz w:val="28"/>
          <w:szCs w:val="28"/>
        </w:rPr>
        <w:t>п</w:t>
      </w:r>
      <w:r w:rsidRPr="00B708A8">
        <w:rPr>
          <w:sz w:val="28"/>
          <w:szCs w:val="28"/>
        </w:rPr>
        <w:t>о</w:t>
      </w:r>
      <w:r w:rsidRPr="00B708A8">
        <w:rPr>
          <w:spacing w:val="-2"/>
          <w:sz w:val="28"/>
          <w:szCs w:val="28"/>
        </w:rPr>
        <w:t xml:space="preserve"> </w:t>
      </w:r>
      <w:r w:rsidRPr="00B708A8">
        <w:rPr>
          <w:spacing w:val="1"/>
          <w:sz w:val="28"/>
          <w:szCs w:val="28"/>
        </w:rPr>
        <w:t>р</w:t>
      </w:r>
      <w:r w:rsidRPr="00B708A8">
        <w:rPr>
          <w:sz w:val="28"/>
          <w:szCs w:val="28"/>
        </w:rPr>
        <w:t>аз</w:t>
      </w:r>
      <w:r w:rsidRPr="00B708A8">
        <w:rPr>
          <w:spacing w:val="-1"/>
          <w:sz w:val="28"/>
          <w:szCs w:val="28"/>
        </w:rPr>
        <w:t>л</w:t>
      </w:r>
      <w:r w:rsidRPr="00B708A8">
        <w:rPr>
          <w:spacing w:val="1"/>
          <w:sz w:val="28"/>
          <w:szCs w:val="28"/>
        </w:rPr>
        <w:t>и</w:t>
      </w:r>
      <w:r w:rsidRPr="00B708A8">
        <w:rPr>
          <w:spacing w:val="-2"/>
          <w:sz w:val="28"/>
          <w:szCs w:val="28"/>
        </w:rPr>
        <w:t>ч</w:t>
      </w:r>
      <w:r w:rsidRPr="00B708A8">
        <w:rPr>
          <w:spacing w:val="-1"/>
          <w:sz w:val="28"/>
          <w:szCs w:val="28"/>
        </w:rPr>
        <w:t>н</w:t>
      </w:r>
      <w:r w:rsidRPr="00B708A8">
        <w:rPr>
          <w:spacing w:val="1"/>
          <w:sz w:val="28"/>
          <w:szCs w:val="28"/>
        </w:rPr>
        <w:t>ы</w:t>
      </w:r>
      <w:r w:rsidRPr="00B708A8">
        <w:rPr>
          <w:sz w:val="28"/>
          <w:szCs w:val="28"/>
        </w:rPr>
        <w:t xml:space="preserve">м </w:t>
      </w:r>
      <w:r w:rsidRPr="00B708A8">
        <w:rPr>
          <w:spacing w:val="-2"/>
          <w:sz w:val="28"/>
          <w:szCs w:val="28"/>
        </w:rPr>
        <w:t>п</w:t>
      </w:r>
      <w:r w:rsidRPr="00B708A8">
        <w:rPr>
          <w:spacing w:val="1"/>
          <w:sz w:val="28"/>
          <w:szCs w:val="28"/>
        </w:rPr>
        <w:t>ри</w:t>
      </w:r>
      <w:r w:rsidRPr="00B708A8">
        <w:rPr>
          <w:spacing w:val="-3"/>
          <w:sz w:val="28"/>
          <w:szCs w:val="28"/>
        </w:rPr>
        <w:t>з</w:t>
      </w:r>
      <w:r w:rsidRPr="00B708A8">
        <w:rPr>
          <w:spacing w:val="1"/>
          <w:sz w:val="28"/>
          <w:szCs w:val="28"/>
        </w:rPr>
        <w:t>н</w:t>
      </w:r>
      <w:r w:rsidRPr="00B708A8">
        <w:rPr>
          <w:sz w:val="28"/>
          <w:szCs w:val="28"/>
        </w:rPr>
        <w:t>а</w:t>
      </w:r>
      <w:r w:rsidRPr="00B708A8">
        <w:rPr>
          <w:spacing w:val="-2"/>
          <w:sz w:val="28"/>
          <w:szCs w:val="28"/>
        </w:rPr>
        <w:t>к</w:t>
      </w:r>
      <w:r w:rsidRPr="00B708A8">
        <w:rPr>
          <w:sz w:val="28"/>
          <w:szCs w:val="28"/>
        </w:rPr>
        <w:t>ам;</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х</w:t>
      </w:r>
      <w:r w:rsidRPr="00B708A8">
        <w:rPr>
          <w:sz w:val="28"/>
          <w:szCs w:val="28"/>
        </w:rPr>
        <w:t>а</w:t>
      </w:r>
      <w:r w:rsidRPr="00B708A8">
        <w:rPr>
          <w:spacing w:val="1"/>
          <w:sz w:val="28"/>
          <w:szCs w:val="28"/>
        </w:rPr>
        <w:t>р</w:t>
      </w:r>
      <w:r w:rsidRPr="00B708A8">
        <w:rPr>
          <w:sz w:val="28"/>
          <w:szCs w:val="28"/>
        </w:rPr>
        <w:t>акт</w:t>
      </w:r>
      <w:r w:rsidRPr="00B708A8">
        <w:rPr>
          <w:spacing w:val="-2"/>
          <w:sz w:val="28"/>
          <w:szCs w:val="28"/>
        </w:rPr>
        <w:t>е</w:t>
      </w:r>
      <w:r w:rsidRPr="00B708A8">
        <w:rPr>
          <w:spacing w:val="-1"/>
          <w:sz w:val="28"/>
          <w:szCs w:val="28"/>
        </w:rPr>
        <w:t>р</w:t>
      </w:r>
      <w:r w:rsidRPr="00B708A8">
        <w:rPr>
          <w:spacing w:val="1"/>
          <w:sz w:val="28"/>
          <w:szCs w:val="28"/>
        </w:rPr>
        <w:t>и</w:t>
      </w:r>
      <w:r w:rsidRPr="00B708A8">
        <w:rPr>
          <w:sz w:val="28"/>
          <w:szCs w:val="28"/>
        </w:rPr>
        <w:t xml:space="preserve">зовать </w:t>
      </w:r>
      <w:r w:rsidRPr="00B708A8">
        <w:rPr>
          <w:spacing w:val="-1"/>
          <w:sz w:val="28"/>
          <w:szCs w:val="28"/>
        </w:rPr>
        <w:t>в</w:t>
      </w:r>
      <w:r w:rsidRPr="00B708A8">
        <w:rPr>
          <w:spacing w:val="-3"/>
          <w:sz w:val="28"/>
          <w:szCs w:val="28"/>
        </w:rPr>
        <w:t>з</w:t>
      </w:r>
      <w:r w:rsidRPr="00B708A8">
        <w:rPr>
          <w:sz w:val="28"/>
          <w:szCs w:val="28"/>
        </w:rPr>
        <w:t>а</w:t>
      </w:r>
      <w:r w:rsidRPr="00B708A8">
        <w:rPr>
          <w:spacing w:val="1"/>
          <w:sz w:val="28"/>
          <w:szCs w:val="28"/>
        </w:rPr>
        <w:t>и</w:t>
      </w:r>
      <w:r w:rsidRPr="00B708A8">
        <w:rPr>
          <w:spacing w:val="-3"/>
          <w:sz w:val="28"/>
          <w:szCs w:val="28"/>
        </w:rPr>
        <w:t>м</w:t>
      </w:r>
      <w:r w:rsidRPr="00B708A8">
        <w:rPr>
          <w:spacing w:val="1"/>
          <w:sz w:val="28"/>
          <w:szCs w:val="28"/>
        </w:rPr>
        <w:t>о</w:t>
      </w:r>
      <w:r w:rsidRPr="00B708A8">
        <w:rPr>
          <w:sz w:val="28"/>
          <w:szCs w:val="28"/>
        </w:rPr>
        <w:t>связь меж</w:t>
      </w:r>
      <w:r w:rsidRPr="00B708A8">
        <w:rPr>
          <w:spacing w:val="1"/>
          <w:sz w:val="28"/>
          <w:szCs w:val="28"/>
        </w:rPr>
        <w:t>д</w:t>
      </w:r>
      <w:r w:rsidRPr="00B708A8">
        <w:rPr>
          <w:sz w:val="28"/>
          <w:szCs w:val="28"/>
        </w:rPr>
        <w:t>у</w:t>
      </w:r>
      <w:r w:rsidRPr="00B708A8">
        <w:rPr>
          <w:spacing w:val="-3"/>
          <w:sz w:val="28"/>
          <w:szCs w:val="28"/>
        </w:rPr>
        <w:t xml:space="preserve"> </w:t>
      </w:r>
      <w:r w:rsidRPr="00B708A8">
        <w:rPr>
          <w:sz w:val="28"/>
          <w:szCs w:val="28"/>
        </w:rPr>
        <w:t>со</w:t>
      </w:r>
      <w:r w:rsidRPr="00B708A8">
        <w:rPr>
          <w:spacing w:val="1"/>
          <w:sz w:val="28"/>
          <w:szCs w:val="28"/>
        </w:rPr>
        <w:t>с</w:t>
      </w:r>
      <w:r w:rsidRPr="00B708A8">
        <w:rPr>
          <w:sz w:val="28"/>
          <w:szCs w:val="28"/>
        </w:rPr>
        <w:t>та</w:t>
      </w:r>
      <w:r w:rsidRPr="00B708A8">
        <w:rPr>
          <w:spacing w:val="-3"/>
          <w:sz w:val="28"/>
          <w:szCs w:val="28"/>
        </w:rPr>
        <w:t>в</w:t>
      </w:r>
      <w:r w:rsidRPr="00B708A8">
        <w:rPr>
          <w:spacing w:val="1"/>
          <w:sz w:val="28"/>
          <w:szCs w:val="28"/>
        </w:rPr>
        <w:t>о</w:t>
      </w:r>
      <w:r w:rsidRPr="00B708A8">
        <w:rPr>
          <w:sz w:val="28"/>
          <w:szCs w:val="28"/>
        </w:rPr>
        <w:t>м,</w:t>
      </w:r>
      <w:r w:rsidRPr="00B708A8">
        <w:rPr>
          <w:spacing w:val="-1"/>
          <w:sz w:val="28"/>
          <w:szCs w:val="28"/>
        </w:rPr>
        <w:t xml:space="preserve"> </w:t>
      </w:r>
      <w:r w:rsidRPr="00B708A8">
        <w:rPr>
          <w:sz w:val="28"/>
          <w:szCs w:val="28"/>
        </w:rPr>
        <w:t>с</w:t>
      </w:r>
      <w:r w:rsidRPr="00B708A8">
        <w:rPr>
          <w:spacing w:val="-3"/>
          <w:sz w:val="28"/>
          <w:szCs w:val="28"/>
        </w:rPr>
        <w:t>т</w:t>
      </w:r>
      <w:r w:rsidRPr="00B708A8">
        <w:rPr>
          <w:spacing w:val="1"/>
          <w:sz w:val="28"/>
          <w:szCs w:val="28"/>
        </w:rPr>
        <w:t>р</w:t>
      </w:r>
      <w:r w:rsidRPr="00B708A8">
        <w:rPr>
          <w:spacing w:val="-1"/>
          <w:sz w:val="28"/>
          <w:szCs w:val="28"/>
        </w:rPr>
        <w:t>о</w:t>
      </w:r>
      <w:r w:rsidRPr="00B708A8">
        <w:rPr>
          <w:sz w:val="28"/>
          <w:szCs w:val="28"/>
        </w:rPr>
        <w:t>е</w:t>
      </w:r>
      <w:r w:rsidRPr="00B708A8">
        <w:rPr>
          <w:spacing w:val="-1"/>
          <w:sz w:val="28"/>
          <w:szCs w:val="28"/>
        </w:rPr>
        <w:t>н</w:t>
      </w:r>
      <w:r w:rsidRPr="00B708A8">
        <w:rPr>
          <w:spacing w:val="1"/>
          <w:sz w:val="28"/>
          <w:szCs w:val="28"/>
        </w:rPr>
        <w:t>и</w:t>
      </w:r>
      <w:r w:rsidRPr="00B708A8">
        <w:rPr>
          <w:sz w:val="28"/>
          <w:szCs w:val="28"/>
        </w:rPr>
        <w:t>ем и свойст</w:t>
      </w:r>
      <w:r w:rsidRPr="00B708A8">
        <w:rPr>
          <w:spacing w:val="-1"/>
          <w:sz w:val="28"/>
          <w:szCs w:val="28"/>
        </w:rPr>
        <w:t>в</w:t>
      </w:r>
      <w:r w:rsidRPr="00B708A8">
        <w:rPr>
          <w:sz w:val="28"/>
          <w:szCs w:val="28"/>
        </w:rPr>
        <w:t>ами</w:t>
      </w:r>
      <w:r w:rsidRPr="00B708A8">
        <w:rPr>
          <w:spacing w:val="-2"/>
          <w:sz w:val="28"/>
          <w:szCs w:val="28"/>
        </w:rPr>
        <w:t xml:space="preserve"> </w:t>
      </w:r>
      <w:r w:rsidRPr="00B708A8">
        <w:rPr>
          <w:spacing w:val="1"/>
          <w:sz w:val="28"/>
          <w:szCs w:val="28"/>
        </w:rPr>
        <w:t>н</w:t>
      </w:r>
      <w:r w:rsidRPr="00B708A8">
        <w:rPr>
          <w:sz w:val="28"/>
          <w:szCs w:val="28"/>
        </w:rPr>
        <w:t>еме</w:t>
      </w:r>
      <w:r w:rsidRPr="00B708A8">
        <w:rPr>
          <w:spacing w:val="-3"/>
          <w:sz w:val="28"/>
          <w:szCs w:val="28"/>
        </w:rPr>
        <w:t>т</w:t>
      </w:r>
      <w:r w:rsidRPr="00B708A8">
        <w:rPr>
          <w:sz w:val="28"/>
          <w:szCs w:val="28"/>
        </w:rPr>
        <w:t>ал</w:t>
      </w:r>
      <w:r w:rsidRPr="00B708A8">
        <w:rPr>
          <w:spacing w:val="-2"/>
          <w:sz w:val="28"/>
          <w:szCs w:val="28"/>
        </w:rPr>
        <w:t>л</w:t>
      </w:r>
      <w:r w:rsidRPr="00B708A8">
        <w:rPr>
          <w:spacing w:val="1"/>
          <w:sz w:val="28"/>
          <w:szCs w:val="28"/>
        </w:rPr>
        <w:t>о</w:t>
      </w:r>
      <w:r w:rsidRPr="00B708A8">
        <w:rPr>
          <w:sz w:val="28"/>
          <w:szCs w:val="28"/>
        </w:rPr>
        <w:t>в;</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п</w:t>
      </w:r>
      <w:r w:rsidRPr="00B708A8">
        <w:rPr>
          <w:spacing w:val="1"/>
          <w:sz w:val="28"/>
          <w:szCs w:val="28"/>
        </w:rPr>
        <w:t>ро</w:t>
      </w:r>
      <w:r w:rsidRPr="00B708A8">
        <w:rPr>
          <w:spacing w:val="-3"/>
          <w:sz w:val="28"/>
          <w:szCs w:val="28"/>
        </w:rPr>
        <w:t>в</w:t>
      </w:r>
      <w:r w:rsidRPr="00B708A8">
        <w:rPr>
          <w:spacing w:val="1"/>
          <w:sz w:val="28"/>
          <w:szCs w:val="28"/>
        </w:rPr>
        <w:t>о</w:t>
      </w:r>
      <w:r w:rsidRPr="00B708A8">
        <w:rPr>
          <w:spacing w:val="-1"/>
          <w:sz w:val="28"/>
          <w:szCs w:val="28"/>
        </w:rPr>
        <w:t>д</w:t>
      </w:r>
      <w:r w:rsidRPr="00B708A8">
        <w:rPr>
          <w:spacing w:val="1"/>
          <w:sz w:val="28"/>
          <w:szCs w:val="28"/>
        </w:rPr>
        <w:t>и</w:t>
      </w:r>
      <w:r w:rsidRPr="00B708A8">
        <w:rPr>
          <w:sz w:val="28"/>
          <w:szCs w:val="28"/>
        </w:rPr>
        <w:t>ть</w:t>
      </w:r>
      <w:r w:rsidRPr="00B708A8">
        <w:rPr>
          <w:spacing w:val="-1"/>
          <w:sz w:val="28"/>
          <w:szCs w:val="28"/>
        </w:rPr>
        <w:t xml:space="preserve"> </w:t>
      </w:r>
      <w:r w:rsidRPr="00B708A8">
        <w:rPr>
          <w:spacing w:val="-2"/>
          <w:sz w:val="28"/>
          <w:szCs w:val="28"/>
        </w:rPr>
        <w:t>о</w:t>
      </w:r>
      <w:r w:rsidRPr="00B708A8">
        <w:rPr>
          <w:spacing w:val="1"/>
          <w:sz w:val="28"/>
          <w:szCs w:val="28"/>
        </w:rPr>
        <w:t>пы</w:t>
      </w:r>
      <w:r w:rsidRPr="00B708A8">
        <w:rPr>
          <w:spacing w:val="-3"/>
          <w:sz w:val="28"/>
          <w:szCs w:val="28"/>
        </w:rPr>
        <w:t>т</w:t>
      </w:r>
      <w:r w:rsidRPr="00B708A8">
        <w:rPr>
          <w:sz w:val="28"/>
          <w:szCs w:val="28"/>
        </w:rPr>
        <w:t>ы</w:t>
      </w:r>
      <w:r w:rsidRPr="00B708A8">
        <w:rPr>
          <w:spacing w:val="1"/>
          <w:sz w:val="28"/>
          <w:szCs w:val="28"/>
        </w:rPr>
        <w:t xml:space="preserve"> </w:t>
      </w:r>
      <w:r w:rsidRPr="00B708A8">
        <w:rPr>
          <w:spacing w:val="-2"/>
          <w:sz w:val="28"/>
          <w:szCs w:val="28"/>
        </w:rPr>
        <w:t>п</w:t>
      </w:r>
      <w:r w:rsidRPr="00B708A8">
        <w:rPr>
          <w:sz w:val="28"/>
          <w:szCs w:val="28"/>
        </w:rPr>
        <w:t>о</w:t>
      </w:r>
      <w:r w:rsidRPr="00B708A8">
        <w:rPr>
          <w:spacing w:val="1"/>
          <w:sz w:val="28"/>
          <w:szCs w:val="28"/>
        </w:rPr>
        <w:t xml:space="preserve"> </w:t>
      </w:r>
      <w:r w:rsidRPr="00B708A8">
        <w:rPr>
          <w:spacing w:val="-2"/>
          <w:sz w:val="28"/>
          <w:szCs w:val="28"/>
        </w:rPr>
        <w:t>п</w:t>
      </w:r>
      <w:r w:rsidRPr="00B708A8">
        <w:rPr>
          <w:spacing w:val="1"/>
          <w:sz w:val="28"/>
          <w:szCs w:val="28"/>
        </w:rPr>
        <w:t>о</w:t>
      </w:r>
      <w:r w:rsidRPr="00B708A8">
        <w:rPr>
          <w:spacing w:val="-1"/>
          <w:sz w:val="28"/>
          <w:szCs w:val="28"/>
        </w:rPr>
        <w:t>л</w:t>
      </w:r>
      <w:r w:rsidRPr="00B708A8">
        <w:rPr>
          <w:spacing w:val="-4"/>
          <w:sz w:val="28"/>
          <w:szCs w:val="28"/>
        </w:rPr>
        <w:t>у</w:t>
      </w:r>
      <w:r w:rsidRPr="00B708A8">
        <w:rPr>
          <w:sz w:val="28"/>
          <w:szCs w:val="28"/>
        </w:rPr>
        <w:t>че</w:t>
      </w:r>
      <w:r w:rsidRPr="00B708A8">
        <w:rPr>
          <w:spacing w:val="1"/>
          <w:sz w:val="28"/>
          <w:szCs w:val="28"/>
        </w:rPr>
        <w:t>ни</w:t>
      </w:r>
      <w:r w:rsidRPr="00B708A8">
        <w:rPr>
          <w:sz w:val="28"/>
          <w:szCs w:val="28"/>
        </w:rPr>
        <w:t>ю, собиранию и</w:t>
      </w:r>
      <w:r w:rsidRPr="00B708A8">
        <w:rPr>
          <w:spacing w:val="1"/>
          <w:sz w:val="28"/>
          <w:szCs w:val="28"/>
        </w:rPr>
        <w:t xml:space="preserve"> </w:t>
      </w:r>
      <w:r w:rsidRPr="00B708A8">
        <w:rPr>
          <w:sz w:val="28"/>
          <w:szCs w:val="28"/>
        </w:rPr>
        <w:t>из</w:t>
      </w:r>
      <w:r w:rsidRPr="00B708A8">
        <w:rPr>
          <w:spacing w:val="-4"/>
          <w:sz w:val="28"/>
          <w:szCs w:val="28"/>
        </w:rPr>
        <w:t>у</w:t>
      </w:r>
      <w:r w:rsidRPr="00B708A8">
        <w:rPr>
          <w:sz w:val="28"/>
          <w:szCs w:val="28"/>
        </w:rPr>
        <w:t>че</w:t>
      </w:r>
      <w:r w:rsidRPr="00B708A8">
        <w:rPr>
          <w:spacing w:val="1"/>
          <w:sz w:val="28"/>
          <w:szCs w:val="28"/>
        </w:rPr>
        <w:t>ни</w:t>
      </w:r>
      <w:r w:rsidRPr="00B708A8">
        <w:rPr>
          <w:sz w:val="28"/>
          <w:szCs w:val="28"/>
        </w:rPr>
        <w:t>ю</w:t>
      </w:r>
      <w:r w:rsidRPr="00B708A8">
        <w:rPr>
          <w:spacing w:val="-4"/>
          <w:sz w:val="28"/>
          <w:szCs w:val="28"/>
        </w:rPr>
        <w:t xml:space="preserve"> </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ск</w:t>
      </w:r>
      <w:r w:rsidRPr="00B708A8">
        <w:rPr>
          <w:spacing w:val="-1"/>
          <w:sz w:val="28"/>
          <w:szCs w:val="28"/>
        </w:rPr>
        <w:t>и</w:t>
      </w:r>
      <w:r w:rsidRPr="00B708A8">
        <w:rPr>
          <w:sz w:val="28"/>
          <w:szCs w:val="28"/>
        </w:rPr>
        <w:t>х</w:t>
      </w:r>
      <w:r w:rsidRPr="00B708A8">
        <w:rPr>
          <w:spacing w:val="1"/>
          <w:sz w:val="28"/>
          <w:szCs w:val="28"/>
        </w:rPr>
        <w:t xml:space="preserve"> </w:t>
      </w:r>
      <w:r w:rsidRPr="00B708A8">
        <w:rPr>
          <w:sz w:val="28"/>
          <w:szCs w:val="28"/>
        </w:rPr>
        <w:t>с</w:t>
      </w:r>
      <w:r w:rsidRPr="00B708A8">
        <w:rPr>
          <w:spacing w:val="-1"/>
          <w:sz w:val="28"/>
          <w:szCs w:val="28"/>
        </w:rPr>
        <w:t>во</w:t>
      </w:r>
      <w:r w:rsidRPr="00B708A8">
        <w:rPr>
          <w:spacing w:val="1"/>
          <w:sz w:val="28"/>
          <w:szCs w:val="28"/>
        </w:rPr>
        <w:t>й</w:t>
      </w:r>
      <w:r w:rsidRPr="00B708A8">
        <w:rPr>
          <w:sz w:val="28"/>
          <w:szCs w:val="28"/>
        </w:rPr>
        <w:t xml:space="preserve">ств </w:t>
      </w:r>
      <w:r w:rsidRPr="00B708A8">
        <w:rPr>
          <w:spacing w:val="1"/>
          <w:sz w:val="28"/>
          <w:szCs w:val="28"/>
        </w:rPr>
        <w:t>газообразных веществ: углекислого газа, аммиака;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рас</w:t>
      </w:r>
      <w:r w:rsidRPr="00B708A8">
        <w:rPr>
          <w:spacing w:val="-1"/>
          <w:sz w:val="28"/>
          <w:szCs w:val="28"/>
        </w:rPr>
        <w:t>п</w:t>
      </w:r>
      <w:r w:rsidRPr="00B708A8">
        <w:rPr>
          <w:spacing w:val="1"/>
          <w:sz w:val="28"/>
          <w:szCs w:val="28"/>
        </w:rPr>
        <w:t>о</w:t>
      </w:r>
      <w:r w:rsidRPr="00B708A8">
        <w:rPr>
          <w:sz w:val="28"/>
          <w:szCs w:val="28"/>
        </w:rPr>
        <w:t>зна</w:t>
      </w:r>
      <w:r w:rsidRPr="00B708A8">
        <w:rPr>
          <w:spacing w:val="-2"/>
          <w:sz w:val="28"/>
          <w:szCs w:val="28"/>
        </w:rPr>
        <w:t>в</w:t>
      </w:r>
      <w:r w:rsidRPr="00B708A8">
        <w:rPr>
          <w:sz w:val="28"/>
          <w:szCs w:val="28"/>
        </w:rPr>
        <w:t>ать</w:t>
      </w:r>
      <w:r w:rsidRPr="00B708A8">
        <w:rPr>
          <w:spacing w:val="-1"/>
          <w:sz w:val="28"/>
          <w:szCs w:val="28"/>
        </w:rPr>
        <w:t xml:space="preserve"> </w:t>
      </w:r>
      <w:r w:rsidRPr="00B708A8">
        <w:rPr>
          <w:sz w:val="28"/>
          <w:szCs w:val="28"/>
        </w:rPr>
        <w:t>опы</w:t>
      </w:r>
      <w:r w:rsidRPr="00B708A8">
        <w:rPr>
          <w:spacing w:val="-3"/>
          <w:sz w:val="28"/>
          <w:szCs w:val="28"/>
        </w:rPr>
        <w:t>т</w:t>
      </w:r>
      <w:r w:rsidRPr="00B708A8">
        <w:rPr>
          <w:spacing w:val="-1"/>
          <w:sz w:val="28"/>
          <w:szCs w:val="28"/>
        </w:rPr>
        <w:t>н</w:t>
      </w:r>
      <w:r w:rsidRPr="00B708A8">
        <w:rPr>
          <w:spacing w:val="1"/>
          <w:sz w:val="28"/>
          <w:szCs w:val="28"/>
        </w:rPr>
        <w:t>ы</w:t>
      </w:r>
      <w:r w:rsidRPr="00B708A8">
        <w:rPr>
          <w:sz w:val="28"/>
          <w:szCs w:val="28"/>
        </w:rPr>
        <w:t>м п</w:t>
      </w:r>
      <w:r w:rsidRPr="00B708A8">
        <w:rPr>
          <w:spacing w:val="-3"/>
          <w:sz w:val="28"/>
          <w:szCs w:val="28"/>
        </w:rPr>
        <w:t>у</w:t>
      </w:r>
      <w:r w:rsidRPr="00B708A8">
        <w:rPr>
          <w:sz w:val="28"/>
          <w:szCs w:val="28"/>
        </w:rPr>
        <w:t>тем газ</w:t>
      </w:r>
      <w:r w:rsidRPr="00B708A8">
        <w:rPr>
          <w:spacing w:val="-1"/>
          <w:sz w:val="28"/>
          <w:szCs w:val="28"/>
        </w:rPr>
        <w:t>о</w:t>
      </w:r>
      <w:r w:rsidRPr="00B708A8">
        <w:rPr>
          <w:spacing w:val="1"/>
          <w:sz w:val="28"/>
          <w:szCs w:val="28"/>
        </w:rPr>
        <w:t>о</w:t>
      </w:r>
      <w:r w:rsidRPr="00B708A8">
        <w:rPr>
          <w:spacing w:val="-1"/>
          <w:sz w:val="28"/>
          <w:szCs w:val="28"/>
        </w:rPr>
        <w:t>б</w:t>
      </w:r>
      <w:r w:rsidRPr="00B708A8">
        <w:rPr>
          <w:spacing w:val="1"/>
          <w:sz w:val="28"/>
          <w:szCs w:val="28"/>
        </w:rPr>
        <w:t>р</w:t>
      </w:r>
      <w:r w:rsidRPr="00B708A8">
        <w:rPr>
          <w:sz w:val="28"/>
          <w:szCs w:val="28"/>
        </w:rPr>
        <w:t>а</w:t>
      </w:r>
      <w:r w:rsidRPr="00B708A8">
        <w:rPr>
          <w:spacing w:val="-3"/>
          <w:sz w:val="28"/>
          <w:szCs w:val="28"/>
        </w:rPr>
        <w:t>з</w:t>
      </w:r>
      <w:r w:rsidRPr="00B708A8">
        <w:rPr>
          <w:spacing w:val="1"/>
          <w:sz w:val="28"/>
          <w:szCs w:val="28"/>
        </w:rPr>
        <w:t>ны</w:t>
      </w:r>
      <w:r w:rsidRPr="00B708A8">
        <w:rPr>
          <w:sz w:val="28"/>
          <w:szCs w:val="28"/>
        </w:rPr>
        <w:t xml:space="preserve">е </w:t>
      </w:r>
      <w:r w:rsidRPr="00B708A8">
        <w:rPr>
          <w:spacing w:val="-1"/>
          <w:sz w:val="28"/>
          <w:szCs w:val="28"/>
        </w:rPr>
        <w:t>в</w:t>
      </w:r>
      <w:r w:rsidRPr="00B708A8">
        <w:rPr>
          <w:spacing w:val="-2"/>
          <w:sz w:val="28"/>
          <w:szCs w:val="28"/>
        </w:rPr>
        <w:t>е</w:t>
      </w:r>
      <w:r w:rsidRPr="00B708A8">
        <w:rPr>
          <w:sz w:val="28"/>
          <w:szCs w:val="28"/>
        </w:rPr>
        <w:t>ще</w:t>
      </w:r>
      <w:r w:rsidRPr="00B708A8">
        <w:rPr>
          <w:spacing w:val="-2"/>
          <w:sz w:val="28"/>
          <w:szCs w:val="28"/>
        </w:rPr>
        <w:t>с</w:t>
      </w:r>
      <w:r w:rsidRPr="00B708A8">
        <w:rPr>
          <w:sz w:val="28"/>
          <w:szCs w:val="28"/>
        </w:rPr>
        <w:t>т</w:t>
      </w:r>
      <w:r w:rsidRPr="00B708A8">
        <w:rPr>
          <w:spacing w:val="-1"/>
          <w:sz w:val="28"/>
          <w:szCs w:val="28"/>
        </w:rPr>
        <w:t>в</w:t>
      </w:r>
      <w:r w:rsidRPr="00B708A8">
        <w:rPr>
          <w:sz w:val="28"/>
          <w:szCs w:val="28"/>
        </w:rPr>
        <w:t xml:space="preserve">а: </w:t>
      </w:r>
      <w:r w:rsidRPr="00B708A8">
        <w:rPr>
          <w:spacing w:val="-4"/>
          <w:sz w:val="28"/>
          <w:szCs w:val="28"/>
        </w:rPr>
        <w:t>у</w:t>
      </w:r>
      <w:r w:rsidRPr="00B708A8">
        <w:rPr>
          <w:sz w:val="28"/>
          <w:szCs w:val="28"/>
        </w:rPr>
        <w:t>г</w:t>
      </w:r>
      <w:r w:rsidRPr="00B708A8">
        <w:rPr>
          <w:spacing w:val="-1"/>
          <w:sz w:val="28"/>
          <w:szCs w:val="28"/>
        </w:rPr>
        <w:t>л</w:t>
      </w:r>
      <w:r w:rsidRPr="00B708A8">
        <w:rPr>
          <w:sz w:val="28"/>
          <w:szCs w:val="28"/>
        </w:rPr>
        <w:t>ек</w:t>
      </w:r>
      <w:r w:rsidRPr="00B708A8">
        <w:rPr>
          <w:spacing w:val="1"/>
          <w:sz w:val="28"/>
          <w:szCs w:val="28"/>
        </w:rPr>
        <w:t>и</w:t>
      </w:r>
      <w:r w:rsidRPr="00B708A8">
        <w:rPr>
          <w:sz w:val="28"/>
          <w:szCs w:val="28"/>
        </w:rPr>
        <w:t>слый</w:t>
      </w:r>
      <w:r w:rsidRPr="00B708A8">
        <w:rPr>
          <w:spacing w:val="1"/>
          <w:sz w:val="28"/>
          <w:szCs w:val="28"/>
        </w:rPr>
        <w:t xml:space="preserve"> </w:t>
      </w:r>
      <w:r w:rsidRPr="00B708A8">
        <w:rPr>
          <w:sz w:val="28"/>
          <w:szCs w:val="28"/>
        </w:rPr>
        <w:t xml:space="preserve">газ и </w:t>
      </w:r>
      <w:r w:rsidRPr="00B708A8">
        <w:rPr>
          <w:spacing w:val="-3"/>
          <w:sz w:val="28"/>
          <w:szCs w:val="28"/>
        </w:rPr>
        <w:t>ам</w:t>
      </w:r>
      <w:r w:rsidRPr="00B708A8">
        <w:rPr>
          <w:sz w:val="28"/>
          <w:szCs w:val="28"/>
        </w:rPr>
        <w:t>ми</w:t>
      </w:r>
      <w:r w:rsidRPr="00B708A8">
        <w:rPr>
          <w:spacing w:val="1"/>
          <w:sz w:val="28"/>
          <w:szCs w:val="28"/>
        </w:rPr>
        <w:t>а</w:t>
      </w:r>
      <w:r w:rsidRPr="00B708A8">
        <w:rPr>
          <w:sz w:val="28"/>
          <w:szCs w:val="28"/>
        </w:rPr>
        <w:t>к</w:t>
      </w:r>
      <w:r w:rsidRPr="00B708A8">
        <w:rPr>
          <w:spacing w:val="-1"/>
          <w:sz w:val="28"/>
          <w:szCs w:val="28"/>
        </w:rPr>
        <w:t>;</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t>х</w:t>
      </w:r>
      <w:r w:rsidRPr="00B708A8">
        <w:rPr>
          <w:sz w:val="28"/>
          <w:szCs w:val="28"/>
        </w:rPr>
        <w:t>а</w:t>
      </w:r>
      <w:r w:rsidRPr="00B708A8">
        <w:rPr>
          <w:spacing w:val="1"/>
          <w:sz w:val="28"/>
          <w:szCs w:val="28"/>
        </w:rPr>
        <w:t>р</w:t>
      </w:r>
      <w:r w:rsidRPr="00B708A8">
        <w:rPr>
          <w:sz w:val="28"/>
          <w:szCs w:val="28"/>
        </w:rPr>
        <w:t>акт</w:t>
      </w:r>
      <w:r w:rsidRPr="00B708A8">
        <w:rPr>
          <w:spacing w:val="-2"/>
          <w:sz w:val="28"/>
          <w:szCs w:val="28"/>
        </w:rPr>
        <w:t>е</w:t>
      </w:r>
      <w:r w:rsidRPr="00B708A8">
        <w:rPr>
          <w:spacing w:val="-1"/>
          <w:sz w:val="28"/>
          <w:szCs w:val="28"/>
        </w:rPr>
        <w:t>р</w:t>
      </w:r>
      <w:r w:rsidRPr="00B708A8">
        <w:rPr>
          <w:spacing w:val="1"/>
          <w:sz w:val="28"/>
          <w:szCs w:val="28"/>
        </w:rPr>
        <w:t>и</w:t>
      </w:r>
      <w:r w:rsidRPr="00B708A8">
        <w:rPr>
          <w:sz w:val="28"/>
          <w:szCs w:val="28"/>
        </w:rPr>
        <w:t xml:space="preserve">зовать </w:t>
      </w:r>
      <w:r w:rsidRPr="00B708A8">
        <w:rPr>
          <w:spacing w:val="-1"/>
          <w:sz w:val="28"/>
          <w:szCs w:val="28"/>
        </w:rPr>
        <w:t>в</w:t>
      </w:r>
      <w:r w:rsidRPr="00B708A8">
        <w:rPr>
          <w:spacing w:val="-3"/>
          <w:sz w:val="28"/>
          <w:szCs w:val="28"/>
        </w:rPr>
        <w:t>з</w:t>
      </w:r>
      <w:r w:rsidRPr="00B708A8">
        <w:rPr>
          <w:sz w:val="28"/>
          <w:szCs w:val="28"/>
        </w:rPr>
        <w:t>а</w:t>
      </w:r>
      <w:r w:rsidRPr="00B708A8">
        <w:rPr>
          <w:spacing w:val="1"/>
          <w:sz w:val="28"/>
          <w:szCs w:val="28"/>
        </w:rPr>
        <w:t>и</w:t>
      </w:r>
      <w:r w:rsidRPr="00B708A8">
        <w:rPr>
          <w:spacing w:val="-3"/>
          <w:sz w:val="28"/>
          <w:szCs w:val="28"/>
        </w:rPr>
        <w:t>м</w:t>
      </w:r>
      <w:r w:rsidRPr="00B708A8">
        <w:rPr>
          <w:spacing w:val="1"/>
          <w:sz w:val="28"/>
          <w:szCs w:val="28"/>
        </w:rPr>
        <w:t>о</w:t>
      </w:r>
      <w:r w:rsidRPr="00B708A8">
        <w:rPr>
          <w:sz w:val="28"/>
          <w:szCs w:val="28"/>
        </w:rPr>
        <w:t>связь меж</w:t>
      </w:r>
      <w:r w:rsidRPr="00B708A8">
        <w:rPr>
          <w:spacing w:val="1"/>
          <w:sz w:val="28"/>
          <w:szCs w:val="28"/>
        </w:rPr>
        <w:t>д</w:t>
      </w:r>
      <w:r w:rsidRPr="00B708A8">
        <w:rPr>
          <w:sz w:val="28"/>
          <w:szCs w:val="28"/>
        </w:rPr>
        <w:t>у</w:t>
      </w:r>
      <w:r w:rsidRPr="00B708A8">
        <w:rPr>
          <w:spacing w:val="-3"/>
          <w:sz w:val="28"/>
          <w:szCs w:val="28"/>
        </w:rPr>
        <w:t xml:space="preserve"> </w:t>
      </w:r>
      <w:r w:rsidRPr="00B708A8">
        <w:rPr>
          <w:sz w:val="28"/>
          <w:szCs w:val="28"/>
        </w:rPr>
        <w:t>со</w:t>
      </w:r>
      <w:r w:rsidRPr="00B708A8">
        <w:rPr>
          <w:spacing w:val="1"/>
          <w:sz w:val="28"/>
          <w:szCs w:val="28"/>
        </w:rPr>
        <w:t>с</w:t>
      </w:r>
      <w:r w:rsidRPr="00B708A8">
        <w:rPr>
          <w:sz w:val="28"/>
          <w:szCs w:val="28"/>
        </w:rPr>
        <w:t>та</w:t>
      </w:r>
      <w:r w:rsidRPr="00B708A8">
        <w:rPr>
          <w:spacing w:val="-3"/>
          <w:sz w:val="28"/>
          <w:szCs w:val="28"/>
        </w:rPr>
        <w:t>в</w:t>
      </w:r>
      <w:r w:rsidRPr="00B708A8">
        <w:rPr>
          <w:spacing w:val="1"/>
          <w:sz w:val="28"/>
          <w:szCs w:val="28"/>
        </w:rPr>
        <w:t>о</w:t>
      </w:r>
      <w:r w:rsidRPr="00B708A8">
        <w:rPr>
          <w:sz w:val="28"/>
          <w:szCs w:val="28"/>
        </w:rPr>
        <w:t>м,</w:t>
      </w:r>
      <w:r w:rsidRPr="00B708A8">
        <w:rPr>
          <w:spacing w:val="-1"/>
          <w:sz w:val="28"/>
          <w:szCs w:val="28"/>
        </w:rPr>
        <w:t xml:space="preserve"> </w:t>
      </w:r>
      <w:r w:rsidRPr="00B708A8">
        <w:rPr>
          <w:sz w:val="28"/>
          <w:szCs w:val="28"/>
        </w:rPr>
        <w:t>с</w:t>
      </w:r>
      <w:r w:rsidRPr="00B708A8">
        <w:rPr>
          <w:spacing w:val="-3"/>
          <w:sz w:val="28"/>
          <w:szCs w:val="28"/>
        </w:rPr>
        <w:t>т</w:t>
      </w:r>
      <w:r w:rsidRPr="00B708A8">
        <w:rPr>
          <w:spacing w:val="1"/>
          <w:sz w:val="28"/>
          <w:szCs w:val="28"/>
        </w:rPr>
        <w:t>р</w:t>
      </w:r>
      <w:r w:rsidRPr="00B708A8">
        <w:rPr>
          <w:spacing w:val="-1"/>
          <w:sz w:val="28"/>
          <w:szCs w:val="28"/>
        </w:rPr>
        <w:t>о</w:t>
      </w:r>
      <w:r w:rsidRPr="00B708A8">
        <w:rPr>
          <w:sz w:val="28"/>
          <w:szCs w:val="28"/>
        </w:rPr>
        <w:t>е</w:t>
      </w:r>
      <w:r w:rsidRPr="00B708A8">
        <w:rPr>
          <w:spacing w:val="-1"/>
          <w:sz w:val="28"/>
          <w:szCs w:val="28"/>
        </w:rPr>
        <w:t>н</w:t>
      </w:r>
      <w:r w:rsidRPr="00B708A8">
        <w:rPr>
          <w:spacing w:val="1"/>
          <w:sz w:val="28"/>
          <w:szCs w:val="28"/>
        </w:rPr>
        <w:t>и</w:t>
      </w:r>
      <w:r w:rsidRPr="00B708A8">
        <w:rPr>
          <w:sz w:val="28"/>
          <w:szCs w:val="28"/>
        </w:rPr>
        <w:t>ем и свойст</w:t>
      </w:r>
      <w:r w:rsidRPr="00B708A8">
        <w:rPr>
          <w:spacing w:val="-1"/>
          <w:sz w:val="28"/>
          <w:szCs w:val="28"/>
        </w:rPr>
        <w:t>в</w:t>
      </w:r>
      <w:r w:rsidRPr="00B708A8">
        <w:rPr>
          <w:sz w:val="28"/>
          <w:szCs w:val="28"/>
        </w:rPr>
        <w:t>ами</w:t>
      </w:r>
      <w:r w:rsidRPr="00B708A8">
        <w:rPr>
          <w:spacing w:val="1"/>
          <w:sz w:val="28"/>
          <w:szCs w:val="28"/>
        </w:rPr>
        <w:t xml:space="preserve"> </w:t>
      </w:r>
      <w:r w:rsidRPr="00B708A8">
        <w:rPr>
          <w:spacing w:val="-3"/>
          <w:sz w:val="28"/>
          <w:szCs w:val="28"/>
        </w:rPr>
        <w:t>м</w:t>
      </w:r>
      <w:r w:rsidRPr="00B708A8">
        <w:rPr>
          <w:sz w:val="28"/>
          <w:szCs w:val="28"/>
        </w:rPr>
        <w:t>ета</w:t>
      </w:r>
      <w:r w:rsidRPr="00B708A8">
        <w:rPr>
          <w:spacing w:val="-1"/>
          <w:sz w:val="28"/>
          <w:szCs w:val="28"/>
        </w:rPr>
        <w:t>лло</w:t>
      </w:r>
      <w:r w:rsidRPr="00B708A8">
        <w:rPr>
          <w:sz w:val="28"/>
          <w:szCs w:val="28"/>
        </w:rPr>
        <w:t>в;</w:t>
      </w:r>
    </w:p>
    <w:p w:rsidR="002C6A1D" w:rsidRPr="00B708A8" w:rsidRDefault="002C6A1D" w:rsidP="00EA1D72">
      <w:pPr>
        <w:widowControl w:val="0"/>
        <w:numPr>
          <w:ilvl w:val="0"/>
          <w:numId w:val="75"/>
        </w:numPr>
        <w:tabs>
          <w:tab w:val="left" w:pos="993"/>
        </w:tabs>
        <w:autoSpaceDE w:val="0"/>
        <w:autoSpaceDN w:val="0"/>
        <w:adjustRightInd w:val="0"/>
        <w:ind w:left="0" w:firstLine="709"/>
        <w:jc w:val="both"/>
        <w:rPr>
          <w:i/>
          <w:sz w:val="28"/>
          <w:szCs w:val="28"/>
        </w:rPr>
      </w:pPr>
      <w:proofErr w:type="gramStart"/>
      <w:r w:rsidRPr="00B708A8">
        <w:rPr>
          <w:spacing w:val="-1"/>
          <w:sz w:val="28"/>
          <w:szCs w:val="28"/>
        </w:rPr>
        <w:t>н</w:t>
      </w:r>
      <w:r w:rsidRPr="00B708A8">
        <w:rPr>
          <w:sz w:val="28"/>
          <w:szCs w:val="28"/>
        </w:rPr>
        <w:t>азывать</w:t>
      </w:r>
      <w:r w:rsidRPr="00B708A8">
        <w:rPr>
          <w:spacing w:val="-1"/>
          <w:sz w:val="28"/>
          <w:szCs w:val="28"/>
        </w:rPr>
        <w:t xml:space="preserve"> </w:t>
      </w:r>
      <w:r w:rsidRPr="00B708A8">
        <w:rPr>
          <w:spacing w:val="-2"/>
          <w:sz w:val="28"/>
          <w:szCs w:val="28"/>
        </w:rPr>
        <w:t>о</w:t>
      </w:r>
      <w:r w:rsidRPr="00B708A8">
        <w:rPr>
          <w:spacing w:val="1"/>
          <w:sz w:val="28"/>
          <w:szCs w:val="28"/>
        </w:rPr>
        <w:t>р</w:t>
      </w:r>
      <w:r w:rsidRPr="00B708A8">
        <w:rPr>
          <w:sz w:val="28"/>
          <w:szCs w:val="28"/>
        </w:rPr>
        <w:t>га</w:t>
      </w:r>
      <w:r w:rsidRPr="00B708A8">
        <w:rPr>
          <w:spacing w:val="-1"/>
          <w:sz w:val="28"/>
          <w:szCs w:val="28"/>
        </w:rPr>
        <w:t>н</w:t>
      </w:r>
      <w:r w:rsidRPr="00B708A8">
        <w:rPr>
          <w:spacing w:val="1"/>
          <w:sz w:val="28"/>
          <w:szCs w:val="28"/>
        </w:rPr>
        <w:t>и</w:t>
      </w:r>
      <w:r w:rsidRPr="00B708A8">
        <w:rPr>
          <w:spacing w:val="-2"/>
          <w:sz w:val="28"/>
          <w:szCs w:val="28"/>
        </w:rPr>
        <w:t>ч</w:t>
      </w:r>
      <w:r w:rsidRPr="00B708A8">
        <w:rPr>
          <w:sz w:val="28"/>
          <w:szCs w:val="28"/>
        </w:rPr>
        <w:t>е</w:t>
      </w:r>
      <w:r w:rsidRPr="00B708A8">
        <w:rPr>
          <w:spacing w:val="-2"/>
          <w:sz w:val="28"/>
          <w:szCs w:val="28"/>
        </w:rPr>
        <w:t>с</w:t>
      </w:r>
      <w:r w:rsidRPr="00B708A8">
        <w:rPr>
          <w:sz w:val="28"/>
          <w:szCs w:val="28"/>
        </w:rPr>
        <w:t>к</w:t>
      </w:r>
      <w:r w:rsidRPr="00B708A8">
        <w:rPr>
          <w:spacing w:val="1"/>
          <w:sz w:val="28"/>
          <w:szCs w:val="28"/>
        </w:rPr>
        <w:t>и</w:t>
      </w:r>
      <w:r w:rsidRPr="00B708A8">
        <w:rPr>
          <w:sz w:val="28"/>
          <w:szCs w:val="28"/>
        </w:rPr>
        <w:t xml:space="preserve">е </w:t>
      </w:r>
      <w:r w:rsidRPr="00B708A8">
        <w:rPr>
          <w:spacing w:val="-1"/>
          <w:sz w:val="28"/>
          <w:szCs w:val="28"/>
        </w:rPr>
        <w:t>в</w:t>
      </w:r>
      <w:r w:rsidRPr="00B708A8">
        <w:rPr>
          <w:sz w:val="28"/>
          <w:szCs w:val="28"/>
        </w:rPr>
        <w:t>ещ</w:t>
      </w:r>
      <w:r w:rsidRPr="00B708A8">
        <w:rPr>
          <w:spacing w:val="-2"/>
          <w:sz w:val="28"/>
          <w:szCs w:val="28"/>
        </w:rPr>
        <w:t>е</w:t>
      </w:r>
      <w:r w:rsidRPr="00B708A8">
        <w:rPr>
          <w:sz w:val="28"/>
          <w:szCs w:val="28"/>
        </w:rPr>
        <w:t xml:space="preserve">ства </w:t>
      </w:r>
      <w:r w:rsidRPr="00B708A8">
        <w:rPr>
          <w:spacing w:val="1"/>
          <w:sz w:val="28"/>
          <w:szCs w:val="28"/>
        </w:rPr>
        <w:t>п</w:t>
      </w:r>
      <w:r w:rsidRPr="00B708A8">
        <w:rPr>
          <w:sz w:val="28"/>
          <w:szCs w:val="28"/>
        </w:rPr>
        <w:t>о</w:t>
      </w:r>
      <w:r w:rsidRPr="00B708A8">
        <w:rPr>
          <w:spacing w:val="-2"/>
          <w:sz w:val="28"/>
          <w:szCs w:val="28"/>
        </w:rPr>
        <w:t xml:space="preserve"> </w:t>
      </w:r>
      <w:r w:rsidRPr="00B708A8">
        <w:rPr>
          <w:spacing w:val="1"/>
          <w:sz w:val="28"/>
          <w:szCs w:val="28"/>
        </w:rPr>
        <w:t>и</w:t>
      </w:r>
      <w:r w:rsidRPr="00B708A8">
        <w:rPr>
          <w:sz w:val="28"/>
          <w:szCs w:val="28"/>
        </w:rPr>
        <w:t>х</w:t>
      </w:r>
      <w:r w:rsidRPr="00B708A8">
        <w:rPr>
          <w:spacing w:val="-2"/>
          <w:sz w:val="28"/>
          <w:szCs w:val="28"/>
        </w:rPr>
        <w:t xml:space="preserve"> </w:t>
      </w:r>
      <w:r w:rsidRPr="00B708A8">
        <w:rPr>
          <w:sz w:val="28"/>
          <w:szCs w:val="28"/>
        </w:rPr>
        <w:t>форм</w:t>
      </w:r>
      <w:r w:rsidRPr="00B708A8">
        <w:rPr>
          <w:spacing w:val="-3"/>
          <w:sz w:val="28"/>
          <w:szCs w:val="28"/>
        </w:rPr>
        <w:t>у</w:t>
      </w:r>
      <w:r w:rsidRPr="00B708A8">
        <w:rPr>
          <w:spacing w:val="-1"/>
          <w:sz w:val="28"/>
          <w:szCs w:val="28"/>
        </w:rPr>
        <w:t>л</w:t>
      </w:r>
      <w:r w:rsidRPr="00B708A8">
        <w:rPr>
          <w:sz w:val="28"/>
          <w:szCs w:val="28"/>
        </w:rPr>
        <w:t>е:</w:t>
      </w:r>
      <w:r w:rsidRPr="00B708A8">
        <w:rPr>
          <w:spacing w:val="1"/>
          <w:sz w:val="28"/>
          <w:szCs w:val="28"/>
        </w:rPr>
        <w:t xml:space="preserve"> </w:t>
      </w:r>
      <w:r w:rsidRPr="00B708A8">
        <w:rPr>
          <w:sz w:val="28"/>
          <w:szCs w:val="28"/>
        </w:rPr>
        <w:t>ме</w:t>
      </w:r>
      <w:r w:rsidRPr="00B708A8">
        <w:rPr>
          <w:spacing w:val="-1"/>
          <w:sz w:val="28"/>
          <w:szCs w:val="28"/>
        </w:rPr>
        <w:t>т</w:t>
      </w:r>
      <w:r w:rsidRPr="00B708A8">
        <w:rPr>
          <w:sz w:val="28"/>
          <w:szCs w:val="28"/>
        </w:rPr>
        <w:t>а</w:t>
      </w:r>
      <w:r w:rsidRPr="00B708A8">
        <w:rPr>
          <w:spacing w:val="1"/>
          <w:sz w:val="28"/>
          <w:szCs w:val="28"/>
        </w:rPr>
        <w:t>н</w:t>
      </w:r>
      <w:r w:rsidRPr="00B708A8">
        <w:rPr>
          <w:sz w:val="28"/>
          <w:szCs w:val="28"/>
        </w:rPr>
        <w:t>,</w:t>
      </w:r>
      <w:r w:rsidRPr="00B708A8">
        <w:rPr>
          <w:spacing w:val="-1"/>
          <w:sz w:val="28"/>
          <w:szCs w:val="28"/>
        </w:rPr>
        <w:t xml:space="preserve"> </w:t>
      </w:r>
      <w:r w:rsidRPr="00B708A8">
        <w:rPr>
          <w:sz w:val="28"/>
          <w:szCs w:val="28"/>
        </w:rPr>
        <w:t xml:space="preserve">этан, этилен, </w:t>
      </w:r>
      <w:r w:rsidRPr="00B708A8">
        <w:rPr>
          <w:spacing w:val="-3"/>
          <w:sz w:val="28"/>
          <w:szCs w:val="28"/>
        </w:rPr>
        <w:t>м</w:t>
      </w:r>
      <w:r w:rsidRPr="00B708A8">
        <w:rPr>
          <w:sz w:val="28"/>
          <w:szCs w:val="28"/>
        </w:rPr>
        <w:t>ета</w:t>
      </w:r>
      <w:r w:rsidRPr="00B708A8">
        <w:rPr>
          <w:spacing w:val="-1"/>
          <w:sz w:val="28"/>
          <w:szCs w:val="28"/>
        </w:rPr>
        <w:t>н</w:t>
      </w:r>
      <w:r w:rsidRPr="00B708A8">
        <w:rPr>
          <w:spacing w:val="1"/>
          <w:sz w:val="28"/>
          <w:szCs w:val="28"/>
        </w:rPr>
        <w:t>о</w:t>
      </w:r>
      <w:r w:rsidRPr="00B708A8">
        <w:rPr>
          <w:spacing w:val="-1"/>
          <w:sz w:val="28"/>
          <w:szCs w:val="28"/>
        </w:rPr>
        <w:t>л</w:t>
      </w:r>
      <w:r w:rsidRPr="00B708A8">
        <w:rPr>
          <w:sz w:val="28"/>
          <w:szCs w:val="28"/>
        </w:rPr>
        <w:t>, этан</w:t>
      </w:r>
      <w:r w:rsidRPr="00B708A8">
        <w:rPr>
          <w:spacing w:val="1"/>
          <w:sz w:val="28"/>
          <w:szCs w:val="28"/>
        </w:rPr>
        <w:t>о</w:t>
      </w:r>
      <w:r w:rsidRPr="00B708A8">
        <w:rPr>
          <w:spacing w:val="-1"/>
          <w:sz w:val="28"/>
          <w:szCs w:val="28"/>
        </w:rPr>
        <w:t>л</w:t>
      </w:r>
      <w:r w:rsidRPr="00B708A8">
        <w:rPr>
          <w:sz w:val="28"/>
          <w:szCs w:val="28"/>
        </w:rPr>
        <w:t>,</w:t>
      </w:r>
      <w:r w:rsidRPr="00B708A8">
        <w:rPr>
          <w:spacing w:val="-1"/>
          <w:sz w:val="28"/>
          <w:szCs w:val="28"/>
        </w:rPr>
        <w:t xml:space="preserve"> </w:t>
      </w:r>
      <w:r w:rsidRPr="00B708A8">
        <w:rPr>
          <w:sz w:val="28"/>
          <w:szCs w:val="28"/>
        </w:rPr>
        <w:t>г</w:t>
      </w:r>
      <w:r w:rsidRPr="00B708A8">
        <w:rPr>
          <w:spacing w:val="-1"/>
          <w:sz w:val="28"/>
          <w:szCs w:val="28"/>
        </w:rPr>
        <w:t>ли</w:t>
      </w:r>
      <w:r w:rsidRPr="00B708A8">
        <w:rPr>
          <w:spacing w:val="1"/>
          <w:sz w:val="28"/>
          <w:szCs w:val="28"/>
        </w:rPr>
        <w:t>ц</w:t>
      </w:r>
      <w:r w:rsidRPr="00B708A8">
        <w:rPr>
          <w:spacing w:val="-2"/>
          <w:sz w:val="28"/>
          <w:szCs w:val="28"/>
        </w:rPr>
        <w:t>е</w:t>
      </w:r>
      <w:r w:rsidRPr="00B708A8">
        <w:rPr>
          <w:spacing w:val="1"/>
          <w:sz w:val="28"/>
          <w:szCs w:val="28"/>
        </w:rPr>
        <w:t>р</w:t>
      </w:r>
      <w:r w:rsidRPr="00B708A8">
        <w:rPr>
          <w:spacing w:val="-1"/>
          <w:sz w:val="28"/>
          <w:szCs w:val="28"/>
        </w:rPr>
        <w:t>и</w:t>
      </w:r>
      <w:r w:rsidRPr="00B708A8">
        <w:rPr>
          <w:spacing w:val="1"/>
          <w:sz w:val="28"/>
          <w:szCs w:val="28"/>
        </w:rPr>
        <w:t>н</w:t>
      </w:r>
      <w:r w:rsidRPr="00B708A8">
        <w:rPr>
          <w:sz w:val="28"/>
          <w:szCs w:val="28"/>
        </w:rPr>
        <w:t>,</w:t>
      </w:r>
      <w:r w:rsidRPr="00B708A8">
        <w:rPr>
          <w:spacing w:val="-1"/>
          <w:sz w:val="28"/>
          <w:szCs w:val="28"/>
        </w:rPr>
        <w:t xml:space="preserve"> у</w:t>
      </w:r>
      <w:r w:rsidRPr="00B708A8">
        <w:rPr>
          <w:sz w:val="28"/>
          <w:szCs w:val="28"/>
        </w:rPr>
        <w:t>кс</w:t>
      </w:r>
      <w:r w:rsidRPr="00B708A8">
        <w:rPr>
          <w:spacing w:val="-3"/>
          <w:sz w:val="28"/>
          <w:szCs w:val="28"/>
        </w:rPr>
        <w:t>у</w:t>
      </w:r>
      <w:r w:rsidRPr="00B708A8">
        <w:rPr>
          <w:sz w:val="28"/>
          <w:szCs w:val="28"/>
        </w:rPr>
        <w:t>с</w:t>
      </w:r>
      <w:r w:rsidRPr="00B708A8">
        <w:rPr>
          <w:spacing w:val="1"/>
          <w:sz w:val="28"/>
          <w:szCs w:val="28"/>
        </w:rPr>
        <w:t>н</w:t>
      </w:r>
      <w:r w:rsidRPr="00B708A8">
        <w:rPr>
          <w:sz w:val="28"/>
          <w:szCs w:val="28"/>
        </w:rPr>
        <w:t>ая к</w:t>
      </w:r>
      <w:r w:rsidRPr="00B708A8">
        <w:rPr>
          <w:spacing w:val="1"/>
          <w:sz w:val="28"/>
          <w:szCs w:val="28"/>
        </w:rPr>
        <w:t>и</w:t>
      </w:r>
      <w:r w:rsidRPr="00B708A8">
        <w:rPr>
          <w:sz w:val="28"/>
          <w:szCs w:val="28"/>
        </w:rPr>
        <w:t>с</w:t>
      </w:r>
      <w:r w:rsidRPr="00B708A8">
        <w:rPr>
          <w:spacing w:val="-3"/>
          <w:sz w:val="28"/>
          <w:szCs w:val="28"/>
        </w:rPr>
        <w:t>л</w:t>
      </w:r>
      <w:r w:rsidRPr="00B708A8">
        <w:rPr>
          <w:spacing w:val="1"/>
          <w:sz w:val="28"/>
          <w:szCs w:val="28"/>
        </w:rPr>
        <w:t>о</w:t>
      </w:r>
      <w:r w:rsidRPr="00B708A8">
        <w:rPr>
          <w:sz w:val="28"/>
          <w:szCs w:val="28"/>
        </w:rPr>
        <w:t>та, аминоуксусная кислота,</w:t>
      </w:r>
      <w:r w:rsidRPr="00B708A8">
        <w:rPr>
          <w:spacing w:val="-1"/>
          <w:sz w:val="28"/>
          <w:szCs w:val="28"/>
        </w:rPr>
        <w:t xml:space="preserve"> стеариновая кислота, олеиновая кислота, </w:t>
      </w:r>
      <w:r w:rsidRPr="00B708A8">
        <w:rPr>
          <w:sz w:val="28"/>
          <w:szCs w:val="28"/>
        </w:rPr>
        <w:t>г</w:t>
      </w:r>
      <w:r w:rsidRPr="00B708A8">
        <w:rPr>
          <w:spacing w:val="-1"/>
          <w:sz w:val="28"/>
          <w:szCs w:val="28"/>
        </w:rPr>
        <w:t>лю</w:t>
      </w:r>
      <w:r w:rsidRPr="00B708A8">
        <w:rPr>
          <w:sz w:val="28"/>
          <w:szCs w:val="28"/>
        </w:rPr>
        <w:t>к</w:t>
      </w:r>
      <w:r w:rsidRPr="00B708A8">
        <w:rPr>
          <w:spacing w:val="1"/>
          <w:sz w:val="28"/>
          <w:szCs w:val="28"/>
        </w:rPr>
        <w:t>о</w:t>
      </w:r>
      <w:r w:rsidRPr="00B708A8">
        <w:rPr>
          <w:sz w:val="28"/>
          <w:szCs w:val="28"/>
        </w:rPr>
        <w:t xml:space="preserve">за; </w:t>
      </w:r>
      <w:proofErr w:type="gramEnd"/>
    </w:p>
    <w:p w:rsidR="002C6A1D" w:rsidRPr="00B708A8" w:rsidRDefault="002C6A1D" w:rsidP="00EA1D72">
      <w:pPr>
        <w:widowControl w:val="0"/>
        <w:numPr>
          <w:ilvl w:val="0"/>
          <w:numId w:val="75"/>
        </w:numPr>
        <w:tabs>
          <w:tab w:val="left" w:pos="993"/>
        </w:tabs>
        <w:autoSpaceDE w:val="0"/>
        <w:autoSpaceDN w:val="0"/>
        <w:adjustRightInd w:val="0"/>
        <w:ind w:left="0" w:firstLine="709"/>
        <w:jc w:val="both"/>
        <w:rPr>
          <w:sz w:val="28"/>
          <w:szCs w:val="28"/>
        </w:rPr>
      </w:pPr>
      <w:r w:rsidRPr="00B708A8">
        <w:rPr>
          <w:spacing w:val="-1"/>
          <w:sz w:val="28"/>
          <w:szCs w:val="28"/>
        </w:rPr>
        <w:t>о</w:t>
      </w:r>
      <w:r w:rsidRPr="00B708A8">
        <w:rPr>
          <w:spacing w:val="1"/>
          <w:sz w:val="28"/>
          <w:szCs w:val="28"/>
        </w:rPr>
        <w:t>ц</w:t>
      </w:r>
      <w:r w:rsidRPr="00B708A8">
        <w:rPr>
          <w:sz w:val="28"/>
          <w:szCs w:val="28"/>
        </w:rPr>
        <w:t>е</w:t>
      </w:r>
      <w:r w:rsidRPr="00B708A8">
        <w:rPr>
          <w:spacing w:val="-1"/>
          <w:sz w:val="28"/>
          <w:szCs w:val="28"/>
        </w:rPr>
        <w:t>н</w:t>
      </w:r>
      <w:r w:rsidRPr="00B708A8">
        <w:rPr>
          <w:spacing w:val="1"/>
          <w:sz w:val="28"/>
          <w:szCs w:val="28"/>
        </w:rPr>
        <w:t>и</w:t>
      </w:r>
      <w:r w:rsidRPr="00B708A8">
        <w:rPr>
          <w:sz w:val="28"/>
          <w:szCs w:val="28"/>
        </w:rPr>
        <w:t>вать</w:t>
      </w:r>
      <w:r w:rsidRPr="00B708A8">
        <w:rPr>
          <w:spacing w:val="-1"/>
          <w:sz w:val="28"/>
          <w:szCs w:val="28"/>
        </w:rPr>
        <w:t xml:space="preserve"> вл</w:t>
      </w:r>
      <w:r w:rsidRPr="00B708A8">
        <w:rPr>
          <w:spacing w:val="1"/>
          <w:sz w:val="28"/>
          <w:szCs w:val="28"/>
        </w:rPr>
        <w:t>и</w:t>
      </w:r>
      <w:r w:rsidRPr="00B708A8">
        <w:rPr>
          <w:spacing w:val="-2"/>
          <w:sz w:val="28"/>
          <w:szCs w:val="28"/>
        </w:rPr>
        <w:t>я</w:t>
      </w:r>
      <w:r w:rsidRPr="00B708A8">
        <w:rPr>
          <w:spacing w:val="1"/>
          <w:sz w:val="28"/>
          <w:szCs w:val="28"/>
        </w:rPr>
        <w:t>ни</w:t>
      </w:r>
      <w:r w:rsidRPr="00B708A8">
        <w:rPr>
          <w:sz w:val="28"/>
          <w:szCs w:val="28"/>
        </w:rPr>
        <w:t>е</w:t>
      </w:r>
      <w:r w:rsidRPr="00B708A8">
        <w:rPr>
          <w:spacing w:val="-3"/>
          <w:sz w:val="28"/>
          <w:szCs w:val="28"/>
        </w:rPr>
        <w:t xml:space="preserve"> </w:t>
      </w:r>
      <w:r w:rsidRPr="00B708A8">
        <w:rPr>
          <w:spacing w:val="1"/>
          <w:sz w:val="28"/>
          <w:szCs w:val="28"/>
        </w:rPr>
        <w:t>хи</w:t>
      </w:r>
      <w:r w:rsidRPr="00B708A8">
        <w:rPr>
          <w:spacing w:val="-3"/>
          <w:sz w:val="28"/>
          <w:szCs w:val="28"/>
        </w:rPr>
        <w:t>м</w:t>
      </w:r>
      <w:r w:rsidRPr="00B708A8">
        <w:rPr>
          <w:spacing w:val="1"/>
          <w:sz w:val="28"/>
          <w:szCs w:val="28"/>
        </w:rPr>
        <w:t>и</w:t>
      </w:r>
      <w:r w:rsidRPr="00B708A8">
        <w:rPr>
          <w:sz w:val="28"/>
          <w:szCs w:val="28"/>
        </w:rPr>
        <w:t>ч</w:t>
      </w:r>
      <w:r w:rsidRPr="00B708A8">
        <w:rPr>
          <w:spacing w:val="-2"/>
          <w:sz w:val="28"/>
          <w:szCs w:val="28"/>
        </w:rPr>
        <w:t>е</w:t>
      </w:r>
      <w:r w:rsidRPr="00B708A8">
        <w:rPr>
          <w:sz w:val="28"/>
          <w:szCs w:val="28"/>
        </w:rPr>
        <w:t>с</w:t>
      </w:r>
      <w:r w:rsidRPr="00B708A8">
        <w:rPr>
          <w:spacing w:val="-2"/>
          <w:sz w:val="28"/>
          <w:szCs w:val="28"/>
        </w:rPr>
        <w:t>к</w:t>
      </w:r>
      <w:r w:rsidRPr="00B708A8">
        <w:rPr>
          <w:spacing w:val="1"/>
          <w:sz w:val="28"/>
          <w:szCs w:val="28"/>
        </w:rPr>
        <w:t>о</w:t>
      </w:r>
      <w:r w:rsidRPr="00B708A8">
        <w:rPr>
          <w:sz w:val="28"/>
          <w:szCs w:val="28"/>
        </w:rPr>
        <w:t>го заг</w:t>
      </w:r>
      <w:r w:rsidRPr="00B708A8">
        <w:rPr>
          <w:spacing w:val="1"/>
          <w:sz w:val="28"/>
          <w:szCs w:val="28"/>
        </w:rPr>
        <w:t>р</w:t>
      </w:r>
      <w:r w:rsidRPr="00B708A8">
        <w:rPr>
          <w:sz w:val="28"/>
          <w:szCs w:val="28"/>
        </w:rPr>
        <w:t>я</w:t>
      </w:r>
      <w:r w:rsidRPr="00B708A8">
        <w:rPr>
          <w:spacing w:val="-3"/>
          <w:sz w:val="28"/>
          <w:szCs w:val="28"/>
        </w:rPr>
        <w:t>з</w:t>
      </w:r>
      <w:r w:rsidRPr="00B708A8">
        <w:rPr>
          <w:spacing w:val="1"/>
          <w:sz w:val="28"/>
          <w:szCs w:val="28"/>
        </w:rPr>
        <w:t>н</w:t>
      </w:r>
      <w:r w:rsidRPr="00B708A8">
        <w:rPr>
          <w:spacing w:val="-2"/>
          <w:sz w:val="28"/>
          <w:szCs w:val="28"/>
        </w:rPr>
        <w:t>е</w:t>
      </w:r>
      <w:r w:rsidRPr="00B708A8">
        <w:rPr>
          <w:spacing w:val="1"/>
          <w:sz w:val="28"/>
          <w:szCs w:val="28"/>
        </w:rPr>
        <w:t>ни</w:t>
      </w:r>
      <w:r w:rsidRPr="00B708A8">
        <w:rPr>
          <w:sz w:val="28"/>
          <w:szCs w:val="28"/>
        </w:rPr>
        <w:t>я</w:t>
      </w:r>
      <w:r w:rsidRPr="00B708A8">
        <w:rPr>
          <w:spacing w:val="-2"/>
          <w:sz w:val="28"/>
          <w:szCs w:val="28"/>
        </w:rPr>
        <w:t xml:space="preserve"> </w:t>
      </w:r>
      <w:r w:rsidRPr="00B708A8">
        <w:rPr>
          <w:spacing w:val="1"/>
          <w:sz w:val="28"/>
          <w:szCs w:val="28"/>
        </w:rPr>
        <w:t>о</w:t>
      </w:r>
      <w:r w:rsidRPr="00B708A8">
        <w:rPr>
          <w:spacing w:val="-2"/>
          <w:sz w:val="28"/>
          <w:szCs w:val="28"/>
        </w:rPr>
        <w:t>к</w:t>
      </w:r>
      <w:r w:rsidRPr="00B708A8">
        <w:rPr>
          <w:spacing w:val="1"/>
          <w:sz w:val="28"/>
          <w:szCs w:val="28"/>
        </w:rPr>
        <w:t>р</w:t>
      </w:r>
      <w:r w:rsidRPr="00B708A8">
        <w:rPr>
          <w:spacing w:val="-4"/>
          <w:sz w:val="28"/>
          <w:szCs w:val="28"/>
        </w:rPr>
        <w:t>у</w:t>
      </w:r>
      <w:r w:rsidRPr="00B708A8">
        <w:rPr>
          <w:sz w:val="28"/>
          <w:szCs w:val="28"/>
        </w:rPr>
        <w:t>жающей с</w:t>
      </w:r>
      <w:r w:rsidRPr="00B708A8">
        <w:rPr>
          <w:spacing w:val="-1"/>
          <w:sz w:val="28"/>
          <w:szCs w:val="28"/>
        </w:rPr>
        <w:t>р</w:t>
      </w:r>
      <w:r w:rsidRPr="00B708A8">
        <w:rPr>
          <w:sz w:val="28"/>
          <w:szCs w:val="28"/>
        </w:rPr>
        <w:t>е</w:t>
      </w:r>
      <w:r w:rsidRPr="00B708A8">
        <w:rPr>
          <w:spacing w:val="-1"/>
          <w:sz w:val="28"/>
          <w:szCs w:val="28"/>
        </w:rPr>
        <w:t>д</w:t>
      </w:r>
      <w:r w:rsidRPr="00B708A8">
        <w:rPr>
          <w:sz w:val="28"/>
          <w:szCs w:val="28"/>
        </w:rPr>
        <w:t xml:space="preserve">ы </w:t>
      </w:r>
      <w:r w:rsidRPr="00B708A8">
        <w:rPr>
          <w:spacing w:val="1"/>
          <w:sz w:val="28"/>
          <w:szCs w:val="28"/>
        </w:rPr>
        <w:t>н</w:t>
      </w:r>
      <w:r w:rsidRPr="00B708A8">
        <w:rPr>
          <w:sz w:val="28"/>
          <w:szCs w:val="28"/>
        </w:rPr>
        <w:t xml:space="preserve">а </w:t>
      </w:r>
      <w:r w:rsidRPr="00B708A8">
        <w:rPr>
          <w:spacing w:val="-2"/>
          <w:sz w:val="28"/>
          <w:szCs w:val="28"/>
        </w:rPr>
        <w:t>о</w:t>
      </w:r>
      <w:r w:rsidRPr="00B708A8">
        <w:rPr>
          <w:spacing w:val="1"/>
          <w:sz w:val="28"/>
          <w:szCs w:val="28"/>
        </w:rPr>
        <w:t>р</w:t>
      </w:r>
      <w:r w:rsidRPr="00B708A8">
        <w:rPr>
          <w:sz w:val="28"/>
          <w:szCs w:val="28"/>
        </w:rPr>
        <w:t>г</w:t>
      </w:r>
      <w:r w:rsidRPr="00B708A8">
        <w:rPr>
          <w:spacing w:val="-2"/>
          <w:sz w:val="28"/>
          <w:szCs w:val="28"/>
        </w:rPr>
        <w:t>а</w:t>
      </w:r>
      <w:r w:rsidRPr="00B708A8">
        <w:rPr>
          <w:spacing w:val="1"/>
          <w:sz w:val="28"/>
          <w:szCs w:val="28"/>
        </w:rPr>
        <w:t>ни</w:t>
      </w:r>
      <w:r w:rsidRPr="00B708A8">
        <w:rPr>
          <w:sz w:val="28"/>
          <w:szCs w:val="28"/>
        </w:rPr>
        <w:t>зм</w:t>
      </w:r>
      <w:r w:rsidRPr="00B708A8">
        <w:rPr>
          <w:spacing w:val="-3"/>
          <w:sz w:val="28"/>
          <w:szCs w:val="28"/>
        </w:rPr>
        <w:t xml:space="preserve"> </w:t>
      </w:r>
      <w:r w:rsidRPr="00B708A8">
        <w:rPr>
          <w:sz w:val="28"/>
          <w:szCs w:val="28"/>
        </w:rPr>
        <w:t>челов</w:t>
      </w:r>
      <w:r w:rsidRPr="00B708A8">
        <w:rPr>
          <w:spacing w:val="-2"/>
          <w:sz w:val="28"/>
          <w:szCs w:val="28"/>
        </w:rPr>
        <w:t>е</w:t>
      </w:r>
      <w:r w:rsidRPr="00B708A8">
        <w:rPr>
          <w:sz w:val="28"/>
          <w:szCs w:val="28"/>
        </w:rPr>
        <w:t>ка;</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z w:val="28"/>
          <w:szCs w:val="28"/>
        </w:rPr>
        <w:t>грамотно обращаться с веществами в повседневной жизни</w:t>
      </w:r>
    </w:p>
    <w:p w:rsidR="002C6A1D" w:rsidRPr="00B708A8" w:rsidRDefault="002C6A1D" w:rsidP="00EA1D72">
      <w:pPr>
        <w:numPr>
          <w:ilvl w:val="0"/>
          <w:numId w:val="74"/>
        </w:numPr>
        <w:tabs>
          <w:tab w:val="left" w:pos="993"/>
        </w:tabs>
        <w:autoSpaceDE w:val="0"/>
        <w:autoSpaceDN w:val="0"/>
        <w:adjustRightInd w:val="0"/>
        <w:ind w:left="0" w:firstLine="709"/>
        <w:jc w:val="both"/>
        <w:rPr>
          <w:sz w:val="28"/>
          <w:szCs w:val="28"/>
        </w:rPr>
      </w:pPr>
      <w:r w:rsidRPr="00B708A8">
        <w:rPr>
          <w:spacing w:val="-1"/>
          <w:sz w:val="28"/>
          <w:szCs w:val="28"/>
        </w:rPr>
        <w:lastRenderedPageBreak/>
        <w:t>о</w:t>
      </w:r>
      <w:r w:rsidRPr="00B708A8">
        <w:rPr>
          <w:spacing w:val="1"/>
          <w:sz w:val="28"/>
          <w:szCs w:val="28"/>
        </w:rPr>
        <w:t>пр</w:t>
      </w:r>
      <w:r w:rsidRPr="00B708A8">
        <w:rPr>
          <w:spacing w:val="-2"/>
          <w:sz w:val="28"/>
          <w:szCs w:val="28"/>
        </w:rPr>
        <w:t>е</w:t>
      </w:r>
      <w:r w:rsidRPr="00B708A8">
        <w:rPr>
          <w:spacing w:val="1"/>
          <w:sz w:val="28"/>
          <w:szCs w:val="28"/>
        </w:rPr>
        <w:t>д</w:t>
      </w:r>
      <w:r w:rsidRPr="00B708A8">
        <w:rPr>
          <w:sz w:val="28"/>
          <w:szCs w:val="28"/>
        </w:rPr>
        <w:t>елять</w:t>
      </w:r>
      <w:r w:rsidRPr="00B708A8">
        <w:rPr>
          <w:spacing w:val="-1"/>
          <w:sz w:val="28"/>
          <w:szCs w:val="28"/>
        </w:rPr>
        <w:t xml:space="preserve"> в</w:t>
      </w:r>
      <w:r w:rsidRPr="00B708A8">
        <w:rPr>
          <w:spacing w:val="1"/>
          <w:sz w:val="28"/>
          <w:szCs w:val="28"/>
        </w:rPr>
        <w:t>о</w:t>
      </w:r>
      <w:r w:rsidRPr="00B708A8">
        <w:rPr>
          <w:sz w:val="28"/>
          <w:szCs w:val="28"/>
        </w:rPr>
        <w:t>з</w:t>
      </w:r>
      <w:r w:rsidRPr="00B708A8">
        <w:rPr>
          <w:spacing w:val="-3"/>
          <w:sz w:val="28"/>
          <w:szCs w:val="28"/>
        </w:rPr>
        <w:t>м</w:t>
      </w:r>
      <w:r w:rsidRPr="00B708A8">
        <w:rPr>
          <w:spacing w:val="1"/>
          <w:sz w:val="28"/>
          <w:szCs w:val="28"/>
        </w:rPr>
        <w:t>о</w:t>
      </w:r>
      <w:r w:rsidRPr="00B708A8">
        <w:rPr>
          <w:spacing w:val="-2"/>
          <w:sz w:val="28"/>
          <w:szCs w:val="28"/>
        </w:rPr>
        <w:t>ж</w:t>
      </w:r>
      <w:r w:rsidRPr="00B708A8">
        <w:rPr>
          <w:spacing w:val="1"/>
          <w:sz w:val="28"/>
          <w:szCs w:val="28"/>
        </w:rPr>
        <w:t>но</w:t>
      </w:r>
      <w:r w:rsidRPr="00B708A8">
        <w:rPr>
          <w:sz w:val="28"/>
          <w:szCs w:val="28"/>
        </w:rPr>
        <w:t xml:space="preserve">сть </w:t>
      </w:r>
      <w:r w:rsidRPr="00B708A8">
        <w:rPr>
          <w:spacing w:val="1"/>
          <w:sz w:val="28"/>
          <w:szCs w:val="28"/>
        </w:rPr>
        <w:t>п</w:t>
      </w:r>
      <w:r w:rsidRPr="00B708A8">
        <w:rPr>
          <w:spacing w:val="-1"/>
          <w:sz w:val="28"/>
          <w:szCs w:val="28"/>
        </w:rPr>
        <w:t>р</w:t>
      </w:r>
      <w:r w:rsidRPr="00B708A8">
        <w:rPr>
          <w:spacing w:val="1"/>
          <w:sz w:val="28"/>
          <w:szCs w:val="28"/>
        </w:rPr>
        <w:t>о</w:t>
      </w:r>
      <w:r w:rsidRPr="00B708A8">
        <w:rPr>
          <w:sz w:val="28"/>
          <w:szCs w:val="28"/>
        </w:rPr>
        <w:t>те</w:t>
      </w:r>
      <w:r w:rsidRPr="00B708A8">
        <w:rPr>
          <w:spacing w:val="-2"/>
          <w:sz w:val="28"/>
          <w:szCs w:val="28"/>
        </w:rPr>
        <w:t>к</w:t>
      </w:r>
      <w:r w:rsidRPr="00B708A8">
        <w:rPr>
          <w:sz w:val="28"/>
          <w:szCs w:val="28"/>
        </w:rPr>
        <w:t>а</w:t>
      </w:r>
      <w:r w:rsidRPr="00B708A8">
        <w:rPr>
          <w:spacing w:val="-1"/>
          <w:sz w:val="28"/>
          <w:szCs w:val="28"/>
        </w:rPr>
        <w:t>н</w:t>
      </w:r>
      <w:r w:rsidRPr="00B708A8">
        <w:rPr>
          <w:spacing w:val="1"/>
          <w:sz w:val="28"/>
          <w:szCs w:val="28"/>
        </w:rPr>
        <w:t>и</w:t>
      </w:r>
      <w:r w:rsidRPr="00B708A8">
        <w:rPr>
          <w:sz w:val="28"/>
          <w:szCs w:val="28"/>
        </w:rPr>
        <w:t>я</w:t>
      </w:r>
      <w:r w:rsidRPr="00B708A8">
        <w:rPr>
          <w:spacing w:val="-2"/>
          <w:sz w:val="28"/>
          <w:szCs w:val="28"/>
        </w:rPr>
        <w:t xml:space="preserve"> </w:t>
      </w:r>
      <w:r w:rsidRPr="00B708A8">
        <w:rPr>
          <w:spacing w:val="1"/>
          <w:sz w:val="28"/>
          <w:szCs w:val="28"/>
        </w:rPr>
        <w:t>р</w:t>
      </w:r>
      <w:r w:rsidRPr="00B708A8">
        <w:rPr>
          <w:sz w:val="28"/>
          <w:szCs w:val="28"/>
        </w:rPr>
        <w:t>еа</w:t>
      </w:r>
      <w:r w:rsidRPr="00B708A8">
        <w:rPr>
          <w:spacing w:val="-2"/>
          <w:sz w:val="28"/>
          <w:szCs w:val="28"/>
        </w:rPr>
        <w:t>к</w:t>
      </w:r>
      <w:r w:rsidRPr="00B708A8">
        <w:rPr>
          <w:spacing w:val="1"/>
          <w:sz w:val="28"/>
          <w:szCs w:val="28"/>
        </w:rPr>
        <w:t>ц</w:t>
      </w:r>
      <w:r w:rsidRPr="00B708A8">
        <w:rPr>
          <w:spacing w:val="-1"/>
          <w:sz w:val="28"/>
          <w:szCs w:val="28"/>
        </w:rPr>
        <w:t>и</w:t>
      </w:r>
      <w:r w:rsidRPr="00B708A8">
        <w:rPr>
          <w:sz w:val="28"/>
          <w:szCs w:val="28"/>
        </w:rPr>
        <w:t>й</w:t>
      </w:r>
      <w:r w:rsidRPr="00B708A8">
        <w:rPr>
          <w:spacing w:val="-1"/>
          <w:sz w:val="28"/>
          <w:szCs w:val="28"/>
        </w:rPr>
        <w:t xml:space="preserve"> </w:t>
      </w:r>
      <w:r w:rsidRPr="00B708A8">
        <w:rPr>
          <w:sz w:val="28"/>
          <w:szCs w:val="28"/>
        </w:rPr>
        <w:t>не</w:t>
      </w:r>
      <w:r w:rsidRPr="00B708A8">
        <w:rPr>
          <w:spacing w:val="-2"/>
          <w:sz w:val="28"/>
          <w:szCs w:val="28"/>
        </w:rPr>
        <w:t>к</w:t>
      </w:r>
      <w:r w:rsidRPr="00B708A8">
        <w:rPr>
          <w:spacing w:val="1"/>
          <w:sz w:val="28"/>
          <w:szCs w:val="28"/>
        </w:rPr>
        <w:t>о</w:t>
      </w:r>
      <w:r w:rsidRPr="00B708A8">
        <w:rPr>
          <w:sz w:val="28"/>
          <w:szCs w:val="28"/>
        </w:rPr>
        <w:t>т</w:t>
      </w:r>
      <w:r w:rsidRPr="00B708A8">
        <w:rPr>
          <w:spacing w:val="-1"/>
          <w:sz w:val="28"/>
          <w:szCs w:val="28"/>
        </w:rPr>
        <w:t>ор</w:t>
      </w:r>
      <w:r w:rsidRPr="00B708A8">
        <w:rPr>
          <w:spacing w:val="1"/>
          <w:sz w:val="28"/>
          <w:szCs w:val="28"/>
        </w:rPr>
        <w:t>ы</w:t>
      </w:r>
      <w:r w:rsidRPr="00B708A8">
        <w:rPr>
          <w:sz w:val="28"/>
          <w:szCs w:val="28"/>
        </w:rPr>
        <w:t xml:space="preserve">х </w:t>
      </w:r>
      <w:r w:rsidRPr="00B708A8">
        <w:rPr>
          <w:spacing w:val="1"/>
          <w:sz w:val="28"/>
          <w:szCs w:val="28"/>
        </w:rPr>
        <w:t>пр</w:t>
      </w:r>
      <w:r w:rsidRPr="00B708A8">
        <w:rPr>
          <w:spacing w:val="-2"/>
          <w:sz w:val="28"/>
          <w:szCs w:val="28"/>
        </w:rPr>
        <w:t>е</w:t>
      </w:r>
      <w:r w:rsidRPr="00B708A8">
        <w:rPr>
          <w:spacing w:val="1"/>
          <w:sz w:val="28"/>
          <w:szCs w:val="28"/>
        </w:rPr>
        <w:t>д</w:t>
      </w:r>
      <w:r w:rsidRPr="00B708A8">
        <w:rPr>
          <w:sz w:val="28"/>
          <w:szCs w:val="28"/>
        </w:rPr>
        <w:t>с</w:t>
      </w:r>
      <w:r w:rsidRPr="00B708A8">
        <w:rPr>
          <w:spacing w:val="-3"/>
          <w:sz w:val="28"/>
          <w:szCs w:val="28"/>
        </w:rPr>
        <w:t>т</w:t>
      </w:r>
      <w:r w:rsidRPr="00B708A8">
        <w:rPr>
          <w:sz w:val="28"/>
          <w:szCs w:val="28"/>
        </w:rPr>
        <w:t>авител</w:t>
      </w:r>
      <w:r w:rsidRPr="00B708A8">
        <w:rPr>
          <w:spacing w:val="-3"/>
          <w:sz w:val="28"/>
          <w:szCs w:val="28"/>
        </w:rPr>
        <w:t>е</w:t>
      </w:r>
      <w:r w:rsidRPr="00B708A8">
        <w:rPr>
          <w:sz w:val="28"/>
          <w:szCs w:val="28"/>
        </w:rPr>
        <w:t>й</w:t>
      </w:r>
      <w:r w:rsidRPr="00B708A8">
        <w:rPr>
          <w:spacing w:val="1"/>
          <w:sz w:val="28"/>
          <w:szCs w:val="28"/>
        </w:rPr>
        <w:t xml:space="preserve"> </w:t>
      </w:r>
      <w:r w:rsidRPr="00B708A8">
        <w:rPr>
          <w:spacing w:val="-2"/>
          <w:sz w:val="28"/>
          <w:szCs w:val="28"/>
        </w:rPr>
        <w:t>о</w:t>
      </w:r>
      <w:r w:rsidRPr="00B708A8">
        <w:rPr>
          <w:spacing w:val="1"/>
          <w:sz w:val="28"/>
          <w:szCs w:val="28"/>
        </w:rPr>
        <w:t>р</w:t>
      </w:r>
      <w:r w:rsidRPr="00B708A8">
        <w:rPr>
          <w:spacing w:val="-2"/>
          <w:sz w:val="28"/>
          <w:szCs w:val="28"/>
        </w:rPr>
        <w:t>г</w:t>
      </w:r>
      <w:r w:rsidRPr="00B708A8">
        <w:rPr>
          <w:sz w:val="28"/>
          <w:szCs w:val="28"/>
        </w:rPr>
        <w:t>а</w:t>
      </w:r>
      <w:r w:rsidRPr="00B708A8">
        <w:rPr>
          <w:spacing w:val="1"/>
          <w:sz w:val="28"/>
          <w:szCs w:val="28"/>
        </w:rPr>
        <w:t>н</w:t>
      </w:r>
      <w:r w:rsidRPr="00B708A8">
        <w:rPr>
          <w:spacing w:val="-1"/>
          <w:sz w:val="28"/>
          <w:szCs w:val="28"/>
        </w:rPr>
        <w:t>и</w:t>
      </w:r>
      <w:r w:rsidRPr="00B708A8">
        <w:rPr>
          <w:sz w:val="28"/>
          <w:szCs w:val="28"/>
        </w:rPr>
        <w:t>чес</w:t>
      </w:r>
      <w:r w:rsidRPr="00B708A8">
        <w:rPr>
          <w:spacing w:val="-1"/>
          <w:sz w:val="28"/>
          <w:szCs w:val="28"/>
        </w:rPr>
        <w:t>ки</w:t>
      </w:r>
      <w:r w:rsidRPr="00B708A8">
        <w:rPr>
          <w:sz w:val="28"/>
          <w:szCs w:val="28"/>
        </w:rPr>
        <w:t>х веществ</w:t>
      </w:r>
      <w:r w:rsidRPr="00B708A8">
        <w:rPr>
          <w:spacing w:val="-1"/>
          <w:sz w:val="28"/>
          <w:szCs w:val="28"/>
        </w:rPr>
        <w:t xml:space="preserve"> </w:t>
      </w:r>
      <w:r w:rsidRPr="00B708A8">
        <w:rPr>
          <w:sz w:val="28"/>
          <w:szCs w:val="28"/>
        </w:rPr>
        <w:t>с</w:t>
      </w:r>
      <w:r w:rsidRPr="00B708A8">
        <w:rPr>
          <w:spacing w:val="-1"/>
          <w:sz w:val="28"/>
          <w:szCs w:val="28"/>
        </w:rPr>
        <w:t xml:space="preserve"> </w:t>
      </w:r>
      <w:r w:rsidRPr="00B708A8">
        <w:rPr>
          <w:sz w:val="28"/>
          <w:szCs w:val="28"/>
        </w:rPr>
        <w:t>к</w:t>
      </w:r>
      <w:r w:rsidRPr="00B708A8">
        <w:rPr>
          <w:spacing w:val="-1"/>
          <w:sz w:val="28"/>
          <w:szCs w:val="28"/>
        </w:rPr>
        <w:t>и</w:t>
      </w:r>
      <w:r w:rsidRPr="00B708A8">
        <w:rPr>
          <w:sz w:val="28"/>
          <w:szCs w:val="28"/>
        </w:rPr>
        <w:t>сл</w:t>
      </w:r>
      <w:r w:rsidRPr="00B708A8">
        <w:rPr>
          <w:spacing w:val="-2"/>
          <w:sz w:val="28"/>
          <w:szCs w:val="28"/>
        </w:rPr>
        <w:t>о</w:t>
      </w:r>
      <w:r w:rsidRPr="00B708A8">
        <w:rPr>
          <w:spacing w:val="1"/>
          <w:sz w:val="28"/>
          <w:szCs w:val="28"/>
        </w:rPr>
        <w:t>р</w:t>
      </w:r>
      <w:r w:rsidRPr="00B708A8">
        <w:rPr>
          <w:spacing w:val="-1"/>
          <w:sz w:val="28"/>
          <w:szCs w:val="28"/>
        </w:rPr>
        <w:t>од</w:t>
      </w:r>
      <w:r w:rsidRPr="00B708A8">
        <w:rPr>
          <w:spacing w:val="1"/>
          <w:sz w:val="28"/>
          <w:szCs w:val="28"/>
        </w:rPr>
        <w:t>о</w:t>
      </w:r>
      <w:r w:rsidRPr="00B708A8">
        <w:rPr>
          <w:sz w:val="28"/>
          <w:szCs w:val="28"/>
        </w:rPr>
        <w:t>м, вод</w:t>
      </w:r>
      <w:r w:rsidRPr="00B708A8">
        <w:rPr>
          <w:spacing w:val="-2"/>
          <w:sz w:val="28"/>
          <w:szCs w:val="28"/>
        </w:rPr>
        <w:t>о</w:t>
      </w:r>
      <w:r w:rsidRPr="00B708A8">
        <w:rPr>
          <w:spacing w:val="1"/>
          <w:sz w:val="28"/>
          <w:szCs w:val="28"/>
        </w:rPr>
        <w:t>р</w:t>
      </w:r>
      <w:r w:rsidRPr="00B708A8">
        <w:rPr>
          <w:spacing w:val="-1"/>
          <w:sz w:val="28"/>
          <w:szCs w:val="28"/>
        </w:rPr>
        <w:t>о</w:t>
      </w:r>
      <w:r w:rsidRPr="00B708A8">
        <w:rPr>
          <w:spacing w:val="1"/>
          <w:sz w:val="28"/>
          <w:szCs w:val="28"/>
        </w:rPr>
        <w:t>д</w:t>
      </w:r>
      <w:r w:rsidRPr="00B708A8">
        <w:rPr>
          <w:spacing w:val="-1"/>
          <w:sz w:val="28"/>
          <w:szCs w:val="28"/>
        </w:rPr>
        <w:t>о</w:t>
      </w:r>
      <w:r w:rsidRPr="00B708A8">
        <w:rPr>
          <w:sz w:val="28"/>
          <w:szCs w:val="28"/>
        </w:rPr>
        <w:t>м,</w:t>
      </w:r>
      <w:r w:rsidRPr="00B708A8">
        <w:rPr>
          <w:spacing w:val="-1"/>
          <w:sz w:val="28"/>
          <w:szCs w:val="28"/>
        </w:rPr>
        <w:t xml:space="preserve"> </w:t>
      </w:r>
      <w:r w:rsidRPr="00B708A8">
        <w:rPr>
          <w:sz w:val="28"/>
          <w:szCs w:val="28"/>
        </w:rPr>
        <w:t>мета</w:t>
      </w:r>
      <w:r w:rsidRPr="00B708A8">
        <w:rPr>
          <w:spacing w:val="-1"/>
          <w:sz w:val="28"/>
          <w:szCs w:val="28"/>
        </w:rPr>
        <w:t>лл</w:t>
      </w:r>
      <w:r w:rsidRPr="00B708A8">
        <w:rPr>
          <w:spacing w:val="-2"/>
          <w:sz w:val="28"/>
          <w:szCs w:val="28"/>
        </w:rPr>
        <w:t>а</w:t>
      </w:r>
      <w:r w:rsidRPr="00B708A8">
        <w:rPr>
          <w:sz w:val="28"/>
          <w:szCs w:val="28"/>
        </w:rPr>
        <w:t xml:space="preserve">ми, </w:t>
      </w:r>
      <w:r w:rsidRPr="00B708A8">
        <w:rPr>
          <w:spacing w:val="1"/>
          <w:sz w:val="28"/>
          <w:szCs w:val="28"/>
        </w:rPr>
        <w:t>о</w:t>
      </w:r>
      <w:r w:rsidRPr="00B708A8">
        <w:rPr>
          <w:sz w:val="28"/>
          <w:szCs w:val="28"/>
        </w:rPr>
        <w:t>с</w:t>
      </w:r>
      <w:r w:rsidRPr="00B708A8">
        <w:rPr>
          <w:spacing w:val="-1"/>
          <w:sz w:val="28"/>
          <w:szCs w:val="28"/>
        </w:rPr>
        <w:t>н</w:t>
      </w:r>
      <w:r w:rsidRPr="00B708A8">
        <w:rPr>
          <w:spacing w:val="1"/>
          <w:sz w:val="28"/>
          <w:szCs w:val="28"/>
        </w:rPr>
        <w:t>о</w:t>
      </w:r>
      <w:r w:rsidRPr="00B708A8">
        <w:rPr>
          <w:sz w:val="28"/>
          <w:szCs w:val="28"/>
        </w:rPr>
        <w:t>в</w:t>
      </w:r>
      <w:r w:rsidRPr="00B708A8">
        <w:rPr>
          <w:spacing w:val="-3"/>
          <w:sz w:val="28"/>
          <w:szCs w:val="28"/>
        </w:rPr>
        <w:t>а</w:t>
      </w:r>
      <w:r w:rsidRPr="00B708A8">
        <w:rPr>
          <w:spacing w:val="1"/>
          <w:sz w:val="28"/>
          <w:szCs w:val="28"/>
        </w:rPr>
        <w:t>н</w:t>
      </w:r>
      <w:r w:rsidRPr="00B708A8">
        <w:rPr>
          <w:spacing w:val="-1"/>
          <w:sz w:val="28"/>
          <w:szCs w:val="28"/>
        </w:rPr>
        <w:t>и</w:t>
      </w:r>
      <w:r w:rsidRPr="00B708A8">
        <w:rPr>
          <w:sz w:val="28"/>
          <w:szCs w:val="28"/>
        </w:rPr>
        <w:t>ям</w:t>
      </w:r>
      <w:r w:rsidRPr="00B708A8">
        <w:rPr>
          <w:spacing w:val="1"/>
          <w:sz w:val="28"/>
          <w:szCs w:val="28"/>
        </w:rPr>
        <w:t>и</w:t>
      </w:r>
      <w:r w:rsidRPr="00B708A8">
        <w:rPr>
          <w:sz w:val="28"/>
          <w:szCs w:val="28"/>
        </w:rPr>
        <w:t xml:space="preserve">, </w:t>
      </w:r>
      <w:r w:rsidRPr="00B708A8">
        <w:rPr>
          <w:spacing w:val="-1"/>
          <w:sz w:val="28"/>
          <w:szCs w:val="28"/>
        </w:rPr>
        <w:t>галогенами.</w:t>
      </w:r>
    </w:p>
    <w:p w:rsidR="002C6A1D" w:rsidRPr="00B708A8" w:rsidRDefault="002C6A1D" w:rsidP="00EA1D72">
      <w:pPr>
        <w:autoSpaceDE w:val="0"/>
        <w:autoSpaceDN w:val="0"/>
        <w:adjustRightInd w:val="0"/>
        <w:ind w:firstLine="709"/>
        <w:jc w:val="both"/>
        <w:rPr>
          <w:sz w:val="28"/>
          <w:szCs w:val="28"/>
        </w:rPr>
      </w:pPr>
      <w:r w:rsidRPr="00B708A8">
        <w:rPr>
          <w:b/>
          <w:bCs/>
          <w:sz w:val="28"/>
          <w:szCs w:val="28"/>
        </w:rPr>
        <w:t>В</w:t>
      </w:r>
      <w:r w:rsidRPr="00B708A8">
        <w:rPr>
          <w:b/>
          <w:bCs/>
          <w:spacing w:val="-1"/>
          <w:sz w:val="28"/>
          <w:szCs w:val="28"/>
        </w:rPr>
        <w:t>ып</w:t>
      </w:r>
      <w:r w:rsidRPr="00B708A8">
        <w:rPr>
          <w:b/>
          <w:bCs/>
          <w:spacing w:val="1"/>
          <w:sz w:val="28"/>
          <w:szCs w:val="28"/>
        </w:rPr>
        <w:t>у</w:t>
      </w:r>
      <w:r w:rsidRPr="00B708A8">
        <w:rPr>
          <w:b/>
          <w:bCs/>
          <w:sz w:val="28"/>
          <w:szCs w:val="28"/>
        </w:rPr>
        <w:t>ск</w:t>
      </w:r>
      <w:r w:rsidRPr="00B708A8">
        <w:rPr>
          <w:b/>
          <w:bCs/>
          <w:spacing w:val="-2"/>
          <w:sz w:val="28"/>
          <w:szCs w:val="28"/>
        </w:rPr>
        <w:t>н</w:t>
      </w:r>
      <w:r w:rsidRPr="00B708A8">
        <w:rPr>
          <w:b/>
          <w:bCs/>
          <w:spacing w:val="-1"/>
          <w:sz w:val="28"/>
          <w:szCs w:val="28"/>
        </w:rPr>
        <w:t>и</w:t>
      </w:r>
      <w:r w:rsidRPr="00B708A8">
        <w:rPr>
          <w:b/>
          <w:bCs/>
          <w:sz w:val="28"/>
          <w:szCs w:val="28"/>
        </w:rPr>
        <w:t xml:space="preserve">к </w:t>
      </w:r>
      <w:r w:rsidRPr="00B708A8">
        <w:rPr>
          <w:b/>
          <w:bCs/>
          <w:spacing w:val="-1"/>
          <w:sz w:val="28"/>
          <w:szCs w:val="28"/>
        </w:rPr>
        <w:t>п</w:t>
      </w:r>
      <w:r w:rsidRPr="00B708A8">
        <w:rPr>
          <w:b/>
          <w:bCs/>
          <w:spacing w:val="1"/>
          <w:sz w:val="28"/>
          <w:szCs w:val="28"/>
        </w:rPr>
        <w:t>ол</w:t>
      </w:r>
      <w:r w:rsidRPr="00B708A8">
        <w:rPr>
          <w:b/>
          <w:bCs/>
          <w:spacing w:val="-1"/>
          <w:sz w:val="28"/>
          <w:szCs w:val="28"/>
        </w:rPr>
        <w:t>у</w:t>
      </w:r>
      <w:r w:rsidRPr="00B708A8">
        <w:rPr>
          <w:b/>
          <w:bCs/>
          <w:spacing w:val="-2"/>
          <w:sz w:val="28"/>
          <w:szCs w:val="28"/>
        </w:rPr>
        <w:t>ч</w:t>
      </w:r>
      <w:r w:rsidRPr="00B708A8">
        <w:rPr>
          <w:b/>
          <w:bCs/>
          <w:spacing w:val="-1"/>
          <w:sz w:val="28"/>
          <w:szCs w:val="28"/>
        </w:rPr>
        <w:t>и</w:t>
      </w:r>
      <w:r w:rsidRPr="00B708A8">
        <w:rPr>
          <w:b/>
          <w:bCs/>
          <w:sz w:val="28"/>
          <w:szCs w:val="28"/>
        </w:rPr>
        <w:t>т</w:t>
      </w:r>
      <w:r w:rsidRPr="00B708A8">
        <w:rPr>
          <w:sz w:val="28"/>
          <w:szCs w:val="28"/>
        </w:rPr>
        <w:t xml:space="preserve"> </w:t>
      </w:r>
      <w:r w:rsidRPr="00B708A8">
        <w:rPr>
          <w:b/>
          <w:bCs/>
          <w:sz w:val="28"/>
          <w:szCs w:val="28"/>
        </w:rPr>
        <w:t>воз</w:t>
      </w:r>
      <w:r w:rsidRPr="00B708A8">
        <w:rPr>
          <w:b/>
          <w:bCs/>
          <w:spacing w:val="-1"/>
          <w:sz w:val="28"/>
          <w:szCs w:val="28"/>
        </w:rPr>
        <w:t>м</w:t>
      </w:r>
      <w:r w:rsidRPr="00B708A8">
        <w:rPr>
          <w:b/>
          <w:bCs/>
          <w:spacing w:val="1"/>
          <w:sz w:val="28"/>
          <w:szCs w:val="28"/>
        </w:rPr>
        <w:t>о</w:t>
      </w:r>
      <w:r w:rsidRPr="00B708A8">
        <w:rPr>
          <w:b/>
          <w:bCs/>
          <w:spacing w:val="-2"/>
          <w:sz w:val="28"/>
          <w:szCs w:val="28"/>
        </w:rPr>
        <w:t>ж</w:t>
      </w:r>
      <w:r w:rsidRPr="00B708A8">
        <w:rPr>
          <w:b/>
          <w:bCs/>
          <w:spacing w:val="-1"/>
          <w:sz w:val="28"/>
          <w:szCs w:val="28"/>
        </w:rPr>
        <w:t>н</w:t>
      </w:r>
      <w:r w:rsidRPr="00B708A8">
        <w:rPr>
          <w:b/>
          <w:bCs/>
          <w:spacing w:val="1"/>
          <w:sz w:val="28"/>
          <w:szCs w:val="28"/>
        </w:rPr>
        <w:t>о</w:t>
      </w:r>
      <w:r w:rsidRPr="00B708A8">
        <w:rPr>
          <w:b/>
          <w:bCs/>
          <w:spacing w:val="-2"/>
          <w:sz w:val="28"/>
          <w:szCs w:val="28"/>
        </w:rPr>
        <w:t>с</w:t>
      </w:r>
      <w:r w:rsidRPr="00B708A8">
        <w:rPr>
          <w:b/>
          <w:bCs/>
          <w:spacing w:val="1"/>
          <w:sz w:val="28"/>
          <w:szCs w:val="28"/>
        </w:rPr>
        <w:t>т</w:t>
      </w:r>
      <w:r w:rsidRPr="00B708A8">
        <w:rPr>
          <w:b/>
          <w:bCs/>
          <w:sz w:val="28"/>
          <w:szCs w:val="28"/>
        </w:rPr>
        <w:t xml:space="preserve">ь </w:t>
      </w:r>
      <w:r w:rsidRPr="00B708A8">
        <w:rPr>
          <w:b/>
          <w:bCs/>
          <w:spacing w:val="-1"/>
          <w:sz w:val="28"/>
          <w:szCs w:val="28"/>
        </w:rPr>
        <w:t>на</w:t>
      </w:r>
      <w:r w:rsidRPr="00B708A8">
        <w:rPr>
          <w:b/>
          <w:bCs/>
          <w:spacing w:val="1"/>
          <w:sz w:val="28"/>
          <w:szCs w:val="28"/>
        </w:rPr>
        <w:t>у</w:t>
      </w:r>
      <w:r w:rsidRPr="00B708A8">
        <w:rPr>
          <w:b/>
          <w:bCs/>
          <w:spacing w:val="-2"/>
          <w:sz w:val="28"/>
          <w:szCs w:val="28"/>
        </w:rPr>
        <w:t>ч</w:t>
      </w:r>
      <w:r w:rsidRPr="00B708A8">
        <w:rPr>
          <w:b/>
          <w:bCs/>
          <w:spacing w:val="-1"/>
          <w:sz w:val="28"/>
          <w:szCs w:val="28"/>
        </w:rPr>
        <w:t>и</w:t>
      </w:r>
      <w:r w:rsidRPr="00B708A8">
        <w:rPr>
          <w:b/>
          <w:bCs/>
          <w:spacing w:val="1"/>
          <w:sz w:val="28"/>
          <w:szCs w:val="28"/>
        </w:rPr>
        <w:t>т</w:t>
      </w:r>
      <w:r w:rsidRPr="00B708A8">
        <w:rPr>
          <w:b/>
          <w:bCs/>
          <w:sz w:val="28"/>
          <w:szCs w:val="28"/>
        </w:rPr>
        <w:t>ься:</w:t>
      </w:r>
    </w:p>
    <w:p w:rsidR="002C6A1D" w:rsidRPr="00B708A8" w:rsidRDefault="002C6A1D" w:rsidP="00EA1D72">
      <w:pPr>
        <w:numPr>
          <w:ilvl w:val="0"/>
          <w:numId w:val="75"/>
        </w:numPr>
        <w:tabs>
          <w:tab w:val="left" w:pos="993"/>
        </w:tabs>
        <w:autoSpaceDE w:val="0"/>
        <w:autoSpaceDN w:val="0"/>
        <w:adjustRightInd w:val="0"/>
        <w:ind w:left="0" w:firstLine="709"/>
        <w:jc w:val="both"/>
        <w:rPr>
          <w:i/>
          <w:sz w:val="28"/>
          <w:szCs w:val="28"/>
        </w:rPr>
      </w:pPr>
      <w:r w:rsidRPr="00B708A8">
        <w:rPr>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C6A1D" w:rsidRPr="00B708A8" w:rsidRDefault="002C6A1D" w:rsidP="00EA1D72">
      <w:pPr>
        <w:numPr>
          <w:ilvl w:val="0"/>
          <w:numId w:val="75"/>
        </w:numPr>
        <w:tabs>
          <w:tab w:val="left" w:pos="993"/>
        </w:tabs>
        <w:autoSpaceDE w:val="0"/>
        <w:autoSpaceDN w:val="0"/>
        <w:adjustRightInd w:val="0"/>
        <w:ind w:left="0" w:firstLine="709"/>
        <w:jc w:val="both"/>
        <w:rPr>
          <w:i/>
          <w:sz w:val="28"/>
          <w:szCs w:val="28"/>
        </w:rPr>
      </w:pPr>
      <w:r w:rsidRPr="00B708A8">
        <w:rPr>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C6A1D" w:rsidRPr="00B708A8" w:rsidRDefault="002C6A1D" w:rsidP="00EA1D72">
      <w:pPr>
        <w:numPr>
          <w:ilvl w:val="0"/>
          <w:numId w:val="75"/>
        </w:numPr>
        <w:tabs>
          <w:tab w:val="left" w:pos="993"/>
        </w:tabs>
        <w:autoSpaceDE w:val="0"/>
        <w:autoSpaceDN w:val="0"/>
        <w:adjustRightInd w:val="0"/>
        <w:ind w:left="0" w:firstLine="709"/>
        <w:jc w:val="both"/>
        <w:rPr>
          <w:i/>
          <w:sz w:val="28"/>
          <w:szCs w:val="28"/>
        </w:rPr>
      </w:pPr>
      <w:r w:rsidRPr="00B708A8">
        <w:rPr>
          <w:i/>
          <w:sz w:val="28"/>
          <w:szCs w:val="28"/>
        </w:rPr>
        <w:t>составлять молекулярные и полные ионные уравнения по сокращенным ионным уравнениям;</w:t>
      </w:r>
    </w:p>
    <w:p w:rsidR="002C6A1D" w:rsidRPr="00B708A8" w:rsidRDefault="002C6A1D" w:rsidP="00EA1D72">
      <w:pPr>
        <w:numPr>
          <w:ilvl w:val="0"/>
          <w:numId w:val="75"/>
        </w:numPr>
        <w:tabs>
          <w:tab w:val="left" w:pos="993"/>
        </w:tabs>
        <w:autoSpaceDE w:val="0"/>
        <w:autoSpaceDN w:val="0"/>
        <w:adjustRightInd w:val="0"/>
        <w:ind w:left="0" w:firstLine="709"/>
        <w:jc w:val="both"/>
        <w:rPr>
          <w:i/>
          <w:sz w:val="28"/>
          <w:szCs w:val="28"/>
        </w:rPr>
      </w:pPr>
      <w:r w:rsidRPr="00B708A8">
        <w:rPr>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C6A1D" w:rsidRPr="00B708A8" w:rsidRDefault="002C6A1D" w:rsidP="00EA1D72">
      <w:pPr>
        <w:numPr>
          <w:ilvl w:val="0"/>
          <w:numId w:val="75"/>
        </w:numPr>
        <w:tabs>
          <w:tab w:val="left" w:pos="993"/>
        </w:tabs>
        <w:autoSpaceDE w:val="0"/>
        <w:autoSpaceDN w:val="0"/>
        <w:adjustRightInd w:val="0"/>
        <w:ind w:left="0" w:firstLine="709"/>
        <w:jc w:val="both"/>
        <w:rPr>
          <w:i/>
          <w:sz w:val="28"/>
          <w:szCs w:val="28"/>
        </w:rPr>
      </w:pPr>
      <w:r w:rsidRPr="00B708A8">
        <w:rPr>
          <w:i/>
          <w:sz w:val="28"/>
          <w:szCs w:val="28"/>
        </w:rPr>
        <w:t>составлять уравнения реакций, соответствующих последовательности превращений неорганических веществ различных классов;</w:t>
      </w:r>
    </w:p>
    <w:p w:rsidR="002C6A1D" w:rsidRPr="00B708A8" w:rsidRDefault="002C6A1D" w:rsidP="00EA1D72">
      <w:pPr>
        <w:widowControl w:val="0"/>
        <w:numPr>
          <w:ilvl w:val="0"/>
          <w:numId w:val="75"/>
        </w:numPr>
        <w:tabs>
          <w:tab w:val="left" w:pos="993"/>
        </w:tabs>
        <w:autoSpaceDE w:val="0"/>
        <w:autoSpaceDN w:val="0"/>
        <w:adjustRightInd w:val="0"/>
        <w:ind w:left="0" w:firstLine="709"/>
        <w:jc w:val="both"/>
        <w:rPr>
          <w:i/>
          <w:sz w:val="28"/>
          <w:szCs w:val="28"/>
        </w:rPr>
      </w:pPr>
      <w:r w:rsidRPr="00B708A8">
        <w:rPr>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2C6A1D" w:rsidRPr="00B708A8" w:rsidRDefault="002C6A1D" w:rsidP="00EA1D72">
      <w:pPr>
        <w:numPr>
          <w:ilvl w:val="0"/>
          <w:numId w:val="75"/>
        </w:numPr>
        <w:tabs>
          <w:tab w:val="left" w:pos="993"/>
        </w:tabs>
        <w:autoSpaceDE w:val="0"/>
        <w:autoSpaceDN w:val="0"/>
        <w:adjustRightInd w:val="0"/>
        <w:ind w:left="0" w:firstLine="709"/>
        <w:jc w:val="both"/>
        <w:rPr>
          <w:i/>
          <w:sz w:val="28"/>
          <w:szCs w:val="28"/>
        </w:rPr>
      </w:pPr>
      <w:r w:rsidRPr="00B708A8">
        <w:rPr>
          <w:i/>
          <w:spacing w:val="-1"/>
          <w:sz w:val="28"/>
          <w:szCs w:val="28"/>
        </w:rPr>
        <w:t>и</w:t>
      </w:r>
      <w:r w:rsidRPr="00B708A8">
        <w:rPr>
          <w:i/>
          <w:sz w:val="28"/>
          <w:szCs w:val="28"/>
        </w:rPr>
        <w:t>с</w:t>
      </w:r>
      <w:r w:rsidRPr="00B708A8">
        <w:rPr>
          <w:i/>
          <w:spacing w:val="1"/>
          <w:sz w:val="28"/>
          <w:szCs w:val="28"/>
        </w:rPr>
        <w:t>по</w:t>
      </w:r>
      <w:r w:rsidRPr="00B708A8">
        <w:rPr>
          <w:i/>
          <w:spacing w:val="-1"/>
          <w:sz w:val="28"/>
          <w:szCs w:val="28"/>
        </w:rPr>
        <w:t>ль</w:t>
      </w:r>
      <w:r w:rsidRPr="00B708A8">
        <w:rPr>
          <w:i/>
          <w:sz w:val="28"/>
          <w:szCs w:val="28"/>
        </w:rPr>
        <w:t>зовать</w:t>
      </w:r>
      <w:r w:rsidRPr="00B708A8">
        <w:rPr>
          <w:i/>
          <w:spacing w:val="-4"/>
          <w:sz w:val="28"/>
          <w:szCs w:val="28"/>
        </w:rPr>
        <w:t xml:space="preserve"> </w:t>
      </w:r>
      <w:r w:rsidRPr="00B708A8">
        <w:rPr>
          <w:i/>
          <w:spacing w:val="1"/>
          <w:sz w:val="28"/>
          <w:szCs w:val="28"/>
        </w:rPr>
        <w:t>п</w:t>
      </w:r>
      <w:r w:rsidRPr="00B708A8">
        <w:rPr>
          <w:i/>
          <w:spacing w:val="-1"/>
          <w:sz w:val="28"/>
          <w:szCs w:val="28"/>
        </w:rPr>
        <w:t>ри</w:t>
      </w:r>
      <w:r w:rsidRPr="00B708A8">
        <w:rPr>
          <w:i/>
          <w:spacing w:val="1"/>
          <w:sz w:val="28"/>
          <w:szCs w:val="28"/>
        </w:rPr>
        <w:t>о</w:t>
      </w:r>
      <w:r w:rsidRPr="00B708A8">
        <w:rPr>
          <w:i/>
          <w:spacing w:val="-1"/>
          <w:sz w:val="28"/>
          <w:szCs w:val="28"/>
        </w:rPr>
        <w:t>б</w:t>
      </w:r>
      <w:r w:rsidRPr="00B708A8">
        <w:rPr>
          <w:i/>
          <w:spacing w:val="1"/>
          <w:sz w:val="28"/>
          <w:szCs w:val="28"/>
        </w:rPr>
        <w:t>р</w:t>
      </w:r>
      <w:r w:rsidRPr="00B708A8">
        <w:rPr>
          <w:i/>
          <w:sz w:val="28"/>
          <w:szCs w:val="28"/>
        </w:rPr>
        <w:t>ет</w:t>
      </w:r>
      <w:r w:rsidRPr="00B708A8">
        <w:rPr>
          <w:i/>
          <w:spacing w:val="-3"/>
          <w:sz w:val="28"/>
          <w:szCs w:val="28"/>
        </w:rPr>
        <w:t>е</w:t>
      </w:r>
      <w:r w:rsidRPr="00B708A8">
        <w:rPr>
          <w:i/>
          <w:spacing w:val="1"/>
          <w:sz w:val="28"/>
          <w:szCs w:val="28"/>
        </w:rPr>
        <w:t>н</w:t>
      </w:r>
      <w:r w:rsidRPr="00B708A8">
        <w:rPr>
          <w:i/>
          <w:spacing w:val="-1"/>
          <w:sz w:val="28"/>
          <w:szCs w:val="28"/>
        </w:rPr>
        <w:t>н</w:t>
      </w:r>
      <w:r w:rsidRPr="00B708A8">
        <w:rPr>
          <w:i/>
          <w:spacing w:val="1"/>
          <w:sz w:val="28"/>
          <w:szCs w:val="28"/>
        </w:rPr>
        <w:t>ы</w:t>
      </w:r>
      <w:r w:rsidRPr="00B708A8">
        <w:rPr>
          <w:i/>
          <w:sz w:val="28"/>
          <w:szCs w:val="28"/>
        </w:rPr>
        <w:t>е зна</w:t>
      </w:r>
      <w:r w:rsidRPr="00B708A8">
        <w:rPr>
          <w:i/>
          <w:spacing w:val="-1"/>
          <w:sz w:val="28"/>
          <w:szCs w:val="28"/>
        </w:rPr>
        <w:t>н</w:t>
      </w:r>
      <w:r w:rsidRPr="00B708A8">
        <w:rPr>
          <w:i/>
          <w:spacing w:val="1"/>
          <w:sz w:val="28"/>
          <w:szCs w:val="28"/>
        </w:rPr>
        <w:t>и</w:t>
      </w:r>
      <w:r w:rsidRPr="00B708A8">
        <w:rPr>
          <w:i/>
          <w:sz w:val="28"/>
          <w:szCs w:val="28"/>
        </w:rPr>
        <w:t>я</w:t>
      </w:r>
      <w:r w:rsidRPr="00B708A8">
        <w:rPr>
          <w:i/>
          <w:spacing w:val="-2"/>
          <w:sz w:val="28"/>
          <w:szCs w:val="28"/>
        </w:rPr>
        <w:t xml:space="preserve"> </w:t>
      </w:r>
      <w:r w:rsidRPr="00B708A8">
        <w:rPr>
          <w:i/>
          <w:spacing w:val="1"/>
          <w:sz w:val="28"/>
          <w:szCs w:val="28"/>
        </w:rPr>
        <w:t>д</w:t>
      </w:r>
      <w:r w:rsidRPr="00B708A8">
        <w:rPr>
          <w:i/>
          <w:spacing w:val="-1"/>
          <w:sz w:val="28"/>
          <w:szCs w:val="28"/>
        </w:rPr>
        <w:t>л</w:t>
      </w:r>
      <w:r w:rsidRPr="00B708A8">
        <w:rPr>
          <w:i/>
          <w:sz w:val="28"/>
          <w:szCs w:val="28"/>
        </w:rPr>
        <w:t>я эк</w:t>
      </w:r>
      <w:r w:rsidRPr="00B708A8">
        <w:rPr>
          <w:i/>
          <w:spacing w:val="1"/>
          <w:sz w:val="28"/>
          <w:szCs w:val="28"/>
        </w:rPr>
        <w:t>о</w:t>
      </w:r>
      <w:r w:rsidRPr="00B708A8">
        <w:rPr>
          <w:i/>
          <w:spacing w:val="-3"/>
          <w:sz w:val="28"/>
          <w:szCs w:val="28"/>
        </w:rPr>
        <w:t>л</w:t>
      </w:r>
      <w:r w:rsidRPr="00B708A8">
        <w:rPr>
          <w:i/>
          <w:spacing w:val="1"/>
          <w:sz w:val="28"/>
          <w:szCs w:val="28"/>
        </w:rPr>
        <w:t>о</w:t>
      </w:r>
      <w:r w:rsidRPr="00B708A8">
        <w:rPr>
          <w:i/>
          <w:spacing w:val="-2"/>
          <w:sz w:val="28"/>
          <w:szCs w:val="28"/>
        </w:rPr>
        <w:t>г</w:t>
      </w:r>
      <w:r w:rsidRPr="00B708A8">
        <w:rPr>
          <w:i/>
          <w:spacing w:val="1"/>
          <w:sz w:val="28"/>
          <w:szCs w:val="28"/>
        </w:rPr>
        <w:t>и</w:t>
      </w:r>
      <w:r w:rsidRPr="00B708A8">
        <w:rPr>
          <w:i/>
          <w:spacing w:val="-2"/>
          <w:sz w:val="28"/>
          <w:szCs w:val="28"/>
        </w:rPr>
        <w:t>ч</w:t>
      </w:r>
      <w:r w:rsidRPr="00B708A8">
        <w:rPr>
          <w:i/>
          <w:sz w:val="28"/>
          <w:szCs w:val="28"/>
        </w:rPr>
        <w:t>ески г</w:t>
      </w:r>
      <w:r w:rsidRPr="00B708A8">
        <w:rPr>
          <w:i/>
          <w:spacing w:val="1"/>
          <w:sz w:val="28"/>
          <w:szCs w:val="28"/>
        </w:rPr>
        <w:t>р</w:t>
      </w:r>
      <w:r w:rsidRPr="00B708A8">
        <w:rPr>
          <w:i/>
          <w:sz w:val="28"/>
          <w:szCs w:val="28"/>
        </w:rPr>
        <w:t>а</w:t>
      </w:r>
      <w:r w:rsidRPr="00B708A8">
        <w:rPr>
          <w:i/>
          <w:spacing w:val="-3"/>
          <w:sz w:val="28"/>
          <w:szCs w:val="28"/>
        </w:rPr>
        <w:t>м</w:t>
      </w:r>
      <w:r w:rsidRPr="00B708A8">
        <w:rPr>
          <w:i/>
          <w:spacing w:val="1"/>
          <w:sz w:val="28"/>
          <w:szCs w:val="28"/>
        </w:rPr>
        <w:t>о</w:t>
      </w:r>
      <w:r w:rsidRPr="00B708A8">
        <w:rPr>
          <w:i/>
          <w:sz w:val="28"/>
          <w:szCs w:val="28"/>
        </w:rPr>
        <w:t>т</w:t>
      </w:r>
      <w:r w:rsidRPr="00B708A8">
        <w:rPr>
          <w:i/>
          <w:spacing w:val="-2"/>
          <w:sz w:val="28"/>
          <w:szCs w:val="28"/>
        </w:rPr>
        <w:t>н</w:t>
      </w:r>
      <w:r w:rsidRPr="00B708A8">
        <w:rPr>
          <w:i/>
          <w:spacing w:val="1"/>
          <w:sz w:val="28"/>
          <w:szCs w:val="28"/>
        </w:rPr>
        <w:t>о</w:t>
      </w:r>
      <w:r w:rsidRPr="00B708A8">
        <w:rPr>
          <w:i/>
          <w:spacing w:val="-2"/>
          <w:sz w:val="28"/>
          <w:szCs w:val="28"/>
        </w:rPr>
        <w:t>г</w:t>
      </w:r>
      <w:r w:rsidRPr="00B708A8">
        <w:rPr>
          <w:i/>
          <w:sz w:val="28"/>
          <w:szCs w:val="28"/>
        </w:rPr>
        <w:t>о</w:t>
      </w:r>
      <w:r w:rsidRPr="00B708A8">
        <w:rPr>
          <w:i/>
          <w:spacing w:val="1"/>
          <w:sz w:val="28"/>
          <w:szCs w:val="28"/>
        </w:rPr>
        <w:t xml:space="preserve"> </w:t>
      </w:r>
      <w:r w:rsidRPr="00B708A8">
        <w:rPr>
          <w:i/>
          <w:spacing w:val="-2"/>
          <w:sz w:val="28"/>
          <w:szCs w:val="28"/>
        </w:rPr>
        <w:t>п</w:t>
      </w:r>
      <w:r w:rsidRPr="00B708A8">
        <w:rPr>
          <w:i/>
          <w:spacing w:val="1"/>
          <w:sz w:val="28"/>
          <w:szCs w:val="28"/>
        </w:rPr>
        <w:t>о</w:t>
      </w:r>
      <w:r w:rsidRPr="00B708A8">
        <w:rPr>
          <w:i/>
          <w:sz w:val="28"/>
          <w:szCs w:val="28"/>
        </w:rPr>
        <w:t>в</w:t>
      </w:r>
      <w:r w:rsidRPr="00B708A8">
        <w:rPr>
          <w:i/>
          <w:spacing w:val="-3"/>
          <w:sz w:val="28"/>
          <w:szCs w:val="28"/>
        </w:rPr>
        <w:t>е</w:t>
      </w:r>
      <w:r w:rsidRPr="00B708A8">
        <w:rPr>
          <w:i/>
          <w:spacing w:val="1"/>
          <w:sz w:val="28"/>
          <w:szCs w:val="28"/>
        </w:rPr>
        <w:t>д</w:t>
      </w:r>
      <w:r w:rsidRPr="00B708A8">
        <w:rPr>
          <w:i/>
          <w:sz w:val="28"/>
          <w:szCs w:val="28"/>
        </w:rPr>
        <w:t>е</w:t>
      </w:r>
      <w:r w:rsidRPr="00B708A8">
        <w:rPr>
          <w:i/>
          <w:spacing w:val="-1"/>
          <w:sz w:val="28"/>
          <w:szCs w:val="28"/>
        </w:rPr>
        <w:t>н</w:t>
      </w:r>
      <w:r w:rsidRPr="00B708A8">
        <w:rPr>
          <w:i/>
          <w:spacing w:val="1"/>
          <w:sz w:val="28"/>
          <w:szCs w:val="28"/>
        </w:rPr>
        <w:t>и</w:t>
      </w:r>
      <w:r w:rsidRPr="00B708A8">
        <w:rPr>
          <w:i/>
          <w:sz w:val="28"/>
          <w:szCs w:val="28"/>
        </w:rPr>
        <w:t xml:space="preserve">я в </w:t>
      </w:r>
      <w:r w:rsidRPr="00B708A8">
        <w:rPr>
          <w:i/>
          <w:spacing w:val="1"/>
          <w:sz w:val="28"/>
          <w:szCs w:val="28"/>
        </w:rPr>
        <w:t>о</w:t>
      </w:r>
      <w:r w:rsidRPr="00B708A8">
        <w:rPr>
          <w:i/>
          <w:spacing w:val="-2"/>
          <w:sz w:val="28"/>
          <w:szCs w:val="28"/>
        </w:rPr>
        <w:t>к</w:t>
      </w:r>
      <w:r w:rsidRPr="00B708A8">
        <w:rPr>
          <w:i/>
          <w:spacing w:val="1"/>
          <w:sz w:val="28"/>
          <w:szCs w:val="28"/>
        </w:rPr>
        <w:t>р</w:t>
      </w:r>
      <w:r w:rsidRPr="00B708A8">
        <w:rPr>
          <w:i/>
          <w:spacing w:val="-4"/>
          <w:sz w:val="28"/>
          <w:szCs w:val="28"/>
        </w:rPr>
        <w:t>у</w:t>
      </w:r>
      <w:r w:rsidRPr="00B708A8">
        <w:rPr>
          <w:i/>
          <w:sz w:val="28"/>
          <w:szCs w:val="28"/>
        </w:rPr>
        <w:t>жающей с</w:t>
      </w:r>
      <w:r w:rsidRPr="00B708A8">
        <w:rPr>
          <w:i/>
          <w:spacing w:val="-1"/>
          <w:sz w:val="28"/>
          <w:szCs w:val="28"/>
        </w:rPr>
        <w:t>р</w:t>
      </w:r>
      <w:r w:rsidRPr="00B708A8">
        <w:rPr>
          <w:i/>
          <w:sz w:val="28"/>
          <w:szCs w:val="28"/>
        </w:rPr>
        <w:t>е</w:t>
      </w:r>
      <w:r w:rsidRPr="00B708A8">
        <w:rPr>
          <w:i/>
          <w:spacing w:val="1"/>
          <w:sz w:val="28"/>
          <w:szCs w:val="28"/>
        </w:rPr>
        <w:t>д</w:t>
      </w:r>
      <w:r w:rsidRPr="00B708A8">
        <w:rPr>
          <w:i/>
          <w:sz w:val="28"/>
          <w:szCs w:val="28"/>
        </w:rPr>
        <w:t>е;</w:t>
      </w:r>
    </w:p>
    <w:p w:rsidR="002C6A1D" w:rsidRPr="00B708A8" w:rsidRDefault="002C6A1D" w:rsidP="00EA1D72">
      <w:pPr>
        <w:numPr>
          <w:ilvl w:val="0"/>
          <w:numId w:val="75"/>
        </w:numPr>
        <w:tabs>
          <w:tab w:val="left" w:pos="993"/>
        </w:tabs>
        <w:autoSpaceDE w:val="0"/>
        <w:autoSpaceDN w:val="0"/>
        <w:adjustRightInd w:val="0"/>
        <w:ind w:left="0" w:firstLine="709"/>
        <w:jc w:val="both"/>
        <w:rPr>
          <w:i/>
          <w:sz w:val="28"/>
          <w:szCs w:val="28"/>
        </w:rPr>
      </w:pPr>
      <w:r w:rsidRPr="00B708A8">
        <w:rPr>
          <w:i/>
          <w:spacing w:val="-1"/>
          <w:sz w:val="28"/>
          <w:szCs w:val="28"/>
        </w:rPr>
        <w:t>и</w:t>
      </w:r>
      <w:r w:rsidRPr="00B708A8">
        <w:rPr>
          <w:i/>
          <w:sz w:val="28"/>
          <w:szCs w:val="28"/>
        </w:rPr>
        <w:t>с</w:t>
      </w:r>
      <w:r w:rsidRPr="00B708A8">
        <w:rPr>
          <w:i/>
          <w:spacing w:val="1"/>
          <w:sz w:val="28"/>
          <w:szCs w:val="28"/>
        </w:rPr>
        <w:t>по</w:t>
      </w:r>
      <w:r w:rsidRPr="00B708A8">
        <w:rPr>
          <w:i/>
          <w:spacing w:val="-1"/>
          <w:sz w:val="28"/>
          <w:szCs w:val="28"/>
        </w:rPr>
        <w:t>ль</w:t>
      </w:r>
      <w:r w:rsidRPr="00B708A8">
        <w:rPr>
          <w:i/>
          <w:sz w:val="28"/>
          <w:szCs w:val="28"/>
        </w:rPr>
        <w:t>зовать</w:t>
      </w:r>
      <w:r w:rsidRPr="00B708A8">
        <w:rPr>
          <w:i/>
          <w:spacing w:val="-4"/>
          <w:sz w:val="28"/>
          <w:szCs w:val="28"/>
        </w:rPr>
        <w:t xml:space="preserve"> </w:t>
      </w:r>
      <w:r w:rsidRPr="00B708A8">
        <w:rPr>
          <w:i/>
          <w:spacing w:val="1"/>
          <w:sz w:val="28"/>
          <w:szCs w:val="28"/>
        </w:rPr>
        <w:t>п</w:t>
      </w:r>
      <w:r w:rsidRPr="00B708A8">
        <w:rPr>
          <w:i/>
          <w:spacing w:val="-1"/>
          <w:sz w:val="28"/>
          <w:szCs w:val="28"/>
        </w:rPr>
        <w:t>ри</w:t>
      </w:r>
      <w:r w:rsidRPr="00B708A8">
        <w:rPr>
          <w:i/>
          <w:spacing w:val="1"/>
          <w:sz w:val="28"/>
          <w:szCs w:val="28"/>
        </w:rPr>
        <w:t>о</w:t>
      </w:r>
      <w:r w:rsidRPr="00B708A8">
        <w:rPr>
          <w:i/>
          <w:spacing w:val="-1"/>
          <w:sz w:val="28"/>
          <w:szCs w:val="28"/>
        </w:rPr>
        <w:t>б</w:t>
      </w:r>
      <w:r w:rsidRPr="00B708A8">
        <w:rPr>
          <w:i/>
          <w:spacing w:val="1"/>
          <w:sz w:val="28"/>
          <w:szCs w:val="28"/>
        </w:rPr>
        <w:t>р</w:t>
      </w:r>
      <w:r w:rsidRPr="00B708A8">
        <w:rPr>
          <w:i/>
          <w:sz w:val="28"/>
          <w:szCs w:val="28"/>
        </w:rPr>
        <w:t>ет</w:t>
      </w:r>
      <w:r w:rsidRPr="00B708A8">
        <w:rPr>
          <w:i/>
          <w:spacing w:val="-3"/>
          <w:sz w:val="28"/>
          <w:szCs w:val="28"/>
        </w:rPr>
        <w:t>е</w:t>
      </w:r>
      <w:r w:rsidRPr="00B708A8">
        <w:rPr>
          <w:i/>
          <w:spacing w:val="1"/>
          <w:sz w:val="28"/>
          <w:szCs w:val="28"/>
        </w:rPr>
        <w:t>н</w:t>
      </w:r>
      <w:r w:rsidRPr="00B708A8">
        <w:rPr>
          <w:i/>
          <w:spacing w:val="-1"/>
          <w:sz w:val="28"/>
          <w:szCs w:val="28"/>
        </w:rPr>
        <w:t>н</w:t>
      </w:r>
      <w:r w:rsidRPr="00B708A8">
        <w:rPr>
          <w:i/>
          <w:spacing w:val="1"/>
          <w:sz w:val="28"/>
          <w:szCs w:val="28"/>
        </w:rPr>
        <w:t>ы</w:t>
      </w:r>
      <w:r w:rsidRPr="00B708A8">
        <w:rPr>
          <w:i/>
          <w:sz w:val="28"/>
          <w:szCs w:val="28"/>
        </w:rPr>
        <w:t>е кл</w:t>
      </w:r>
      <w:r w:rsidRPr="00B708A8">
        <w:rPr>
          <w:i/>
          <w:spacing w:val="-2"/>
          <w:sz w:val="28"/>
          <w:szCs w:val="28"/>
        </w:rPr>
        <w:t>ю</w:t>
      </w:r>
      <w:r w:rsidRPr="00B708A8">
        <w:rPr>
          <w:i/>
          <w:sz w:val="28"/>
          <w:szCs w:val="28"/>
        </w:rPr>
        <w:t>чев</w:t>
      </w:r>
      <w:r w:rsidRPr="00B708A8">
        <w:rPr>
          <w:i/>
          <w:spacing w:val="1"/>
          <w:sz w:val="28"/>
          <w:szCs w:val="28"/>
        </w:rPr>
        <w:t>ы</w:t>
      </w:r>
      <w:r w:rsidRPr="00B708A8">
        <w:rPr>
          <w:i/>
          <w:sz w:val="28"/>
          <w:szCs w:val="28"/>
        </w:rPr>
        <w:t xml:space="preserve">е </w:t>
      </w:r>
      <w:r w:rsidRPr="00B708A8">
        <w:rPr>
          <w:i/>
          <w:spacing w:val="-3"/>
          <w:sz w:val="28"/>
          <w:szCs w:val="28"/>
        </w:rPr>
        <w:t>к</w:t>
      </w:r>
      <w:r w:rsidRPr="00B708A8">
        <w:rPr>
          <w:i/>
          <w:spacing w:val="1"/>
          <w:sz w:val="28"/>
          <w:szCs w:val="28"/>
        </w:rPr>
        <w:t>о</w:t>
      </w:r>
      <w:r w:rsidRPr="00B708A8">
        <w:rPr>
          <w:i/>
          <w:spacing w:val="-3"/>
          <w:sz w:val="28"/>
          <w:szCs w:val="28"/>
        </w:rPr>
        <w:t>м</w:t>
      </w:r>
      <w:r w:rsidRPr="00B708A8">
        <w:rPr>
          <w:i/>
          <w:spacing w:val="1"/>
          <w:sz w:val="28"/>
          <w:szCs w:val="28"/>
        </w:rPr>
        <w:t>п</w:t>
      </w:r>
      <w:r w:rsidRPr="00B708A8">
        <w:rPr>
          <w:i/>
          <w:sz w:val="28"/>
          <w:szCs w:val="28"/>
        </w:rPr>
        <w:t>ет</w:t>
      </w:r>
      <w:r w:rsidRPr="00B708A8">
        <w:rPr>
          <w:i/>
          <w:spacing w:val="-3"/>
          <w:sz w:val="28"/>
          <w:szCs w:val="28"/>
        </w:rPr>
        <w:t>е</w:t>
      </w:r>
      <w:r w:rsidRPr="00B708A8">
        <w:rPr>
          <w:i/>
          <w:spacing w:val="-1"/>
          <w:sz w:val="28"/>
          <w:szCs w:val="28"/>
        </w:rPr>
        <w:t>н</w:t>
      </w:r>
      <w:r w:rsidRPr="00B708A8">
        <w:rPr>
          <w:i/>
          <w:spacing w:val="1"/>
          <w:sz w:val="28"/>
          <w:szCs w:val="28"/>
        </w:rPr>
        <w:t>ц</w:t>
      </w:r>
      <w:r w:rsidRPr="00B708A8">
        <w:rPr>
          <w:i/>
          <w:spacing w:val="-1"/>
          <w:sz w:val="28"/>
          <w:szCs w:val="28"/>
        </w:rPr>
        <w:t>и</w:t>
      </w:r>
      <w:r w:rsidRPr="00B708A8">
        <w:rPr>
          <w:i/>
          <w:sz w:val="28"/>
          <w:szCs w:val="28"/>
        </w:rPr>
        <w:t>и</w:t>
      </w:r>
      <w:r w:rsidRPr="00B708A8">
        <w:rPr>
          <w:i/>
          <w:spacing w:val="1"/>
          <w:sz w:val="28"/>
          <w:szCs w:val="28"/>
        </w:rPr>
        <w:t xml:space="preserve"> </w:t>
      </w:r>
      <w:r w:rsidRPr="00B708A8">
        <w:rPr>
          <w:i/>
          <w:spacing w:val="-2"/>
          <w:sz w:val="28"/>
          <w:szCs w:val="28"/>
        </w:rPr>
        <w:t>п</w:t>
      </w:r>
      <w:r w:rsidRPr="00B708A8">
        <w:rPr>
          <w:i/>
          <w:spacing w:val="1"/>
          <w:sz w:val="28"/>
          <w:szCs w:val="28"/>
        </w:rPr>
        <w:t>р</w:t>
      </w:r>
      <w:r w:rsidRPr="00B708A8">
        <w:rPr>
          <w:i/>
          <w:sz w:val="28"/>
          <w:szCs w:val="28"/>
        </w:rPr>
        <w:t>и вы</w:t>
      </w:r>
      <w:r w:rsidRPr="00B708A8">
        <w:rPr>
          <w:i/>
          <w:spacing w:val="-1"/>
          <w:sz w:val="28"/>
          <w:szCs w:val="28"/>
        </w:rPr>
        <w:t>п</w:t>
      </w:r>
      <w:r w:rsidRPr="00B708A8">
        <w:rPr>
          <w:i/>
          <w:spacing w:val="1"/>
          <w:sz w:val="28"/>
          <w:szCs w:val="28"/>
        </w:rPr>
        <w:t>о</w:t>
      </w:r>
      <w:r w:rsidRPr="00B708A8">
        <w:rPr>
          <w:i/>
          <w:spacing w:val="-1"/>
          <w:sz w:val="28"/>
          <w:szCs w:val="28"/>
        </w:rPr>
        <w:t>л</w:t>
      </w:r>
      <w:r w:rsidRPr="00B708A8">
        <w:rPr>
          <w:i/>
          <w:spacing w:val="1"/>
          <w:sz w:val="28"/>
          <w:szCs w:val="28"/>
        </w:rPr>
        <w:t>н</w:t>
      </w:r>
      <w:r w:rsidRPr="00B708A8">
        <w:rPr>
          <w:i/>
          <w:spacing w:val="-2"/>
          <w:sz w:val="28"/>
          <w:szCs w:val="28"/>
        </w:rPr>
        <w:t>е</w:t>
      </w:r>
      <w:r w:rsidRPr="00B708A8">
        <w:rPr>
          <w:i/>
          <w:spacing w:val="1"/>
          <w:sz w:val="28"/>
          <w:szCs w:val="28"/>
        </w:rPr>
        <w:t>н</w:t>
      </w:r>
      <w:r w:rsidRPr="00B708A8">
        <w:rPr>
          <w:i/>
          <w:spacing w:val="-1"/>
          <w:sz w:val="28"/>
          <w:szCs w:val="28"/>
        </w:rPr>
        <w:t>и</w:t>
      </w:r>
      <w:r w:rsidRPr="00B708A8">
        <w:rPr>
          <w:i/>
          <w:sz w:val="28"/>
          <w:szCs w:val="28"/>
        </w:rPr>
        <w:t>и</w:t>
      </w:r>
      <w:r w:rsidRPr="00B708A8">
        <w:rPr>
          <w:i/>
          <w:spacing w:val="1"/>
          <w:sz w:val="28"/>
          <w:szCs w:val="28"/>
        </w:rPr>
        <w:t xml:space="preserve"> </w:t>
      </w:r>
      <w:r w:rsidRPr="00B708A8">
        <w:rPr>
          <w:i/>
          <w:spacing w:val="-2"/>
          <w:sz w:val="28"/>
          <w:szCs w:val="28"/>
        </w:rPr>
        <w:t>п</w:t>
      </w:r>
      <w:r w:rsidRPr="00B708A8">
        <w:rPr>
          <w:i/>
          <w:spacing w:val="-1"/>
          <w:sz w:val="28"/>
          <w:szCs w:val="28"/>
        </w:rPr>
        <w:t>р</w:t>
      </w:r>
      <w:r w:rsidRPr="00B708A8">
        <w:rPr>
          <w:i/>
          <w:spacing w:val="1"/>
          <w:sz w:val="28"/>
          <w:szCs w:val="28"/>
        </w:rPr>
        <w:t>о</w:t>
      </w:r>
      <w:r w:rsidRPr="00B708A8">
        <w:rPr>
          <w:i/>
          <w:sz w:val="28"/>
          <w:szCs w:val="28"/>
        </w:rPr>
        <w:t>ек</w:t>
      </w:r>
      <w:r w:rsidRPr="00B708A8">
        <w:rPr>
          <w:i/>
          <w:spacing w:val="-2"/>
          <w:sz w:val="28"/>
          <w:szCs w:val="28"/>
        </w:rPr>
        <w:t>т</w:t>
      </w:r>
      <w:r w:rsidRPr="00B708A8">
        <w:rPr>
          <w:i/>
          <w:spacing w:val="1"/>
          <w:sz w:val="28"/>
          <w:szCs w:val="28"/>
        </w:rPr>
        <w:t>о</w:t>
      </w:r>
      <w:r w:rsidRPr="00B708A8">
        <w:rPr>
          <w:i/>
          <w:sz w:val="28"/>
          <w:szCs w:val="28"/>
        </w:rPr>
        <w:t>в</w:t>
      </w:r>
      <w:r w:rsidRPr="00B708A8">
        <w:rPr>
          <w:i/>
          <w:spacing w:val="-1"/>
          <w:sz w:val="28"/>
          <w:szCs w:val="28"/>
        </w:rPr>
        <w:t xml:space="preserve"> </w:t>
      </w:r>
      <w:r w:rsidRPr="00B708A8">
        <w:rPr>
          <w:i/>
          <w:sz w:val="28"/>
          <w:szCs w:val="28"/>
        </w:rPr>
        <w:t>и</w:t>
      </w:r>
      <w:r w:rsidRPr="00B708A8">
        <w:rPr>
          <w:i/>
          <w:spacing w:val="1"/>
          <w:sz w:val="28"/>
          <w:szCs w:val="28"/>
        </w:rPr>
        <w:t xml:space="preserve"> </w:t>
      </w:r>
      <w:r w:rsidRPr="00B708A8">
        <w:rPr>
          <w:i/>
          <w:spacing w:val="-4"/>
          <w:sz w:val="28"/>
          <w:szCs w:val="28"/>
        </w:rPr>
        <w:t>у</w:t>
      </w:r>
      <w:r w:rsidRPr="00B708A8">
        <w:rPr>
          <w:i/>
          <w:sz w:val="28"/>
          <w:szCs w:val="28"/>
        </w:rPr>
        <w:t>че</w:t>
      </w:r>
      <w:r w:rsidRPr="00B708A8">
        <w:rPr>
          <w:i/>
          <w:spacing w:val="1"/>
          <w:sz w:val="28"/>
          <w:szCs w:val="28"/>
        </w:rPr>
        <w:t>б</w:t>
      </w:r>
      <w:r w:rsidRPr="00B708A8">
        <w:rPr>
          <w:i/>
          <w:spacing w:val="-1"/>
          <w:sz w:val="28"/>
          <w:szCs w:val="28"/>
        </w:rPr>
        <w:t>н</w:t>
      </w:r>
      <w:r w:rsidRPr="00B708A8">
        <w:rPr>
          <w:i/>
          <w:spacing w:val="5"/>
          <w:sz w:val="28"/>
          <w:szCs w:val="28"/>
        </w:rPr>
        <w:t>о</w:t>
      </w:r>
      <w:r w:rsidRPr="00B708A8">
        <w:rPr>
          <w:i/>
          <w:sz w:val="28"/>
          <w:szCs w:val="28"/>
        </w:rPr>
        <w:t>-</w:t>
      </w:r>
      <w:r w:rsidRPr="00B708A8">
        <w:rPr>
          <w:i/>
          <w:spacing w:val="1"/>
          <w:sz w:val="28"/>
          <w:szCs w:val="28"/>
        </w:rPr>
        <w:t>и</w:t>
      </w:r>
      <w:r w:rsidRPr="00B708A8">
        <w:rPr>
          <w:i/>
          <w:sz w:val="28"/>
          <w:szCs w:val="28"/>
        </w:rPr>
        <w:t>ссл</w:t>
      </w:r>
      <w:r w:rsidRPr="00B708A8">
        <w:rPr>
          <w:i/>
          <w:spacing w:val="-3"/>
          <w:sz w:val="28"/>
          <w:szCs w:val="28"/>
        </w:rPr>
        <w:t>е</w:t>
      </w:r>
      <w:r w:rsidRPr="00B708A8">
        <w:rPr>
          <w:i/>
          <w:spacing w:val="1"/>
          <w:sz w:val="28"/>
          <w:szCs w:val="28"/>
        </w:rPr>
        <w:t>до</w:t>
      </w:r>
      <w:r w:rsidRPr="00B708A8">
        <w:rPr>
          <w:i/>
          <w:sz w:val="28"/>
          <w:szCs w:val="28"/>
        </w:rPr>
        <w:t>ва</w:t>
      </w:r>
      <w:r w:rsidRPr="00B708A8">
        <w:rPr>
          <w:i/>
          <w:spacing w:val="-3"/>
          <w:sz w:val="28"/>
          <w:szCs w:val="28"/>
        </w:rPr>
        <w:t>т</w:t>
      </w:r>
      <w:r w:rsidRPr="00B708A8">
        <w:rPr>
          <w:i/>
          <w:sz w:val="28"/>
          <w:szCs w:val="28"/>
        </w:rPr>
        <w:t>ел</w:t>
      </w:r>
      <w:r w:rsidRPr="00B708A8">
        <w:rPr>
          <w:i/>
          <w:spacing w:val="-2"/>
          <w:sz w:val="28"/>
          <w:szCs w:val="28"/>
        </w:rPr>
        <w:t>ь</w:t>
      </w:r>
      <w:r w:rsidRPr="00B708A8">
        <w:rPr>
          <w:i/>
          <w:sz w:val="28"/>
          <w:szCs w:val="28"/>
        </w:rPr>
        <w:t>ск</w:t>
      </w:r>
      <w:r w:rsidRPr="00B708A8">
        <w:rPr>
          <w:i/>
          <w:spacing w:val="-1"/>
          <w:sz w:val="28"/>
          <w:szCs w:val="28"/>
        </w:rPr>
        <w:t>и</w:t>
      </w:r>
      <w:r w:rsidRPr="00B708A8">
        <w:rPr>
          <w:i/>
          <w:sz w:val="28"/>
          <w:szCs w:val="28"/>
        </w:rPr>
        <w:t>х</w:t>
      </w:r>
      <w:r w:rsidRPr="00B708A8">
        <w:rPr>
          <w:i/>
          <w:spacing w:val="1"/>
          <w:sz w:val="28"/>
          <w:szCs w:val="28"/>
        </w:rPr>
        <w:t xml:space="preserve"> </w:t>
      </w:r>
      <w:r w:rsidRPr="00B708A8">
        <w:rPr>
          <w:i/>
          <w:spacing w:val="-4"/>
          <w:sz w:val="28"/>
          <w:szCs w:val="28"/>
        </w:rPr>
        <w:t>з</w:t>
      </w:r>
      <w:r w:rsidRPr="00B708A8">
        <w:rPr>
          <w:i/>
          <w:sz w:val="28"/>
          <w:szCs w:val="28"/>
        </w:rPr>
        <w:t>а</w:t>
      </w:r>
      <w:r w:rsidRPr="00B708A8">
        <w:rPr>
          <w:i/>
          <w:spacing w:val="1"/>
          <w:sz w:val="28"/>
          <w:szCs w:val="28"/>
        </w:rPr>
        <w:t>д</w:t>
      </w:r>
      <w:r w:rsidRPr="00B708A8">
        <w:rPr>
          <w:i/>
          <w:sz w:val="28"/>
          <w:szCs w:val="28"/>
        </w:rPr>
        <w:t>ач</w:t>
      </w:r>
      <w:r w:rsidRPr="00B708A8">
        <w:rPr>
          <w:i/>
          <w:spacing w:val="-2"/>
          <w:sz w:val="28"/>
          <w:szCs w:val="28"/>
        </w:rPr>
        <w:t xml:space="preserve"> </w:t>
      </w:r>
      <w:r w:rsidRPr="00B708A8">
        <w:rPr>
          <w:i/>
          <w:spacing w:val="1"/>
          <w:sz w:val="28"/>
          <w:szCs w:val="28"/>
        </w:rPr>
        <w:t>п</w:t>
      </w:r>
      <w:r w:rsidRPr="00B708A8">
        <w:rPr>
          <w:i/>
          <w:sz w:val="28"/>
          <w:szCs w:val="28"/>
        </w:rPr>
        <w:t xml:space="preserve">о </w:t>
      </w:r>
      <w:r w:rsidRPr="00B708A8">
        <w:rPr>
          <w:i/>
          <w:spacing w:val="1"/>
          <w:sz w:val="28"/>
          <w:szCs w:val="28"/>
        </w:rPr>
        <w:t>и</w:t>
      </w:r>
      <w:r w:rsidRPr="00B708A8">
        <w:rPr>
          <w:i/>
          <w:sz w:val="28"/>
          <w:szCs w:val="28"/>
        </w:rPr>
        <w:t>з</w:t>
      </w:r>
      <w:r w:rsidRPr="00B708A8">
        <w:rPr>
          <w:i/>
          <w:spacing w:val="-4"/>
          <w:sz w:val="28"/>
          <w:szCs w:val="28"/>
        </w:rPr>
        <w:t>у</w:t>
      </w:r>
      <w:r w:rsidRPr="00B708A8">
        <w:rPr>
          <w:i/>
          <w:sz w:val="28"/>
          <w:szCs w:val="28"/>
        </w:rPr>
        <w:t>че</w:t>
      </w:r>
      <w:r w:rsidRPr="00B708A8">
        <w:rPr>
          <w:i/>
          <w:spacing w:val="1"/>
          <w:sz w:val="28"/>
          <w:szCs w:val="28"/>
        </w:rPr>
        <w:t>ни</w:t>
      </w:r>
      <w:r w:rsidRPr="00B708A8">
        <w:rPr>
          <w:i/>
          <w:sz w:val="28"/>
          <w:szCs w:val="28"/>
        </w:rPr>
        <w:t>ю с</w:t>
      </w:r>
      <w:r w:rsidRPr="00B708A8">
        <w:rPr>
          <w:i/>
          <w:spacing w:val="-1"/>
          <w:sz w:val="28"/>
          <w:szCs w:val="28"/>
        </w:rPr>
        <w:t>во</w:t>
      </w:r>
      <w:r w:rsidRPr="00B708A8">
        <w:rPr>
          <w:i/>
          <w:spacing w:val="1"/>
          <w:sz w:val="28"/>
          <w:szCs w:val="28"/>
        </w:rPr>
        <w:t>й</w:t>
      </w:r>
      <w:r w:rsidRPr="00B708A8">
        <w:rPr>
          <w:i/>
          <w:sz w:val="28"/>
          <w:szCs w:val="28"/>
        </w:rPr>
        <w:t>ств,</w:t>
      </w:r>
      <w:r w:rsidRPr="00B708A8">
        <w:rPr>
          <w:i/>
          <w:spacing w:val="-1"/>
          <w:sz w:val="28"/>
          <w:szCs w:val="28"/>
        </w:rPr>
        <w:t xml:space="preserve"> </w:t>
      </w:r>
      <w:r w:rsidRPr="00B708A8">
        <w:rPr>
          <w:i/>
          <w:spacing w:val="-3"/>
          <w:sz w:val="28"/>
          <w:szCs w:val="28"/>
        </w:rPr>
        <w:t>с</w:t>
      </w:r>
      <w:r w:rsidRPr="00B708A8">
        <w:rPr>
          <w:i/>
          <w:spacing w:val="1"/>
          <w:sz w:val="28"/>
          <w:szCs w:val="28"/>
        </w:rPr>
        <w:t>по</w:t>
      </w:r>
      <w:r w:rsidRPr="00B708A8">
        <w:rPr>
          <w:i/>
          <w:spacing w:val="-2"/>
          <w:sz w:val="28"/>
          <w:szCs w:val="28"/>
        </w:rPr>
        <w:t>с</w:t>
      </w:r>
      <w:r w:rsidRPr="00B708A8">
        <w:rPr>
          <w:i/>
          <w:spacing w:val="-1"/>
          <w:sz w:val="28"/>
          <w:szCs w:val="28"/>
        </w:rPr>
        <w:t>о</w:t>
      </w:r>
      <w:r w:rsidRPr="00B708A8">
        <w:rPr>
          <w:i/>
          <w:spacing w:val="1"/>
          <w:sz w:val="28"/>
          <w:szCs w:val="28"/>
        </w:rPr>
        <w:t>бо</w:t>
      </w:r>
      <w:r w:rsidRPr="00B708A8">
        <w:rPr>
          <w:i/>
          <w:sz w:val="28"/>
          <w:szCs w:val="28"/>
        </w:rPr>
        <w:t xml:space="preserve">в </w:t>
      </w:r>
      <w:r w:rsidRPr="00B708A8">
        <w:rPr>
          <w:i/>
          <w:spacing w:val="1"/>
          <w:sz w:val="28"/>
          <w:szCs w:val="28"/>
        </w:rPr>
        <w:t>по</w:t>
      </w:r>
      <w:r w:rsidRPr="00B708A8">
        <w:rPr>
          <w:i/>
          <w:spacing w:val="-1"/>
          <w:sz w:val="28"/>
          <w:szCs w:val="28"/>
        </w:rPr>
        <w:t>л</w:t>
      </w:r>
      <w:r w:rsidRPr="00B708A8">
        <w:rPr>
          <w:i/>
          <w:spacing w:val="-4"/>
          <w:sz w:val="28"/>
          <w:szCs w:val="28"/>
        </w:rPr>
        <w:t>у</w:t>
      </w:r>
      <w:r w:rsidRPr="00B708A8">
        <w:rPr>
          <w:i/>
          <w:sz w:val="28"/>
          <w:szCs w:val="28"/>
        </w:rPr>
        <w:t>че</w:t>
      </w:r>
      <w:r w:rsidRPr="00B708A8">
        <w:rPr>
          <w:i/>
          <w:spacing w:val="1"/>
          <w:sz w:val="28"/>
          <w:szCs w:val="28"/>
        </w:rPr>
        <w:t>н</w:t>
      </w:r>
      <w:r w:rsidRPr="00B708A8">
        <w:rPr>
          <w:i/>
          <w:spacing w:val="-1"/>
          <w:sz w:val="28"/>
          <w:szCs w:val="28"/>
        </w:rPr>
        <w:t>и</w:t>
      </w:r>
      <w:r w:rsidRPr="00B708A8">
        <w:rPr>
          <w:i/>
          <w:sz w:val="28"/>
          <w:szCs w:val="28"/>
        </w:rPr>
        <w:t>я и</w:t>
      </w:r>
      <w:r w:rsidRPr="00B708A8">
        <w:rPr>
          <w:i/>
          <w:spacing w:val="-2"/>
          <w:sz w:val="28"/>
          <w:szCs w:val="28"/>
        </w:rPr>
        <w:t xml:space="preserve"> </w:t>
      </w:r>
      <w:r w:rsidRPr="00B708A8">
        <w:rPr>
          <w:i/>
          <w:spacing w:val="1"/>
          <w:sz w:val="28"/>
          <w:szCs w:val="28"/>
        </w:rPr>
        <w:t>р</w:t>
      </w:r>
      <w:r w:rsidRPr="00B708A8">
        <w:rPr>
          <w:i/>
          <w:sz w:val="28"/>
          <w:szCs w:val="28"/>
        </w:rPr>
        <w:t>а</w:t>
      </w:r>
      <w:r w:rsidRPr="00B708A8">
        <w:rPr>
          <w:i/>
          <w:spacing w:val="-2"/>
          <w:sz w:val="28"/>
          <w:szCs w:val="28"/>
        </w:rPr>
        <w:t>с</w:t>
      </w:r>
      <w:r w:rsidRPr="00B708A8">
        <w:rPr>
          <w:i/>
          <w:spacing w:val="1"/>
          <w:sz w:val="28"/>
          <w:szCs w:val="28"/>
        </w:rPr>
        <w:t>по</w:t>
      </w:r>
      <w:r w:rsidRPr="00B708A8">
        <w:rPr>
          <w:i/>
          <w:spacing w:val="-3"/>
          <w:sz w:val="28"/>
          <w:szCs w:val="28"/>
        </w:rPr>
        <w:t>з</w:t>
      </w:r>
      <w:r w:rsidRPr="00B708A8">
        <w:rPr>
          <w:i/>
          <w:spacing w:val="1"/>
          <w:sz w:val="28"/>
          <w:szCs w:val="28"/>
        </w:rPr>
        <w:t>н</w:t>
      </w:r>
      <w:r w:rsidRPr="00B708A8">
        <w:rPr>
          <w:i/>
          <w:sz w:val="28"/>
          <w:szCs w:val="28"/>
        </w:rPr>
        <w:t>ава</w:t>
      </w:r>
      <w:r w:rsidRPr="00B708A8">
        <w:rPr>
          <w:i/>
          <w:spacing w:val="-1"/>
          <w:sz w:val="28"/>
          <w:szCs w:val="28"/>
        </w:rPr>
        <w:t>н</w:t>
      </w:r>
      <w:r w:rsidRPr="00B708A8">
        <w:rPr>
          <w:i/>
          <w:spacing w:val="1"/>
          <w:sz w:val="28"/>
          <w:szCs w:val="28"/>
        </w:rPr>
        <w:t>и</w:t>
      </w:r>
      <w:r w:rsidRPr="00B708A8">
        <w:rPr>
          <w:i/>
          <w:sz w:val="28"/>
          <w:szCs w:val="28"/>
        </w:rPr>
        <w:t>я ве</w:t>
      </w:r>
      <w:r w:rsidRPr="00B708A8">
        <w:rPr>
          <w:i/>
          <w:spacing w:val="-3"/>
          <w:sz w:val="28"/>
          <w:szCs w:val="28"/>
        </w:rPr>
        <w:t>щ</w:t>
      </w:r>
      <w:r w:rsidRPr="00B708A8">
        <w:rPr>
          <w:i/>
          <w:sz w:val="28"/>
          <w:szCs w:val="28"/>
        </w:rPr>
        <w:t>еств;</w:t>
      </w:r>
    </w:p>
    <w:p w:rsidR="002C6A1D" w:rsidRPr="00B708A8" w:rsidRDefault="002C6A1D" w:rsidP="00EA1D72">
      <w:pPr>
        <w:numPr>
          <w:ilvl w:val="0"/>
          <w:numId w:val="75"/>
        </w:numPr>
        <w:tabs>
          <w:tab w:val="left" w:pos="993"/>
        </w:tabs>
        <w:autoSpaceDE w:val="0"/>
        <w:autoSpaceDN w:val="0"/>
        <w:adjustRightInd w:val="0"/>
        <w:ind w:left="0" w:firstLine="709"/>
        <w:jc w:val="both"/>
        <w:rPr>
          <w:i/>
          <w:sz w:val="28"/>
          <w:szCs w:val="28"/>
        </w:rPr>
      </w:pPr>
      <w:r w:rsidRPr="00B708A8">
        <w:rPr>
          <w:i/>
          <w:spacing w:val="-1"/>
          <w:sz w:val="28"/>
          <w:szCs w:val="28"/>
        </w:rPr>
        <w:t>о</w:t>
      </w:r>
      <w:r w:rsidRPr="00B708A8">
        <w:rPr>
          <w:i/>
          <w:spacing w:val="1"/>
          <w:sz w:val="28"/>
          <w:szCs w:val="28"/>
        </w:rPr>
        <w:t>б</w:t>
      </w:r>
      <w:r w:rsidRPr="00B708A8">
        <w:rPr>
          <w:i/>
          <w:spacing w:val="-1"/>
          <w:sz w:val="28"/>
          <w:szCs w:val="28"/>
        </w:rPr>
        <w:t>ъ</w:t>
      </w:r>
      <w:r w:rsidRPr="00B708A8">
        <w:rPr>
          <w:i/>
          <w:sz w:val="28"/>
          <w:szCs w:val="28"/>
        </w:rPr>
        <w:t>ект</w:t>
      </w:r>
      <w:r w:rsidRPr="00B708A8">
        <w:rPr>
          <w:i/>
          <w:spacing w:val="1"/>
          <w:sz w:val="28"/>
          <w:szCs w:val="28"/>
        </w:rPr>
        <w:t>и</w:t>
      </w:r>
      <w:r w:rsidRPr="00B708A8">
        <w:rPr>
          <w:i/>
          <w:spacing w:val="-3"/>
          <w:sz w:val="28"/>
          <w:szCs w:val="28"/>
        </w:rPr>
        <w:t>в</w:t>
      </w:r>
      <w:r w:rsidRPr="00B708A8">
        <w:rPr>
          <w:i/>
          <w:spacing w:val="1"/>
          <w:sz w:val="28"/>
          <w:szCs w:val="28"/>
        </w:rPr>
        <w:t>н</w:t>
      </w:r>
      <w:r w:rsidRPr="00B708A8">
        <w:rPr>
          <w:i/>
          <w:sz w:val="28"/>
          <w:szCs w:val="28"/>
        </w:rPr>
        <w:t>о</w:t>
      </w:r>
      <w:r w:rsidRPr="00B708A8">
        <w:rPr>
          <w:i/>
          <w:spacing w:val="-2"/>
          <w:sz w:val="28"/>
          <w:szCs w:val="28"/>
        </w:rPr>
        <w:t xml:space="preserve"> </w:t>
      </w:r>
      <w:r w:rsidRPr="00B708A8">
        <w:rPr>
          <w:i/>
          <w:spacing w:val="1"/>
          <w:sz w:val="28"/>
          <w:szCs w:val="28"/>
        </w:rPr>
        <w:t>о</w:t>
      </w:r>
      <w:r w:rsidRPr="00B708A8">
        <w:rPr>
          <w:i/>
          <w:spacing w:val="-1"/>
          <w:sz w:val="28"/>
          <w:szCs w:val="28"/>
        </w:rPr>
        <w:t>ц</w:t>
      </w:r>
      <w:r w:rsidRPr="00B708A8">
        <w:rPr>
          <w:i/>
          <w:sz w:val="28"/>
          <w:szCs w:val="28"/>
        </w:rPr>
        <w:t>е</w:t>
      </w:r>
      <w:r w:rsidRPr="00B708A8">
        <w:rPr>
          <w:i/>
          <w:spacing w:val="-1"/>
          <w:sz w:val="28"/>
          <w:szCs w:val="28"/>
        </w:rPr>
        <w:t>н</w:t>
      </w:r>
      <w:r w:rsidRPr="00B708A8">
        <w:rPr>
          <w:i/>
          <w:spacing w:val="1"/>
          <w:sz w:val="28"/>
          <w:szCs w:val="28"/>
        </w:rPr>
        <w:t>и</w:t>
      </w:r>
      <w:r w:rsidRPr="00B708A8">
        <w:rPr>
          <w:i/>
          <w:spacing w:val="-3"/>
          <w:sz w:val="28"/>
          <w:szCs w:val="28"/>
        </w:rPr>
        <w:t>в</w:t>
      </w:r>
      <w:r w:rsidRPr="00B708A8">
        <w:rPr>
          <w:i/>
          <w:sz w:val="28"/>
          <w:szCs w:val="28"/>
        </w:rPr>
        <w:t xml:space="preserve">ать </w:t>
      </w:r>
      <w:r w:rsidRPr="00B708A8">
        <w:rPr>
          <w:i/>
          <w:spacing w:val="1"/>
          <w:sz w:val="28"/>
          <w:szCs w:val="28"/>
        </w:rPr>
        <w:t>и</w:t>
      </w:r>
      <w:r w:rsidRPr="00B708A8">
        <w:rPr>
          <w:i/>
          <w:spacing w:val="-1"/>
          <w:sz w:val="28"/>
          <w:szCs w:val="28"/>
        </w:rPr>
        <w:t>н</w:t>
      </w:r>
      <w:r w:rsidRPr="00B708A8">
        <w:rPr>
          <w:i/>
          <w:sz w:val="28"/>
          <w:szCs w:val="28"/>
        </w:rPr>
        <w:t>форм</w:t>
      </w:r>
      <w:r w:rsidRPr="00B708A8">
        <w:rPr>
          <w:i/>
          <w:spacing w:val="-2"/>
          <w:sz w:val="28"/>
          <w:szCs w:val="28"/>
        </w:rPr>
        <w:t>а</w:t>
      </w:r>
      <w:r w:rsidRPr="00B708A8">
        <w:rPr>
          <w:i/>
          <w:spacing w:val="1"/>
          <w:sz w:val="28"/>
          <w:szCs w:val="28"/>
        </w:rPr>
        <w:t>ци</w:t>
      </w:r>
      <w:r w:rsidRPr="00B708A8">
        <w:rPr>
          <w:i/>
          <w:sz w:val="28"/>
          <w:szCs w:val="28"/>
        </w:rPr>
        <w:t>ю</w:t>
      </w:r>
      <w:r w:rsidRPr="00B708A8">
        <w:rPr>
          <w:i/>
          <w:spacing w:val="-4"/>
          <w:sz w:val="28"/>
          <w:szCs w:val="28"/>
        </w:rPr>
        <w:t xml:space="preserve"> </w:t>
      </w:r>
      <w:r w:rsidRPr="00B708A8">
        <w:rPr>
          <w:i/>
          <w:sz w:val="28"/>
          <w:szCs w:val="28"/>
        </w:rPr>
        <w:t>о</w:t>
      </w:r>
      <w:r w:rsidRPr="00B708A8">
        <w:rPr>
          <w:i/>
          <w:spacing w:val="1"/>
          <w:sz w:val="28"/>
          <w:szCs w:val="28"/>
        </w:rPr>
        <w:t xml:space="preserve"> </w:t>
      </w:r>
      <w:r w:rsidRPr="00B708A8">
        <w:rPr>
          <w:i/>
          <w:spacing w:val="-1"/>
          <w:sz w:val="28"/>
          <w:szCs w:val="28"/>
        </w:rPr>
        <w:t>в</w:t>
      </w:r>
      <w:r w:rsidRPr="00B708A8">
        <w:rPr>
          <w:i/>
          <w:sz w:val="28"/>
          <w:szCs w:val="28"/>
        </w:rPr>
        <w:t>ещ</w:t>
      </w:r>
      <w:r w:rsidRPr="00B708A8">
        <w:rPr>
          <w:i/>
          <w:spacing w:val="-2"/>
          <w:sz w:val="28"/>
          <w:szCs w:val="28"/>
        </w:rPr>
        <w:t>е</w:t>
      </w:r>
      <w:r w:rsidRPr="00B708A8">
        <w:rPr>
          <w:i/>
          <w:sz w:val="28"/>
          <w:szCs w:val="28"/>
        </w:rPr>
        <w:t xml:space="preserve">ствах и </w:t>
      </w:r>
      <w:r w:rsidRPr="00B708A8">
        <w:rPr>
          <w:i/>
          <w:spacing w:val="1"/>
          <w:sz w:val="28"/>
          <w:szCs w:val="28"/>
        </w:rPr>
        <w:t>хи</w:t>
      </w:r>
      <w:r w:rsidRPr="00B708A8">
        <w:rPr>
          <w:i/>
          <w:spacing w:val="-3"/>
          <w:sz w:val="28"/>
          <w:szCs w:val="28"/>
        </w:rPr>
        <w:t>м</w:t>
      </w:r>
      <w:r w:rsidRPr="00B708A8">
        <w:rPr>
          <w:i/>
          <w:spacing w:val="1"/>
          <w:sz w:val="28"/>
          <w:szCs w:val="28"/>
        </w:rPr>
        <w:t>и</w:t>
      </w:r>
      <w:r w:rsidRPr="00B708A8">
        <w:rPr>
          <w:i/>
          <w:sz w:val="28"/>
          <w:szCs w:val="28"/>
        </w:rPr>
        <w:t>ч</w:t>
      </w:r>
      <w:r w:rsidRPr="00B708A8">
        <w:rPr>
          <w:i/>
          <w:spacing w:val="-2"/>
          <w:sz w:val="28"/>
          <w:szCs w:val="28"/>
        </w:rPr>
        <w:t>е</w:t>
      </w:r>
      <w:r w:rsidRPr="00B708A8">
        <w:rPr>
          <w:i/>
          <w:sz w:val="28"/>
          <w:szCs w:val="28"/>
        </w:rPr>
        <w:t>с</w:t>
      </w:r>
      <w:r w:rsidRPr="00B708A8">
        <w:rPr>
          <w:i/>
          <w:spacing w:val="-2"/>
          <w:sz w:val="28"/>
          <w:szCs w:val="28"/>
        </w:rPr>
        <w:t>к</w:t>
      </w:r>
      <w:r w:rsidRPr="00B708A8">
        <w:rPr>
          <w:i/>
          <w:spacing w:val="1"/>
          <w:sz w:val="28"/>
          <w:szCs w:val="28"/>
        </w:rPr>
        <w:t>и</w:t>
      </w:r>
      <w:r w:rsidRPr="00B708A8">
        <w:rPr>
          <w:i/>
          <w:sz w:val="28"/>
          <w:szCs w:val="28"/>
        </w:rPr>
        <w:t>х</w:t>
      </w:r>
      <w:r w:rsidRPr="00B708A8">
        <w:rPr>
          <w:i/>
          <w:spacing w:val="-2"/>
          <w:sz w:val="28"/>
          <w:szCs w:val="28"/>
        </w:rPr>
        <w:t xml:space="preserve"> </w:t>
      </w:r>
      <w:r w:rsidRPr="00B708A8">
        <w:rPr>
          <w:i/>
          <w:spacing w:val="1"/>
          <w:sz w:val="28"/>
          <w:szCs w:val="28"/>
        </w:rPr>
        <w:t>п</w:t>
      </w:r>
      <w:r w:rsidRPr="00B708A8">
        <w:rPr>
          <w:i/>
          <w:spacing w:val="-1"/>
          <w:sz w:val="28"/>
          <w:szCs w:val="28"/>
        </w:rPr>
        <w:t>ро</w:t>
      </w:r>
      <w:r w:rsidRPr="00B708A8">
        <w:rPr>
          <w:i/>
          <w:spacing w:val="1"/>
          <w:sz w:val="28"/>
          <w:szCs w:val="28"/>
        </w:rPr>
        <w:t>ц</w:t>
      </w:r>
      <w:r w:rsidRPr="00B708A8">
        <w:rPr>
          <w:i/>
          <w:sz w:val="28"/>
          <w:szCs w:val="28"/>
        </w:rPr>
        <w:t>ес</w:t>
      </w:r>
      <w:r w:rsidRPr="00B708A8">
        <w:rPr>
          <w:i/>
          <w:spacing w:val="-2"/>
          <w:sz w:val="28"/>
          <w:szCs w:val="28"/>
        </w:rPr>
        <w:t>с</w:t>
      </w:r>
      <w:r w:rsidRPr="00B708A8">
        <w:rPr>
          <w:i/>
          <w:sz w:val="28"/>
          <w:szCs w:val="28"/>
        </w:rPr>
        <w:t>а</w:t>
      </w:r>
      <w:r w:rsidRPr="00B708A8">
        <w:rPr>
          <w:i/>
          <w:spacing w:val="1"/>
          <w:sz w:val="28"/>
          <w:szCs w:val="28"/>
        </w:rPr>
        <w:t>х</w:t>
      </w:r>
      <w:r w:rsidRPr="00B708A8">
        <w:rPr>
          <w:i/>
          <w:sz w:val="28"/>
          <w:szCs w:val="28"/>
        </w:rPr>
        <w:t>;</w:t>
      </w:r>
    </w:p>
    <w:p w:rsidR="002C6A1D" w:rsidRPr="00B708A8" w:rsidRDefault="002C6A1D" w:rsidP="00EA1D72">
      <w:pPr>
        <w:numPr>
          <w:ilvl w:val="0"/>
          <w:numId w:val="75"/>
        </w:numPr>
        <w:tabs>
          <w:tab w:val="left" w:pos="993"/>
        </w:tabs>
        <w:autoSpaceDE w:val="0"/>
        <w:autoSpaceDN w:val="0"/>
        <w:adjustRightInd w:val="0"/>
        <w:ind w:left="0" w:firstLine="709"/>
        <w:jc w:val="both"/>
        <w:rPr>
          <w:i/>
          <w:sz w:val="28"/>
          <w:szCs w:val="28"/>
        </w:rPr>
      </w:pPr>
      <w:r w:rsidRPr="00B708A8">
        <w:rPr>
          <w:i/>
          <w:sz w:val="28"/>
          <w:szCs w:val="28"/>
        </w:rPr>
        <w:t>к</w:t>
      </w:r>
      <w:r w:rsidRPr="00B708A8">
        <w:rPr>
          <w:i/>
          <w:spacing w:val="-1"/>
          <w:sz w:val="28"/>
          <w:szCs w:val="28"/>
        </w:rPr>
        <w:t>р</w:t>
      </w:r>
      <w:r w:rsidRPr="00B708A8">
        <w:rPr>
          <w:i/>
          <w:spacing w:val="1"/>
          <w:sz w:val="28"/>
          <w:szCs w:val="28"/>
        </w:rPr>
        <w:t>и</w:t>
      </w:r>
      <w:r w:rsidRPr="00B708A8">
        <w:rPr>
          <w:i/>
          <w:sz w:val="28"/>
          <w:szCs w:val="28"/>
        </w:rPr>
        <w:t>ти</w:t>
      </w:r>
      <w:r w:rsidRPr="00B708A8">
        <w:rPr>
          <w:i/>
          <w:spacing w:val="-1"/>
          <w:sz w:val="28"/>
          <w:szCs w:val="28"/>
        </w:rPr>
        <w:t>ч</w:t>
      </w:r>
      <w:r w:rsidRPr="00B708A8">
        <w:rPr>
          <w:i/>
          <w:sz w:val="28"/>
          <w:szCs w:val="28"/>
        </w:rPr>
        <w:t>ес</w:t>
      </w:r>
      <w:r w:rsidRPr="00B708A8">
        <w:rPr>
          <w:i/>
          <w:spacing w:val="-2"/>
          <w:sz w:val="28"/>
          <w:szCs w:val="28"/>
        </w:rPr>
        <w:t>к</w:t>
      </w:r>
      <w:r w:rsidRPr="00B708A8">
        <w:rPr>
          <w:i/>
          <w:sz w:val="28"/>
          <w:szCs w:val="28"/>
        </w:rPr>
        <w:t>и</w:t>
      </w:r>
      <w:r w:rsidRPr="00B708A8">
        <w:rPr>
          <w:i/>
          <w:spacing w:val="1"/>
          <w:sz w:val="28"/>
          <w:szCs w:val="28"/>
        </w:rPr>
        <w:t xml:space="preserve"> </w:t>
      </w:r>
      <w:r w:rsidRPr="00B708A8">
        <w:rPr>
          <w:i/>
          <w:sz w:val="28"/>
          <w:szCs w:val="28"/>
        </w:rPr>
        <w:t>о</w:t>
      </w:r>
      <w:r w:rsidRPr="00B708A8">
        <w:rPr>
          <w:i/>
          <w:spacing w:val="-2"/>
          <w:sz w:val="28"/>
          <w:szCs w:val="28"/>
        </w:rPr>
        <w:t>т</w:t>
      </w:r>
      <w:r w:rsidRPr="00B708A8">
        <w:rPr>
          <w:i/>
          <w:spacing w:val="1"/>
          <w:sz w:val="28"/>
          <w:szCs w:val="28"/>
        </w:rPr>
        <w:t>н</w:t>
      </w:r>
      <w:r w:rsidRPr="00B708A8">
        <w:rPr>
          <w:i/>
          <w:spacing w:val="-1"/>
          <w:sz w:val="28"/>
          <w:szCs w:val="28"/>
        </w:rPr>
        <w:t>о</w:t>
      </w:r>
      <w:r w:rsidRPr="00B708A8">
        <w:rPr>
          <w:i/>
          <w:sz w:val="28"/>
          <w:szCs w:val="28"/>
        </w:rPr>
        <w:t>с</w:t>
      </w:r>
      <w:r w:rsidRPr="00B708A8">
        <w:rPr>
          <w:i/>
          <w:spacing w:val="1"/>
          <w:sz w:val="28"/>
          <w:szCs w:val="28"/>
        </w:rPr>
        <w:t>и</w:t>
      </w:r>
      <w:r w:rsidRPr="00B708A8">
        <w:rPr>
          <w:i/>
          <w:spacing w:val="-3"/>
          <w:sz w:val="28"/>
          <w:szCs w:val="28"/>
        </w:rPr>
        <w:t>ть</w:t>
      </w:r>
      <w:r w:rsidRPr="00B708A8">
        <w:rPr>
          <w:i/>
          <w:sz w:val="28"/>
          <w:szCs w:val="28"/>
        </w:rPr>
        <w:t xml:space="preserve">ся к </w:t>
      </w:r>
      <w:r w:rsidRPr="00B708A8">
        <w:rPr>
          <w:i/>
          <w:spacing w:val="1"/>
          <w:sz w:val="28"/>
          <w:szCs w:val="28"/>
        </w:rPr>
        <w:t>п</w:t>
      </w:r>
      <w:r w:rsidRPr="00B708A8">
        <w:rPr>
          <w:i/>
          <w:sz w:val="28"/>
          <w:szCs w:val="28"/>
        </w:rPr>
        <w:t>се</w:t>
      </w:r>
      <w:r w:rsidRPr="00B708A8">
        <w:rPr>
          <w:i/>
          <w:spacing w:val="-3"/>
          <w:sz w:val="28"/>
          <w:szCs w:val="28"/>
        </w:rPr>
        <w:t>в</w:t>
      </w:r>
      <w:r w:rsidRPr="00B708A8">
        <w:rPr>
          <w:i/>
          <w:spacing w:val="1"/>
          <w:sz w:val="28"/>
          <w:szCs w:val="28"/>
        </w:rPr>
        <w:t>д</w:t>
      </w:r>
      <w:r w:rsidRPr="00B708A8">
        <w:rPr>
          <w:i/>
          <w:spacing w:val="-1"/>
          <w:sz w:val="28"/>
          <w:szCs w:val="28"/>
        </w:rPr>
        <w:t>о</w:t>
      </w:r>
      <w:r w:rsidRPr="00B708A8">
        <w:rPr>
          <w:i/>
          <w:spacing w:val="1"/>
          <w:sz w:val="28"/>
          <w:szCs w:val="28"/>
        </w:rPr>
        <w:t>н</w:t>
      </w:r>
      <w:r w:rsidRPr="00B708A8">
        <w:rPr>
          <w:i/>
          <w:sz w:val="28"/>
          <w:szCs w:val="28"/>
        </w:rPr>
        <w:t>а</w:t>
      </w:r>
      <w:r w:rsidRPr="00B708A8">
        <w:rPr>
          <w:i/>
          <w:spacing w:val="-3"/>
          <w:sz w:val="28"/>
          <w:szCs w:val="28"/>
        </w:rPr>
        <w:t>у</w:t>
      </w:r>
      <w:r w:rsidRPr="00B708A8">
        <w:rPr>
          <w:i/>
          <w:sz w:val="28"/>
          <w:szCs w:val="28"/>
        </w:rPr>
        <w:t>ч</w:t>
      </w:r>
      <w:r w:rsidRPr="00B708A8">
        <w:rPr>
          <w:i/>
          <w:spacing w:val="1"/>
          <w:sz w:val="28"/>
          <w:szCs w:val="28"/>
        </w:rPr>
        <w:t>н</w:t>
      </w:r>
      <w:r w:rsidRPr="00B708A8">
        <w:rPr>
          <w:i/>
          <w:spacing w:val="-1"/>
          <w:sz w:val="28"/>
          <w:szCs w:val="28"/>
        </w:rPr>
        <w:t>о</w:t>
      </w:r>
      <w:r w:rsidRPr="00B708A8">
        <w:rPr>
          <w:i/>
          <w:sz w:val="28"/>
          <w:szCs w:val="28"/>
        </w:rPr>
        <w:t>й</w:t>
      </w:r>
      <w:r w:rsidRPr="00B708A8">
        <w:rPr>
          <w:i/>
          <w:spacing w:val="1"/>
          <w:sz w:val="28"/>
          <w:szCs w:val="28"/>
        </w:rPr>
        <w:t xml:space="preserve"> </w:t>
      </w:r>
      <w:r w:rsidRPr="00B708A8">
        <w:rPr>
          <w:i/>
          <w:spacing w:val="-2"/>
          <w:sz w:val="28"/>
          <w:szCs w:val="28"/>
        </w:rPr>
        <w:t>и</w:t>
      </w:r>
      <w:r w:rsidRPr="00B708A8">
        <w:rPr>
          <w:i/>
          <w:spacing w:val="1"/>
          <w:sz w:val="28"/>
          <w:szCs w:val="28"/>
        </w:rPr>
        <w:t>н</w:t>
      </w:r>
      <w:r w:rsidRPr="00B708A8">
        <w:rPr>
          <w:i/>
          <w:spacing w:val="-2"/>
          <w:sz w:val="28"/>
          <w:szCs w:val="28"/>
        </w:rPr>
        <w:t>ф</w:t>
      </w:r>
      <w:r w:rsidRPr="00B708A8">
        <w:rPr>
          <w:i/>
          <w:spacing w:val="1"/>
          <w:sz w:val="28"/>
          <w:szCs w:val="28"/>
        </w:rPr>
        <w:t>ор</w:t>
      </w:r>
      <w:r w:rsidRPr="00B708A8">
        <w:rPr>
          <w:i/>
          <w:spacing w:val="-3"/>
          <w:sz w:val="28"/>
          <w:szCs w:val="28"/>
        </w:rPr>
        <w:t>м</w:t>
      </w:r>
      <w:r w:rsidRPr="00B708A8">
        <w:rPr>
          <w:i/>
          <w:sz w:val="28"/>
          <w:szCs w:val="28"/>
        </w:rPr>
        <w:t>а</w:t>
      </w:r>
      <w:r w:rsidRPr="00B708A8">
        <w:rPr>
          <w:i/>
          <w:spacing w:val="-1"/>
          <w:sz w:val="28"/>
          <w:szCs w:val="28"/>
        </w:rPr>
        <w:t>ц</w:t>
      </w:r>
      <w:r w:rsidRPr="00B708A8">
        <w:rPr>
          <w:i/>
          <w:spacing w:val="1"/>
          <w:sz w:val="28"/>
          <w:szCs w:val="28"/>
        </w:rPr>
        <w:t>ии</w:t>
      </w:r>
      <w:r w:rsidRPr="00B708A8">
        <w:rPr>
          <w:i/>
          <w:sz w:val="28"/>
          <w:szCs w:val="28"/>
        </w:rPr>
        <w:t xml:space="preserve">, </w:t>
      </w:r>
      <w:r w:rsidRPr="00B708A8">
        <w:rPr>
          <w:i/>
          <w:spacing w:val="1"/>
          <w:sz w:val="28"/>
          <w:szCs w:val="28"/>
        </w:rPr>
        <w:t>н</w:t>
      </w:r>
      <w:r w:rsidRPr="00B708A8">
        <w:rPr>
          <w:i/>
          <w:sz w:val="28"/>
          <w:szCs w:val="28"/>
        </w:rPr>
        <w:t>е</w:t>
      </w:r>
      <w:r w:rsidRPr="00B708A8">
        <w:rPr>
          <w:i/>
          <w:spacing w:val="-1"/>
          <w:sz w:val="28"/>
          <w:szCs w:val="28"/>
        </w:rPr>
        <w:t>до</w:t>
      </w:r>
      <w:r w:rsidRPr="00B708A8">
        <w:rPr>
          <w:i/>
          <w:spacing w:val="1"/>
          <w:sz w:val="28"/>
          <w:szCs w:val="28"/>
        </w:rPr>
        <w:t>б</w:t>
      </w:r>
      <w:r w:rsidRPr="00B708A8">
        <w:rPr>
          <w:i/>
          <w:spacing w:val="-1"/>
          <w:sz w:val="28"/>
          <w:szCs w:val="28"/>
        </w:rPr>
        <w:t>р</w:t>
      </w:r>
      <w:r w:rsidRPr="00B708A8">
        <w:rPr>
          <w:i/>
          <w:spacing w:val="1"/>
          <w:sz w:val="28"/>
          <w:szCs w:val="28"/>
        </w:rPr>
        <w:t>о</w:t>
      </w:r>
      <w:r w:rsidRPr="00B708A8">
        <w:rPr>
          <w:i/>
          <w:spacing w:val="-2"/>
          <w:sz w:val="28"/>
          <w:szCs w:val="28"/>
        </w:rPr>
        <w:t>с</w:t>
      </w:r>
      <w:r w:rsidRPr="00B708A8">
        <w:rPr>
          <w:i/>
          <w:spacing w:val="1"/>
          <w:sz w:val="28"/>
          <w:szCs w:val="28"/>
        </w:rPr>
        <w:t>о</w:t>
      </w:r>
      <w:r w:rsidRPr="00B708A8">
        <w:rPr>
          <w:i/>
          <w:sz w:val="28"/>
          <w:szCs w:val="28"/>
        </w:rPr>
        <w:t>вес</w:t>
      </w:r>
      <w:r w:rsidRPr="00B708A8">
        <w:rPr>
          <w:i/>
          <w:spacing w:val="-3"/>
          <w:sz w:val="28"/>
          <w:szCs w:val="28"/>
        </w:rPr>
        <w:t>т</w:t>
      </w:r>
      <w:r w:rsidRPr="00B708A8">
        <w:rPr>
          <w:i/>
          <w:spacing w:val="1"/>
          <w:sz w:val="28"/>
          <w:szCs w:val="28"/>
        </w:rPr>
        <w:t>н</w:t>
      </w:r>
      <w:r w:rsidRPr="00B708A8">
        <w:rPr>
          <w:i/>
          <w:spacing w:val="-1"/>
          <w:sz w:val="28"/>
          <w:szCs w:val="28"/>
        </w:rPr>
        <w:t>о</w:t>
      </w:r>
      <w:r w:rsidRPr="00B708A8">
        <w:rPr>
          <w:i/>
          <w:sz w:val="28"/>
          <w:szCs w:val="28"/>
        </w:rPr>
        <w:t>й</w:t>
      </w:r>
      <w:r w:rsidRPr="00B708A8">
        <w:rPr>
          <w:i/>
          <w:spacing w:val="-2"/>
          <w:sz w:val="28"/>
          <w:szCs w:val="28"/>
        </w:rPr>
        <w:t xml:space="preserve"> </w:t>
      </w:r>
      <w:r w:rsidRPr="00B708A8">
        <w:rPr>
          <w:i/>
          <w:spacing w:val="-1"/>
          <w:sz w:val="28"/>
          <w:szCs w:val="28"/>
        </w:rPr>
        <w:t>р</w:t>
      </w:r>
      <w:r w:rsidRPr="00B708A8">
        <w:rPr>
          <w:i/>
          <w:sz w:val="28"/>
          <w:szCs w:val="28"/>
        </w:rPr>
        <w:t>екламе в с</w:t>
      </w:r>
      <w:r w:rsidRPr="00B708A8">
        <w:rPr>
          <w:i/>
          <w:spacing w:val="1"/>
          <w:sz w:val="28"/>
          <w:szCs w:val="28"/>
        </w:rPr>
        <w:t>р</w:t>
      </w:r>
      <w:r w:rsidRPr="00B708A8">
        <w:rPr>
          <w:i/>
          <w:spacing w:val="-2"/>
          <w:sz w:val="28"/>
          <w:szCs w:val="28"/>
        </w:rPr>
        <w:t>е</w:t>
      </w:r>
      <w:r w:rsidRPr="00B708A8">
        <w:rPr>
          <w:i/>
          <w:spacing w:val="1"/>
          <w:sz w:val="28"/>
          <w:szCs w:val="28"/>
        </w:rPr>
        <w:t>д</w:t>
      </w:r>
      <w:r w:rsidRPr="00B708A8">
        <w:rPr>
          <w:i/>
          <w:sz w:val="28"/>
          <w:szCs w:val="28"/>
        </w:rPr>
        <w:t>ств</w:t>
      </w:r>
      <w:r w:rsidRPr="00B708A8">
        <w:rPr>
          <w:i/>
          <w:spacing w:val="-3"/>
          <w:sz w:val="28"/>
          <w:szCs w:val="28"/>
        </w:rPr>
        <w:t>а</w:t>
      </w:r>
      <w:r w:rsidRPr="00B708A8">
        <w:rPr>
          <w:i/>
          <w:sz w:val="28"/>
          <w:szCs w:val="28"/>
        </w:rPr>
        <w:t>х</w:t>
      </w:r>
      <w:r w:rsidRPr="00B708A8">
        <w:rPr>
          <w:i/>
          <w:spacing w:val="1"/>
          <w:sz w:val="28"/>
          <w:szCs w:val="28"/>
        </w:rPr>
        <w:t xml:space="preserve"> </w:t>
      </w:r>
      <w:r w:rsidRPr="00B708A8">
        <w:rPr>
          <w:i/>
          <w:sz w:val="28"/>
          <w:szCs w:val="28"/>
        </w:rPr>
        <w:t>мас</w:t>
      </w:r>
      <w:r w:rsidRPr="00B708A8">
        <w:rPr>
          <w:i/>
          <w:spacing w:val="-3"/>
          <w:sz w:val="28"/>
          <w:szCs w:val="28"/>
        </w:rPr>
        <w:t>с</w:t>
      </w:r>
      <w:r w:rsidRPr="00B708A8">
        <w:rPr>
          <w:i/>
          <w:spacing w:val="1"/>
          <w:sz w:val="28"/>
          <w:szCs w:val="28"/>
        </w:rPr>
        <w:t>о</w:t>
      </w:r>
      <w:r w:rsidRPr="00B708A8">
        <w:rPr>
          <w:i/>
          <w:spacing w:val="-3"/>
          <w:sz w:val="28"/>
          <w:szCs w:val="28"/>
        </w:rPr>
        <w:t>в</w:t>
      </w:r>
      <w:r w:rsidRPr="00B708A8">
        <w:rPr>
          <w:i/>
          <w:spacing w:val="1"/>
          <w:sz w:val="28"/>
          <w:szCs w:val="28"/>
        </w:rPr>
        <w:t>о</w:t>
      </w:r>
      <w:r w:rsidRPr="00B708A8">
        <w:rPr>
          <w:i/>
          <w:sz w:val="28"/>
          <w:szCs w:val="28"/>
        </w:rPr>
        <w:t>й</w:t>
      </w:r>
      <w:r w:rsidRPr="00B708A8">
        <w:rPr>
          <w:i/>
          <w:spacing w:val="-2"/>
          <w:sz w:val="28"/>
          <w:szCs w:val="28"/>
        </w:rPr>
        <w:t xml:space="preserve"> </w:t>
      </w:r>
      <w:r w:rsidRPr="00B708A8">
        <w:rPr>
          <w:i/>
          <w:spacing w:val="1"/>
          <w:sz w:val="28"/>
          <w:szCs w:val="28"/>
        </w:rPr>
        <w:t>и</w:t>
      </w:r>
      <w:r w:rsidRPr="00B708A8">
        <w:rPr>
          <w:i/>
          <w:spacing w:val="-1"/>
          <w:sz w:val="28"/>
          <w:szCs w:val="28"/>
        </w:rPr>
        <w:t>н</w:t>
      </w:r>
      <w:r w:rsidRPr="00B708A8">
        <w:rPr>
          <w:i/>
          <w:sz w:val="28"/>
          <w:szCs w:val="28"/>
        </w:rPr>
        <w:t>форм</w:t>
      </w:r>
      <w:r w:rsidRPr="00B708A8">
        <w:rPr>
          <w:i/>
          <w:spacing w:val="-2"/>
          <w:sz w:val="28"/>
          <w:szCs w:val="28"/>
        </w:rPr>
        <w:t>а</w:t>
      </w:r>
      <w:r w:rsidRPr="00B708A8">
        <w:rPr>
          <w:i/>
          <w:spacing w:val="1"/>
          <w:sz w:val="28"/>
          <w:szCs w:val="28"/>
        </w:rPr>
        <w:t>ц</w:t>
      </w:r>
      <w:r w:rsidRPr="00B708A8">
        <w:rPr>
          <w:i/>
          <w:spacing w:val="-1"/>
          <w:sz w:val="28"/>
          <w:szCs w:val="28"/>
        </w:rPr>
        <w:t>и</w:t>
      </w:r>
      <w:r w:rsidRPr="00B708A8">
        <w:rPr>
          <w:i/>
          <w:sz w:val="28"/>
          <w:szCs w:val="28"/>
        </w:rPr>
        <w:t>и;</w:t>
      </w:r>
    </w:p>
    <w:p w:rsidR="002C6A1D" w:rsidRPr="00B708A8" w:rsidRDefault="002C6A1D" w:rsidP="00EA1D72">
      <w:pPr>
        <w:numPr>
          <w:ilvl w:val="0"/>
          <w:numId w:val="75"/>
        </w:numPr>
        <w:tabs>
          <w:tab w:val="left" w:pos="993"/>
        </w:tabs>
        <w:autoSpaceDE w:val="0"/>
        <w:autoSpaceDN w:val="0"/>
        <w:adjustRightInd w:val="0"/>
        <w:ind w:left="0" w:firstLine="709"/>
        <w:jc w:val="both"/>
        <w:rPr>
          <w:i/>
          <w:sz w:val="28"/>
          <w:szCs w:val="28"/>
        </w:rPr>
      </w:pPr>
      <w:r w:rsidRPr="00B708A8">
        <w:rPr>
          <w:i/>
          <w:spacing w:val="-1"/>
          <w:sz w:val="28"/>
          <w:szCs w:val="28"/>
        </w:rPr>
        <w:t>о</w:t>
      </w:r>
      <w:r w:rsidRPr="00B708A8">
        <w:rPr>
          <w:i/>
          <w:sz w:val="28"/>
          <w:szCs w:val="28"/>
        </w:rPr>
        <w:t>с</w:t>
      </w:r>
      <w:r w:rsidRPr="00B708A8">
        <w:rPr>
          <w:i/>
          <w:spacing w:val="1"/>
          <w:sz w:val="28"/>
          <w:szCs w:val="28"/>
        </w:rPr>
        <w:t>о</w:t>
      </w:r>
      <w:r w:rsidRPr="00B708A8">
        <w:rPr>
          <w:i/>
          <w:sz w:val="28"/>
          <w:szCs w:val="28"/>
        </w:rPr>
        <w:t>знавать</w:t>
      </w:r>
      <w:r w:rsidRPr="00B708A8">
        <w:rPr>
          <w:i/>
          <w:spacing w:val="-1"/>
          <w:sz w:val="28"/>
          <w:szCs w:val="28"/>
        </w:rPr>
        <w:t xml:space="preserve"> </w:t>
      </w:r>
      <w:r w:rsidRPr="00B708A8">
        <w:rPr>
          <w:i/>
          <w:spacing w:val="-4"/>
          <w:sz w:val="28"/>
          <w:szCs w:val="28"/>
        </w:rPr>
        <w:t>з</w:t>
      </w:r>
      <w:r w:rsidRPr="00B708A8">
        <w:rPr>
          <w:i/>
          <w:spacing w:val="1"/>
          <w:sz w:val="28"/>
          <w:szCs w:val="28"/>
        </w:rPr>
        <w:t>н</w:t>
      </w:r>
      <w:r w:rsidRPr="00B708A8">
        <w:rPr>
          <w:i/>
          <w:sz w:val="28"/>
          <w:szCs w:val="28"/>
        </w:rPr>
        <w:t>ач</w:t>
      </w:r>
      <w:r w:rsidRPr="00B708A8">
        <w:rPr>
          <w:i/>
          <w:spacing w:val="-2"/>
          <w:sz w:val="28"/>
          <w:szCs w:val="28"/>
        </w:rPr>
        <w:t>е</w:t>
      </w:r>
      <w:r w:rsidRPr="00B708A8">
        <w:rPr>
          <w:i/>
          <w:spacing w:val="1"/>
          <w:sz w:val="28"/>
          <w:szCs w:val="28"/>
        </w:rPr>
        <w:t>н</w:t>
      </w:r>
      <w:r w:rsidRPr="00B708A8">
        <w:rPr>
          <w:i/>
          <w:spacing w:val="-1"/>
          <w:sz w:val="28"/>
          <w:szCs w:val="28"/>
        </w:rPr>
        <w:t>и</w:t>
      </w:r>
      <w:r w:rsidRPr="00B708A8">
        <w:rPr>
          <w:i/>
          <w:sz w:val="28"/>
          <w:szCs w:val="28"/>
        </w:rPr>
        <w:t>е те</w:t>
      </w:r>
      <w:r w:rsidRPr="00B708A8">
        <w:rPr>
          <w:i/>
          <w:spacing w:val="-1"/>
          <w:sz w:val="28"/>
          <w:szCs w:val="28"/>
        </w:rPr>
        <w:t>о</w:t>
      </w:r>
      <w:r w:rsidRPr="00B708A8">
        <w:rPr>
          <w:i/>
          <w:spacing w:val="1"/>
          <w:sz w:val="28"/>
          <w:szCs w:val="28"/>
        </w:rPr>
        <w:t>р</w:t>
      </w:r>
      <w:r w:rsidRPr="00B708A8">
        <w:rPr>
          <w:i/>
          <w:sz w:val="28"/>
          <w:szCs w:val="28"/>
        </w:rPr>
        <w:t>ет</w:t>
      </w:r>
      <w:r w:rsidRPr="00B708A8">
        <w:rPr>
          <w:i/>
          <w:spacing w:val="-2"/>
          <w:sz w:val="28"/>
          <w:szCs w:val="28"/>
        </w:rPr>
        <w:t>и</w:t>
      </w:r>
      <w:r w:rsidRPr="00B708A8">
        <w:rPr>
          <w:i/>
          <w:sz w:val="28"/>
          <w:szCs w:val="28"/>
        </w:rPr>
        <w:t>чес</w:t>
      </w:r>
      <w:r w:rsidRPr="00B708A8">
        <w:rPr>
          <w:i/>
          <w:spacing w:val="-1"/>
          <w:sz w:val="28"/>
          <w:szCs w:val="28"/>
        </w:rPr>
        <w:t>ки</w:t>
      </w:r>
      <w:r w:rsidRPr="00B708A8">
        <w:rPr>
          <w:i/>
          <w:sz w:val="28"/>
          <w:szCs w:val="28"/>
        </w:rPr>
        <w:t>х</w:t>
      </w:r>
      <w:r w:rsidRPr="00B708A8">
        <w:rPr>
          <w:i/>
          <w:spacing w:val="1"/>
          <w:sz w:val="28"/>
          <w:szCs w:val="28"/>
        </w:rPr>
        <w:t xml:space="preserve"> </w:t>
      </w:r>
      <w:r w:rsidRPr="00B708A8">
        <w:rPr>
          <w:i/>
          <w:spacing w:val="-1"/>
          <w:sz w:val="28"/>
          <w:szCs w:val="28"/>
        </w:rPr>
        <w:t>з</w:t>
      </w:r>
      <w:r w:rsidRPr="00B708A8">
        <w:rPr>
          <w:i/>
          <w:spacing w:val="1"/>
          <w:sz w:val="28"/>
          <w:szCs w:val="28"/>
        </w:rPr>
        <w:t>н</w:t>
      </w:r>
      <w:r w:rsidRPr="00B708A8">
        <w:rPr>
          <w:i/>
          <w:spacing w:val="-2"/>
          <w:sz w:val="28"/>
          <w:szCs w:val="28"/>
        </w:rPr>
        <w:t>а</w:t>
      </w:r>
      <w:r w:rsidRPr="00B708A8">
        <w:rPr>
          <w:i/>
          <w:spacing w:val="-1"/>
          <w:sz w:val="28"/>
          <w:szCs w:val="28"/>
        </w:rPr>
        <w:t>н</w:t>
      </w:r>
      <w:r w:rsidRPr="00B708A8">
        <w:rPr>
          <w:i/>
          <w:spacing w:val="1"/>
          <w:sz w:val="28"/>
          <w:szCs w:val="28"/>
        </w:rPr>
        <w:t>и</w:t>
      </w:r>
      <w:r w:rsidRPr="00B708A8">
        <w:rPr>
          <w:i/>
          <w:sz w:val="28"/>
          <w:szCs w:val="28"/>
        </w:rPr>
        <w:t>й</w:t>
      </w:r>
      <w:r w:rsidRPr="00B708A8">
        <w:rPr>
          <w:i/>
          <w:spacing w:val="-2"/>
          <w:sz w:val="28"/>
          <w:szCs w:val="28"/>
        </w:rPr>
        <w:t xml:space="preserve"> </w:t>
      </w:r>
      <w:r w:rsidRPr="00B708A8">
        <w:rPr>
          <w:i/>
          <w:spacing w:val="1"/>
          <w:sz w:val="28"/>
          <w:szCs w:val="28"/>
        </w:rPr>
        <w:t>п</w:t>
      </w:r>
      <w:r w:rsidRPr="00B708A8">
        <w:rPr>
          <w:i/>
          <w:sz w:val="28"/>
          <w:szCs w:val="28"/>
        </w:rPr>
        <w:t>о</w:t>
      </w:r>
      <w:r w:rsidRPr="00B708A8">
        <w:rPr>
          <w:i/>
          <w:spacing w:val="-2"/>
          <w:sz w:val="28"/>
          <w:szCs w:val="28"/>
        </w:rPr>
        <w:t xml:space="preserve"> </w:t>
      </w:r>
      <w:r w:rsidRPr="00B708A8">
        <w:rPr>
          <w:i/>
          <w:spacing w:val="1"/>
          <w:sz w:val="28"/>
          <w:szCs w:val="28"/>
        </w:rPr>
        <w:t>хи</w:t>
      </w:r>
      <w:r w:rsidRPr="00B708A8">
        <w:rPr>
          <w:i/>
          <w:spacing w:val="-3"/>
          <w:sz w:val="28"/>
          <w:szCs w:val="28"/>
        </w:rPr>
        <w:t>м</w:t>
      </w:r>
      <w:r w:rsidRPr="00B708A8">
        <w:rPr>
          <w:i/>
          <w:spacing w:val="-1"/>
          <w:sz w:val="28"/>
          <w:szCs w:val="28"/>
        </w:rPr>
        <w:t>и</w:t>
      </w:r>
      <w:r w:rsidRPr="00B708A8">
        <w:rPr>
          <w:i/>
          <w:sz w:val="28"/>
          <w:szCs w:val="28"/>
        </w:rPr>
        <w:t xml:space="preserve">и </w:t>
      </w:r>
      <w:r w:rsidRPr="00B708A8">
        <w:rPr>
          <w:i/>
          <w:spacing w:val="1"/>
          <w:sz w:val="28"/>
          <w:szCs w:val="28"/>
        </w:rPr>
        <w:t>д</w:t>
      </w:r>
      <w:r w:rsidRPr="00B708A8">
        <w:rPr>
          <w:i/>
          <w:spacing w:val="-1"/>
          <w:sz w:val="28"/>
          <w:szCs w:val="28"/>
        </w:rPr>
        <w:t>л</w:t>
      </w:r>
      <w:r w:rsidRPr="00B708A8">
        <w:rPr>
          <w:i/>
          <w:sz w:val="28"/>
          <w:szCs w:val="28"/>
        </w:rPr>
        <w:t xml:space="preserve">я </w:t>
      </w:r>
      <w:r w:rsidRPr="00B708A8">
        <w:rPr>
          <w:i/>
          <w:spacing w:val="-2"/>
          <w:sz w:val="28"/>
          <w:szCs w:val="28"/>
        </w:rPr>
        <w:t>п</w:t>
      </w:r>
      <w:r w:rsidRPr="00B708A8">
        <w:rPr>
          <w:i/>
          <w:spacing w:val="1"/>
          <w:sz w:val="28"/>
          <w:szCs w:val="28"/>
        </w:rPr>
        <w:t>р</w:t>
      </w:r>
      <w:r w:rsidRPr="00B708A8">
        <w:rPr>
          <w:i/>
          <w:sz w:val="28"/>
          <w:szCs w:val="28"/>
        </w:rPr>
        <w:t>ак</w:t>
      </w:r>
      <w:r w:rsidRPr="00B708A8">
        <w:rPr>
          <w:i/>
          <w:spacing w:val="-2"/>
          <w:sz w:val="28"/>
          <w:szCs w:val="28"/>
        </w:rPr>
        <w:t>т</w:t>
      </w:r>
      <w:r w:rsidRPr="00B708A8">
        <w:rPr>
          <w:i/>
          <w:spacing w:val="1"/>
          <w:sz w:val="28"/>
          <w:szCs w:val="28"/>
        </w:rPr>
        <w:t>и</w:t>
      </w:r>
      <w:r w:rsidRPr="00B708A8">
        <w:rPr>
          <w:i/>
          <w:sz w:val="28"/>
          <w:szCs w:val="28"/>
        </w:rPr>
        <w:t>ч</w:t>
      </w:r>
      <w:r w:rsidRPr="00B708A8">
        <w:rPr>
          <w:i/>
          <w:spacing w:val="-2"/>
          <w:sz w:val="28"/>
          <w:szCs w:val="28"/>
        </w:rPr>
        <w:t>е</w:t>
      </w:r>
      <w:r w:rsidRPr="00B708A8">
        <w:rPr>
          <w:i/>
          <w:sz w:val="28"/>
          <w:szCs w:val="28"/>
        </w:rPr>
        <w:t>с</w:t>
      </w:r>
      <w:r w:rsidRPr="00B708A8">
        <w:rPr>
          <w:i/>
          <w:spacing w:val="-2"/>
          <w:sz w:val="28"/>
          <w:szCs w:val="28"/>
        </w:rPr>
        <w:t>к</w:t>
      </w:r>
      <w:r w:rsidRPr="00B708A8">
        <w:rPr>
          <w:i/>
          <w:spacing w:val="1"/>
          <w:sz w:val="28"/>
          <w:szCs w:val="28"/>
        </w:rPr>
        <w:t>о</w:t>
      </w:r>
      <w:r w:rsidRPr="00B708A8">
        <w:rPr>
          <w:i/>
          <w:sz w:val="28"/>
          <w:szCs w:val="28"/>
        </w:rPr>
        <w:t>й</w:t>
      </w:r>
      <w:r w:rsidRPr="00B708A8">
        <w:rPr>
          <w:i/>
          <w:spacing w:val="-2"/>
          <w:sz w:val="28"/>
          <w:szCs w:val="28"/>
        </w:rPr>
        <w:t xml:space="preserve"> </w:t>
      </w:r>
      <w:r w:rsidRPr="00B708A8">
        <w:rPr>
          <w:i/>
          <w:spacing w:val="1"/>
          <w:sz w:val="28"/>
          <w:szCs w:val="28"/>
        </w:rPr>
        <w:t>д</w:t>
      </w:r>
      <w:r w:rsidRPr="00B708A8">
        <w:rPr>
          <w:i/>
          <w:spacing w:val="-2"/>
          <w:sz w:val="28"/>
          <w:szCs w:val="28"/>
        </w:rPr>
        <w:t>е</w:t>
      </w:r>
      <w:r w:rsidRPr="00B708A8">
        <w:rPr>
          <w:i/>
          <w:sz w:val="28"/>
          <w:szCs w:val="28"/>
        </w:rPr>
        <w:t>ятел</w:t>
      </w:r>
      <w:r w:rsidRPr="00B708A8">
        <w:rPr>
          <w:i/>
          <w:spacing w:val="-1"/>
          <w:sz w:val="28"/>
          <w:szCs w:val="28"/>
        </w:rPr>
        <w:t>ь</w:t>
      </w:r>
      <w:r w:rsidRPr="00B708A8">
        <w:rPr>
          <w:i/>
          <w:spacing w:val="1"/>
          <w:sz w:val="28"/>
          <w:szCs w:val="28"/>
        </w:rPr>
        <w:t>н</w:t>
      </w:r>
      <w:r w:rsidRPr="00B708A8">
        <w:rPr>
          <w:i/>
          <w:spacing w:val="-1"/>
          <w:sz w:val="28"/>
          <w:szCs w:val="28"/>
        </w:rPr>
        <w:t>о</w:t>
      </w:r>
      <w:r w:rsidRPr="00B708A8">
        <w:rPr>
          <w:i/>
          <w:sz w:val="28"/>
          <w:szCs w:val="28"/>
        </w:rPr>
        <w:t>сти челове</w:t>
      </w:r>
      <w:r w:rsidRPr="00B708A8">
        <w:rPr>
          <w:i/>
          <w:spacing w:val="-2"/>
          <w:sz w:val="28"/>
          <w:szCs w:val="28"/>
        </w:rPr>
        <w:t>к</w:t>
      </w:r>
      <w:r w:rsidRPr="00B708A8">
        <w:rPr>
          <w:i/>
          <w:sz w:val="28"/>
          <w:szCs w:val="28"/>
        </w:rPr>
        <w:t>а;</w:t>
      </w:r>
    </w:p>
    <w:p w:rsidR="002C6A1D" w:rsidRPr="00D470EE" w:rsidRDefault="002C6A1D" w:rsidP="00EA1D72">
      <w:pPr>
        <w:numPr>
          <w:ilvl w:val="0"/>
          <w:numId w:val="75"/>
        </w:numPr>
        <w:tabs>
          <w:tab w:val="left" w:pos="993"/>
        </w:tabs>
        <w:autoSpaceDE w:val="0"/>
        <w:autoSpaceDN w:val="0"/>
        <w:adjustRightInd w:val="0"/>
        <w:ind w:left="0" w:firstLine="709"/>
        <w:jc w:val="both"/>
        <w:rPr>
          <w:i/>
          <w:spacing w:val="-1"/>
          <w:sz w:val="28"/>
          <w:szCs w:val="28"/>
        </w:rPr>
      </w:pPr>
      <w:r w:rsidRPr="00B708A8">
        <w:rPr>
          <w:i/>
          <w:sz w:val="28"/>
          <w:szCs w:val="28"/>
        </w:rPr>
        <w:t>с</w:t>
      </w:r>
      <w:r w:rsidRPr="00B708A8">
        <w:rPr>
          <w:i/>
          <w:spacing w:val="1"/>
          <w:sz w:val="28"/>
          <w:szCs w:val="28"/>
        </w:rPr>
        <w:t>о</w:t>
      </w:r>
      <w:r w:rsidRPr="00B708A8">
        <w:rPr>
          <w:i/>
          <w:sz w:val="28"/>
          <w:szCs w:val="28"/>
        </w:rPr>
        <w:t>з</w:t>
      </w:r>
      <w:r w:rsidRPr="00B708A8">
        <w:rPr>
          <w:i/>
          <w:spacing w:val="-2"/>
          <w:sz w:val="28"/>
          <w:szCs w:val="28"/>
        </w:rPr>
        <w:t>д</w:t>
      </w:r>
      <w:r w:rsidRPr="00B708A8">
        <w:rPr>
          <w:i/>
          <w:sz w:val="28"/>
          <w:szCs w:val="28"/>
        </w:rPr>
        <w:t>авать</w:t>
      </w:r>
      <w:r w:rsidRPr="00B708A8">
        <w:rPr>
          <w:i/>
          <w:spacing w:val="-1"/>
          <w:sz w:val="28"/>
          <w:szCs w:val="28"/>
        </w:rPr>
        <w:t xml:space="preserve"> </w:t>
      </w:r>
      <w:r w:rsidRPr="00B708A8">
        <w:rPr>
          <w:i/>
          <w:sz w:val="28"/>
          <w:szCs w:val="28"/>
        </w:rPr>
        <w:t>м</w:t>
      </w:r>
      <w:r w:rsidRPr="00B708A8">
        <w:rPr>
          <w:i/>
          <w:spacing w:val="-2"/>
          <w:sz w:val="28"/>
          <w:szCs w:val="28"/>
        </w:rPr>
        <w:t>о</w:t>
      </w:r>
      <w:r w:rsidRPr="00B708A8">
        <w:rPr>
          <w:i/>
          <w:spacing w:val="1"/>
          <w:sz w:val="28"/>
          <w:szCs w:val="28"/>
        </w:rPr>
        <w:t>д</w:t>
      </w:r>
      <w:r w:rsidRPr="00B708A8">
        <w:rPr>
          <w:i/>
          <w:sz w:val="28"/>
          <w:szCs w:val="28"/>
        </w:rPr>
        <w:t>ели</w:t>
      </w:r>
      <w:r w:rsidRPr="00B708A8">
        <w:rPr>
          <w:i/>
          <w:spacing w:val="-3"/>
          <w:sz w:val="28"/>
          <w:szCs w:val="28"/>
        </w:rPr>
        <w:t xml:space="preserve"> </w:t>
      </w:r>
      <w:r w:rsidRPr="00B708A8">
        <w:rPr>
          <w:i/>
          <w:sz w:val="28"/>
          <w:szCs w:val="28"/>
        </w:rPr>
        <w:t>и</w:t>
      </w:r>
      <w:r w:rsidRPr="00B708A8">
        <w:rPr>
          <w:i/>
          <w:spacing w:val="-2"/>
          <w:sz w:val="28"/>
          <w:szCs w:val="28"/>
        </w:rPr>
        <w:t xml:space="preserve"> </w:t>
      </w:r>
      <w:r w:rsidRPr="00B708A8">
        <w:rPr>
          <w:i/>
          <w:sz w:val="28"/>
          <w:szCs w:val="28"/>
        </w:rPr>
        <w:t>с</w:t>
      </w:r>
      <w:r w:rsidRPr="00B708A8">
        <w:rPr>
          <w:i/>
          <w:spacing w:val="1"/>
          <w:sz w:val="28"/>
          <w:szCs w:val="28"/>
        </w:rPr>
        <w:t>х</w:t>
      </w:r>
      <w:r w:rsidRPr="00B708A8">
        <w:rPr>
          <w:i/>
          <w:sz w:val="28"/>
          <w:szCs w:val="28"/>
        </w:rPr>
        <w:t>е</w:t>
      </w:r>
      <w:r w:rsidRPr="00B708A8">
        <w:rPr>
          <w:i/>
          <w:spacing w:val="-3"/>
          <w:sz w:val="28"/>
          <w:szCs w:val="28"/>
        </w:rPr>
        <w:t>м</w:t>
      </w:r>
      <w:r w:rsidRPr="00B708A8">
        <w:rPr>
          <w:i/>
          <w:sz w:val="28"/>
          <w:szCs w:val="28"/>
        </w:rPr>
        <w:t>ы</w:t>
      </w:r>
      <w:r w:rsidRPr="00B708A8">
        <w:rPr>
          <w:i/>
          <w:spacing w:val="1"/>
          <w:sz w:val="28"/>
          <w:szCs w:val="28"/>
        </w:rPr>
        <w:t xml:space="preserve"> </w:t>
      </w:r>
      <w:r w:rsidRPr="00B708A8">
        <w:rPr>
          <w:i/>
          <w:sz w:val="28"/>
          <w:szCs w:val="28"/>
        </w:rPr>
        <w:t xml:space="preserve">для </w:t>
      </w:r>
      <w:r w:rsidRPr="00B708A8">
        <w:rPr>
          <w:i/>
          <w:spacing w:val="1"/>
          <w:sz w:val="28"/>
          <w:szCs w:val="28"/>
        </w:rPr>
        <w:t>р</w:t>
      </w:r>
      <w:r w:rsidRPr="00B708A8">
        <w:rPr>
          <w:i/>
          <w:sz w:val="28"/>
          <w:szCs w:val="28"/>
        </w:rPr>
        <w:t>еш</w:t>
      </w:r>
      <w:r w:rsidRPr="00B708A8">
        <w:rPr>
          <w:i/>
          <w:spacing w:val="-2"/>
          <w:sz w:val="28"/>
          <w:szCs w:val="28"/>
        </w:rPr>
        <w:t>е</w:t>
      </w:r>
      <w:r w:rsidRPr="00B708A8">
        <w:rPr>
          <w:i/>
          <w:spacing w:val="1"/>
          <w:sz w:val="28"/>
          <w:szCs w:val="28"/>
        </w:rPr>
        <w:t>н</w:t>
      </w:r>
      <w:r w:rsidRPr="00B708A8">
        <w:rPr>
          <w:i/>
          <w:spacing w:val="-1"/>
          <w:sz w:val="28"/>
          <w:szCs w:val="28"/>
        </w:rPr>
        <w:t>и</w:t>
      </w:r>
      <w:r w:rsidRPr="00B708A8">
        <w:rPr>
          <w:i/>
          <w:sz w:val="28"/>
          <w:szCs w:val="28"/>
        </w:rPr>
        <w:t xml:space="preserve">я </w:t>
      </w:r>
      <w:r w:rsidRPr="00B708A8">
        <w:rPr>
          <w:i/>
          <w:spacing w:val="-4"/>
          <w:sz w:val="28"/>
          <w:szCs w:val="28"/>
        </w:rPr>
        <w:t>у</w:t>
      </w:r>
      <w:r w:rsidRPr="00B708A8">
        <w:rPr>
          <w:i/>
          <w:sz w:val="28"/>
          <w:szCs w:val="28"/>
        </w:rPr>
        <w:t>че</w:t>
      </w:r>
      <w:r w:rsidRPr="00B708A8">
        <w:rPr>
          <w:i/>
          <w:spacing w:val="1"/>
          <w:sz w:val="28"/>
          <w:szCs w:val="28"/>
        </w:rPr>
        <w:t>б</w:t>
      </w:r>
      <w:r w:rsidRPr="00B708A8">
        <w:rPr>
          <w:i/>
          <w:spacing w:val="-1"/>
          <w:sz w:val="28"/>
          <w:szCs w:val="28"/>
        </w:rPr>
        <w:t>н</w:t>
      </w:r>
      <w:r w:rsidRPr="00B708A8">
        <w:rPr>
          <w:i/>
          <w:spacing w:val="1"/>
          <w:sz w:val="28"/>
          <w:szCs w:val="28"/>
        </w:rPr>
        <w:t>ы</w:t>
      </w:r>
      <w:r w:rsidRPr="00B708A8">
        <w:rPr>
          <w:i/>
          <w:sz w:val="28"/>
          <w:szCs w:val="28"/>
        </w:rPr>
        <w:t>х</w:t>
      </w:r>
      <w:r w:rsidRPr="00B708A8">
        <w:rPr>
          <w:i/>
          <w:spacing w:val="-2"/>
          <w:sz w:val="28"/>
          <w:szCs w:val="28"/>
        </w:rPr>
        <w:t xml:space="preserve"> </w:t>
      </w:r>
      <w:r w:rsidRPr="00B708A8">
        <w:rPr>
          <w:i/>
          <w:sz w:val="28"/>
          <w:szCs w:val="28"/>
        </w:rPr>
        <w:t xml:space="preserve">и </w:t>
      </w:r>
      <w:r w:rsidRPr="00B708A8">
        <w:rPr>
          <w:i/>
          <w:spacing w:val="1"/>
          <w:sz w:val="28"/>
          <w:szCs w:val="28"/>
        </w:rPr>
        <w:t>по</w:t>
      </w:r>
      <w:r w:rsidRPr="00B708A8">
        <w:rPr>
          <w:i/>
          <w:spacing w:val="-3"/>
          <w:sz w:val="28"/>
          <w:szCs w:val="28"/>
        </w:rPr>
        <w:t>з</w:t>
      </w:r>
      <w:r w:rsidRPr="00B708A8">
        <w:rPr>
          <w:i/>
          <w:spacing w:val="1"/>
          <w:sz w:val="28"/>
          <w:szCs w:val="28"/>
        </w:rPr>
        <w:t>н</w:t>
      </w:r>
      <w:r w:rsidRPr="00B708A8">
        <w:rPr>
          <w:i/>
          <w:sz w:val="28"/>
          <w:szCs w:val="28"/>
        </w:rPr>
        <w:t>авате</w:t>
      </w:r>
      <w:r w:rsidRPr="00B708A8">
        <w:rPr>
          <w:i/>
          <w:spacing w:val="-1"/>
          <w:sz w:val="28"/>
          <w:szCs w:val="28"/>
        </w:rPr>
        <w:t>льны</w:t>
      </w:r>
      <w:r w:rsidRPr="00B708A8">
        <w:rPr>
          <w:i/>
          <w:sz w:val="28"/>
          <w:szCs w:val="28"/>
        </w:rPr>
        <w:t>х</w:t>
      </w:r>
      <w:r w:rsidRPr="00B708A8">
        <w:rPr>
          <w:i/>
          <w:spacing w:val="1"/>
          <w:sz w:val="28"/>
          <w:szCs w:val="28"/>
        </w:rPr>
        <w:t xml:space="preserve"> </w:t>
      </w:r>
      <w:r w:rsidRPr="00B708A8">
        <w:rPr>
          <w:i/>
          <w:spacing w:val="-1"/>
          <w:sz w:val="28"/>
          <w:szCs w:val="28"/>
        </w:rPr>
        <w:t>з</w:t>
      </w:r>
      <w:r w:rsidRPr="00B708A8">
        <w:rPr>
          <w:i/>
          <w:sz w:val="28"/>
          <w:szCs w:val="28"/>
        </w:rPr>
        <w:t>а</w:t>
      </w:r>
      <w:r w:rsidRPr="00B708A8">
        <w:rPr>
          <w:i/>
          <w:spacing w:val="-1"/>
          <w:sz w:val="28"/>
          <w:szCs w:val="28"/>
        </w:rPr>
        <w:t>д</w:t>
      </w:r>
      <w:r w:rsidRPr="00B708A8">
        <w:rPr>
          <w:i/>
          <w:sz w:val="28"/>
          <w:szCs w:val="28"/>
        </w:rPr>
        <w:t>ач</w:t>
      </w:r>
      <w:proofErr w:type="gramStart"/>
      <w:r w:rsidRPr="00B708A8">
        <w:rPr>
          <w:i/>
          <w:sz w:val="28"/>
          <w:szCs w:val="28"/>
        </w:rPr>
        <w:t>;</w:t>
      </w:r>
      <w:r w:rsidRPr="00B708A8">
        <w:rPr>
          <w:i/>
          <w:spacing w:val="-1"/>
          <w:sz w:val="28"/>
          <w:szCs w:val="28"/>
        </w:rPr>
        <w:t>п</w:t>
      </w:r>
      <w:proofErr w:type="gramEnd"/>
      <w:r w:rsidRPr="00B708A8">
        <w:rPr>
          <w:i/>
          <w:spacing w:val="1"/>
          <w:sz w:val="28"/>
          <w:szCs w:val="28"/>
        </w:rPr>
        <w:t>о</w:t>
      </w:r>
      <w:r w:rsidRPr="00B708A8">
        <w:rPr>
          <w:i/>
          <w:spacing w:val="-1"/>
          <w:sz w:val="28"/>
          <w:szCs w:val="28"/>
        </w:rPr>
        <w:t>н</w:t>
      </w:r>
      <w:r w:rsidRPr="00B708A8">
        <w:rPr>
          <w:i/>
          <w:spacing w:val="1"/>
          <w:sz w:val="28"/>
          <w:szCs w:val="28"/>
        </w:rPr>
        <w:t>и</w:t>
      </w:r>
      <w:r w:rsidRPr="00B708A8">
        <w:rPr>
          <w:i/>
          <w:sz w:val="28"/>
          <w:szCs w:val="28"/>
        </w:rPr>
        <w:t>мать</w:t>
      </w:r>
      <w:r w:rsidRPr="00B708A8">
        <w:rPr>
          <w:i/>
          <w:spacing w:val="-1"/>
          <w:sz w:val="28"/>
          <w:szCs w:val="28"/>
        </w:rPr>
        <w:t xml:space="preserve"> </w:t>
      </w:r>
      <w:r w:rsidRPr="00B708A8">
        <w:rPr>
          <w:i/>
          <w:sz w:val="28"/>
          <w:szCs w:val="28"/>
        </w:rPr>
        <w:t>н</w:t>
      </w:r>
      <w:r w:rsidRPr="00B708A8">
        <w:rPr>
          <w:i/>
          <w:spacing w:val="-2"/>
          <w:sz w:val="28"/>
          <w:szCs w:val="28"/>
        </w:rPr>
        <w:t>е</w:t>
      </w:r>
      <w:r w:rsidRPr="00B708A8">
        <w:rPr>
          <w:i/>
          <w:spacing w:val="-1"/>
          <w:sz w:val="28"/>
          <w:szCs w:val="28"/>
        </w:rPr>
        <w:t>о</w:t>
      </w:r>
      <w:r w:rsidRPr="00B708A8">
        <w:rPr>
          <w:i/>
          <w:spacing w:val="1"/>
          <w:sz w:val="28"/>
          <w:szCs w:val="28"/>
        </w:rPr>
        <w:t>б</w:t>
      </w:r>
      <w:r w:rsidRPr="00B708A8">
        <w:rPr>
          <w:i/>
          <w:spacing w:val="-1"/>
          <w:sz w:val="28"/>
          <w:szCs w:val="28"/>
        </w:rPr>
        <w:t>хо</w:t>
      </w:r>
      <w:r w:rsidRPr="00B708A8">
        <w:rPr>
          <w:i/>
          <w:spacing w:val="1"/>
          <w:sz w:val="28"/>
          <w:szCs w:val="28"/>
        </w:rPr>
        <w:t>д</w:t>
      </w:r>
      <w:r w:rsidRPr="00B708A8">
        <w:rPr>
          <w:i/>
          <w:spacing w:val="-1"/>
          <w:sz w:val="28"/>
          <w:szCs w:val="28"/>
        </w:rPr>
        <w:t>и</w:t>
      </w:r>
      <w:r w:rsidRPr="00B708A8">
        <w:rPr>
          <w:i/>
          <w:sz w:val="28"/>
          <w:szCs w:val="28"/>
        </w:rPr>
        <w:t>м</w:t>
      </w:r>
      <w:r w:rsidRPr="00B708A8">
        <w:rPr>
          <w:i/>
          <w:spacing w:val="1"/>
          <w:sz w:val="28"/>
          <w:szCs w:val="28"/>
        </w:rPr>
        <w:t>о</w:t>
      </w:r>
      <w:r w:rsidRPr="00B708A8">
        <w:rPr>
          <w:i/>
          <w:sz w:val="28"/>
          <w:szCs w:val="28"/>
        </w:rPr>
        <w:t>сть с</w:t>
      </w:r>
      <w:r w:rsidRPr="00B708A8">
        <w:rPr>
          <w:i/>
          <w:spacing w:val="-1"/>
          <w:sz w:val="28"/>
          <w:szCs w:val="28"/>
        </w:rPr>
        <w:t>о</w:t>
      </w:r>
      <w:r w:rsidRPr="00B708A8">
        <w:rPr>
          <w:i/>
          <w:spacing w:val="1"/>
          <w:sz w:val="28"/>
          <w:szCs w:val="28"/>
        </w:rPr>
        <w:t>б</w:t>
      </w:r>
      <w:r w:rsidRPr="00B708A8">
        <w:rPr>
          <w:i/>
          <w:spacing w:val="-1"/>
          <w:sz w:val="28"/>
          <w:szCs w:val="28"/>
        </w:rPr>
        <w:t>лю</w:t>
      </w:r>
      <w:r w:rsidRPr="00B708A8">
        <w:rPr>
          <w:i/>
          <w:spacing w:val="1"/>
          <w:sz w:val="28"/>
          <w:szCs w:val="28"/>
        </w:rPr>
        <w:t>д</w:t>
      </w:r>
      <w:r w:rsidRPr="00B708A8">
        <w:rPr>
          <w:i/>
          <w:spacing w:val="-2"/>
          <w:sz w:val="28"/>
          <w:szCs w:val="28"/>
        </w:rPr>
        <w:t>е</w:t>
      </w:r>
      <w:r w:rsidRPr="00B708A8">
        <w:rPr>
          <w:i/>
          <w:spacing w:val="1"/>
          <w:sz w:val="28"/>
          <w:szCs w:val="28"/>
        </w:rPr>
        <w:t>ни</w:t>
      </w:r>
      <w:r w:rsidRPr="00B708A8">
        <w:rPr>
          <w:i/>
          <w:sz w:val="28"/>
          <w:szCs w:val="28"/>
        </w:rPr>
        <w:t>я</w:t>
      </w:r>
      <w:r w:rsidRPr="00B708A8">
        <w:rPr>
          <w:i/>
          <w:spacing w:val="-2"/>
          <w:sz w:val="28"/>
          <w:szCs w:val="28"/>
        </w:rPr>
        <w:t xml:space="preserve"> </w:t>
      </w:r>
      <w:r w:rsidRPr="00B708A8">
        <w:rPr>
          <w:i/>
          <w:spacing w:val="1"/>
          <w:sz w:val="28"/>
          <w:szCs w:val="28"/>
        </w:rPr>
        <w:t>п</w:t>
      </w:r>
      <w:r w:rsidRPr="00B708A8">
        <w:rPr>
          <w:i/>
          <w:spacing w:val="-1"/>
          <w:sz w:val="28"/>
          <w:szCs w:val="28"/>
        </w:rPr>
        <w:t>р</w:t>
      </w:r>
      <w:r w:rsidRPr="00B708A8">
        <w:rPr>
          <w:i/>
          <w:sz w:val="28"/>
          <w:szCs w:val="28"/>
        </w:rPr>
        <w:t>е</w:t>
      </w:r>
      <w:r w:rsidRPr="00B708A8">
        <w:rPr>
          <w:i/>
          <w:spacing w:val="-1"/>
          <w:sz w:val="28"/>
          <w:szCs w:val="28"/>
        </w:rPr>
        <w:t>д</w:t>
      </w:r>
      <w:r w:rsidRPr="00B708A8">
        <w:rPr>
          <w:i/>
          <w:spacing w:val="1"/>
          <w:sz w:val="28"/>
          <w:szCs w:val="28"/>
        </w:rPr>
        <w:t>п</w:t>
      </w:r>
      <w:r w:rsidRPr="00B708A8">
        <w:rPr>
          <w:i/>
          <w:spacing w:val="-1"/>
          <w:sz w:val="28"/>
          <w:szCs w:val="28"/>
        </w:rPr>
        <w:t>и</w:t>
      </w:r>
      <w:r w:rsidRPr="00B708A8">
        <w:rPr>
          <w:i/>
          <w:sz w:val="28"/>
          <w:szCs w:val="28"/>
        </w:rPr>
        <w:t>са</w:t>
      </w:r>
      <w:r w:rsidRPr="00B708A8">
        <w:rPr>
          <w:i/>
          <w:spacing w:val="-1"/>
          <w:sz w:val="28"/>
          <w:szCs w:val="28"/>
        </w:rPr>
        <w:t>н</w:t>
      </w:r>
      <w:r w:rsidRPr="00B708A8">
        <w:rPr>
          <w:i/>
          <w:spacing w:val="1"/>
          <w:sz w:val="28"/>
          <w:szCs w:val="28"/>
        </w:rPr>
        <w:t>ий</w:t>
      </w:r>
      <w:r w:rsidRPr="00B708A8">
        <w:rPr>
          <w:i/>
          <w:sz w:val="28"/>
          <w:szCs w:val="28"/>
        </w:rPr>
        <w:t xml:space="preserve">, </w:t>
      </w:r>
      <w:r w:rsidRPr="00B708A8">
        <w:rPr>
          <w:i/>
          <w:spacing w:val="1"/>
          <w:sz w:val="28"/>
          <w:szCs w:val="28"/>
        </w:rPr>
        <w:t>пр</w:t>
      </w:r>
      <w:r w:rsidRPr="00B708A8">
        <w:rPr>
          <w:i/>
          <w:spacing w:val="-2"/>
          <w:sz w:val="28"/>
          <w:szCs w:val="28"/>
        </w:rPr>
        <w:t>е</w:t>
      </w:r>
      <w:r w:rsidRPr="00B708A8">
        <w:rPr>
          <w:i/>
          <w:spacing w:val="1"/>
          <w:sz w:val="28"/>
          <w:szCs w:val="28"/>
        </w:rPr>
        <w:t>д</w:t>
      </w:r>
      <w:r w:rsidRPr="00B708A8">
        <w:rPr>
          <w:i/>
          <w:spacing w:val="-1"/>
          <w:sz w:val="28"/>
          <w:szCs w:val="28"/>
        </w:rPr>
        <w:t>л</w:t>
      </w:r>
      <w:r w:rsidRPr="00B708A8">
        <w:rPr>
          <w:i/>
          <w:sz w:val="28"/>
          <w:szCs w:val="28"/>
        </w:rPr>
        <w:t>аг</w:t>
      </w:r>
      <w:r w:rsidRPr="00B708A8">
        <w:rPr>
          <w:i/>
          <w:spacing w:val="-2"/>
          <w:sz w:val="28"/>
          <w:szCs w:val="28"/>
        </w:rPr>
        <w:t>а</w:t>
      </w:r>
      <w:r w:rsidRPr="00B708A8">
        <w:rPr>
          <w:i/>
          <w:sz w:val="28"/>
          <w:szCs w:val="28"/>
        </w:rPr>
        <w:t>ем</w:t>
      </w:r>
      <w:r w:rsidRPr="00B708A8">
        <w:rPr>
          <w:i/>
          <w:spacing w:val="-1"/>
          <w:sz w:val="28"/>
          <w:szCs w:val="28"/>
        </w:rPr>
        <w:t>ы</w:t>
      </w:r>
      <w:r w:rsidRPr="00B708A8">
        <w:rPr>
          <w:i/>
          <w:sz w:val="28"/>
          <w:szCs w:val="28"/>
        </w:rPr>
        <w:t>х</w:t>
      </w:r>
      <w:r w:rsidRPr="00B708A8">
        <w:rPr>
          <w:i/>
          <w:spacing w:val="1"/>
          <w:sz w:val="28"/>
          <w:szCs w:val="28"/>
        </w:rPr>
        <w:t xml:space="preserve"> </w:t>
      </w:r>
      <w:r w:rsidRPr="00B708A8">
        <w:rPr>
          <w:i/>
          <w:sz w:val="28"/>
          <w:szCs w:val="28"/>
        </w:rPr>
        <w:t>в</w:t>
      </w:r>
      <w:r w:rsidRPr="00B708A8">
        <w:rPr>
          <w:i/>
          <w:spacing w:val="-1"/>
          <w:sz w:val="28"/>
          <w:szCs w:val="28"/>
        </w:rPr>
        <w:t xml:space="preserve"> </w:t>
      </w:r>
      <w:r w:rsidRPr="00B708A8">
        <w:rPr>
          <w:i/>
          <w:spacing w:val="-2"/>
          <w:sz w:val="28"/>
          <w:szCs w:val="28"/>
        </w:rPr>
        <w:t>и</w:t>
      </w:r>
      <w:r w:rsidRPr="00B708A8">
        <w:rPr>
          <w:i/>
          <w:spacing w:val="1"/>
          <w:sz w:val="28"/>
          <w:szCs w:val="28"/>
        </w:rPr>
        <w:t>н</w:t>
      </w:r>
      <w:r w:rsidRPr="00B708A8">
        <w:rPr>
          <w:i/>
          <w:spacing w:val="-2"/>
          <w:sz w:val="28"/>
          <w:szCs w:val="28"/>
        </w:rPr>
        <w:t>с</w:t>
      </w:r>
      <w:r w:rsidRPr="00B708A8">
        <w:rPr>
          <w:i/>
          <w:sz w:val="28"/>
          <w:szCs w:val="28"/>
        </w:rPr>
        <w:t>т</w:t>
      </w:r>
      <w:r w:rsidRPr="00B708A8">
        <w:rPr>
          <w:i/>
          <w:spacing w:val="1"/>
          <w:sz w:val="28"/>
          <w:szCs w:val="28"/>
        </w:rPr>
        <w:t>р</w:t>
      </w:r>
      <w:r w:rsidRPr="00B708A8">
        <w:rPr>
          <w:i/>
          <w:spacing w:val="-4"/>
          <w:sz w:val="28"/>
          <w:szCs w:val="28"/>
        </w:rPr>
        <w:t>у</w:t>
      </w:r>
      <w:r w:rsidRPr="00B708A8">
        <w:rPr>
          <w:i/>
          <w:sz w:val="28"/>
          <w:szCs w:val="28"/>
        </w:rPr>
        <w:t>к</w:t>
      </w:r>
      <w:r w:rsidRPr="00B708A8">
        <w:rPr>
          <w:i/>
          <w:spacing w:val="1"/>
          <w:sz w:val="28"/>
          <w:szCs w:val="28"/>
        </w:rPr>
        <w:t>ци</w:t>
      </w:r>
      <w:r w:rsidRPr="00B708A8">
        <w:rPr>
          <w:i/>
          <w:spacing w:val="-2"/>
          <w:sz w:val="28"/>
          <w:szCs w:val="28"/>
        </w:rPr>
        <w:t>я</w:t>
      </w:r>
      <w:r w:rsidRPr="00B708A8">
        <w:rPr>
          <w:i/>
          <w:sz w:val="28"/>
          <w:szCs w:val="28"/>
        </w:rPr>
        <w:t>х</w:t>
      </w:r>
      <w:r w:rsidRPr="00B708A8">
        <w:rPr>
          <w:i/>
          <w:spacing w:val="1"/>
          <w:sz w:val="28"/>
          <w:szCs w:val="28"/>
        </w:rPr>
        <w:t xml:space="preserve"> </w:t>
      </w:r>
      <w:r w:rsidRPr="00B708A8">
        <w:rPr>
          <w:i/>
          <w:spacing w:val="-2"/>
          <w:sz w:val="28"/>
          <w:szCs w:val="28"/>
        </w:rPr>
        <w:t>п</w:t>
      </w:r>
      <w:r w:rsidRPr="00B708A8">
        <w:rPr>
          <w:i/>
          <w:sz w:val="28"/>
          <w:szCs w:val="28"/>
        </w:rPr>
        <w:t xml:space="preserve">о </w:t>
      </w:r>
      <w:r w:rsidRPr="00B708A8">
        <w:rPr>
          <w:i/>
          <w:spacing w:val="1"/>
          <w:sz w:val="28"/>
          <w:szCs w:val="28"/>
        </w:rPr>
        <w:t>и</w:t>
      </w:r>
      <w:r w:rsidRPr="00B708A8">
        <w:rPr>
          <w:i/>
          <w:sz w:val="28"/>
          <w:szCs w:val="28"/>
        </w:rPr>
        <w:t>с</w:t>
      </w:r>
      <w:r w:rsidRPr="00B708A8">
        <w:rPr>
          <w:i/>
          <w:spacing w:val="-1"/>
          <w:sz w:val="28"/>
          <w:szCs w:val="28"/>
        </w:rPr>
        <w:t>п</w:t>
      </w:r>
      <w:r w:rsidRPr="00B708A8">
        <w:rPr>
          <w:i/>
          <w:spacing w:val="1"/>
          <w:sz w:val="28"/>
          <w:szCs w:val="28"/>
        </w:rPr>
        <w:t>о</w:t>
      </w:r>
      <w:r w:rsidRPr="00B708A8">
        <w:rPr>
          <w:i/>
          <w:spacing w:val="-1"/>
          <w:sz w:val="28"/>
          <w:szCs w:val="28"/>
        </w:rPr>
        <w:t>ль</w:t>
      </w:r>
      <w:r w:rsidRPr="00B708A8">
        <w:rPr>
          <w:i/>
          <w:sz w:val="28"/>
          <w:szCs w:val="28"/>
        </w:rPr>
        <w:t>зов</w:t>
      </w:r>
      <w:r w:rsidRPr="00B708A8">
        <w:rPr>
          <w:i/>
          <w:spacing w:val="-2"/>
          <w:sz w:val="28"/>
          <w:szCs w:val="28"/>
        </w:rPr>
        <w:t>а</w:t>
      </w:r>
      <w:r w:rsidRPr="00B708A8">
        <w:rPr>
          <w:i/>
          <w:spacing w:val="1"/>
          <w:sz w:val="28"/>
          <w:szCs w:val="28"/>
        </w:rPr>
        <w:t>ни</w:t>
      </w:r>
      <w:r w:rsidRPr="00B708A8">
        <w:rPr>
          <w:i/>
          <w:sz w:val="28"/>
          <w:szCs w:val="28"/>
        </w:rPr>
        <w:t xml:space="preserve">ю </w:t>
      </w:r>
      <w:r w:rsidRPr="00B708A8">
        <w:rPr>
          <w:i/>
          <w:spacing w:val="-1"/>
          <w:sz w:val="28"/>
          <w:szCs w:val="28"/>
        </w:rPr>
        <w:t>л</w:t>
      </w:r>
      <w:r w:rsidRPr="00B708A8">
        <w:rPr>
          <w:i/>
          <w:sz w:val="28"/>
          <w:szCs w:val="28"/>
        </w:rPr>
        <w:t>е</w:t>
      </w:r>
      <w:r w:rsidRPr="00B708A8">
        <w:rPr>
          <w:i/>
          <w:spacing w:val="-2"/>
          <w:sz w:val="28"/>
          <w:szCs w:val="28"/>
        </w:rPr>
        <w:t>ка</w:t>
      </w:r>
      <w:r w:rsidRPr="00B708A8">
        <w:rPr>
          <w:i/>
          <w:spacing w:val="1"/>
          <w:sz w:val="28"/>
          <w:szCs w:val="28"/>
        </w:rPr>
        <w:t>р</w:t>
      </w:r>
      <w:r w:rsidRPr="00B708A8">
        <w:rPr>
          <w:i/>
          <w:sz w:val="28"/>
          <w:szCs w:val="28"/>
        </w:rPr>
        <w:t>ств,</w:t>
      </w:r>
      <w:r w:rsidRPr="00B708A8">
        <w:rPr>
          <w:i/>
          <w:spacing w:val="-1"/>
          <w:sz w:val="28"/>
          <w:szCs w:val="28"/>
        </w:rPr>
        <w:t xml:space="preserve"> </w:t>
      </w:r>
      <w:r w:rsidRPr="00B708A8">
        <w:rPr>
          <w:i/>
          <w:sz w:val="28"/>
          <w:szCs w:val="28"/>
        </w:rPr>
        <w:t>с</w:t>
      </w:r>
      <w:r w:rsidRPr="00B708A8">
        <w:rPr>
          <w:i/>
          <w:spacing w:val="-2"/>
          <w:sz w:val="28"/>
          <w:szCs w:val="28"/>
        </w:rPr>
        <w:t>р</w:t>
      </w:r>
      <w:r w:rsidRPr="00B708A8">
        <w:rPr>
          <w:i/>
          <w:sz w:val="28"/>
          <w:szCs w:val="28"/>
        </w:rPr>
        <w:t>е</w:t>
      </w:r>
      <w:r w:rsidRPr="00B708A8">
        <w:rPr>
          <w:i/>
          <w:spacing w:val="1"/>
          <w:sz w:val="28"/>
          <w:szCs w:val="28"/>
        </w:rPr>
        <w:t>д</w:t>
      </w:r>
      <w:r w:rsidRPr="00B708A8">
        <w:rPr>
          <w:i/>
          <w:sz w:val="28"/>
          <w:szCs w:val="28"/>
        </w:rPr>
        <w:t xml:space="preserve">ств </w:t>
      </w:r>
      <w:r w:rsidRPr="00B708A8">
        <w:rPr>
          <w:i/>
          <w:spacing w:val="1"/>
          <w:sz w:val="28"/>
          <w:szCs w:val="28"/>
        </w:rPr>
        <w:t>бы</w:t>
      </w:r>
      <w:r w:rsidRPr="00B708A8">
        <w:rPr>
          <w:i/>
          <w:spacing w:val="-3"/>
          <w:sz w:val="28"/>
          <w:szCs w:val="28"/>
        </w:rPr>
        <w:t>т</w:t>
      </w:r>
      <w:r w:rsidRPr="00B708A8">
        <w:rPr>
          <w:i/>
          <w:spacing w:val="1"/>
          <w:sz w:val="28"/>
          <w:szCs w:val="28"/>
        </w:rPr>
        <w:t>о</w:t>
      </w:r>
      <w:r w:rsidRPr="00B708A8">
        <w:rPr>
          <w:i/>
          <w:sz w:val="28"/>
          <w:szCs w:val="28"/>
        </w:rPr>
        <w:t>в</w:t>
      </w:r>
      <w:r w:rsidRPr="00B708A8">
        <w:rPr>
          <w:i/>
          <w:spacing w:val="-2"/>
          <w:sz w:val="28"/>
          <w:szCs w:val="28"/>
        </w:rPr>
        <w:t>о</w:t>
      </w:r>
      <w:r w:rsidRPr="00B708A8">
        <w:rPr>
          <w:i/>
          <w:sz w:val="28"/>
          <w:szCs w:val="28"/>
        </w:rPr>
        <w:t>й</w:t>
      </w:r>
      <w:r w:rsidRPr="00B708A8">
        <w:rPr>
          <w:i/>
          <w:spacing w:val="-2"/>
          <w:sz w:val="28"/>
          <w:szCs w:val="28"/>
        </w:rPr>
        <w:t xml:space="preserve"> </w:t>
      </w:r>
      <w:r w:rsidRPr="00B708A8">
        <w:rPr>
          <w:i/>
          <w:spacing w:val="1"/>
          <w:sz w:val="28"/>
          <w:szCs w:val="28"/>
        </w:rPr>
        <w:t>хи</w:t>
      </w:r>
      <w:r w:rsidRPr="00B708A8">
        <w:rPr>
          <w:i/>
          <w:spacing w:val="-3"/>
          <w:sz w:val="28"/>
          <w:szCs w:val="28"/>
        </w:rPr>
        <w:t>м</w:t>
      </w:r>
      <w:r w:rsidRPr="00B708A8">
        <w:rPr>
          <w:i/>
          <w:spacing w:val="1"/>
          <w:sz w:val="28"/>
          <w:szCs w:val="28"/>
        </w:rPr>
        <w:t>и</w:t>
      </w:r>
      <w:r w:rsidRPr="00B708A8">
        <w:rPr>
          <w:i/>
          <w:sz w:val="28"/>
          <w:szCs w:val="28"/>
        </w:rPr>
        <w:t>и</w:t>
      </w:r>
      <w:r w:rsidRPr="00B708A8">
        <w:rPr>
          <w:i/>
          <w:spacing w:val="-2"/>
          <w:sz w:val="28"/>
          <w:szCs w:val="28"/>
        </w:rPr>
        <w:t xml:space="preserve"> </w:t>
      </w:r>
      <w:r w:rsidRPr="00B708A8">
        <w:rPr>
          <w:i/>
          <w:sz w:val="28"/>
          <w:szCs w:val="28"/>
        </w:rPr>
        <w:t>и</w:t>
      </w:r>
      <w:r w:rsidRPr="00B708A8">
        <w:rPr>
          <w:i/>
          <w:spacing w:val="1"/>
          <w:sz w:val="28"/>
          <w:szCs w:val="28"/>
        </w:rPr>
        <w:t xml:space="preserve"> </w:t>
      </w:r>
      <w:r w:rsidRPr="00B708A8">
        <w:rPr>
          <w:i/>
          <w:spacing w:val="-2"/>
          <w:sz w:val="28"/>
          <w:szCs w:val="28"/>
        </w:rPr>
        <w:t>д</w:t>
      </w:r>
      <w:r w:rsidRPr="00B708A8">
        <w:rPr>
          <w:i/>
          <w:spacing w:val="-1"/>
          <w:sz w:val="28"/>
          <w:szCs w:val="28"/>
        </w:rPr>
        <w:t>р</w:t>
      </w:r>
      <w:r w:rsidRPr="00B708A8">
        <w:rPr>
          <w:i/>
          <w:sz w:val="28"/>
          <w:szCs w:val="28"/>
        </w:rPr>
        <w:t>.</w:t>
      </w:r>
    </w:p>
    <w:p w:rsidR="00D470EE" w:rsidRDefault="00D470EE" w:rsidP="00D470EE">
      <w:pPr>
        <w:tabs>
          <w:tab w:val="left" w:pos="993"/>
        </w:tabs>
        <w:autoSpaceDE w:val="0"/>
        <w:autoSpaceDN w:val="0"/>
        <w:adjustRightInd w:val="0"/>
        <w:jc w:val="both"/>
        <w:rPr>
          <w:i/>
          <w:sz w:val="28"/>
          <w:szCs w:val="28"/>
        </w:rPr>
      </w:pPr>
    </w:p>
    <w:p w:rsidR="00D470EE" w:rsidRPr="00B708A8" w:rsidRDefault="00D470EE" w:rsidP="00D470EE">
      <w:pPr>
        <w:tabs>
          <w:tab w:val="left" w:pos="993"/>
        </w:tabs>
        <w:autoSpaceDE w:val="0"/>
        <w:autoSpaceDN w:val="0"/>
        <w:adjustRightInd w:val="0"/>
        <w:jc w:val="both"/>
        <w:rPr>
          <w:i/>
          <w:spacing w:val="-1"/>
          <w:sz w:val="28"/>
          <w:szCs w:val="28"/>
        </w:rPr>
      </w:pPr>
    </w:p>
    <w:p w:rsidR="002C6A1D" w:rsidRPr="00B708A8" w:rsidRDefault="002C6A1D" w:rsidP="00EA1D72">
      <w:pPr>
        <w:autoSpaceDE w:val="0"/>
        <w:autoSpaceDN w:val="0"/>
        <w:adjustRightInd w:val="0"/>
        <w:ind w:firstLine="709"/>
        <w:jc w:val="both"/>
        <w:rPr>
          <w:sz w:val="28"/>
          <w:szCs w:val="28"/>
        </w:rPr>
      </w:pPr>
    </w:p>
    <w:p w:rsidR="002C6A1D" w:rsidRDefault="002C6A1D" w:rsidP="00EA1D72">
      <w:pPr>
        <w:rPr>
          <w:b/>
          <w:sz w:val="28"/>
          <w:szCs w:val="28"/>
        </w:rPr>
      </w:pPr>
      <w:bookmarkStart w:id="72" w:name="_Toc409691643"/>
      <w:bookmarkStart w:id="73" w:name="_Toc410653966"/>
      <w:bookmarkStart w:id="74" w:name="_Toc414553152"/>
      <w:r w:rsidRPr="005C5C95">
        <w:rPr>
          <w:b/>
          <w:sz w:val="28"/>
          <w:szCs w:val="28"/>
        </w:rPr>
        <w:t>1.2.5.1</w:t>
      </w:r>
      <w:r w:rsidR="005C5C95">
        <w:rPr>
          <w:b/>
          <w:sz w:val="28"/>
          <w:szCs w:val="28"/>
        </w:rPr>
        <w:t>2</w:t>
      </w:r>
      <w:r w:rsidRPr="005C5C95">
        <w:rPr>
          <w:b/>
          <w:sz w:val="28"/>
          <w:szCs w:val="28"/>
        </w:rPr>
        <w:t xml:space="preserve">. </w:t>
      </w:r>
      <w:r w:rsidR="005C5C95">
        <w:rPr>
          <w:b/>
          <w:sz w:val="28"/>
          <w:szCs w:val="28"/>
        </w:rPr>
        <w:t xml:space="preserve"> </w:t>
      </w:r>
      <w:r w:rsidRPr="005C5C95">
        <w:rPr>
          <w:b/>
          <w:sz w:val="28"/>
          <w:szCs w:val="28"/>
        </w:rPr>
        <w:t>Изобразительное искусство</w:t>
      </w:r>
      <w:bookmarkEnd w:id="72"/>
      <w:bookmarkEnd w:id="73"/>
      <w:bookmarkEnd w:id="74"/>
    </w:p>
    <w:p w:rsidR="005C5C95" w:rsidRPr="005C5C95" w:rsidRDefault="005C5C95" w:rsidP="00EA1D72">
      <w:pPr>
        <w:rPr>
          <w:b/>
          <w:sz w:val="28"/>
          <w:szCs w:val="28"/>
        </w:rPr>
      </w:pPr>
    </w:p>
    <w:p w:rsidR="002C6A1D" w:rsidRPr="00B708A8" w:rsidRDefault="002C6A1D" w:rsidP="00EA1D72">
      <w:pPr>
        <w:autoSpaceDE w:val="0"/>
        <w:autoSpaceDN w:val="0"/>
        <w:adjustRightInd w:val="0"/>
        <w:ind w:firstLine="709"/>
        <w:jc w:val="both"/>
        <w:rPr>
          <w:b/>
          <w:bCs/>
          <w:sz w:val="28"/>
          <w:szCs w:val="28"/>
        </w:rPr>
      </w:pPr>
      <w:r w:rsidRPr="00B708A8">
        <w:rPr>
          <w:b/>
          <w:bCs/>
          <w:sz w:val="28"/>
          <w:szCs w:val="28"/>
        </w:rPr>
        <w:t>Выпускник научится: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lastRenderedPageBreak/>
        <w:t xml:space="preserve">раскрывать смысл народных праздников и обрядов и их отражение в народном искусстве и в современной жизни; </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создавать эскизы декоративного убранства русской избы;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создавать цветовую композицию внутреннего убранства избы;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определять специфику образного языка декоративно-прикладного искусства;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создавать самостоятельные варианты орнаментального построения вышивки с опорой на народные традиции;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создавать эскизы народного праздничного костюма, его отдельных элементов в цветовом решении;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основы народного орнамента; создавать орнаменты на основе народных традиций;</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различать виды и материалы декоративно-прикладного искусства;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различать национальные особенности русского орнамента и орнаментов других народов России;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различать и характеризовать несколько народных художественных промыслов России;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объяснять разницу между предметом изображения, сюжетом и содержанием изображения;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композиционным навыкам работы, чувству ритма, работе с различными художественными материалами;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lastRenderedPageBreak/>
        <w:t>создавать образы, используя все выразительные возможности художественных материалов;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простым навыкам изображения с помощью пятна и тональных отношений;</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навыку плоскостного силуэтного изображения обычных, простых предметов (кухонная утварь);</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изображать сложную форму предмета (силуэт) как соотношение простых геометрических фигур, соблюдая их пропорции;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создавать линейные изображения геометрических тел и натюрморт с натуры из геометрических тел;</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строить изображения простых предметов по правилам линейной перспективы;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передавать с помощью света характер формы и эмоциональное напряжение в композиции натюрморта;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творческому опыту выполнения графического натюрморта и гравюры наклейками на картоне;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выражать цветом в натюрморте собственное настроение и переживания;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применять перспективу в практической творческой работе;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навыкам изображения перспективных сокращений в зарисовках наблюдаемого;</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навыкам изображения уходящего вдаль пространства, применяя правила линейной и воздушной перспективы;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видеть, наблюдать и эстетически переживать изменчивость цветового состояния и настроения в природе;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навыкам создания пейзажных зарисовок;</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различать и характеризовать понятия: пространство, ракурс, воздушная перспектива;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пользоваться правилами работы на пленэре;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навыкам композиции, наблюдательной перспективы и ритмической организации плоскости изображения;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различать и характеризовать понятия: эпический пейзаж, романтический пейзаж, пейзаж настроения, пленэр, импрессионизм;</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различать и характеризовать виды портрета;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понимать и характеризовать основы изображения головы человека;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пользоваться навыками работы с доступными скульптурными материалами;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использовать графические материалы в работе над портретом;</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использовать образные возможности освещения в портрете;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пользоваться правилами схематического построения головы человека в рисунке;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называть имена выдающихся русских и зарубежных художников - портретистов и определять их произведения;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навыкам передачи в плоскостном изображении простых движений фигуры человека;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навыкам понимания особенностей восприятия скульптурного образа;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навыкам лепки и работы с пластилином или глиной;</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C6A1D" w:rsidRPr="00B708A8" w:rsidRDefault="002C6A1D" w:rsidP="00EA1D72">
      <w:pPr>
        <w:pStyle w:val="ad"/>
        <w:widowControl w:val="0"/>
        <w:numPr>
          <w:ilvl w:val="0"/>
          <w:numId w:val="82"/>
        </w:numPr>
        <w:tabs>
          <w:tab w:val="left" w:pos="993"/>
        </w:tabs>
        <w:autoSpaceDE w:val="0"/>
        <w:autoSpaceDN w:val="0"/>
        <w:adjustRightInd w:val="0"/>
        <w:ind w:left="0" w:firstLine="709"/>
        <w:jc w:val="both"/>
        <w:rPr>
          <w:sz w:val="28"/>
          <w:szCs w:val="28"/>
        </w:rPr>
      </w:pPr>
      <w:r w:rsidRPr="00B708A8">
        <w:rPr>
          <w:sz w:val="28"/>
          <w:szCs w:val="28"/>
        </w:rPr>
        <w:t>объяснять понятия «тема», «содержание», «сюжет» в произведениях станковой живописи;</w:t>
      </w:r>
    </w:p>
    <w:p w:rsidR="002C6A1D" w:rsidRPr="00B708A8" w:rsidRDefault="002C6A1D" w:rsidP="00EA1D72">
      <w:pPr>
        <w:pStyle w:val="ad"/>
        <w:widowControl w:val="0"/>
        <w:numPr>
          <w:ilvl w:val="0"/>
          <w:numId w:val="82"/>
        </w:numPr>
        <w:tabs>
          <w:tab w:val="left" w:pos="993"/>
        </w:tabs>
        <w:autoSpaceDE w:val="0"/>
        <w:autoSpaceDN w:val="0"/>
        <w:adjustRightInd w:val="0"/>
        <w:ind w:left="0" w:firstLine="709"/>
        <w:jc w:val="both"/>
        <w:rPr>
          <w:sz w:val="28"/>
          <w:szCs w:val="28"/>
        </w:rPr>
      </w:pPr>
      <w:r w:rsidRPr="00B708A8">
        <w:rPr>
          <w:sz w:val="28"/>
          <w:szCs w:val="28"/>
        </w:rPr>
        <w:t>изобразительным и композиционным навыкам в процессе работы над эскизом;</w:t>
      </w:r>
    </w:p>
    <w:p w:rsidR="002C6A1D" w:rsidRPr="00B708A8" w:rsidRDefault="002C6A1D" w:rsidP="00EA1D72">
      <w:pPr>
        <w:pStyle w:val="ad"/>
        <w:widowControl w:val="0"/>
        <w:numPr>
          <w:ilvl w:val="0"/>
          <w:numId w:val="82"/>
        </w:numPr>
        <w:tabs>
          <w:tab w:val="left" w:pos="993"/>
        </w:tabs>
        <w:autoSpaceDE w:val="0"/>
        <w:autoSpaceDN w:val="0"/>
        <w:adjustRightInd w:val="0"/>
        <w:ind w:left="0" w:firstLine="709"/>
        <w:jc w:val="both"/>
        <w:rPr>
          <w:sz w:val="28"/>
          <w:szCs w:val="28"/>
        </w:rPr>
      </w:pPr>
      <w:r w:rsidRPr="00B708A8">
        <w:rPr>
          <w:sz w:val="28"/>
          <w:szCs w:val="28"/>
        </w:rPr>
        <w:t>узнавать и объяснять понятия «тематическая картина», «станковая живопись»;</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перечислять и характеризовать основные жанры сюжетно- тематической картины;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значение тематической картины XIX века в развитии русской культуры;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называть имена нескольких известных художников объединения «Мир искусства» и их наиболее известные произведения;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творческому опыту по разработке и созданию изобразительного образа на выбранный исторический сюжет;</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 xml:space="preserve">творческому опыту по разработке художественного проекта </w:t>
      </w:r>
      <w:proofErr w:type="gramStart"/>
      <w:r w:rsidRPr="00B708A8">
        <w:rPr>
          <w:sz w:val="28"/>
          <w:szCs w:val="28"/>
        </w:rPr>
        <w:t>–р</w:t>
      </w:r>
      <w:proofErr w:type="gramEnd"/>
      <w:r w:rsidRPr="00B708A8">
        <w:rPr>
          <w:sz w:val="28"/>
          <w:szCs w:val="28"/>
        </w:rPr>
        <w:t>азработки композиции на историческую тему;</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творческому опыту создания композиции на основе библейских сюжетов;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называть имена великих европейских и русских художников, творивших на библейские темы;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узнавать и характеризовать произведения великих европейских и русских художников на библейские темы;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роль монументальных памятников в жизни общества;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рассуждать об особенностях художественного образа советского народа в годы Великой Отечественной войны;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описывать и характеризовать выдающиеся монументальные памятники и ансамбли, посвященные Великой Отечественной войне;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творческому опыту лепки памятника, посвященного значимому историческому событию или историческому герою;</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анализировать художественно-выразительные средства произведений изобразительного искусства XX века;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культуре зрительского восприятия;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временные и пространственные искусства;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понимать разницу между реальностью и художественным образом;</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представлениям об искусстве иллюстрации и творчестве известных иллюстраторов книг. И.Я. Билибин. В.А. Милашевский. В.А. Фаворский;</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опыту художественного иллюстрирования и навыкам работы графическими материалами;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pacing w:val="-4"/>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r w:rsidRPr="00B708A8">
        <w:rPr>
          <w:sz w:val="28"/>
          <w:szCs w:val="28"/>
        </w:rPr>
        <w:t>;</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представлениям об анималистическом жанре изобразительного искусства и творчестве художников-анималистов;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опыту художественного творчества по созданию стилизованных образов животных;</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lastRenderedPageBreak/>
        <w:t>систематизировать и характеризовать основные этапы развития и истории архитектуры и дизайна;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распознавать объект и пространство в конструктивных видах искусства;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понимать сочетание различных объемов в здании;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 xml:space="preserve">понимать единство </w:t>
      </w:r>
      <w:proofErr w:type="gramStart"/>
      <w:r w:rsidRPr="00B708A8">
        <w:rPr>
          <w:sz w:val="28"/>
          <w:szCs w:val="28"/>
        </w:rPr>
        <w:t>художественного</w:t>
      </w:r>
      <w:proofErr w:type="gramEnd"/>
      <w:r w:rsidRPr="00B708A8">
        <w:rPr>
          <w:sz w:val="28"/>
          <w:szCs w:val="28"/>
        </w:rPr>
        <w:t xml:space="preserve"> и функционального в вещи, форму и материал;</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иметь общее представление и рассказывать об особенностях архитектурно-художественных стилей разных эпох;</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понимать тенденции и перспективы развития современной архитектуры;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различать образно-стилевой язык архитектуры прошлого;</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и различать малые формы архитектуры и дизайна в пространстве городской среды;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понимать плоскостную композицию как возможное схематическое изображение объемов при взгляде на них сверху;</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осознавать чертеж как плоскостное изображение объемов, когда точка – вертикаль, круг – цилиндр, шар и т. д.;</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применять в создаваемых пространственных композициях доминантный объект и вспомогательные соединительные элементы;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применять навыки формообразования, использования объемов в дизайне и архитектуре (макеты из бумаги, картона, пластилина);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создавать композиционные макеты объектов на предметной плоскости и в пространстве;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 xml:space="preserve">создавать практические творческие композиции в технике коллажа, </w:t>
      </w:r>
      <w:proofErr w:type="gramStart"/>
      <w:r w:rsidRPr="00B708A8">
        <w:rPr>
          <w:sz w:val="28"/>
          <w:szCs w:val="28"/>
        </w:rPr>
        <w:t>дизайн-проектов</w:t>
      </w:r>
      <w:proofErr w:type="gramEnd"/>
      <w:r w:rsidRPr="00B708A8">
        <w:rPr>
          <w:sz w:val="28"/>
          <w:szCs w:val="28"/>
        </w:rPr>
        <w:t>;</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приобретать общее представление о традициях ландшафтно-парковой архитектуры;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основные школы садово-паркового искусства;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понимать основы краткой истории русской усадебной культуры XVIII – XIX веков;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называть и раскрывать смысл основ искусства флористики;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понимать основы краткой истории костюма;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и раскрывать смысл композиционно-конструктивных принципов дизайна одежды;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применять навыки сочинения объемно-пространственной композиции в формировании букета по принципам икэбаны;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отражать в эскизном проекте дизайна сада образно-архитектурный композиционный замысел;</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узнавать и характеризовать памятники архитектуры Древнего Киева. София Киевская. Фрески. Мозаики;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узнавать и описывать памятники шатрового зодчества;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особенности церкви Вознесения в селе Коломенском и храма Покрова-на-Рву;</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раскрывать особенности новых иконописных традиций в XVII веке. Отличать по характерным особенностям икону и парсуну;</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различать стилевые особенности разных школ архитектуры Древней Руси;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создавать с натуры и по воображению архитектурные образы графическими материалами и др.;</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сравнивать, сопоставлять и анализировать произведения живописи Древней Руси;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рассуждать о значении художественного образа древнерусской культуры;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ориентироваться в широком разнообразии стилей и направлений изобразительного искусства и архитектуры XVIII – XIX веков;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использовать в речи новые термины, связанные со стилями в изобразительном искусстве и архитектуре XVIII – XIX веков;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выявлять и называть характерные особенности русской портретной живописи XVIII века;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характеризовать признаки и особенности московского барокко;</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sz w:val="28"/>
          <w:szCs w:val="28"/>
        </w:rPr>
        <w:t>создавать разнообразные творческие работы (фантазийные конструкции) в материале.</w:t>
      </w:r>
    </w:p>
    <w:p w:rsidR="002C6A1D" w:rsidRPr="00B708A8" w:rsidRDefault="002C6A1D" w:rsidP="00EA1D72">
      <w:pPr>
        <w:autoSpaceDE w:val="0"/>
        <w:autoSpaceDN w:val="0"/>
        <w:adjustRightInd w:val="0"/>
        <w:ind w:firstLine="709"/>
        <w:jc w:val="both"/>
        <w:rPr>
          <w:b/>
          <w:bCs/>
          <w:sz w:val="28"/>
          <w:szCs w:val="28"/>
        </w:rPr>
      </w:pPr>
      <w:r w:rsidRPr="00B708A8">
        <w:rPr>
          <w:b/>
          <w:bCs/>
          <w:sz w:val="28"/>
          <w:szCs w:val="28"/>
        </w:rPr>
        <w:t>Выпускник получит возможность научиться: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выделять признаки для установления стилевых связей в процессе изучения изобразительного искусства;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понимать специфику изображения в полиграфии;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различать формы полиграфической продукции: книги, журналы, плакаты, афиши и др.);</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различать и характеризовать типы изображения в полиграфии (графическое, живописное, компьютерное, фотографическое);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проектировать обложку книги, рекламы открытки, визитки и др.;</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создавать художественную композицию макета книги, журнала;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великих русских живописцев и архитекторов XVIII – XIX веков;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называть и характеризовать произведения изобразительного искусства и архитектуры русских художников XVIII – XIX веков;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выдающихся русских художников-ваятелей XVIII века и определять скульптурные памятники;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выдающихся художников «Товарищества передвижников» и определять их произведения живописи;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выдающихся русских художников-пейзажистов XIX века и определять произведения пейзажной живописи;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понимать особенности исторического жанра, определять произведения исторической живописи;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определять «Русский стиль» в архитектуре модерна, называть памятники архитектуры модерна;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создавать разнообразные творческие работы (фантазийные конструкции) в материале;</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узнавать основные художественные направления в искусстве XIX и XX веков;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применять творческий опыт разработки художественного проекта – создания композиции на определенную тему;</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понимать смысл традиций и новаторства в изобразительном искусстве XX века. Модерн. Авангард. Сюрреализм;</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характеризовать стиль модерн в архитектуре. Ф.О. Шехтель. А. Гауди;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создавать с натуры и по воображению архитектурные образы графическими материалами и др.;</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работать над эскизом монументального произведения (витраж, мозаика, роспись, монументальная скульптура);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использовать выразительный язык при моделировании архитектурного пространства;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характеризовать крупнейшие художественные музеи мира и России;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получать представления об особенностях художественных коллекций крупнейших музеев мира;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использовать навыки коллективной работы над объемно- пространственной композицией;</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понимать основы сценографии как вида художественного творчества;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понимать роль костюма, маски и грима в искусстве актерского перевоплощения;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великих актеров российского театра XX века (А.Я. Головин, А.Н. Бенуа, М.В. Добужинский);</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различать особенности художественной фотографии;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различать выразительные средства художественной фотографии (композиция, план, ракурс, свет, ритм и др.);</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понимать изобразительную природу экранных искусств;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характеризовать принципы киномонтажа в создании художественного образа;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различать понятия: игровой и документальный фильм;</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называть имена мастеров российского кинематографа. С.М. Эйзенштейн. А.А. Тарковский. С.Ф. Бондарчук. Н.С. Михалков;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понимать основы искусства телевидения;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понимать различия в творческой работе художника-живописца и сценографа;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применять полученные знания о типах оформления сцены при создании школьного спектакля;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добиваться в практической работе большей выразительности костюма и его стилевого единства со сценографией спектакля;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пользоваться компьютерной обработкой фотоснимка при исправлении отдельных недочетов и случайностей;</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понимать и объяснять синтетическую природу фильма;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применять первоначальные навыки в создании сценария и замысла фильма;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применять полученные ранее знания по композиции и построению кадра;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использовать первоначальные навыки операторской грамоты, техники съемки и компьютерного монтажа;</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смотреть и анализировать с точки зрения режиссерского, монтажно-операторского искусства фильмы мастеров кино;</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i/>
          <w:iCs/>
          <w:sz w:val="28"/>
          <w:szCs w:val="28"/>
        </w:rPr>
      </w:pPr>
      <w:r w:rsidRPr="00B708A8">
        <w:rPr>
          <w:i/>
          <w:iCs/>
          <w:sz w:val="28"/>
          <w:szCs w:val="28"/>
        </w:rPr>
        <w:t>использовать опыт документальной съемки и тележурналистики для формирования школьного телевидения;</w:t>
      </w:r>
    </w:p>
    <w:p w:rsidR="002C6A1D" w:rsidRPr="00B708A8" w:rsidRDefault="002C6A1D" w:rsidP="00EA1D72">
      <w:pPr>
        <w:pStyle w:val="ad"/>
        <w:numPr>
          <w:ilvl w:val="0"/>
          <w:numId w:val="82"/>
        </w:numPr>
        <w:tabs>
          <w:tab w:val="left" w:pos="993"/>
        </w:tabs>
        <w:autoSpaceDE w:val="0"/>
        <w:autoSpaceDN w:val="0"/>
        <w:adjustRightInd w:val="0"/>
        <w:ind w:left="0" w:firstLine="709"/>
        <w:jc w:val="both"/>
        <w:rPr>
          <w:sz w:val="28"/>
          <w:szCs w:val="28"/>
        </w:rPr>
      </w:pPr>
      <w:r w:rsidRPr="00B708A8">
        <w:rPr>
          <w:i/>
          <w:iCs/>
          <w:sz w:val="28"/>
          <w:szCs w:val="28"/>
        </w:rPr>
        <w:t>реализовывать сценарно-режиссерскую и операторскую грамоту в практике создания видео-этюда.</w:t>
      </w:r>
    </w:p>
    <w:p w:rsidR="002C6A1D" w:rsidRPr="00B708A8" w:rsidRDefault="002C6A1D" w:rsidP="00EA1D72">
      <w:pPr>
        <w:ind w:firstLine="709"/>
        <w:jc w:val="both"/>
        <w:rPr>
          <w:sz w:val="28"/>
          <w:szCs w:val="28"/>
        </w:rPr>
      </w:pPr>
    </w:p>
    <w:p w:rsidR="002C6A1D" w:rsidRDefault="002C6A1D" w:rsidP="00EA1D72">
      <w:pPr>
        <w:rPr>
          <w:b/>
          <w:sz w:val="28"/>
          <w:szCs w:val="28"/>
        </w:rPr>
      </w:pPr>
      <w:bookmarkStart w:id="75" w:name="_Toc409691644"/>
      <w:bookmarkStart w:id="76" w:name="_Toc410653967"/>
      <w:bookmarkStart w:id="77" w:name="_Toc414553153"/>
      <w:r w:rsidRPr="005C5C95">
        <w:rPr>
          <w:b/>
          <w:sz w:val="28"/>
          <w:szCs w:val="28"/>
        </w:rPr>
        <w:t>1.2.5.1</w:t>
      </w:r>
      <w:r w:rsidR="005C5C95">
        <w:rPr>
          <w:b/>
          <w:sz w:val="28"/>
          <w:szCs w:val="28"/>
        </w:rPr>
        <w:t>3</w:t>
      </w:r>
      <w:r w:rsidRPr="005C5C95">
        <w:rPr>
          <w:b/>
          <w:sz w:val="28"/>
          <w:szCs w:val="28"/>
        </w:rPr>
        <w:t>. Музыка</w:t>
      </w:r>
      <w:bookmarkEnd w:id="75"/>
      <w:bookmarkEnd w:id="76"/>
      <w:bookmarkEnd w:id="77"/>
    </w:p>
    <w:p w:rsidR="005C5C95" w:rsidRPr="005C5C95" w:rsidRDefault="005C5C95" w:rsidP="00EA1D72">
      <w:pPr>
        <w:rPr>
          <w:b/>
          <w:sz w:val="28"/>
          <w:szCs w:val="28"/>
        </w:rPr>
      </w:pPr>
    </w:p>
    <w:p w:rsidR="002C6A1D" w:rsidRPr="00B708A8" w:rsidRDefault="002C6A1D" w:rsidP="00EA1D72">
      <w:pPr>
        <w:ind w:firstLine="709"/>
        <w:jc w:val="both"/>
        <w:rPr>
          <w:b/>
          <w:sz w:val="28"/>
          <w:szCs w:val="28"/>
        </w:rPr>
      </w:pPr>
      <w:r w:rsidRPr="00B708A8">
        <w:rPr>
          <w:b/>
          <w:sz w:val="28"/>
          <w:szCs w:val="28"/>
        </w:rPr>
        <w:t>Выпускник научится:</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понимать значение интонации в музыке как носителя образного смысла;</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анализировать средства музыкальной выразительности: мелодию, ритм, темп, динамику, лад;</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определять характер музыкальных образов (лирических, драматических, героических, романтических, эпических);</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понимать жизненно-образное содержание музыкальных произведений разных жанров;</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различать и характеризовать приемы взаимодействия и развития образов музыкальных произведений;</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различать многообразие музыкальных образов и способов их развития;</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производить интонационно-образный анализ музыкального произведения;</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понимать основной принцип построения и развития музыки;</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анализировать взаимосвязь жизненного содержания музыки и музыкальных образов;</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lastRenderedPageBreak/>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понимать значение устного народного музыкального творчества в развитии общей культуры народа;</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определять основные жанры русской народной музыки: былины, лирические песни, частушки, разновидности обрядовых песен;</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понимать специфику перевоплощения народной музыки в произведениях композиторов;</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понимать взаимосвязь профессиональной композиторской музыки и народного музыкального творчества;</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определять основные признаки исторических эпох, стилевых направлений и национальных школ в западноевропейской музыке;</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узнавать характерные черты и образцы творчества крупнейших русских и зарубежных композиторов;</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выявлять общее и особенное при сравнении музыкальных произведений на основе полученных знаний о стилевых направлениях;</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различать жанры вокальной, инструментальной, вокально-инструментальной, камерно-инструментальной, симфонической музыки;</w:t>
      </w:r>
    </w:p>
    <w:p w:rsidR="002C6A1D" w:rsidRPr="00B708A8" w:rsidRDefault="002C6A1D" w:rsidP="00EA1D72">
      <w:pPr>
        <w:numPr>
          <w:ilvl w:val="0"/>
          <w:numId w:val="81"/>
        </w:numPr>
        <w:tabs>
          <w:tab w:val="left" w:pos="993"/>
        </w:tabs>
        <w:ind w:left="0" w:firstLine="709"/>
        <w:contextualSpacing/>
        <w:jc w:val="both"/>
        <w:rPr>
          <w:sz w:val="28"/>
          <w:szCs w:val="28"/>
        </w:rPr>
      </w:pPr>
      <w:proofErr w:type="gramStart"/>
      <w:r w:rsidRPr="00B708A8">
        <w:rPr>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 xml:space="preserve">узнавать формы построения музыки (двухчастную, </w:t>
      </w:r>
      <w:proofErr w:type="gramStart"/>
      <w:r w:rsidRPr="00B708A8">
        <w:rPr>
          <w:sz w:val="28"/>
          <w:szCs w:val="28"/>
        </w:rPr>
        <w:t>трехчастную</w:t>
      </w:r>
      <w:proofErr w:type="gramEnd"/>
      <w:r w:rsidRPr="00B708A8">
        <w:rPr>
          <w:sz w:val="28"/>
          <w:szCs w:val="28"/>
        </w:rPr>
        <w:t>, вариации, рондо);</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определять тембры музыкальных инструментов;</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называть и определять звучание музыкальных инструментов: духовых, струнных, ударных, современных электронных;</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определять виды оркестров: симфонического, духового, камерного, оркестра народных инструментов, эстрадно-джазового оркестра;</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владеть музыкальными терминами в пределах изучаемой темы;</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B708A8">
        <w:rPr>
          <w:color w:val="FF0000"/>
          <w:sz w:val="28"/>
          <w:szCs w:val="28"/>
        </w:rPr>
        <w:t xml:space="preserve"> </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определять характерные особенности музыкального языка;</w:t>
      </w:r>
    </w:p>
    <w:p w:rsidR="002C6A1D" w:rsidRPr="00B708A8" w:rsidRDefault="002C6A1D" w:rsidP="00EA1D72">
      <w:pPr>
        <w:numPr>
          <w:ilvl w:val="0"/>
          <w:numId w:val="81"/>
        </w:numPr>
        <w:tabs>
          <w:tab w:val="left" w:pos="993"/>
        </w:tabs>
        <w:ind w:left="0" w:firstLine="709"/>
        <w:contextualSpacing/>
        <w:jc w:val="both"/>
        <w:rPr>
          <w:sz w:val="28"/>
          <w:szCs w:val="28"/>
        </w:rPr>
      </w:pPr>
      <w:proofErr w:type="gramStart"/>
      <w:r w:rsidRPr="00B708A8">
        <w:rPr>
          <w:sz w:val="28"/>
          <w:szCs w:val="28"/>
        </w:rPr>
        <w:t>эмоционально-образно</w:t>
      </w:r>
      <w:proofErr w:type="gramEnd"/>
      <w:r w:rsidRPr="00B708A8">
        <w:rPr>
          <w:sz w:val="28"/>
          <w:szCs w:val="28"/>
        </w:rPr>
        <w:t xml:space="preserve"> воспринимать и характеризовать музыкальные произведения;</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lastRenderedPageBreak/>
        <w:t>анализировать произведения выдающихся композиторов прошлого и современности;</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анализировать единство жизненного содержания и художественной формы в различных музыкальных образах;</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творчески интерпретировать содержание музыкальных произведений;</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различать интерпретацию классической музыки в современных обработках;</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определять характерные признаки современной популярной музыки;</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 xml:space="preserve">называть стили рок-музыки и ее отдельных направлений: </w:t>
      </w:r>
      <w:proofErr w:type="gramStart"/>
      <w:r w:rsidRPr="00B708A8">
        <w:rPr>
          <w:sz w:val="28"/>
          <w:szCs w:val="28"/>
        </w:rPr>
        <w:t>рок-оперы</w:t>
      </w:r>
      <w:proofErr w:type="gramEnd"/>
      <w:r w:rsidRPr="00B708A8">
        <w:rPr>
          <w:sz w:val="28"/>
          <w:szCs w:val="28"/>
        </w:rPr>
        <w:t>, рок-н-ролла и др.;</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анализировать творчество исполнителей авторской песни;</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выявлять особенности взаимодействия музыки с другими видами искусства;</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находить жанровые параллели между музыкой и другими видами искусств;</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сравнивать интонации музыкального, живописного и литературного произведений;</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находить ассоциативные связи между художественными образами музыки, изобразительного искусства и литературы;</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понимать значимость музыки в творчестве писателей и поэтов;</w:t>
      </w:r>
    </w:p>
    <w:p w:rsidR="002C6A1D" w:rsidRPr="00B708A8" w:rsidRDefault="002C6A1D" w:rsidP="00EA1D72">
      <w:pPr>
        <w:numPr>
          <w:ilvl w:val="0"/>
          <w:numId w:val="81"/>
        </w:numPr>
        <w:tabs>
          <w:tab w:val="left" w:pos="993"/>
        </w:tabs>
        <w:ind w:left="0" w:firstLine="709"/>
        <w:contextualSpacing/>
        <w:jc w:val="both"/>
        <w:rPr>
          <w:sz w:val="28"/>
          <w:szCs w:val="28"/>
        </w:rPr>
      </w:pPr>
      <w:proofErr w:type="gramStart"/>
      <w:r w:rsidRPr="00B708A8">
        <w:rPr>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определять разновидности хоровых коллективов по стилю (манере) исполнения: народные, академические;</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 xml:space="preserve">владеть навыками </w:t>
      </w:r>
      <w:proofErr w:type="gramStart"/>
      <w:r w:rsidRPr="00B708A8">
        <w:rPr>
          <w:sz w:val="28"/>
          <w:szCs w:val="28"/>
        </w:rPr>
        <w:t>вокально-хорового</w:t>
      </w:r>
      <w:proofErr w:type="gramEnd"/>
      <w:r w:rsidRPr="00B708A8">
        <w:rPr>
          <w:sz w:val="28"/>
          <w:szCs w:val="28"/>
        </w:rPr>
        <w:t xml:space="preserve"> музицирования;</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применять навыки вокально-хоровой работы при пении с музыкальным сопровождением и без сопровождения (</w:t>
      </w:r>
      <w:r w:rsidRPr="00B708A8">
        <w:rPr>
          <w:sz w:val="28"/>
          <w:szCs w:val="28"/>
          <w:lang w:val="en-US"/>
        </w:rPr>
        <w:t>a</w:t>
      </w:r>
      <w:r w:rsidRPr="00B708A8">
        <w:rPr>
          <w:sz w:val="28"/>
          <w:szCs w:val="28"/>
        </w:rPr>
        <w:t xml:space="preserve"> </w:t>
      </w:r>
      <w:r w:rsidRPr="00B708A8">
        <w:rPr>
          <w:sz w:val="28"/>
          <w:szCs w:val="28"/>
          <w:lang w:val="en-US"/>
        </w:rPr>
        <w:t>cappella</w:t>
      </w:r>
      <w:r w:rsidRPr="00B708A8">
        <w:rPr>
          <w:sz w:val="28"/>
          <w:szCs w:val="28"/>
        </w:rPr>
        <w:t>);</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творчески интерпретировать содержание музыкального произведения в пении;</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 xml:space="preserve">участвовать в коллективной исполнительской деятельности, используя различные формы </w:t>
      </w:r>
      <w:proofErr w:type="gramStart"/>
      <w:r w:rsidRPr="00B708A8">
        <w:rPr>
          <w:sz w:val="28"/>
          <w:szCs w:val="28"/>
        </w:rPr>
        <w:t>индивидуального</w:t>
      </w:r>
      <w:proofErr w:type="gramEnd"/>
      <w:r w:rsidRPr="00B708A8">
        <w:rPr>
          <w:sz w:val="28"/>
          <w:szCs w:val="28"/>
        </w:rPr>
        <w:t xml:space="preserve"> и группового музицирования;</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размышлять о знакомом музыкальном произведении, высказывать суждения об основной идее, о средствах и формах ее воплощения;</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 xml:space="preserve">передавать свои музыкальные впечатления в устной или письменной форме; </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проявлять творческую инициативу, участвуя в музыкально-эстетической деятельности;</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lastRenderedPageBreak/>
        <w:t>понимать специфику музыки как вида искусства и ее значение в жизни человека и общества;</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эмоционально проживать исторические события и судьбы защитников Отечества, воплощаемые в музыкальных произведениях;</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применять современные информационно-коммуникационные технологии для записи и воспроизведения музыки;</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обосновывать собственные предпочтения, касающиеся музыкальных произведений различных стилей и жанров;</w:t>
      </w:r>
    </w:p>
    <w:p w:rsidR="002C6A1D" w:rsidRPr="00B708A8" w:rsidRDefault="002C6A1D" w:rsidP="00EA1D72">
      <w:pPr>
        <w:numPr>
          <w:ilvl w:val="0"/>
          <w:numId w:val="81"/>
        </w:numPr>
        <w:tabs>
          <w:tab w:val="left" w:pos="993"/>
        </w:tabs>
        <w:ind w:left="0" w:firstLine="709"/>
        <w:contextualSpacing/>
        <w:jc w:val="both"/>
        <w:rPr>
          <w:sz w:val="28"/>
          <w:szCs w:val="28"/>
        </w:rPr>
      </w:pPr>
      <w:r w:rsidRPr="00B708A8">
        <w:rPr>
          <w:sz w:val="28"/>
          <w:szCs w:val="28"/>
        </w:rPr>
        <w:t>использовать знания о музыке и музыкантах, полученные на занятиях, при составлении домашней фонотеки, видеотеки;</w:t>
      </w:r>
    </w:p>
    <w:p w:rsidR="002C6A1D" w:rsidRPr="00B708A8" w:rsidRDefault="002C6A1D" w:rsidP="00EA1D72">
      <w:pPr>
        <w:tabs>
          <w:tab w:val="left" w:pos="993"/>
        </w:tabs>
        <w:contextualSpacing/>
        <w:jc w:val="both"/>
        <w:rPr>
          <w:sz w:val="28"/>
          <w:szCs w:val="28"/>
        </w:rPr>
      </w:pPr>
      <w:r w:rsidRPr="00B708A8">
        <w:rPr>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numPr>
          <w:ilvl w:val="0"/>
          <w:numId w:val="80"/>
        </w:numPr>
        <w:tabs>
          <w:tab w:val="left" w:pos="993"/>
        </w:tabs>
        <w:ind w:left="0" w:firstLine="709"/>
        <w:contextualSpacing/>
        <w:jc w:val="both"/>
        <w:rPr>
          <w:i/>
          <w:sz w:val="28"/>
          <w:szCs w:val="28"/>
        </w:rPr>
      </w:pPr>
      <w:r w:rsidRPr="00B708A8">
        <w:rPr>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2C6A1D" w:rsidRPr="00B708A8" w:rsidRDefault="002C6A1D" w:rsidP="00EA1D72">
      <w:pPr>
        <w:numPr>
          <w:ilvl w:val="0"/>
          <w:numId w:val="80"/>
        </w:numPr>
        <w:tabs>
          <w:tab w:val="left" w:pos="993"/>
        </w:tabs>
        <w:ind w:left="0" w:firstLine="709"/>
        <w:contextualSpacing/>
        <w:jc w:val="both"/>
        <w:rPr>
          <w:i/>
          <w:sz w:val="28"/>
          <w:szCs w:val="28"/>
        </w:rPr>
      </w:pPr>
      <w:r w:rsidRPr="00B708A8">
        <w:rPr>
          <w:i/>
          <w:sz w:val="28"/>
          <w:szCs w:val="28"/>
        </w:rPr>
        <w:t>понимать особенности языка западноевропейской музыки на примере мадригала, мотета, кантаты, прелюдии, фуги, мессы, реквиема;</w:t>
      </w:r>
    </w:p>
    <w:p w:rsidR="002C6A1D" w:rsidRPr="00B708A8" w:rsidRDefault="002C6A1D" w:rsidP="00EA1D72">
      <w:pPr>
        <w:numPr>
          <w:ilvl w:val="0"/>
          <w:numId w:val="80"/>
        </w:numPr>
        <w:tabs>
          <w:tab w:val="left" w:pos="993"/>
        </w:tabs>
        <w:ind w:left="0" w:firstLine="709"/>
        <w:contextualSpacing/>
        <w:jc w:val="both"/>
        <w:rPr>
          <w:i/>
          <w:sz w:val="28"/>
          <w:szCs w:val="28"/>
        </w:rPr>
      </w:pPr>
      <w:r w:rsidRPr="00B708A8">
        <w:rPr>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2C6A1D" w:rsidRPr="00B708A8" w:rsidRDefault="002C6A1D" w:rsidP="00EA1D72">
      <w:pPr>
        <w:numPr>
          <w:ilvl w:val="0"/>
          <w:numId w:val="80"/>
        </w:numPr>
        <w:tabs>
          <w:tab w:val="left" w:pos="993"/>
        </w:tabs>
        <w:ind w:left="0" w:firstLine="709"/>
        <w:contextualSpacing/>
        <w:jc w:val="both"/>
        <w:rPr>
          <w:i/>
          <w:sz w:val="28"/>
          <w:szCs w:val="28"/>
        </w:rPr>
      </w:pPr>
      <w:r w:rsidRPr="00B708A8">
        <w:rPr>
          <w:i/>
          <w:sz w:val="28"/>
          <w:szCs w:val="28"/>
        </w:rPr>
        <w:t>определять специфику духовной музыки в эпоху Средневековья;</w:t>
      </w:r>
    </w:p>
    <w:p w:rsidR="002C6A1D" w:rsidRPr="00B708A8" w:rsidRDefault="002C6A1D" w:rsidP="00EA1D72">
      <w:pPr>
        <w:numPr>
          <w:ilvl w:val="0"/>
          <w:numId w:val="80"/>
        </w:numPr>
        <w:tabs>
          <w:tab w:val="left" w:pos="993"/>
        </w:tabs>
        <w:ind w:left="0" w:firstLine="709"/>
        <w:contextualSpacing/>
        <w:jc w:val="both"/>
        <w:rPr>
          <w:i/>
          <w:sz w:val="28"/>
          <w:szCs w:val="28"/>
        </w:rPr>
      </w:pPr>
      <w:r w:rsidRPr="00B708A8">
        <w:rPr>
          <w:i/>
          <w:sz w:val="28"/>
          <w:szCs w:val="28"/>
        </w:rPr>
        <w:t>распознавать мелодику знаменного распева – основы древнерусской церковной музыки;</w:t>
      </w:r>
    </w:p>
    <w:p w:rsidR="002C6A1D" w:rsidRPr="00B708A8" w:rsidRDefault="002C6A1D" w:rsidP="00EA1D72">
      <w:pPr>
        <w:numPr>
          <w:ilvl w:val="0"/>
          <w:numId w:val="80"/>
        </w:numPr>
        <w:tabs>
          <w:tab w:val="left" w:pos="993"/>
        </w:tabs>
        <w:ind w:left="0" w:firstLine="709"/>
        <w:contextualSpacing/>
        <w:jc w:val="both"/>
        <w:rPr>
          <w:i/>
          <w:sz w:val="28"/>
          <w:szCs w:val="28"/>
        </w:rPr>
      </w:pPr>
      <w:r w:rsidRPr="00B708A8">
        <w:rPr>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C6A1D" w:rsidRPr="00B708A8" w:rsidRDefault="002C6A1D" w:rsidP="00EA1D72">
      <w:pPr>
        <w:numPr>
          <w:ilvl w:val="0"/>
          <w:numId w:val="80"/>
        </w:numPr>
        <w:tabs>
          <w:tab w:val="left" w:pos="993"/>
        </w:tabs>
        <w:ind w:left="0" w:firstLine="709"/>
        <w:contextualSpacing/>
        <w:jc w:val="both"/>
        <w:rPr>
          <w:i/>
          <w:sz w:val="28"/>
          <w:szCs w:val="28"/>
        </w:rPr>
      </w:pPr>
      <w:r w:rsidRPr="00B708A8">
        <w:rPr>
          <w:i/>
          <w:sz w:val="28"/>
          <w:szCs w:val="28"/>
        </w:rPr>
        <w:t>выделять признаки для установления стилевых связей в процессе изучения музыкального искусства;</w:t>
      </w:r>
    </w:p>
    <w:p w:rsidR="002C6A1D" w:rsidRPr="00B708A8" w:rsidRDefault="002C6A1D" w:rsidP="00EA1D72">
      <w:pPr>
        <w:numPr>
          <w:ilvl w:val="0"/>
          <w:numId w:val="80"/>
        </w:numPr>
        <w:tabs>
          <w:tab w:val="left" w:pos="993"/>
        </w:tabs>
        <w:ind w:left="0" w:firstLine="709"/>
        <w:contextualSpacing/>
        <w:jc w:val="both"/>
        <w:rPr>
          <w:i/>
          <w:sz w:val="28"/>
          <w:szCs w:val="28"/>
        </w:rPr>
      </w:pPr>
      <w:r w:rsidRPr="00B708A8">
        <w:rPr>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C6A1D" w:rsidRPr="00B708A8" w:rsidRDefault="002C6A1D" w:rsidP="00EA1D72">
      <w:pPr>
        <w:numPr>
          <w:ilvl w:val="0"/>
          <w:numId w:val="80"/>
        </w:numPr>
        <w:tabs>
          <w:tab w:val="left" w:pos="993"/>
        </w:tabs>
        <w:ind w:left="0" w:firstLine="709"/>
        <w:contextualSpacing/>
        <w:jc w:val="both"/>
        <w:rPr>
          <w:i/>
          <w:sz w:val="28"/>
          <w:szCs w:val="28"/>
        </w:rPr>
      </w:pPr>
      <w:r w:rsidRPr="00B708A8">
        <w:rPr>
          <w:i/>
          <w:sz w:val="28"/>
          <w:szCs w:val="28"/>
        </w:rPr>
        <w:t>исполнять свою партию в хоре в простейших двухголосных произведениях, в том числе с ориентацией на нотную запись;</w:t>
      </w:r>
    </w:p>
    <w:p w:rsidR="002C6A1D" w:rsidRDefault="002C6A1D" w:rsidP="00EA1D72">
      <w:pPr>
        <w:numPr>
          <w:ilvl w:val="0"/>
          <w:numId w:val="80"/>
        </w:numPr>
        <w:tabs>
          <w:tab w:val="left" w:pos="993"/>
        </w:tabs>
        <w:ind w:left="0" w:firstLine="709"/>
        <w:contextualSpacing/>
        <w:jc w:val="both"/>
        <w:rPr>
          <w:i/>
          <w:sz w:val="28"/>
          <w:szCs w:val="28"/>
        </w:rPr>
      </w:pPr>
      <w:r w:rsidRPr="00B708A8">
        <w:rPr>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C5C95" w:rsidRPr="005C5C95" w:rsidRDefault="005C5C95" w:rsidP="00EA1D72">
      <w:pPr>
        <w:tabs>
          <w:tab w:val="left" w:pos="993"/>
        </w:tabs>
        <w:contextualSpacing/>
        <w:jc w:val="both"/>
        <w:rPr>
          <w:i/>
          <w:sz w:val="28"/>
          <w:szCs w:val="28"/>
        </w:rPr>
      </w:pPr>
    </w:p>
    <w:p w:rsidR="002C6A1D" w:rsidRDefault="002C6A1D" w:rsidP="00EA1D72">
      <w:pPr>
        <w:rPr>
          <w:b/>
          <w:sz w:val="28"/>
          <w:szCs w:val="28"/>
        </w:rPr>
      </w:pPr>
      <w:bookmarkStart w:id="78" w:name="_Toc409691645"/>
      <w:bookmarkStart w:id="79" w:name="_Toc410653968"/>
      <w:bookmarkStart w:id="80" w:name="_Toc414553154"/>
      <w:r w:rsidRPr="005C5C95">
        <w:rPr>
          <w:b/>
          <w:sz w:val="28"/>
          <w:szCs w:val="28"/>
        </w:rPr>
        <w:t>1.2.5.1</w:t>
      </w:r>
      <w:r w:rsidR="005C5C95">
        <w:rPr>
          <w:b/>
          <w:sz w:val="28"/>
          <w:szCs w:val="28"/>
        </w:rPr>
        <w:t>4</w:t>
      </w:r>
      <w:r w:rsidRPr="005C5C95">
        <w:rPr>
          <w:b/>
          <w:sz w:val="28"/>
          <w:szCs w:val="28"/>
        </w:rPr>
        <w:t>.</w:t>
      </w:r>
      <w:r w:rsidR="005C5C95">
        <w:rPr>
          <w:b/>
          <w:sz w:val="28"/>
          <w:szCs w:val="28"/>
        </w:rPr>
        <w:t xml:space="preserve"> </w:t>
      </w:r>
      <w:r w:rsidRPr="005C5C95">
        <w:rPr>
          <w:b/>
          <w:sz w:val="28"/>
          <w:szCs w:val="28"/>
        </w:rPr>
        <w:t>Технология</w:t>
      </w:r>
      <w:bookmarkEnd w:id="78"/>
      <w:bookmarkEnd w:id="79"/>
      <w:bookmarkEnd w:id="80"/>
    </w:p>
    <w:p w:rsidR="005C5C95" w:rsidRPr="005C5C95" w:rsidRDefault="005C5C95" w:rsidP="00EA1D72">
      <w:pPr>
        <w:rPr>
          <w:b/>
          <w:sz w:val="28"/>
          <w:szCs w:val="28"/>
        </w:rPr>
      </w:pPr>
    </w:p>
    <w:p w:rsidR="002C6A1D" w:rsidRPr="00B708A8" w:rsidRDefault="002C6A1D" w:rsidP="00EA1D72">
      <w:pPr>
        <w:tabs>
          <w:tab w:val="left" w:pos="851"/>
        </w:tabs>
        <w:ind w:firstLine="709"/>
        <w:jc w:val="both"/>
        <w:rPr>
          <w:sz w:val="28"/>
          <w:szCs w:val="28"/>
        </w:rPr>
      </w:pPr>
      <w:r w:rsidRPr="00B708A8">
        <w:rPr>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w:t>
      </w:r>
      <w:r w:rsidRPr="00B708A8">
        <w:rPr>
          <w:sz w:val="28"/>
          <w:szCs w:val="28"/>
        </w:rPr>
        <w:lastRenderedPageBreak/>
        <w:t xml:space="preserve">предметной области «Технология», планируемые результаты освоения предмета «Технология» отражают: </w:t>
      </w:r>
    </w:p>
    <w:p w:rsidR="002C6A1D" w:rsidRPr="00B708A8" w:rsidRDefault="002C6A1D" w:rsidP="00EA1D72">
      <w:pPr>
        <w:pStyle w:val="ad"/>
        <w:numPr>
          <w:ilvl w:val="0"/>
          <w:numId w:val="40"/>
        </w:numPr>
        <w:tabs>
          <w:tab w:val="left" w:pos="993"/>
        </w:tabs>
        <w:ind w:left="0" w:firstLine="709"/>
        <w:jc w:val="both"/>
        <w:rPr>
          <w:sz w:val="28"/>
          <w:szCs w:val="28"/>
        </w:rPr>
      </w:pPr>
      <w:r w:rsidRPr="00B708A8">
        <w:rPr>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C6A1D" w:rsidRPr="00B708A8" w:rsidRDefault="002C6A1D" w:rsidP="00EA1D72">
      <w:pPr>
        <w:pStyle w:val="ad"/>
        <w:numPr>
          <w:ilvl w:val="0"/>
          <w:numId w:val="40"/>
        </w:numPr>
        <w:tabs>
          <w:tab w:val="left" w:pos="993"/>
        </w:tabs>
        <w:ind w:left="0" w:firstLine="709"/>
        <w:jc w:val="both"/>
        <w:rPr>
          <w:sz w:val="28"/>
          <w:szCs w:val="28"/>
        </w:rPr>
      </w:pPr>
      <w:r w:rsidRPr="00B708A8">
        <w:rPr>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C6A1D" w:rsidRPr="00B708A8" w:rsidRDefault="002C6A1D" w:rsidP="00EA1D72">
      <w:pPr>
        <w:pStyle w:val="ad"/>
        <w:numPr>
          <w:ilvl w:val="0"/>
          <w:numId w:val="40"/>
        </w:numPr>
        <w:tabs>
          <w:tab w:val="left" w:pos="993"/>
        </w:tabs>
        <w:ind w:left="0" w:firstLine="709"/>
        <w:jc w:val="both"/>
        <w:rPr>
          <w:sz w:val="28"/>
          <w:szCs w:val="28"/>
        </w:rPr>
      </w:pPr>
      <w:r w:rsidRPr="00B708A8">
        <w:rPr>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2C6A1D" w:rsidRPr="00B708A8" w:rsidRDefault="002C6A1D" w:rsidP="00EA1D72">
      <w:pPr>
        <w:pStyle w:val="ad"/>
        <w:numPr>
          <w:ilvl w:val="0"/>
          <w:numId w:val="40"/>
        </w:numPr>
        <w:tabs>
          <w:tab w:val="left" w:pos="993"/>
        </w:tabs>
        <w:ind w:left="0" w:firstLine="709"/>
        <w:jc w:val="both"/>
        <w:rPr>
          <w:sz w:val="28"/>
          <w:szCs w:val="28"/>
        </w:rPr>
      </w:pPr>
      <w:r w:rsidRPr="00B708A8">
        <w:rPr>
          <w:sz w:val="28"/>
          <w:szCs w:val="28"/>
        </w:rPr>
        <w:t>формирование умений устанавливать взаимосвязь знаний по разным учебным предметам для решения прикладных учебных задач;</w:t>
      </w:r>
    </w:p>
    <w:p w:rsidR="002C6A1D" w:rsidRPr="00B708A8" w:rsidRDefault="002C6A1D" w:rsidP="00EA1D72">
      <w:pPr>
        <w:pStyle w:val="ad"/>
        <w:numPr>
          <w:ilvl w:val="0"/>
          <w:numId w:val="40"/>
        </w:numPr>
        <w:tabs>
          <w:tab w:val="left" w:pos="993"/>
        </w:tabs>
        <w:ind w:left="0" w:firstLine="709"/>
        <w:jc w:val="both"/>
        <w:rPr>
          <w:sz w:val="28"/>
          <w:szCs w:val="28"/>
        </w:rPr>
      </w:pPr>
      <w:r w:rsidRPr="00B708A8">
        <w:rPr>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C6A1D" w:rsidRPr="00B708A8" w:rsidRDefault="002C6A1D" w:rsidP="00EA1D72">
      <w:pPr>
        <w:pStyle w:val="ad"/>
        <w:numPr>
          <w:ilvl w:val="0"/>
          <w:numId w:val="40"/>
        </w:numPr>
        <w:tabs>
          <w:tab w:val="left" w:pos="993"/>
        </w:tabs>
        <w:ind w:left="0" w:firstLine="709"/>
        <w:jc w:val="both"/>
        <w:rPr>
          <w:sz w:val="28"/>
          <w:szCs w:val="28"/>
        </w:rPr>
      </w:pPr>
      <w:r w:rsidRPr="00B708A8">
        <w:rPr>
          <w:sz w:val="28"/>
          <w:szCs w:val="28"/>
        </w:rPr>
        <w:t>формирование представлений о мире профессий, связанных с изучаемыми технологиями, их востребованности на рынке труда.</w:t>
      </w:r>
    </w:p>
    <w:p w:rsidR="002C6A1D" w:rsidRPr="00B708A8" w:rsidRDefault="002C6A1D" w:rsidP="00EA1D72">
      <w:pPr>
        <w:tabs>
          <w:tab w:val="left" w:pos="851"/>
        </w:tabs>
        <w:ind w:firstLine="709"/>
        <w:jc w:val="both"/>
        <w:rPr>
          <w:sz w:val="28"/>
          <w:szCs w:val="28"/>
        </w:rPr>
      </w:pPr>
      <w:r w:rsidRPr="00B708A8">
        <w:rPr>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B708A8">
        <w:rPr>
          <w:sz w:val="28"/>
          <w:szCs w:val="28"/>
        </w:rPr>
        <w:t>связи</w:t>
      </w:r>
      <w:proofErr w:type="gramEnd"/>
      <w:r w:rsidRPr="00B708A8">
        <w:rPr>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2C6A1D" w:rsidRPr="00B708A8" w:rsidRDefault="002C6A1D" w:rsidP="00EA1D72">
      <w:pPr>
        <w:pStyle w:val="-11"/>
        <w:ind w:left="0" w:firstLine="709"/>
        <w:jc w:val="both"/>
        <w:rPr>
          <w:b/>
          <w:sz w:val="28"/>
          <w:szCs w:val="28"/>
          <w:lang w:eastAsia="en-US"/>
        </w:rPr>
      </w:pPr>
      <w:r w:rsidRPr="00B708A8">
        <w:rPr>
          <w:b/>
          <w:sz w:val="28"/>
          <w:szCs w:val="28"/>
          <w:lang w:eastAsia="en-US"/>
        </w:rPr>
        <w:t>Результаты, заявленные образовательной программой «Технология» по блокам содержания</w:t>
      </w:r>
    </w:p>
    <w:p w:rsidR="002C6A1D" w:rsidRPr="00B708A8" w:rsidRDefault="002C6A1D" w:rsidP="00EA1D72">
      <w:pPr>
        <w:pStyle w:val="-11"/>
        <w:ind w:left="0" w:firstLine="709"/>
        <w:jc w:val="both"/>
        <w:rPr>
          <w:b/>
          <w:sz w:val="28"/>
          <w:szCs w:val="28"/>
          <w:lang w:eastAsia="en-US"/>
        </w:rPr>
      </w:pPr>
      <w:r w:rsidRPr="00B708A8">
        <w:rPr>
          <w:b/>
          <w:sz w:val="28"/>
          <w:szCs w:val="28"/>
          <w:lang w:eastAsia="en-US"/>
        </w:rPr>
        <w:t>Современные материальные, информационные и гуманитарные технологии и перспективы их развития</w:t>
      </w:r>
    </w:p>
    <w:p w:rsidR="002C6A1D" w:rsidRPr="00B708A8" w:rsidRDefault="002C6A1D" w:rsidP="00EA1D72">
      <w:pPr>
        <w:pStyle w:val="-11"/>
        <w:ind w:left="0" w:firstLine="709"/>
        <w:jc w:val="both"/>
        <w:rPr>
          <w:rFonts w:eastAsia="MS Mincho"/>
          <w:sz w:val="28"/>
          <w:szCs w:val="28"/>
        </w:rPr>
      </w:pPr>
      <w:r w:rsidRPr="00B708A8">
        <w:rPr>
          <w:sz w:val="28"/>
          <w:szCs w:val="28"/>
        </w:rPr>
        <w:t>Выпускник научится:</w:t>
      </w:r>
    </w:p>
    <w:p w:rsidR="002C6A1D" w:rsidRPr="00B708A8" w:rsidRDefault="002C6A1D" w:rsidP="00EA1D72">
      <w:pPr>
        <w:pStyle w:val="-11"/>
        <w:numPr>
          <w:ilvl w:val="0"/>
          <w:numId w:val="36"/>
        </w:numPr>
        <w:tabs>
          <w:tab w:val="left" w:pos="993"/>
        </w:tabs>
        <w:ind w:left="0" w:firstLine="709"/>
        <w:jc w:val="both"/>
        <w:rPr>
          <w:sz w:val="28"/>
          <w:szCs w:val="28"/>
          <w:lang w:eastAsia="en-US"/>
        </w:rPr>
      </w:pPr>
      <w:r w:rsidRPr="00B708A8">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C6A1D" w:rsidRPr="00B708A8" w:rsidRDefault="002C6A1D" w:rsidP="00EA1D72">
      <w:pPr>
        <w:pStyle w:val="-11"/>
        <w:numPr>
          <w:ilvl w:val="0"/>
          <w:numId w:val="36"/>
        </w:numPr>
        <w:tabs>
          <w:tab w:val="left" w:pos="993"/>
        </w:tabs>
        <w:ind w:left="0" w:firstLine="709"/>
        <w:jc w:val="both"/>
        <w:rPr>
          <w:sz w:val="28"/>
          <w:szCs w:val="28"/>
          <w:lang w:eastAsia="en-US"/>
        </w:rPr>
      </w:pPr>
      <w:r w:rsidRPr="00B708A8">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C6A1D" w:rsidRPr="00B708A8" w:rsidRDefault="002C6A1D" w:rsidP="00EA1D72">
      <w:pPr>
        <w:pStyle w:val="-11"/>
        <w:numPr>
          <w:ilvl w:val="0"/>
          <w:numId w:val="36"/>
        </w:numPr>
        <w:tabs>
          <w:tab w:val="left" w:pos="993"/>
        </w:tabs>
        <w:ind w:left="0" w:firstLine="709"/>
        <w:jc w:val="both"/>
        <w:rPr>
          <w:sz w:val="28"/>
          <w:szCs w:val="28"/>
          <w:lang w:eastAsia="en-US"/>
        </w:rPr>
      </w:pPr>
      <w:r w:rsidRPr="00B708A8">
        <w:rPr>
          <w:sz w:val="28"/>
          <w:szCs w:val="28"/>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2C6A1D" w:rsidRPr="00B708A8" w:rsidRDefault="002C6A1D" w:rsidP="00EA1D72">
      <w:pPr>
        <w:pStyle w:val="-11"/>
        <w:numPr>
          <w:ilvl w:val="0"/>
          <w:numId w:val="36"/>
        </w:numPr>
        <w:tabs>
          <w:tab w:val="left" w:pos="993"/>
        </w:tabs>
        <w:ind w:left="0" w:firstLine="709"/>
        <w:jc w:val="both"/>
        <w:rPr>
          <w:sz w:val="28"/>
          <w:szCs w:val="28"/>
          <w:lang w:eastAsia="en-US"/>
        </w:rPr>
      </w:pPr>
      <w:r w:rsidRPr="00B708A8">
        <w:rPr>
          <w:sz w:val="28"/>
          <w:szCs w:val="28"/>
          <w:lang w:eastAsia="en-US"/>
        </w:rPr>
        <w:lastRenderedPageBreak/>
        <w:t>проводить мониторинг развития технологий произвольно избранной отрасли на основе работы с информационными источниками различных видов.</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pStyle w:val="-11"/>
        <w:numPr>
          <w:ilvl w:val="0"/>
          <w:numId w:val="36"/>
        </w:numPr>
        <w:tabs>
          <w:tab w:val="left" w:pos="993"/>
        </w:tabs>
        <w:ind w:left="0" w:firstLine="709"/>
        <w:jc w:val="both"/>
        <w:rPr>
          <w:i/>
          <w:sz w:val="28"/>
          <w:szCs w:val="28"/>
          <w:lang w:eastAsia="en-US"/>
        </w:rPr>
      </w:pPr>
      <w:r w:rsidRPr="00B708A8">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C6A1D" w:rsidRPr="00B708A8" w:rsidRDefault="002C6A1D" w:rsidP="00EA1D72">
      <w:pPr>
        <w:pStyle w:val="-11"/>
        <w:ind w:left="0" w:firstLine="709"/>
        <w:jc w:val="both"/>
        <w:rPr>
          <w:b/>
          <w:sz w:val="28"/>
          <w:szCs w:val="28"/>
          <w:lang w:eastAsia="en-US"/>
        </w:rPr>
      </w:pPr>
      <w:r w:rsidRPr="00B708A8">
        <w:rPr>
          <w:b/>
          <w:sz w:val="28"/>
          <w:szCs w:val="28"/>
          <w:lang w:eastAsia="en-US"/>
        </w:rPr>
        <w:t xml:space="preserve">Формирование технологической культуры и проектно-технологического мышления </w:t>
      </w:r>
      <w:proofErr w:type="gramStart"/>
      <w:r w:rsidRPr="00B708A8">
        <w:rPr>
          <w:b/>
          <w:sz w:val="28"/>
          <w:szCs w:val="28"/>
          <w:lang w:eastAsia="en-US"/>
        </w:rPr>
        <w:t>обучающихся</w:t>
      </w:r>
      <w:proofErr w:type="gramEnd"/>
    </w:p>
    <w:p w:rsidR="002C6A1D" w:rsidRPr="00B708A8" w:rsidRDefault="002C6A1D" w:rsidP="00EA1D72">
      <w:pPr>
        <w:pStyle w:val="-11"/>
        <w:ind w:left="0" w:firstLine="709"/>
        <w:jc w:val="both"/>
        <w:rPr>
          <w:rFonts w:eastAsia="MS Mincho"/>
          <w:sz w:val="28"/>
          <w:szCs w:val="28"/>
        </w:rPr>
      </w:pPr>
      <w:r w:rsidRPr="00B708A8">
        <w:rPr>
          <w:sz w:val="28"/>
          <w:szCs w:val="28"/>
        </w:rPr>
        <w:t>Выпускник научится:</w:t>
      </w:r>
    </w:p>
    <w:p w:rsidR="002C6A1D" w:rsidRPr="00B708A8"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t>следовать технологии, в том числе в процессе изготовления субъективно нового продукта;</w:t>
      </w:r>
    </w:p>
    <w:p w:rsidR="002C6A1D" w:rsidRPr="00B708A8"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t xml:space="preserve">оценивать условия применимости </w:t>
      </w:r>
      <w:proofErr w:type="gramStart"/>
      <w:r w:rsidRPr="00B708A8">
        <w:rPr>
          <w:sz w:val="28"/>
          <w:szCs w:val="28"/>
          <w:lang w:eastAsia="en-US"/>
        </w:rPr>
        <w:t>технологии</w:t>
      </w:r>
      <w:proofErr w:type="gramEnd"/>
      <w:r w:rsidRPr="00B708A8">
        <w:rPr>
          <w:sz w:val="28"/>
          <w:szCs w:val="28"/>
          <w:lang w:eastAsia="en-US"/>
        </w:rPr>
        <w:t xml:space="preserve"> в том числе с позиций экологической защищенности;</w:t>
      </w:r>
    </w:p>
    <w:p w:rsidR="002C6A1D" w:rsidRPr="00B708A8"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2C6A1D" w:rsidRPr="00B708A8"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C6A1D" w:rsidRPr="00B708A8"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t>проводить оценку и испытание полученного продукта;</w:t>
      </w:r>
    </w:p>
    <w:p w:rsidR="002C6A1D" w:rsidRPr="00B708A8"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t>проводить анализ потребностей в тех или иных материальных или информационных продуктах;</w:t>
      </w:r>
    </w:p>
    <w:p w:rsidR="002C6A1D" w:rsidRPr="00B708A8"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t>описывать технологическое решение с помощью текста, рисунков, графического изображения;</w:t>
      </w:r>
    </w:p>
    <w:p w:rsidR="002C6A1D" w:rsidRPr="00B708A8"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2C6A1D" w:rsidRPr="00B708A8"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t>проводить и анализировать разработку и / или реализацию прикладных проектов, предполагающих:</w:t>
      </w:r>
    </w:p>
    <w:p w:rsidR="002C6A1D" w:rsidRPr="00B708A8" w:rsidRDefault="002C6A1D" w:rsidP="00EA1D72">
      <w:pPr>
        <w:pStyle w:val="-11"/>
        <w:numPr>
          <w:ilvl w:val="1"/>
          <w:numId w:val="87"/>
        </w:numPr>
        <w:ind w:left="709" w:firstLine="11"/>
        <w:jc w:val="both"/>
        <w:rPr>
          <w:sz w:val="28"/>
          <w:szCs w:val="28"/>
          <w:lang w:eastAsia="en-US"/>
        </w:rPr>
      </w:pPr>
      <w:r w:rsidRPr="00B708A8">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C6A1D" w:rsidRPr="00B708A8" w:rsidRDefault="002C6A1D" w:rsidP="00EA1D72">
      <w:pPr>
        <w:pStyle w:val="-11"/>
        <w:numPr>
          <w:ilvl w:val="1"/>
          <w:numId w:val="87"/>
        </w:numPr>
        <w:ind w:left="709" w:firstLine="11"/>
        <w:jc w:val="both"/>
        <w:rPr>
          <w:sz w:val="28"/>
          <w:szCs w:val="28"/>
          <w:lang w:eastAsia="en-US"/>
        </w:rPr>
      </w:pPr>
      <w:r w:rsidRPr="00B708A8">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C6A1D" w:rsidRPr="00B708A8" w:rsidRDefault="002C6A1D" w:rsidP="00EA1D72">
      <w:pPr>
        <w:pStyle w:val="-11"/>
        <w:numPr>
          <w:ilvl w:val="1"/>
          <w:numId w:val="87"/>
        </w:numPr>
        <w:ind w:left="709" w:firstLine="11"/>
        <w:jc w:val="both"/>
        <w:rPr>
          <w:sz w:val="28"/>
          <w:szCs w:val="28"/>
          <w:lang w:eastAsia="en-US"/>
        </w:rPr>
      </w:pPr>
      <w:r w:rsidRPr="00B708A8">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2C6A1D" w:rsidRPr="00B708A8" w:rsidRDefault="002C6A1D" w:rsidP="00EA1D72">
      <w:pPr>
        <w:pStyle w:val="-11"/>
        <w:numPr>
          <w:ilvl w:val="1"/>
          <w:numId w:val="87"/>
        </w:numPr>
        <w:ind w:left="709" w:firstLine="11"/>
        <w:jc w:val="both"/>
        <w:rPr>
          <w:sz w:val="28"/>
          <w:szCs w:val="28"/>
          <w:lang w:eastAsia="en-US"/>
        </w:rPr>
      </w:pPr>
      <w:r w:rsidRPr="00B708A8">
        <w:rPr>
          <w:sz w:val="28"/>
          <w:szCs w:val="28"/>
          <w:lang w:eastAsia="en-US"/>
        </w:rPr>
        <w:t>встраивание созданного информационного продукта в заданную оболочку;</w:t>
      </w:r>
    </w:p>
    <w:p w:rsidR="002C6A1D" w:rsidRPr="00B708A8" w:rsidRDefault="002C6A1D" w:rsidP="00EA1D72">
      <w:pPr>
        <w:pStyle w:val="-11"/>
        <w:numPr>
          <w:ilvl w:val="1"/>
          <w:numId w:val="87"/>
        </w:numPr>
        <w:ind w:left="709" w:firstLine="11"/>
        <w:jc w:val="both"/>
        <w:rPr>
          <w:sz w:val="28"/>
          <w:szCs w:val="28"/>
          <w:lang w:eastAsia="en-US"/>
        </w:rPr>
      </w:pPr>
      <w:r w:rsidRPr="00B708A8">
        <w:rPr>
          <w:sz w:val="28"/>
          <w:szCs w:val="28"/>
          <w:lang w:eastAsia="en-US"/>
        </w:rPr>
        <w:t>изготовление информационного продукта по заданному алгоритму в заданной оболочке;</w:t>
      </w:r>
    </w:p>
    <w:p w:rsidR="002C6A1D" w:rsidRPr="00B708A8"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lastRenderedPageBreak/>
        <w:t>проводить и анализировать разработку и / или реализацию технологических проектов, предполагающих:</w:t>
      </w:r>
    </w:p>
    <w:p w:rsidR="002C6A1D" w:rsidRPr="00B708A8" w:rsidRDefault="002C6A1D" w:rsidP="00EA1D72">
      <w:pPr>
        <w:pStyle w:val="-11"/>
        <w:numPr>
          <w:ilvl w:val="1"/>
          <w:numId w:val="87"/>
        </w:numPr>
        <w:ind w:left="709" w:firstLine="11"/>
        <w:jc w:val="both"/>
        <w:rPr>
          <w:sz w:val="28"/>
          <w:szCs w:val="28"/>
          <w:lang w:eastAsia="en-US"/>
        </w:rPr>
      </w:pPr>
      <w:r w:rsidRPr="00B708A8">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2C6A1D" w:rsidRPr="00B708A8" w:rsidRDefault="002C6A1D" w:rsidP="00EA1D72">
      <w:pPr>
        <w:pStyle w:val="-11"/>
        <w:numPr>
          <w:ilvl w:val="1"/>
          <w:numId w:val="87"/>
        </w:numPr>
        <w:ind w:left="709" w:firstLine="11"/>
        <w:jc w:val="both"/>
        <w:rPr>
          <w:sz w:val="28"/>
          <w:szCs w:val="28"/>
          <w:lang w:eastAsia="en-US"/>
        </w:rPr>
      </w:pPr>
      <w:r w:rsidRPr="00B708A8">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2C6A1D" w:rsidRPr="00B708A8" w:rsidRDefault="002C6A1D" w:rsidP="00EA1D72">
      <w:pPr>
        <w:pStyle w:val="-11"/>
        <w:numPr>
          <w:ilvl w:val="1"/>
          <w:numId w:val="87"/>
        </w:numPr>
        <w:ind w:left="709" w:firstLine="11"/>
        <w:jc w:val="both"/>
        <w:rPr>
          <w:sz w:val="28"/>
          <w:szCs w:val="28"/>
          <w:lang w:eastAsia="en-US"/>
        </w:rPr>
      </w:pPr>
      <w:r w:rsidRPr="00B708A8">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C6A1D" w:rsidRPr="00B708A8"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t>проводить и анализировать  разработку и / или реализацию проектов, предполагающих:</w:t>
      </w:r>
    </w:p>
    <w:p w:rsidR="002C6A1D" w:rsidRPr="00B708A8" w:rsidRDefault="002C6A1D" w:rsidP="00EA1D72">
      <w:pPr>
        <w:pStyle w:val="-11"/>
        <w:numPr>
          <w:ilvl w:val="1"/>
          <w:numId w:val="87"/>
        </w:numPr>
        <w:ind w:left="709" w:firstLine="11"/>
        <w:jc w:val="both"/>
        <w:rPr>
          <w:sz w:val="28"/>
          <w:szCs w:val="28"/>
          <w:lang w:eastAsia="en-US"/>
        </w:rPr>
      </w:pPr>
      <w:r w:rsidRPr="00B708A8">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C6A1D" w:rsidRPr="00B708A8" w:rsidRDefault="002C6A1D" w:rsidP="00EA1D72">
      <w:pPr>
        <w:pStyle w:val="-11"/>
        <w:numPr>
          <w:ilvl w:val="1"/>
          <w:numId w:val="87"/>
        </w:numPr>
        <w:ind w:left="709" w:firstLine="11"/>
        <w:jc w:val="both"/>
        <w:rPr>
          <w:sz w:val="28"/>
          <w:szCs w:val="28"/>
          <w:lang w:eastAsia="en-US"/>
        </w:rPr>
      </w:pPr>
      <w:r w:rsidRPr="00B708A8">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2C6A1D" w:rsidRPr="00B708A8" w:rsidRDefault="002C6A1D" w:rsidP="00EA1D72">
      <w:pPr>
        <w:pStyle w:val="-11"/>
        <w:numPr>
          <w:ilvl w:val="1"/>
          <w:numId w:val="87"/>
        </w:numPr>
        <w:ind w:left="709" w:firstLine="11"/>
        <w:jc w:val="both"/>
        <w:rPr>
          <w:sz w:val="28"/>
          <w:szCs w:val="28"/>
          <w:lang w:eastAsia="en-US"/>
        </w:rPr>
      </w:pPr>
      <w:r w:rsidRPr="00B708A8">
        <w:rPr>
          <w:sz w:val="28"/>
          <w:szCs w:val="28"/>
          <w:lang w:eastAsia="en-US"/>
        </w:rPr>
        <w:t>разработку плана продвижения продукта;</w:t>
      </w:r>
    </w:p>
    <w:p w:rsidR="002C6A1D" w:rsidRPr="00810E66" w:rsidRDefault="002C6A1D" w:rsidP="00EA1D72">
      <w:pPr>
        <w:pStyle w:val="-11"/>
        <w:numPr>
          <w:ilvl w:val="1"/>
          <w:numId w:val="41"/>
        </w:numPr>
        <w:tabs>
          <w:tab w:val="left" w:pos="993"/>
        </w:tabs>
        <w:ind w:left="0" w:firstLine="709"/>
        <w:jc w:val="both"/>
        <w:rPr>
          <w:sz w:val="28"/>
          <w:szCs w:val="28"/>
          <w:lang w:eastAsia="en-US"/>
        </w:rPr>
      </w:pPr>
      <w:r w:rsidRPr="00B708A8">
        <w:rPr>
          <w:sz w:val="28"/>
          <w:szCs w:val="28"/>
          <w:lang w:eastAsia="en-US"/>
        </w:rPr>
        <w:t xml:space="preserve">проводить и анализировать конструирование </w:t>
      </w:r>
      <w:r w:rsidRPr="00810E66">
        <w:rPr>
          <w:sz w:val="28"/>
          <w:szCs w:val="28"/>
          <w:lang w:eastAsia="en-US"/>
        </w:rPr>
        <w:t xml:space="preserve">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2C6A1D" w:rsidRPr="00B708A8" w:rsidRDefault="002C6A1D" w:rsidP="00EA1D72">
      <w:pPr>
        <w:pStyle w:val="-11"/>
        <w:numPr>
          <w:ilvl w:val="1"/>
          <w:numId w:val="41"/>
        </w:numPr>
        <w:tabs>
          <w:tab w:val="left" w:pos="993"/>
        </w:tabs>
        <w:ind w:left="0"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pStyle w:val="-11"/>
        <w:numPr>
          <w:ilvl w:val="1"/>
          <w:numId w:val="39"/>
        </w:numPr>
        <w:tabs>
          <w:tab w:val="left" w:pos="993"/>
        </w:tabs>
        <w:ind w:left="0" w:firstLine="709"/>
        <w:jc w:val="both"/>
        <w:rPr>
          <w:i/>
          <w:sz w:val="28"/>
          <w:szCs w:val="28"/>
          <w:lang w:eastAsia="en-US"/>
        </w:rPr>
      </w:pPr>
      <w:r w:rsidRPr="00B708A8">
        <w:rPr>
          <w:i/>
          <w:sz w:val="28"/>
          <w:szCs w:val="28"/>
          <w:lang w:eastAsia="en-US"/>
        </w:rPr>
        <w:t>выявлять и формулировать проблему, требующую технологического решения;</w:t>
      </w:r>
    </w:p>
    <w:p w:rsidR="002C6A1D" w:rsidRPr="00B708A8" w:rsidRDefault="002C6A1D" w:rsidP="00EA1D72">
      <w:pPr>
        <w:pStyle w:val="-11"/>
        <w:numPr>
          <w:ilvl w:val="1"/>
          <w:numId w:val="39"/>
        </w:numPr>
        <w:tabs>
          <w:tab w:val="left" w:pos="993"/>
        </w:tabs>
        <w:ind w:left="0" w:firstLine="709"/>
        <w:jc w:val="both"/>
        <w:rPr>
          <w:i/>
          <w:sz w:val="28"/>
          <w:szCs w:val="28"/>
          <w:lang w:eastAsia="en-US"/>
        </w:rPr>
      </w:pPr>
      <w:r w:rsidRPr="00B708A8">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C6A1D" w:rsidRPr="00B708A8" w:rsidRDefault="002C6A1D" w:rsidP="00EA1D72">
      <w:pPr>
        <w:pStyle w:val="-11"/>
        <w:numPr>
          <w:ilvl w:val="1"/>
          <w:numId w:val="39"/>
        </w:numPr>
        <w:tabs>
          <w:tab w:val="left" w:pos="993"/>
        </w:tabs>
        <w:ind w:left="0" w:firstLine="709"/>
        <w:jc w:val="both"/>
        <w:rPr>
          <w:i/>
          <w:sz w:val="28"/>
          <w:szCs w:val="28"/>
          <w:lang w:eastAsia="en-US"/>
        </w:rPr>
      </w:pPr>
      <w:r w:rsidRPr="00B708A8">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2C6A1D" w:rsidRPr="00B708A8" w:rsidRDefault="002C6A1D" w:rsidP="00EA1D72">
      <w:pPr>
        <w:pStyle w:val="-11"/>
        <w:numPr>
          <w:ilvl w:val="1"/>
          <w:numId w:val="39"/>
        </w:numPr>
        <w:tabs>
          <w:tab w:val="left" w:pos="993"/>
        </w:tabs>
        <w:ind w:left="0" w:firstLine="709"/>
        <w:jc w:val="both"/>
        <w:rPr>
          <w:sz w:val="28"/>
          <w:szCs w:val="28"/>
          <w:lang w:eastAsia="en-US"/>
        </w:rPr>
      </w:pPr>
      <w:r w:rsidRPr="00B708A8">
        <w:rPr>
          <w:i/>
          <w:sz w:val="28"/>
          <w:szCs w:val="28"/>
          <w:lang w:eastAsia="en-US"/>
        </w:rPr>
        <w:t>оценивать коммерческий потенциал продукта и / или технологии</w:t>
      </w:r>
      <w:r w:rsidRPr="00B708A8">
        <w:rPr>
          <w:sz w:val="28"/>
          <w:szCs w:val="28"/>
          <w:lang w:eastAsia="en-US"/>
        </w:rPr>
        <w:t>.</w:t>
      </w:r>
    </w:p>
    <w:p w:rsidR="002C6A1D" w:rsidRPr="00B708A8" w:rsidRDefault="002C6A1D" w:rsidP="00EA1D72">
      <w:pPr>
        <w:pStyle w:val="-11"/>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2C6A1D" w:rsidRPr="00B708A8" w:rsidRDefault="002C6A1D" w:rsidP="00EA1D72">
      <w:pPr>
        <w:pStyle w:val="-11"/>
        <w:ind w:left="0" w:firstLine="709"/>
        <w:jc w:val="both"/>
        <w:rPr>
          <w:rFonts w:eastAsia="MS Mincho"/>
          <w:sz w:val="28"/>
          <w:szCs w:val="28"/>
        </w:rPr>
      </w:pPr>
      <w:r w:rsidRPr="00B708A8">
        <w:rPr>
          <w:sz w:val="28"/>
          <w:szCs w:val="28"/>
        </w:rPr>
        <w:t>Выпускник научится:</w:t>
      </w:r>
    </w:p>
    <w:p w:rsidR="002C6A1D" w:rsidRPr="00B708A8" w:rsidRDefault="002C6A1D" w:rsidP="00EA1D72">
      <w:pPr>
        <w:pStyle w:val="-11"/>
        <w:numPr>
          <w:ilvl w:val="1"/>
          <w:numId w:val="38"/>
        </w:numPr>
        <w:tabs>
          <w:tab w:val="left" w:pos="993"/>
        </w:tabs>
        <w:ind w:left="0" w:firstLine="709"/>
        <w:jc w:val="both"/>
        <w:rPr>
          <w:sz w:val="28"/>
          <w:szCs w:val="28"/>
          <w:lang w:eastAsia="en-US"/>
        </w:rPr>
      </w:pPr>
      <w:r w:rsidRPr="00B708A8">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C6A1D" w:rsidRPr="00B708A8" w:rsidRDefault="002C6A1D" w:rsidP="00EA1D72">
      <w:pPr>
        <w:pStyle w:val="-11"/>
        <w:numPr>
          <w:ilvl w:val="1"/>
          <w:numId w:val="38"/>
        </w:numPr>
        <w:tabs>
          <w:tab w:val="left" w:pos="993"/>
        </w:tabs>
        <w:ind w:left="0" w:firstLine="709"/>
        <w:jc w:val="both"/>
        <w:rPr>
          <w:sz w:val="28"/>
          <w:szCs w:val="28"/>
          <w:lang w:eastAsia="en-US"/>
        </w:rPr>
      </w:pPr>
      <w:r w:rsidRPr="00B708A8">
        <w:rPr>
          <w:sz w:val="28"/>
          <w:szCs w:val="28"/>
          <w:lang w:eastAsia="en-US"/>
        </w:rPr>
        <w:lastRenderedPageBreak/>
        <w:t>характеризовать ситуацию на региональном рынке труда, называет тенденции ее развития,</w:t>
      </w:r>
    </w:p>
    <w:p w:rsidR="002C6A1D" w:rsidRPr="00B708A8" w:rsidRDefault="002C6A1D" w:rsidP="00EA1D72">
      <w:pPr>
        <w:pStyle w:val="-11"/>
        <w:numPr>
          <w:ilvl w:val="1"/>
          <w:numId w:val="38"/>
        </w:numPr>
        <w:tabs>
          <w:tab w:val="left" w:pos="993"/>
        </w:tabs>
        <w:ind w:left="0" w:firstLine="709"/>
        <w:jc w:val="both"/>
        <w:rPr>
          <w:sz w:val="28"/>
          <w:szCs w:val="28"/>
          <w:lang w:eastAsia="en-US"/>
        </w:rPr>
      </w:pPr>
      <w:r w:rsidRPr="00B708A8">
        <w:rPr>
          <w:sz w:val="28"/>
          <w:szCs w:val="28"/>
          <w:lang w:eastAsia="en-US"/>
        </w:rPr>
        <w:t>разъяснтьяет социальное значение групп профессий, востребованных на региональном рынке труда,</w:t>
      </w:r>
    </w:p>
    <w:p w:rsidR="002C6A1D" w:rsidRPr="00B708A8" w:rsidRDefault="002C6A1D" w:rsidP="00EA1D72">
      <w:pPr>
        <w:pStyle w:val="-11"/>
        <w:numPr>
          <w:ilvl w:val="1"/>
          <w:numId w:val="38"/>
        </w:numPr>
        <w:tabs>
          <w:tab w:val="left" w:pos="993"/>
        </w:tabs>
        <w:ind w:left="0" w:firstLine="709"/>
        <w:jc w:val="both"/>
        <w:rPr>
          <w:sz w:val="28"/>
          <w:szCs w:val="28"/>
          <w:lang w:eastAsia="en-US"/>
        </w:rPr>
      </w:pPr>
      <w:r w:rsidRPr="00B708A8">
        <w:rPr>
          <w:sz w:val="28"/>
          <w:szCs w:val="28"/>
          <w:lang w:eastAsia="en-US"/>
        </w:rPr>
        <w:t>характеризовать группы предприятий региона проживания,</w:t>
      </w:r>
    </w:p>
    <w:p w:rsidR="002C6A1D" w:rsidRPr="00B708A8" w:rsidRDefault="002C6A1D" w:rsidP="00EA1D72">
      <w:pPr>
        <w:pStyle w:val="-11"/>
        <w:numPr>
          <w:ilvl w:val="1"/>
          <w:numId w:val="38"/>
        </w:numPr>
        <w:tabs>
          <w:tab w:val="left" w:pos="993"/>
        </w:tabs>
        <w:ind w:left="0" w:firstLine="709"/>
        <w:jc w:val="both"/>
        <w:rPr>
          <w:sz w:val="28"/>
          <w:szCs w:val="28"/>
          <w:lang w:eastAsia="en-US"/>
        </w:rPr>
      </w:pPr>
      <w:r w:rsidRPr="00B708A8">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2C6A1D" w:rsidRPr="00B708A8" w:rsidRDefault="002C6A1D" w:rsidP="00EA1D72">
      <w:pPr>
        <w:pStyle w:val="-11"/>
        <w:numPr>
          <w:ilvl w:val="1"/>
          <w:numId w:val="38"/>
        </w:numPr>
        <w:tabs>
          <w:tab w:val="left" w:pos="993"/>
        </w:tabs>
        <w:ind w:left="0" w:firstLine="709"/>
        <w:jc w:val="both"/>
        <w:rPr>
          <w:sz w:val="28"/>
          <w:szCs w:val="28"/>
          <w:lang w:eastAsia="en-US"/>
        </w:rPr>
      </w:pPr>
      <w:r w:rsidRPr="00B708A8">
        <w:rPr>
          <w:sz w:val="28"/>
          <w:szCs w:val="28"/>
          <w:lang w:eastAsia="en-US"/>
        </w:rPr>
        <w:t>анализировать свои мотивы и причины принятия тех или иных решений,</w:t>
      </w:r>
    </w:p>
    <w:p w:rsidR="002C6A1D" w:rsidRPr="00B708A8" w:rsidRDefault="002C6A1D" w:rsidP="00EA1D72">
      <w:pPr>
        <w:pStyle w:val="-11"/>
        <w:numPr>
          <w:ilvl w:val="1"/>
          <w:numId w:val="38"/>
        </w:numPr>
        <w:tabs>
          <w:tab w:val="left" w:pos="993"/>
        </w:tabs>
        <w:ind w:left="0" w:firstLine="709"/>
        <w:jc w:val="both"/>
        <w:rPr>
          <w:sz w:val="28"/>
          <w:szCs w:val="28"/>
          <w:lang w:eastAsia="en-US"/>
        </w:rPr>
      </w:pPr>
      <w:r w:rsidRPr="00B708A8">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2C6A1D" w:rsidRPr="00B708A8" w:rsidRDefault="002C6A1D" w:rsidP="00EA1D72">
      <w:pPr>
        <w:pStyle w:val="-11"/>
        <w:numPr>
          <w:ilvl w:val="1"/>
          <w:numId w:val="38"/>
        </w:numPr>
        <w:tabs>
          <w:tab w:val="left" w:pos="993"/>
        </w:tabs>
        <w:ind w:left="0" w:firstLine="709"/>
        <w:jc w:val="both"/>
        <w:rPr>
          <w:sz w:val="28"/>
          <w:szCs w:val="28"/>
          <w:lang w:eastAsia="en-US"/>
        </w:rPr>
      </w:pPr>
      <w:r w:rsidRPr="00B708A8">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C6A1D" w:rsidRPr="00B708A8" w:rsidRDefault="002C6A1D" w:rsidP="00EA1D72">
      <w:pPr>
        <w:pStyle w:val="-11"/>
        <w:numPr>
          <w:ilvl w:val="1"/>
          <w:numId w:val="38"/>
        </w:numPr>
        <w:tabs>
          <w:tab w:val="left" w:pos="993"/>
        </w:tabs>
        <w:ind w:left="0" w:firstLine="709"/>
        <w:jc w:val="both"/>
        <w:rPr>
          <w:sz w:val="28"/>
          <w:szCs w:val="28"/>
          <w:lang w:eastAsia="en-US"/>
        </w:rPr>
      </w:pPr>
      <w:r w:rsidRPr="00B708A8">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C6A1D" w:rsidRPr="00B708A8" w:rsidRDefault="002C6A1D" w:rsidP="00EA1D72">
      <w:pPr>
        <w:pStyle w:val="-11"/>
        <w:numPr>
          <w:ilvl w:val="1"/>
          <w:numId w:val="38"/>
        </w:numPr>
        <w:tabs>
          <w:tab w:val="left" w:pos="993"/>
        </w:tabs>
        <w:ind w:left="0" w:firstLine="709"/>
        <w:jc w:val="both"/>
        <w:rPr>
          <w:sz w:val="28"/>
          <w:szCs w:val="28"/>
          <w:lang w:eastAsia="en-US"/>
        </w:rPr>
      </w:pPr>
      <w:r w:rsidRPr="00B708A8">
        <w:rPr>
          <w:sz w:val="28"/>
          <w:szCs w:val="28"/>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B708A8">
        <w:rPr>
          <w:sz w:val="28"/>
          <w:szCs w:val="28"/>
          <w:lang w:eastAsia="en-US"/>
        </w:rPr>
        <w:t>дств в р</w:t>
      </w:r>
      <w:proofErr w:type="gramEnd"/>
      <w:r w:rsidRPr="00B708A8">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2C6A1D" w:rsidRPr="00B708A8" w:rsidRDefault="002C6A1D" w:rsidP="00EA1D72">
      <w:pPr>
        <w:ind w:firstLine="709"/>
        <w:jc w:val="both"/>
        <w:rPr>
          <w:b/>
          <w:sz w:val="28"/>
          <w:szCs w:val="28"/>
        </w:rPr>
      </w:pPr>
      <w:r w:rsidRPr="00B708A8">
        <w:rPr>
          <w:b/>
          <w:sz w:val="28"/>
          <w:szCs w:val="28"/>
        </w:rPr>
        <w:t>Выпускник получит возможность научиться:</w:t>
      </w:r>
    </w:p>
    <w:p w:rsidR="002C6A1D" w:rsidRPr="00B708A8" w:rsidRDefault="002C6A1D" w:rsidP="00EA1D72">
      <w:pPr>
        <w:pStyle w:val="-11"/>
        <w:numPr>
          <w:ilvl w:val="1"/>
          <w:numId w:val="37"/>
        </w:numPr>
        <w:tabs>
          <w:tab w:val="left" w:pos="284"/>
          <w:tab w:val="left" w:pos="993"/>
        </w:tabs>
        <w:ind w:left="0" w:firstLine="709"/>
        <w:jc w:val="both"/>
        <w:rPr>
          <w:i/>
          <w:sz w:val="28"/>
          <w:szCs w:val="28"/>
          <w:lang w:eastAsia="en-US"/>
        </w:rPr>
      </w:pPr>
      <w:r w:rsidRPr="00B708A8">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2C6A1D" w:rsidRPr="00B708A8" w:rsidRDefault="002C6A1D" w:rsidP="00EA1D72">
      <w:pPr>
        <w:pStyle w:val="-11"/>
        <w:numPr>
          <w:ilvl w:val="1"/>
          <w:numId w:val="35"/>
        </w:numPr>
        <w:tabs>
          <w:tab w:val="left" w:pos="284"/>
          <w:tab w:val="left" w:pos="993"/>
        </w:tabs>
        <w:ind w:left="0" w:firstLine="709"/>
        <w:jc w:val="both"/>
        <w:rPr>
          <w:sz w:val="28"/>
          <w:szCs w:val="28"/>
          <w:lang w:eastAsia="en-US"/>
        </w:rPr>
      </w:pPr>
      <w:r w:rsidRPr="00B708A8">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B708A8">
        <w:rPr>
          <w:sz w:val="28"/>
          <w:szCs w:val="28"/>
          <w:lang w:eastAsia="en-US"/>
        </w:rPr>
        <w:t>.</w:t>
      </w:r>
    </w:p>
    <w:p w:rsidR="002C6A1D" w:rsidRPr="00B708A8" w:rsidRDefault="002C6A1D" w:rsidP="00EA1D72">
      <w:pPr>
        <w:pStyle w:val="afff9"/>
        <w:spacing w:line="240" w:lineRule="auto"/>
        <w:ind w:firstLine="709"/>
        <w:outlineLvl w:val="0"/>
        <w:rPr>
          <w:b/>
          <w:szCs w:val="28"/>
        </w:rPr>
      </w:pPr>
      <w:bookmarkStart w:id="81" w:name="_Toc409691646"/>
      <w:bookmarkStart w:id="82" w:name="_Toc410653969"/>
      <w:bookmarkStart w:id="83" w:name="_Toc410702973"/>
      <w:bookmarkStart w:id="84" w:name="_Toc414553155"/>
      <w:r w:rsidRPr="00B708A8">
        <w:rPr>
          <w:b/>
          <w:szCs w:val="28"/>
        </w:rPr>
        <w:t>По годам обучения результаты могут быть структурированы и конкретизированы следующим образом:</w:t>
      </w:r>
      <w:bookmarkEnd w:id="81"/>
      <w:bookmarkEnd w:id="82"/>
      <w:bookmarkEnd w:id="83"/>
      <w:bookmarkEnd w:id="84"/>
      <w:r w:rsidRPr="00B708A8">
        <w:rPr>
          <w:b/>
          <w:szCs w:val="28"/>
        </w:rPr>
        <w:t xml:space="preserve"> </w:t>
      </w:r>
    </w:p>
    <w:p w:rsidR="002C6A1D" w:rsidRPr="00B708A8" w:rsidRDefault="002C6A1D" w:rsidP="00EA1D72">
      <w:pPr>
        <w:tabs>
          <w:tab w:val="left" w:pos="851"/>
        </w:tabs>
        <w:ind w:firstLine="709"/>
        <w:jc w:val="both"/>
        <w:rPr>
          <w:b/>
          <w:sz w:val="28"/>
          <w:szCs w:val="28"/>
        </w:rPr>
      </w:pPr>
      <w:r w:rsidRPr="00B708A8">
        <w:rPr>
          <w:b/>
          <w:sz w:val="28"/>
          <w:szCs w:val="28"/>
        </w:rPr>
        <w:t>5 класс</w:t>
      </w:r>
    </w:p>
    <w:p w:rsidR="002C6A1D" w:rsidRPr="00B708A8" w:rsidRDefault="002C6A1D" w:rsidP="00EA1D72">
      <w:pPr>
        <w:tabs>
          <w:tab w:val="left" w:pos="851"/>
        </w:tabs>
        <w:ind w:firstLine="709"/>
        <w:jc w:val="both"/>
        <w:rPr>
          <w:sz w:val="28"/>
          <w:szCs w:val="28"/>
        </w:rPr>
      </w:pPr>
      <w:r w:rsidRPr="00B708A8">
        <w:rPr>
          <w:sz w:val="28"/>
          <w:szCs w:val="28"/>
        </w:rPr>
        <w:t xml:space="preserve">По завершении учебного года </w:t>
      </w:r>
      <w:proofErr w:type="gramStart"/>
      <w:r w:rsidRPr="00B708A8">
        <w:rPr>
          <w:sz w:val="28"/>
          <w:szCs w:val="28"/>
        </w:rPr>
        <w:t>обучающийся</w:t>
      </w:r>
      <w:proofErr w:type="gramEnd"/>
      <w:r w:rsidRPr="00B708A8">
        <w:rPr>
          <w:sz w:val="28"/>
          <w:szCs w:val="28"/>
        </w:rPr>
        <w:t>:</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характеризует рекламу как средство формирования потребностей;</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характеризует виды ресурсов, объясняет место ресурсов в проектировании и реализации технологического процесса;</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2C6A1D" w:rsidRPr="00B708A8" w:rsidRDefault="002C6A1D" w:rsidP="00EA1D72">
      <w:pPr>
        <w:numPr>
          <w:ilvl w:val="1"/>
          <w:numId w:val="35"/>
        </w:numPr>
        <w:tabs>
          <w:tab w:val="left" w:pos="284"/>
          <w:tab w:val="left" w:pos="993"/>
          <w:tab w:val="left" w:pos="1134"/>
        </w:tabs>
        <w:ind w:left="0" w:firstLine="709"/>
        <w:jc w:val="both"/>
        <w:rPr>
          <w:sz w:val="28"/>
          <w:szCs w:val="28"/>
        </w:rPr>
      </w:pPr>
      <w:proofErr w:type="gramStart"/>
      <w:r w:rsidRPr="00B708A8">
        <w:rPr>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p>
    <w:p w:rsidR="002C6A1D" w:rsidRPr="00B708A8" w:rsidRDefault="002C6A1D" w:rsidP="00EA1D72">
      <w:pPr>
        <w:numPr>
          <w:ilvl w:val="1"/>
          <w:numId w:val="35"/>
        </w:numPr>
        <w:tabs>
          <w:tab w:val="left" w:pos="284"/>
          <w:tab w:val="left" w:pos="993"/>
          <w:tab w:val="left" w:pos="1134"/>
        </w:tabs>
        <w:ind w:left="0" w:firstLine="709"/>
        <w:jc w:val="both"/>
        <w:rPr>
          <w:sz w:val="28"/>
          <w:szCs w:val="28"/>
        </w:rPr>
      </w:pPr>
      <w:r w:rsidRPr="00B708A8">
        <w:rPr>
          <w:sz w:val="28"/>
          <w:szCs w:val="28"/>
        </w:rPr>
        <w:t>приводит произвольные примеры производственных технологий и технологий в сфере быта;</w:t>
      </w:r>
    </w:p>
    <w:p w:rsidR="002C6A1D" w:rsidRPr="00B708A8" w:rsidRDefault="002C6A1D" w:rsidP="00EA1D72">
      <w:pPr>
        <w:numPr>
          <w:ilvl w:val="1"/>
          <w:numId w:val="35"/>
        </w:numPr>
        <w:tabs>
          <w:tab w:val="left" w:pos="284"/>
          <w:tab w:val="left" w:pos="993"/>
          <w:tab w:val="left" w:pos="1134"/>
        </w:tabs>
        <w:ind w:left="0" w:firstLine="709"/>
        <w:jc w:val="both"/>
        <w:rPr>
          <w:sz w:val="28"/>
          <w:szCs w:val="28"/>
        </w:rPr>
      </w:pPr>
      <w:r w:rsidRPr="00B708A8">
        <w:rPr>
          <w:sz w:val="28"/>
          <w:szCs w:val="28"/>
        </w:rPr>
        <w:t>объясняет, приводя примеры, принципиальную технологическую схему, в том числе характеризуя негативные эффекты;</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составляет техническое задание, памятку, инструкцию, технологическую карту;</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осуществляет сборку моделей с помощью образовательного конструктора по инструкции;</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осуществляет выбор товара в модельной ситуации;</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 xml:space="preserve"> осуществляет сохранение информации в формах описания, схемы, эскиза, фотографии;</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 xml:space="preserve">конструирует модель по заданному прототипу; </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получил и проанализировал опыт проведения испытания, анализа, модернизации модели;</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получил и проанализировал опыт изготовления информационного продукта по заданному алгоритму;</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2C6A1D" w:rsidRPr="00B708A8" w:rsidRDefault="002C6A1D" w:rsidP="00EA1D72">
      <w:pPr>
        <w:numPr>
          <w:ilvl w:val="1"/>
          <w:numId w:val="35"/>
        </w:numPr>
        <w:tabs>
          <w:tab w:val="left" w:pos="284"/>
          <w:tab w:val="left" w:pos="993"/>
          <w:tab w:val="left" w:pos="1134"/>
          <w:tab w:val="left" w:pos="2410"/>
        </w:tabs>
        <w:ind w:left="0" w:firstLine="709"/>
        <w:jc w:val="both"/>
        <w:rPr>
          <w:sz w:val="28"/>
          <w:szCs w:val="28"/>
        </w:rPr>
      </w:pPr>
      <w:r w:rsidRPr="00B708A8">
        <w:rPr>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D470EE" w:rsidRDefault="00D470EE" w:rsidP="00EA1D72">
      <w:pPr>
        <w:tabs>
          <w:tab w:val="left" w:pos="851"/>
        </w:tabs>
        <w:ind w:firstLine="709"/>
        <w:jc w:val="both"/>
        <w:rPr>
          <w:b/>
          <w:sz w:val="28"/>
          <w:szCs w:val="28"/>
        </w:rPr>
      </w:pPr>
    </w:p>
    <w:p w:rsidR="002C6A1D" w:rsidRPr="00B708A8" w:rsidRDefault="002C6A1D" w:rsidP="00EA1D72">
      <w:pPr>
        <w:tabs>
          <w:tab w:val="left" w:pos="851"/>
        </w:tabs>
        <w:ind w:firstLine="709"/>
        <w:jc w:val="both"/>
        <w:rPr>
          <w:b/>
          <w:sz w:val="28"/>
          <w:szCs w:val="28"/>
        </w:rPr>
      </w:pPr>
      <w:r w:rsidRPr="00B708A8">
        <w:rPr>
          <w:b/>
          <w:sz w:val="28"/>
          <w:szCs w:val="28"/>
        </w:rPr>
        <w:t>6 класс</w:t>
      </w:r>
    </w:p>
    <w:p w:rsidR="002C6A1D" w:rsidRPr="00B708A8" w:rsidRDefault="002C6A1D" w:rsidP="00EA1D72">
      <w:pPr>
        <w:tabs>
          <w:tab w:val="left" w:pos="851"/>
        </w:tabs>
        <w:ind w:firstLine="709"/>
        <w:jc w:val="both"/>
        <w:rPr>
          <w:sz w:val="28"/>
          <w:szCs w:val="28"/>
        </w:rPr>
      </w:pPr>
      <w:r w:rsidRPr="00B708A8">
        <w:rPr>
          <w:sz w:val="28"/>
          <w:szCs w:val="28"/>
        </w:rPr>
        <w:t xml:space="preserve">По завершении учебного года </w:t>
      </w:r>
      <w:proofErr w:type="gramStart"/>
      <w:r w:rsidRPr="00B708A8">
        <w:rPr>
          <w:sz w:val="28"/>
          <w:szCs w:val="28"/>
        </w:rPr>
        <w:t>обучающийся</w:t>
      </w:r>
      <w:proofErr w:type="gramEnd"/>
      <w:r w:rsidRPr="00B708A8">
        <w:rPr>
          <w:sz w:val="28"/>
          <w:szCs w:val="28"/>
        </w:rPr>
        <w:t>:</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t>описывает жизненный цикл технологии, приводя примеры;</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t>оперирует понятием «технологическая система» при описании средств удовлетворения потребностей человека;</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t>проводит морфологический и функциональный анализ технологической системы;</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lastRenderedPageBreak/>
        <w:t>проводит анализ технологической системы – надсистемы – подсистемы в процессе проектирования продукта;</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t>читает элементарные чертежи и эскизы;</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t>выполняет эскизы механизмов, интерьера;</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t xml:space="preserve">освоил техники обработки материалов (по выбору </w:t>
      </w:r>
      <w:proofErr w:type="gramStart"/>
      <w:r w:rsidRPr="00B708A8">
        <w:rPr>
          <w:sz w:val="28"/>
          <w:szCs w:val="28"/>
        </w:rPr>
        <w:t>обучающегося</w:t>
      </w:r>
      <w:proofErr w:type="gramEnd"/>
      <w:r w:rsidRPr="00B708A8">
        <w:rPr>
          <w:sz w:val="28"/>
          <w:szCs w:val="28"/>
        </w:rPr>
        <w:t xml:space="preserve"> в соответствии с соде</w:t>
      </w:r>
      <w:r w:rsidR="00D470EE">
        <w:rPr>
          <w:sz w:val="28"/>
          <w:szCs w:val="28"/>
        </w:rPr>
        <w:t>ржанием проектной деятельности)</w:t>
      </w:r>
      <w:r w:rsidRPr="00B708A8">
        <w:rPr>
          <w:sz w:val="28"/>
          <w:szCs w:val="28"/>
        </w:rPr>
        <w:t>;</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t>применяет простые механизмы для решения поставленных задач по модернизации / проектированию технологических систем;</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t>строит модель механизма, состоящего из нескольких простых механизмов по кинематической схеме;</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t>получил и проанализировал опыт исследования способов жизнеобеспечения и состояния жилых зданий микрорайона / поселения;</w:t>
      </w:r>
    </w:p>
    <w:p w:rsidR="002C6A1D" w:rsidRPr="00B708A8" w:rsidRDefault="002C6A1D" w:rsidP="00EA1D72">
      <w:pPr>
        <w:numPr>
          <w:ilvl w:val="1"/>
          <w:numId w:val="35"/>
        </w:numPr>
        <w:tabs>
          <w:tab w:val="left" w:pos="426"/>
          <w:tab w:val="left" w:pos="993"/>
          <w:tab w:val="left" w:pos="1134"/>
          <w:tab w:val="left" w:pos="2410"/>
        </w:tabs>
        <w:ind w:left="0" w:firstLine="709"/>
        <w:jc w:val="both"/>
        <w:rPr>
          <w:sz w:val="28"/>
          <w:szCs w:val="28"/>
        </w:rPr>
      </w:pPr>
      <w:r w:rsidRPr="00B708A8">
        <w:rPr>
          <w:sz w:val="28"/>
          <w:szCs w:val="28"/>
        </w:rPr>
        <w:t>получил и проанализировал опыт решения задач на взаимодействие со службами ЖКХ;</w:t>
      </w:r>
    </w:p>
    <w:p w:rsidR="002C6A1D" w:rsidRPr="00B708A8" w:rsidRDefault="002C6A1D" w:rsidP="00EA1D72">
      <w:pPr>
        <w:numPr>
          <w:ilvl w:val="1"/>
          <w:numId w:val="35"/>
        </w:numPr>
        <w:tabs>
          <w:tab w:val="left" w:pos="426"/>
          <w:tab w:val="left" w:pos="993"/>
          <w:tab w:val="left" w:pos="1134"/>
        </w:tabs>
        <w:ind w:left="0" w:firstLine="709"/>
        <w:jc w:val="both"/>
        <w:rPr>
          <w:sz w:val="28"/>
          <w:szCs w:val="28"/>
        </w:rPr>
      </w:pPr>
      <w:r w:rsidRPr="00B708A8">
        <w:rPr>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2C6A1D" w:rsidRPr="00B708A8" w:rsidRDefault="002C6A1D" w:rsidP="00EA1D72">
      <w:pPr>
        <w:numPr>
          <w:ilvl w:val="1"/>
          <w:numId w:val="35"/>
        </w:numPr>
        <w:tabs>
          <w:tab w:val="left" w:pos="426"/>
          <w:tab w:val="left" w:pos="993"/>
          <w:tab w:val="left" w:pos="1134"/>
        </w:tabs>
        <w:ind w:left="0" w:firstLine="709"/>
        <w:jc w:val="both"/>
        <w:rPr>
          <w:sz w:val="28"/>
          <w:szCs w:val="28"/>
        </w:rPr>
      </w:pPr>
      <w:r w:rsidRPr="00B708A8">
        <w:rPr>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2C6A1D" w:rsidRPr="00B708A8" w:rsidRDefault="002C6A1D" w:rsidP="00EA1D72">
      <w:pPr>
        <w:numPr>
          <w:ilvl w:val="1"/>
          <w:numId w:val="35"/>
        </w:numPr>
        <w:tabs>
          <w:tab w:val="left" w:pos="426"/>
          <w:tab w:val="left" w:pos="993"/>
          <w:tab w:val="left" w:pos="1134"/>
        </w:tabs>
        <w:ind w:left="0" w:firstLine="709"/>
        <w:jc w:val="both"/>
        <w:rPr>
          <w:sz w:val="28"/>
          <w:szCs w:val="28"/>
        </w:rPr>
      </w:pPr>
      <w:r w:rsidRPr="00B708A8">
        <w:rPr>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2C6A1D" w:rsidRPr="00B708A8" w:rsidRDefault="002C6A1D" w:rsidP="00EA1D72">
      <w:pPr>
        <w:tabs>
          <w:tab w:val="left" w:pos="851"/>
        </w:tabs>
        <w:ind w:firstLine="709"/>
        <w:jc w:val="both"/>
        <w:rPr>
          <w:b/>
          <w:sz w:val="28"/>
          <w:szCs w:val="28"/>
        </w:rPr>
      </w:pPr>
      <w:r w:rsidRPr="00B708A8">
        <w:rPr>
          <w:b/>
          <w:sz w:val="28"/>
          <w:szCs w:val="28"/>
        </w:rPr>
        <w:t>7 класс</w:t>
      </w:r>
    </w:p>
    <w:p w:rsidR="002C6A1D" w:rsidRPr="00B708A8" w:rsidRDefault="002C6A1D" w:rsidP="00EA1D72">
      <w:pPr>
        <w:tabs>
          <w:tab w:val="left" w:pos="851"/>
        </w:tabs>
        <w:ind w:firstLine="709"/>
        <w:jc w:val="both"/>
        <w:rPr>
          <w:sz w:val="28"/>
          <w:szCs w:val="28"/>
        </w:rPr>
      </w:pPr>
      <w:r w:rsidRPr="00B708A8">
        <w:rPr>
          <w:sz w:val="28"/>
          <w:szCs w:val="28"/>
        </w:rPr>
        <w:t xml:space="preserve">По завершении учебного года </w:t>
      </w:r>
      <w:proofErr w:type="gramStart"/>
      <w:r w:rsidRPr="00B708A8">
        <w:rPr>
          <w:sz w:val="28"/>
          <w:szCs w:val="28"/>
        </w:rPr>
        <w:t>обучающийся</w:t>
      </w:r>
      <w:proofErr w:type="gramEnd"/>
      <w:r w:rsidRPr="00B708A8">
        <w:rPr>
          <w:sz w:val="28"/>
          <w:szCs w:val="28"/>
        </w:rPr>
        <w:t>:</w:t>
      </w:r>
    </w:p>
    <w:p w:rsidR="002C6A1D" w:rsidRPr="00B708A8" w:rsidRDefault="002C6A1D" w:rsidP="00EA1D72">
      <w:pPr>
        <w:numPr>
          <w:ilvl w:val="1"/>
          <w:numId w:val="35"/>
        </w:numPr>
        <w:tabs>
          <w:tab w:val="left" w:pos="993"/>
          <w:tab w:val="left" w:pos="1134"/>
        </w:tabs>
        <w:ind w:left="0" w:firstLine="709"/>
        <w:jc w:val="both"/>
        <w:rPr>
          <w:sz w:val="28"/>
          <w:szCs w:val="28"/>
        </w:rPr>
      </w:pPr>
      <w:r w:rsidRPr="00B708A8">
        <w:rPr>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2C6A1D" w:rsidRPr="00B708A8" w:rsidRDefault="002C6A1D" w:rsidP="00EA1D72">
      <w:pPr>
        <w:numPr>
          <w:ilvl w:val="1"/>
          <w:numId w:val="35"/>
        </w:numPr>
        <w:tabs>
          <w:tab w:val="left" w:pos="993"/>
          <w:tab w:val="left" w:pos="1134"/>
        </w:tabs>
        <w:ind w:left="0" w:firstLine="709"/>
        <w:jc w:val="both"/>
        <w:rPr>
          <w:sz w:val="28"/>
          <w:szCs w:val="28"/>
        </w:rPr>
      </w:pPr>
      <w:r w:rsidRPr="00B708A8">
        <w:rPr>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2C6A1D" w:rsidRPr="00B708A8" w:rsidRDefault="002C6A1D" w:rsidP="00EA1D72">
      <w:pPr>
        <w:numPr>
          <w:ilvl w:val="1"/>
          <w:numId w:val="35"/>
        </w:numPr>
        <w:tabs>
          <w:tab w:val="left" w:pos="993"/>
          <w:tab w:val="left" w:pos="1134"/>
        </w:tabs>
        <w:ind w:left="0" w:firstLine="709"/>
        <w:jc w:val="both"/>
        <w:rPr>
          <w:sz w:val="28"/>
          <w:szCs w:val="28"/>
        </w:rPr>
      </w:pPr>
      <w:r w:rsidRPr="00B708A8">
        <w:rPr>
          <w:sz w:val="28"/>
          <w:szCs w:val="28"/>
        </w:rPr>
        <w:t>перечисляет, характеризует и распознает устройства для накопления энергии, для передачи энергии;</w:t>
      </w:r>
    </w:p>
    <w:p w:rsidR="002C6A1D" w:rsidRPr="00B708A8" w:rsidRDefault="002C6A1D" w:rsidP="00EA1D72">
      <w:pPr>
        <w:numPr>
          <w:ilvl w:val="1"/>
          <w:numId w:val="35"/>
        </w:numPr>
        <w:tabs>
          <w:tab w:val="left" w:pos="993"/>
          <w:tab w:val="left" w:pos="1134"/>
        </w:tabs>
        <w:ind w:left="0" w:firstLine="709"/>
        <w:jc w:val="both"/>
        <w:rPr>
          <w:sz w:val="28"/>
          <w:szCs w:val="28"/>
        </w:rPr>
      </w:pPr>
      <w:r w:rsidRPr="00B708A8">
        <w:rPr>
          <w:sz w:val="28"/>
          <w:szCs w:val="28"/>
        </w:rPr>
        <w:t>объясняет понятие «машина», характеризует технологические системы, преобразующие энергию в вид, необходимый потребителю;</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объясняет сущность управления в технологических системах, характеризует автоматические и саморегулируемые системы;</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осуществляет сборку электрических цепей по электрической схеме, проводит анализ неполадок электрической цепи;</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выполняет базовые операции редактора компьютерного трехмерного проектирования (на выбор образовательной организации);</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конструирует простые системы с обратной связью на основе технических конструкторов;</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следует технологии, в том числе, в процессе изготовления субъективно нового продукта;</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C6A1D" w:rsidRPr="00B708A8" w:rsidRDefault="002C6A1D" w:rsidP="00EA1D72">
      <w:pPr>
        <w:tabs>
          <w:tab w:val="left" w:pos="851"/>
        </w:tabs>
        <w:ind w:firstLine="709"/>
        <w:jc w:val="both"/>
        <w:rPr>
          <w:b/>
          <w:sz w:val="28"/>
          <w:szCs w:val="28"/>
        </w:rPr>
      </w:pPr>
      <w:r w:rsidRPr="00B708A8">
        <w:rPr>
          <w:b/>
          <w:sz w:val="28"/>
          <w:szCs w:val="28"/>
        </w:rPr>
        <w:t>8 класс</w:t>
      </w:r>
    </w:p>
    <w:p w:rsidR="002C6A1D" w:rsidRPr="00B708A8" w:rsidRDefault="002C6A1D" w:rsidP="00EA1D72">
      <w:pPr>
        <w:tabs>
          <w:tab w:val="left" w:pos="851"/>
        </w:tabs>
        <w:ind w:firstLine="709"/>
        <w:jc w:val="both"/>
        <w:rPr>
          <w:sz w:val="28"/>
          <w:szCs w:val="28"/>
        </w:rPr>
      </w:pPr>
      <w:r w:rsidRPr="00B708A8">
        <w:rPr>
          <w:sz w:val="28"/>
          <w:szCs w:val="28"/>
        </w:rPr>
        <w:t xml:space="preserve">По завершении учебного года </w:t>
      </w:r>
      <w:proofErr w:type="gramStart"/>
      <w:r w:rsidRPr="00B708A8">
        <w:rPr>
          <w:sz w:val="28"/>
          <w:szCs w:val="28"/>
        </w:rPr>
        <w:t>обучающийся</w:t>
      </w:r>
      <w:proofErr w:type="gramEnd"/>
      <w:r w:rsidRPr="00B708A8">
        <w:rPr>
          <w:sz w:val="28"/>
          <w:szCs w:val="28"/>
        </w:rPr>
        <w:t>:</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характеризует современную индустрию питания, в том числе в регионе проживания, и перспективы ее развития;</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называет и характеризует актуальные и персп</w:t>
      </w:r>
      <w:r w:rsidR="00D470EE">
        <w:rPr>
          <w:sz w:val="28"/>
          <w:szCs w:val="28"/>
        </w:rPr>
        <w:t>ективные технологии транспорта;</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 xml:space="preserve">называет характеристики современного рынка труда, описывает цикл жизни профессии, характеризует новые и умирающие профессии, в том числе на </w:t>
      </w:r>
      <w:r w:rsidR="00D470EE">
        <w:rPr>
          <w:sz w:val="28"/>
          <w:szCs w:val="28"/>
        </w:rPr>
        <w:t>предприятиях региона проживания;</w:t>
      </w:r>
    </w:p>
    <w:p w:rsidR="002C6A1D" w:rsidRPr="00B708A8" w:rsidRDefault="002C6A1D" w:rsidP="00EA1D72">
      <w:pPr>
        <w:numPr>
          <w:ilvl w:val="1"/>
          <w:numId w:val="35"/>
        </w:numPr>
        <w:tabs>
          <w:tab w:val="left" w:pos="993"/>
          <w:tab w:val="left" w:pos="1134"/>
        </w:tabs>
        <w:ind w:left="0" w:firstLine="709"/>
        <w:jc w:val="both"/>
        <w:rPr>
          <w:sz w:val="28"/>
          <w:szCs w:val="28"/>
        </w:rPr>
      </w:pPr>
      <w:r w:rsidRPr="00B708A8">
        <w:rPr>
          <w:sz w:val="28"/>
          <w:szCs w:val="28"/>
        </w:rPr>
        <w:t>характеризует ситуацию на региональном рынке труда, называет тенденции её развития;</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перечисляет и характеризует виды технической и технологической документации</w:t>
      </w:r>
      <w:r w:rsidR="00D470EE">
        <w:rPr>
          <w:sz w:val="28"/>
          <w:szCs w:val="28"/>
        </w:rPr>
        <w:t>;</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w:t>
      </w:r>
      <w:r w:rsidR="00D470EE">
        <w:rPr>
          <w:sz w:val="28"/>
          <w:szCs w:val="28"/>
        </w:rPr>
        <w:t>збранных источников информации);</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lastRenderedPageBreak/>
        <w:t>разъясняет функции модели и принципы моделирования,</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создаёт модель, адекватную практической задаче,</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отбирает материал в соответствии с техническим решением или по заданным критериям,</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составляет рацион питания, адекватный ситуации,</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планирует продвижение продукта,</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регламентирует заданный процесс в заданной форме,</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проводит оценку и испытание полученного продукта,</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описывает технологическое решение с помощью текста, рисунков, графического изображения,</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получил и проанализировал опыт лабораторного исследования продуктов питания,</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получил и проанализировал опыт разработки организационного проекта и решения логистических задач,</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B708A8">
        <w:rPr>
          <w:sz w:val="28"/>
          <w:szCs w:val="28"/>
        </w:rPr>
        <w:t>обучающимся</w:t>
      </w:r>
      <w:proofErr w:type="gramEnd"/>
      <w:r w:rsidRPr="00B708A8">
        <w:rPr>
          <w:sz w:val="28"/>
          <w:szCs w:val="28"/>
        </w:rPr>
        <w:t xml:space="preserve"> характеристике транспортного средства,</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 xml:space="preserve">получил и проанализировал опыт выявления проблем транспортной логистики населённого пункта / </w:t>
      </w:r>
      <w:proofErr w:type="gramStart"/>
      <w:r w:rsidRPr="00B708A8">
        <w:rPr>
          <w:sz w:val="28"/>
          <w:szCs w:val="28"/>
        </w:rPr>
        <w:t>трассы</w:t>
      </w:r>
      <w:proofErr w:type="gramEnd"/>
      <w:r w:rsidRPr="00B708A8">
        <w:rPr>
          <w:sz w:val="28"/>
          <w:szCs w:val="28"/>
        </w:rPr>
        <w:t xml:space="preserve"> на основе самостоятельно спланированного наблюдения, </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получил и проанализировал опыт моделирования транспортных потоков,</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получил опыт анализа объявлений, предлагающих работу</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получил и проанализировал опыт создания информационного продукта и его встраивания в заданную оболочку,</w:t>
      </w:r>
    </w:p>
    <w:p w:rsidR="002C6A1D" w:rsidRPr="00B708A8" w:rsidRDefault="002C6A1D" w:rsidP="00EA1D72">
      <w:pPr>
        <w:numPr>
          <w:ilvl w:val="1"/>
          <w:numId w:val="35"/>
        </w:numPr>
        <w:tabs>
          <w:tab w:val="left" w:pos="993"/>
          <w:tab w:val="left" w:pos="1134"/>
          <w:tab w:val="left" w:pos="2410"/>
        </w:tabs>
        <w:ind w:left="0" w:firstLine="709"/>
        <w:jc w:val="both"/>
        <w:rPr>
          <w:sz w:val="28"/>
          <w:szCs w:val="28"/>
        </w:rPr>
      </w:pPr>
      <w:r w:rsidRPr="00B708A8">
        <w:rPr>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C6A1D" w:rsidRPr="00B708A8" w:rsidRDefault="002C6A1D" w:rsidP="00EA1D72">
      <w:pPr>
        <w:tabs>
          <w:tab w:val="left" w:pos="851"/>
        </w:tabs>
        <w:ind w:firstLine="851"/>
        <w:jc w:val="both"/>
        <w:rPr>
          <w:b/>
          <w:sz w:val="28"/>
          <w:szCs w:val="28"/>
        </w:rPr>
      </w:pPr>
      <w:r w:rsidRPr="00B708A8">
        <w:rPr>
          <w:b/>
          <w:sz w:val="28"/>
          <w:szCs w:val="28"/>
        </w:rPr>
        <w:t xml:space="preserve">9 класс </w:t>
      </w:r>
    </w:p>
    <w:p w:rsidR="002C6A1D" w:rsidRPr="00B708A8" w:rsidRDefault="002C6A1D" w:rsidP="00EA1D72">
      <w:pPr>
        <w:tabs>
          <w:tab w:val="left" w:pos="851"/>
        </w:tabs>
        <w:ind w:firstLine="851"/>
        <w:jc w:val="both"/>
        <w:rPr>
          <w:sz w:val="28"/>
          <w:szCs w:val="28"/>
        </w:rPr>
      </w:pPr>
      <w:r w:rsidRPr="00B708A8">
        <w:rPr>
          <w:sz w:val="28"/>
          <w:szCs w:val="28"/>
        </w:rPr>
        <w:t xml:space="preserve">По завершении учебного года </w:t>
      </w:r>
      <w:proofErr w:type="gramStart"/>
      <w:r w:rsidRPr="00B708A8">
        <w:rPr>
          <w:sz w:val="28"/>
          <w:szCs w:val="28"/>
        </w:rPr>
        <w:t>обучающийся</w:t>
      </w:r>
      <w:proofErr w:type="gramEnd"/>
      <w:r w:rsidRPr="00B708A8">
        <w:rPr>
          <w:sz w:val="28"/>
          <w:szCs w:val="28"/>
        </w:rPr>
        <w:t>:</w:t>
      </w:r>
    </w:p>
    <w:p w:rsidR="002C6A1D" w:rsidRPr="00B708A8" w:rsidRDefault="002C6A1D" w:rsidP="00EA1D72">
      <w:pPr>
        <w:numPr>
          <w:ilvl w:val="1"/>
          <w:numId w:val="35"/>
        </w:numPr>
        <w:tabs>
          <w:tab w:val="left" w:pos="426"/>
          <w:tab w:val="left" w:pos="993"/>
          <w:tab w:val="left" w:pos="2410"/>
        </w:tabs>
        <w:ind w:left="0" w:firstLine="709"/>
        <w:jc w:val="both"/>
        <w:rPr>
          <w:sz w:val="28"/>
          <w:szCs w:val="28"/>
        </w:rPr>
      </w:pPr>
      <w:r w:rsidRPr="00B708A8">
        <w:rPr>
          <w:sz w:val="28"/>
          <w:szCs w:val="28"/>
        </w:rPr>
        <w:t xml:space="preserve">называет и характеризует актуальные и перспективные медицинские технологии,  </w:t>
      </w:r>
    </w:p>
    <w:p w:rsidR="002C6A1D" w:rsidRPr="00B708A8" w:rsidRDefault="002C6A1D" w:rsidP="00EA1D72">
      <w:pPr>
        <w:numPr>
          <w:ilvl w:val="1"/>
          <w:numId w:val="35"/>
        </w:numPr>
        <w:tabs>
          <w:tab w:val="left" w:pos="426"/>
          <w:tab w:val="left" w:pos="993"/>
          <w:tab w:val="left" w:pos="2410"/>
        </w:tabs>
        <w:ind w:left="0" w:firstLine="709"/>
        <w:jc w:val="both"/>
        <w:rPr>
          <w:sz w:val="28"/>
          <w:szCs w:val="28"/>
        </w:rPr>
      </w:pPr>
      <w:r w:rsidRPr="00B708A8">
        <w:rPr>
          <w:sz w:val="28"/>
          <w:szCs w:val="28"/>
        </w:rPr>
        <w:t>называет и характеризует технологии в области электроники, тенденции их развития и новые продукты на их основе,</w:t>
      </w:r>
    </w:p>
    <w:p w:rsidR="002C6A1D" w:rsidRPr="00B708A8" w:rsidRDefault="002C6A1D" w:rsidP="00EA1D72">
      <w:pPr>
        <w:numPr>
          <w:ilvl w:val="1"/>
          <w:numId w:val="35"/>
        </w:numPr>
        <w:tabs>
          <w:tab w:val="left" w:pos="426"/>
          <w:tab w:val="left" w:pos="993"/>
          <w:tab w:val="left" w:pos="2410"/>
        </w:tabs>
        <w:ind w:left="0" w:firstLine="709"/>
        <w:jc w:val="both"/>
        <w:rPr>
          <w:sz w:val="28"/>
          <w:szCs w:val="28"/>
        </w:rPr>
      </w:pPr>
      <w:r w:rsidRPr="00B708A8">
        <w:rPr>
          <w:sz w:val="28"/>
          <w:szCs w:val="28"/>
        </w:rPr>
        <w:t>объясняет закономерности технологического развития цивилизации,</w:t>
      </w:r>
    </w:p>
    <w:p w:rsidR="002C6A1D" w:rsidRPr="00B708A8" w:rsidRDefault="002C6A1D" w:rsidP="00EA1D72">
      <w:pPr>
        <w:numPr>
          <w:ilvl w:val="1"/>
          <w:numId w:val="35"/>
        </w:numPr>
        <w:tabs>
          <w:tab w:val="left" w:pos="426"/>
          <w:tab w:val="left" w:pos="993"/>
        </w:tabs>
        <w:ind w:left="0" w:firstLine="709"/>
        <w:jc w:val="both"/>
        <w:rPr>
          <w:sz w:val="28"/>
          <w:szCs w:val="28"/>
        </w:rPr>
      </w:pPr>
      <w:r w:rsidRPr="00B708A8">
        <w:rPr>
          <w:sz w:val="28"/>
          <w:szCs w:val="28"/>
        </w:rPr>
        <w:t>разъясняет социальное значение групп профессий, востребованных на региональном рынке труда,</w:t>
      </w:r>
    </w:p>
    <w:p w:rsidR="002C6A1D" w:rsidRPr="00B708A8" w:rsidRDefault="002C6A1D" w:rsidP="00EA1D72">
      <w:pPr>
        <w:numPr>
          <w:ilvl w:val="1"/>
          <w:numId w:val="35"/>
        </w:numPr>
        <w:tabs>
          <w:tab w:val="left" w:pos="426"/>
          <w:tab w:val="left" w:pos="993"/>
          <w:tab w:val="left" w:pos="2410"/>
        </w:tabs>
        <w:ind w:left="0" w:firstLine="709"/>
        <w:jc w:val="both"/>
        <w:rPr>
          <w:sz w:val="28"/>
          <w:szCs w:val="28"/>
        </w:rPr>
      </w:pPr>
      <w:r w:rsidRPr="00B708A8">
        <w:rPr>
          <w:sz w:val="28"/>
          <w:szCs w:val="28"/>
        </w:rPr>
        <w:t xml:space="preserve">оценивает условия использования </w:t>
      </w:r>
      <w:proofErr w:type="gramStart"/>
      <w:r w:rsidRPr="00B708A8">
        <w:rPr>
          <w:sz w:val="28"/>
          <w:szCs w:val="28"/>
        </w:rPr>
        <w:t>технологии</w:t>
      </w:r>
      <w:proofErr w:type="gramEnd"/>
      <w:r w:rsidRPr="00B708A8">
        <w:rPr>
          <w:sz w:val="28"/>
          <w:szCs w:val="28"/>
        </w:rPr>
        <w:t xml:space="preserve"> в том числе с позиций экологической защищённости,</w:t>
      </w:r>
    </w:p>
    <w:p w:rsidR="002C6A1D" w:rsidRPr="00B708A8" w:rsidRDefault="002C6A1D" w:rsidP="00EA1D72">
      <w:pPr>
        <w:numPr>
          <w:ilvl w:val="1"/>
          <w:numId w:val="35"/>
        </w:numPr>
        <w:tabs>
          <w:tab w:val="left" w:pos="426"/>
          <w:tab w:val="left" w:pos="993"/>
          <w:tab w:val="left" w:pos="2410"/>
        </w:tabs>
        <w:ind w:left="0" w:firstLine="709"/>
        <w:jc w:val="both"/>
        <w:rPr>
          <w:sz w:val="28"/>
          <w:szCs w:val="28"/>
        </w:rPr>
      </w:pPr>
      <w:r w:rsidRPr="00B708A8">
        <w:rPr>
          <w:sz w:val="28"/>
          <w:szCs w:val="28"/>
        </w:rPr>
        <w:lastRenderedPageBreak/>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2C6A1D" w:rsidRPr="00B708A8" w:rsidRDefault="002C6A1D" w:rsidP="00EA1D72">
      <w:pPr>
        <w:numPr>
          <w:ilvl w:val="1"/>
          <w:numId w:val="35"/>
        </w:numPr>
        <w:tabs>
          <w:tab w:val="left" w:pos="426"/>
          <w:tab w:val="left" w:pos="993"/>
          <w:tab w:val="left" w:pos="2410"/>
        </w:tabs>
        <w:ind w:left="0" w:firstLine="709"/>
        <w:jc w:val="both"/>
        <w:rPr>
          <w:sz w:val="28"/>
          <w:szCs w:val="28"/>
        </w:rPr>
      </w:pPr>
      <w:r w:rsidRPr="00B708A8">
        <w:rPr>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2C6A1D" w:rsidRPr="00B708A8" w:rsidRDefault="002C6A1D" w:rsidP="00EA1D72">
      <w:pPr>
        <w:numPr>
          <w:ilvl w:val="1"/>
          <w:numId w:val="35"/>
        </w:numPr>
        <w:tabs>
          <w:tab w:val="left" w:pos="426"/>
          <w:tab w:val="left" w:pos="993"/>
          <w:tab w:val="left" w:pos="2410"/>
        </w:tabs>
        <w:ind w:left="0" w:firstLine="709"/>
        <w:jc w:val="both"/>
        <w:rPr>
          <w:sz w:val="28"/>
          <w:szCs w:val="28"/>
        </w:rPr>
      </w:pPr>
      <w:r w:rsidRPr="00B708A8">
        <w:rPr>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C6A1D" w:rsidRPr="00B708A8" w:rsidRDefault="002C6A1D" w:rsidP="00EA1D72">
      <w:pPr>
        <w:numPr>
          <w:ilvl w:val="1"/>
          <w:numId w:val="35"/>
        </w:numPr>
        <w:tabs>
          <w:tab w:val="left" w:pos="426"/>
          <w:tab w:val="left" w:pos="993"/>
        </w:tabs>
        <w:ind w:left="0" w:firstLine="709"/>
        <w:jc w:val="both"/>
        <w:rPr>
          <w:sz w:val="28"/>
          <w:szCs w:val="28"/>
        </w:rPr>
      </w:pPr>
      <w:r w:rsidRPr="00B708A8">
        <w:rPr>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2C6A1D" w:rsidRPr="00B708A8" w:rsidRDefault="002C6A1D" w:rsidP="00EA1D72">
      <w:pPr>
        <w:numPr>
          <w:ilvl w:val="1"/>
          <w:numId w:val="35"/>
        </w:numPr>
        <w:tabs>
          <w:tab w:val="left" w:pos="426"/>
          <w:tab w:val="left" w:pos="993"/>
        </w:tabs>
        <w:ind w:left="0" w:firstLine="709"/>
        <w:jc w:val="both"/>
        <w:rPr>
          <w:sz w:val="28"/>
          <w:szCs w:val="28"/>
        </w:rPr>
      </w:pPr>
      <w:r w:rsidRPr="00B708A8">
        <w:rPr>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2C6A1D" w:rsidRPr="00B708A8" w:rsidRDefault="002C6A1D" w:rsidP="00EA1D72">
      <w:pPr>
        <w:numPr>
          <w:ilvl w:val="1"/>
          <w:numId w:val="35"/>
        </w:numPr>
        <w:tabs>
          <w:tab w:val="left" w:pos="426"/>
          <w:tab w:val="left" w:pos="993"/>
        </w:tabs>
        <w:ind w:left="0" w:firstLine="709"/>
        <w:jc w:val="both"/>
        <w:rPr>
          <w:sz w:val="28"/>
          <w:szCs w:val="28"/>
        </w:rPr>
      </w:pPr>
      <w:r w:rsidRPr="00B708A8">
        <w:rPr>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C6A1D" w:rsidRPr="00B708A8" w:rsidRDefault="002C6A1D" w:rsidP="00EA1D72">
      <w:pPr>
        <w:numPr>
          <w:ilvl w:val="1"/>
          <w:numId w:val="35"/>
        </w:numPr>
        <w:tabs>
          <w:tab w:val="left" w:pos="426"/>
          <w:tab w:val="left" w:pos="993"/>
        </w:tabs>
        <w:ind w:left="0" w:firstLine="709"/>
        <w:jc w:val="both"/>
        <w:rPr>
          <w:sz w:val="28"/>
          <w:szCs w:val="28"/>
        </w:rPr>
      </w:pPr>
      <w:r w:rsidRPr="00B708A8">
        <w:rPr>
          <w:sz w:val="28"/>
          <w:szCs w:val="28"/>
        </w:rPr>
        <w:t>получил опыт поиска, извлечения, структурирования и обработки информации о перспективах развития современных произво</w:t>
      </w:r>
      <w:proofErr w:type="gramStart"/>
      <w:r w:rsidRPr="00B708A8">
        <w:rPr>
          <w:sz w:val="28"/>
          <w:szCs w:val="28"/>
        </w:rPr>
        <w:t>дств в р</w:t>
      </w:r>
      <w:proofErr w:type="gramEnd"/>
      <w:r w:rsidRPr="00B708A8">
        <w:rPr>
          <w:sz w:val="28"/>
          <w:szCs w:val="28"/>
        </w:rPr>
        <w:t>егионе проживания, а также информации об актуальном состоянии и перспективах развития регионального рынка труда,</w:t>
      </w:r>
    </w:p>
    <w:p w:rsidR="002C6A1D" w:rsidRPr="00B708A8" w:rsidRDefault="002C6A1D" w:rsidP="00EA1D72">
      <w:pPr>
        <w:numPr>
          <w:ilvl w:val="1"/>
          <w:numId w:val="35"/>
        </w:numPr>
        <w:tabs>
          <w:tab w:val="left" w:pos="426"/>
          <w:tab w:val="left" w:pos="993"/>
        </w:tabs>
        <w:ind w:left="0" w:firstLine="709"/>
        <w:jc w:val="both"/>
        <w:rPr>
          <w:sz w:val="28"/>
          <w:szCs w:val="28"/>
        </w:rPr>
      </w:pPr>
      <w:r w:rsidRPr="00B708A8">
        <w:rPr>
          <w:sz w:val="28"/>
          <w:szCs w:val="28"/>
        </w:rPr>
        <w:t>получил и проанализировал опыт предпрофессиональных проб,</w:t>
      </w:r>
    </w:p>
    <w:p w:rsidR="002C6A1D" w:rsidRPr="00B708A8" w:rsidRDefault="002C6A1D" w:rsidP="00EA1D72">
      <w:pPr>
        <w:numPr>
          <w:ilvl w:val="1"/>
          <w:numId w:val="35"/>
        </w:numPr>
        <w:tabs>
          <w:tab w:val="left" w:pos="426"/>
          <w:tab w:val="left" w:pos="993"/>
        </w:tabs>
        <w:ind w:left="0" w:firstLine="709"/>
        <w:jc w:val="both"/>
        <w:rPr>
          <w:sz w:val="28"/>
          <w:szCs w:val="28"/>
        </w:rPr>
      </w:pPr>
      <w:r w:rsidRPr="00B708A8">
        <w:rPr>
          <w:sz w:val="28"/>
          <w:szCs w:val="28"/>
        </w:rPr>
        <w:t>получил и проанализировал опыт разработки и / или реализации специализированного проекта.</w:t>
      </w:r>
    </w:p>
    <w:p w:rsidR="002C6A1D" w:rsidRPr="00B708A8" w:rsidRDefault="002C6A1D" w:rsidP="00EA1D72">
      <w:pPr>
        <w:ind w:firstLine="709"/>
        <w:jc w:val="both"/>
        <w:rPr>
          <w:sz w:val="28"/>
          <w:szCs w:val="28"/>
        </w:rPr>
      </w:pPr>
    </w:p>
    <w:p w:rsidR="002C6A1D" w:rsidRDefault="002C6A1D" w:rsidP="00EA1D72">
      <w:pPr>
        <w:rPr>
          <w:b/>
          <w:sz w:val="28"/>
          <w:szCs w:val="28"/>
        </w:rPr>
      </w:pPr>
      <w:bookmarkStart w:id="85" w:name="_Toc409691647"/>
      <w:bookmarkStart w:id="86" w:name="_Toc410653970"/>
      <w:bookmarkStart w:id="87" w:name="_Toc414553156"/>
      <w:r w:rsidRPr="001426E4">
        <w:rPr>
          <w:b/>
          <w:sz w:val="28"/>
          <w:szCs w:val="28"/>
        </w:rPr>
        <w:t>1.2.5.1</w:t>
      </w:r>
      <w:r w:rsidR="001426E4">
        <w:rPr>
          <w:b/>
          <w:sz w:val="28"/>
          <w:szCs w:val="28"/>
        </w:rPr>
        <w:t>5</w:t>
      </w:r>
      <w:r w:rsidRPr="001426E4">
        <w:rPr>
          <w:b/>
          <w:sz w:val="28"/>
          <w:szCs w:val="28"/>
        </w:rPr>
        <w:t>. Физическая культура</w:t>
      </w:r>
      <w:bookmarkEnd w:id="85"/>
      <w:bookmarkEnd w:id="86"/>
      <w:bookmarkEnd w:id="87"/>
    </w:p>
    <w:p w:rsidR="001426E4" w:rsidRPr="001426E4" w:rsidRDefault="001426E4" w:rsidP="00EA1D72">
      <w:pPr>
        <w:rPr>
          <w:b/>
          <w:sz w:val="28"/>
          <w:szCs w:val="28"/>
        </w:rPr>
      </w:pPr>
    </w:p>
    <w:p w:rsidR="002C6A1D" w:rsidRPr="00B708A8" w:rsidRDefault="002C6A1D" w:rsidP="00EA1D72">
      <w:pPr>
        <w:ind w:right="-5"/>
        <w:jc w:val="both"/>
        <w:rPr>
          <w:color w:val="000000"/>
          <w:sz w:val="28"/>
          <w:szCs w:val="28"/>
        </w:rPr>
      </w:pPr>
      <w:r w:rsidRPr="00B708A8">
        <w:rPr>
          <w:b/>
          <w:color w:val="000000"/>
          <w:sz w:val="28"/>
          <w:szCs w:val="28"/>
        </w:rPr>
        <w:t xml:space="preserve">Выпускник научится: </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выполнять акробатические комбинации из числа хорошо освоенных упражнений;</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выполнять гимнастические комбинации на спортивных снарядах из числа хорошо освоенных упражнений;</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выполнять легкоатлетические упражнения в беге и в прыжках (в длину и высоту);</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выполнять спуски и торможения на лыжах с пологого склона;</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C6A1D" w:rsidRPr="00B708A8" w:rsidRDefault="002C6A1D" w:rsidP="00EA1D72">
      <w:pPr>
        <w:numPr>
          <w:ilvl w:val="0"/>
          <w:numId w:val="76"/>
        </w:numPr>
        <w:tabs>
          <w:tab w:val="left" w:pos="709"/>
          <w:tab w:val="left" w:pos="1134"/>
        </w:tabs>
        <w:ind w:left="0" w:right="-5" w:firstLine="709"/>
        <w:contextualSpacing/>
        <w:jc w:val="both"/>
        <w:rPr>
          <w:color w:val="000000"/>
          <w:sz w:val="28"/>
          <w:szCs w:val="28"/>
        </w:rPr>
      </w:pPr>
      <w:r w:rsidRPr="00B708A8">
        <w:rPr>
          <w:color w:val="000000"/>
          <w:sz w:val="28"/>
          <w:szCs w:val="28"/>
        </w:rPr>
        <w:t>выполнять тестовые упражнения для оценки уровня индивидуального  развития основных физических качеств.</w:t>
      </w:r>
    </w:p>
    <w:p w:rsidR="002C6A1D" w:rsidRPr="00B708A8" w:rsidRDefault="002C6A1D" w:rsidP="00EA1D72">
      <w:pPr>
        <w:ind w:right="-5"/>
        <w:jc w:val="both"/>
        <w:rPr>
          <w:color w:val="000000"/>
          <w:sz w:val="28"/>
          <w:szCs w:val="28"/>
        </w:rPr>
      </w:pPr>
      <w:r w:rsidRPr="00B708A8">
        <w:rPr>
          <w:b/>
          <w:color w:val="000000"/>
          <w:sz w:val="28"/>
          <w:szCs w:val="28"/>
        </w:rPr>
        <w:t>Выпускник получит возможность научиться:</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t>проводить восстановительные мероприятия с использованием банных процедур и сеансов оздоровительного массажа;</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t>преодолевать естественные и искусственные препятствия с помощью разнообразных способов лазания, прыжков и бега;</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t xml:space="preserve">осуществлять судейство по одному из осваиваемых видов спорта; </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t>выполнять тестовые нормативы Всероссийского физкультурно-спортивного комплекса «Готов к труду и обороне»;</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t>выполнять технико-тактические действия национальных видов спорта;</w:t>
      </w:r>
    </w:p>
    <w:p w:rsidR="002C6A1D" w:rsidRPr="00B708A8" w:rsidRDefault="002C6A1D" w:rsidP="00EA1D72">
      <w:pPr>
        <w:numPr>
          <w:ilvl w:val="0"/>
          <w:numId w:val="77"/>
        </w:numPr>
        <w:tabs>
          <w:tab w:val="left" w:pos="993"/>
        </w:tabs>
        <w:ind w:left="0" w:firstLine="709"/>
        <w:contextualSpacing/>
        <w:jc w:val="both"/>
        <w:rPr>
          <w:i/>
          <w:color w:val="000000"/>
          <w:sz w:val="28"/>
          <w:szCs w:val="28"/>
        </w:rPr>
      </w:pPr>
      <w:r w:rsidRPr="00B708A8">
        <w:rPr>
          <w:i/>
          <w:color w:val="000000"/>
          <w:sz w:val="28"/>
          <w:szCs w:val="28"/>
        </w:rPr>
        <w:t>проплывать учебную дистанцию вольным стилем.</w:t>
      </w:r>
    </w:p>
    <w:p w:rsidR="002C6A1D" w:rsidRPr="00B708A8" w:rsidRDefault="002C6A1D" w:rsidP="00EA1D72">
      <w:pPr>
        <w:ind w:firstLine="709"/>
        <w:jc w:val="both"/>
        <w:rPr>
          <w:b/>
          <w:sz w:val="28"/>
          <w:szCs w:val="28"/>
        </w:rPr>
      </w:pPr>
    </w:p>
    <w:p w:rsidR="002C6A1D" w:rsidRDefault="002C6A1D" w:rsidP="00EA1D72">
      <w:pPr>
        <w:rPr>
          <w:b/>
          <w:sz w:val="28"/>
          <w:szCs w:val="28"/>
        </w:rPr>
      </w:pPr>
      <w:bookmarkStart w:id="88" w:name="_Toc409691648"/>
      <w:bookmarkStart w:id="89" w:name="_Toc410653971"/>
      <w:bookmarkStart w:id="90" w:name="_Toc414553157"/>
      <w:r w:rsidRPr="001426E4">
        <w:rPr>
          <w:b/>
          <w:sz w:val="28"/>
          <w:szCs w:val="28"/>
        </w:rPr>
        <w:t>1.2.5.1</w:t>
      </w:r>
      <w:r w:rsidR="001426E4">
        <w:rPr>
          <w:b/>
          <w:sz w:val="28"/>
          <w:szCs w:val="28"/>
        </w:rPr>
        <w:t>6</w:t>
      </w:r>
      <w:r w:rsidRPr="001426E4">
        <w:rPr>
          <w:b/>
          <w:sz w:val="28"/>
          <w:szCs w:val="28"/>
        </w:rPr>
        <w:t>. Основы безопасности жизнедеятельности</w:t>
      </w:r>
      <w:bookmarkEnd w:id="88"/>
      <w:bookmarkEnd w:id="89"/>
      <w:bookmarkEnd w:id="90"/>
    </w:p>
    <w:p w:rsidR="001426E4" w:rsidRPr="001426E4" w:rsidRDefault="001426E4" w:rsidP="00EA1D72">
      <w:pPr>
        <w:rPr>
          <w:b/>
          <w:sz w:val="28"/>
          <w:szCs w:val="28"/>
        </w:rPr>
      </w:pPr>
    </w:p>
    <w:p w:rsidR="002C6A1D" w:rsidRPr="00B708A8" w:rsidRDefault="002C6A1D" w:rsidP="00EA1D72">
      <w:pPr>
        <w:ind w:firstLine="709"/>
        <w:jc w:val="both"/>
        <w:rPr>
          <w:b/>
          <w:bCs/>
          <w:color w:val="000000"/>
          <w:sz w:val="28"/>
          <w:szCs w:val="28"/>
          <w:shd w:val="clear" w:color="auto" w:fill="FFFFFF"/>
        </w:rPr>
      </w:pPr>
      <w:r w:rsidRPr="00B708A8">
        <w:rPr>
          <w:b/>
          <w:bCs/>
          <w:color w:val="000000"/>
          <w:sz w:val="28"/>
          <w:szCs w:val="28"/>
          <w:shd w:val="clear" w:color="auto" w:fill="FFFFFF"/>
        </w:rPr>
        <w:t>Выпускник научится:</w:t>
      </w:r>
    </w:p>
    <w:p w:rsidR="002C6A1D" w:rsidRPr="00B708A8" w:rsidRDefault="002C6A1D" w:rsidP="00EA1D72">
      <w:pPr>
        <w:numPr>
          <w:ilvl w:val="0"/>
          <w:numId w:val="78"/>
        </w:numPr>
        <w:tabs>
          <w:tab w:val="left" w:pos="993"/>
        </w:tabs>
        <w:autoSpaceDE w:val="0"/>
        <w:autoSpaceDN w:val="0"/>
        <w:adjustRightInd w:val="0"/>
        <w:ind w:left="0" w:firstLine="709"/>
        <w:jc w:val="both"/>
        <w:rPr>
          <w:iCs/>
          <w:sz w:val="28"/>
          <w:szCs w:val="28"/>
        </w:rPr>
      </w:pPr>
      <w:r w:rsidRPr="00B708A8">
        <w:rPr>
          <w:sz w:val="28"/>
          <w:szCs w:val="28"/>
        </w:rPr>
        <w:t>классифицировать и характеризовать</w:t>
      </w:r>
      <w:r w:rsidRPr="00B708A8">
        <w:rPr>
          <w:iCs/>
          <w:sz w:val="28"/>
          <w:szCs w:val="28"/>
        </w:rPr>
        <w:t xml:space="preserve"> условия экологической безопасности;</w:t>
      </w:r>
    </w:p>
    <w:p w:rsidR="002C6A1D" w:rsidRPr="00B708A8" w:rsidRDefault="002C6A1D" w:rsidP="00EA1D72">
      <w:pPr>
        <w:numPr>
          <w:ilvl w:val="0"/>
          <w:numId w:val="78"/>
        </w:numPr>
        <w:tabs>
          <w:tab w:val="left" w:pos="993"/>
        </w:tabs>
        <w:autoSpaceDE w:val="0"/>
        <w:autoSpaceDN w:val="0"/>
        <w:adjustRightInd w:val="0"/>
        <w:ind w:left="0" w:firstLine="709"/>
        <w:jc w:val="both"/>
        <w:rPr>
          <w:iCs/>
          <w:sz w:val="28"/>
          <w:szCs w:val="28"/>
        </w:rPr>
      </w:pPr>
      <w:r w:rsidRPr="00B708A8">
        <w:rPr>
          <w:iCs/>
          <w:sz w:val="28"/>
          <w:szCs w:val="28"/>
        </w:rPr>
        <w:t>использовать знания о предельно допустимых концентрациях вредных веществ в атмосфере, воде и почве;</w:t>
      </w:r>
    </w:p>
    <w:p w:rsidR="002C6A1D" w:rsidRPr="00B708A8" w:rsidRDefault="002C6A1D" w:rsidP="00EA1D72">
      <w:pPr>
        <w:numPr>
          <w:ilvl w:val="0"/>
          <w:numId w:val="78"/>
        </w:numPr>
        <w:tabs>
          <w:tab w:val="left" w:pos="993"/>
        </w:tabs>
        <w:autoSpaceDE w:val="0"/>
        <w:autoSpaceDN w:val="0"/>
        <w:adjustRightInd w:val="0"/>
        <w:ind w:left="0" w:firstLine="709"/>
        <w:jc w:val="both"/>
        <w:rPr>
          <w:bCs/>
          <w:iCs/>
          <w:sz w:val="28"/>
          <w:szCs w:val="28"/>
        </w:rPr>
      </w:pPr>
      <w:r w:rsidRPr="00B708A8">
        <w:rPr>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безопасно, использовать бытовые приборы контроля качества окружающей среды и продуктов питания;</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lastRenderedPageBreak/>
        <w:t>безопасно использовать бытовые приборы;</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безопасно использовать средства бытовой химии;</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безопасно использовать средства коммуникации;</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классифицировать и характеризовать опасные ситуации криминогенного характера;</w:t>
      </w:r>
    </w:p>
    <w:p w:rsidR="002C6A1D" w:rsidRPr="00B708A8" w:rsidRDefault="002C6A1D" w:rsidP="00EA1D72">
      <w:pPr>
        <w:numPr>
          <w:ilvl w:val="0"/>
          <w:numId w:val="78"/>
        </w:numPr>
        <w:tabs>
          <w:tab w:val="left" w:pos="993"/>
        </w:tabs>
        <w:autoSpaceDE w:val="0"/>
        <w:autoSpaceDN w:val="0"/>
        <w:adjustRightInd w:val="0"/>
        <w:ind w:left="0" w:firstLine="709"/>
        <w:jc w:val="both"/>
        <w:rPr>
          <w:b/>
          <w:sz w:val="28"/>
          <w:szCs w:val="28"/>
        </w:rPr>
      </w:pPr>
      <w:r w:rsidRPr="00B708A8">
        <w:rPr>
          <w:sz w:val="28"/>
          <w:szCs w:val="28"/>
        </w:rPr>
        <w:t>предвидеть причины возникновения возможных опасных ситуаций криминогенного характера;</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 xml:space="preserve">безопасно вести и применять способы самозащиты в </w:t>
      </w:r>
      <w:proofErr w:type="gramStart"/>
      <w:r w:rsidRPr="00B708A8">
        <w:rPr>
          <w:color w:val="000000"/>
          <w:sz w:val="28"/>
          <w:szCs w:val="28"/>
        </w:rPr>
        <w:t>криминогенной ситуации</w:t>
      </w:r>
      <w:proofErr w:type="gramEnd"/>
      <w:r w:rsidRPr="00B708A8">
        <w:rPr>
          <w:color w:val="000000"/>
          <w:sz w:val="28"/>
          <w:szCs w:val="28"/>
        </w:rPr>
        <w:t xml:space="preserve"> на улице;</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 xml:space="preserve">безопасно вести и применять способы самозащиты в </w:t>
      </w:r>
      <w:proofErr w:type="gramStart"/>
      <w:r w:rsidRPr="00B708A8">
        <w:rPr>
          <w:color w:val="000000"/>
          <w:sz w:val="28"/>
          <w:szCs w:val="28"/>
        </w:rPr>
        <w:t>криминогенной ситуации</w:t>
      </w:r>
      <w:proofErr w:type="gramEnd"/>
      <w:r w:rsidRPr="00B708A8">
        <w:rPr>
          <w:color w:val="000000"/>
          <w:sz w:val="28"/>
          <w:szCs w:val="28"/>
        </w:rPr>
        <w:t xml:space="preserve"> в подъезде;</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 xml:space="preserve">безопасно вести и применять способы самозащиты в </w:t>
      </w:r>
      <w:proofErr w:type="gramStart"/>
      <w:r w:rsidRPr="00B708A8">
        <w:rPr>
          <w:color w:val="000000"/>
          <w:sz w:val="28"/>
          <w:szCs w:val="28"/>
        </w:rPr>
        <w:t>криминогенной ситуации</w:t>
      </w:r>
      <w:proofErr w:type="gramEnd"/>
      <w:r w:rsidRPr="00B708A8">
        <w:rPr>
          <w:color w:val="000000"/>
          <w:sz w:val="28"/>
          <w:szCs w:val="28"/>
        </w:rPr>
        <w:t xml:space="preserve"> в лифте;</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 xml:space="preserve">безопасно вести и применять способы самозащиты в </w:t>
      </w:r>
      <w:proofErr w:type="gramStart"/>
      <w:r w:rsidRPr="00B708A8">
        <w:rPr>
          <w:color w:val="000000"/>
          <w:sz w:val="28"/>
          <w:szCs w:val="28"/>
        </w:rPr>
        <w:t>криминогенной ситуации</w:t>
      </w:r>
      <w:proofErr w:type="gramEnd"/>
      <w:r w:rsidRPr="00B708A8">
        <w:rPr>
          <w:color w:val="000000"/>
          <w:sz w:val="28"/>
          <w:szCs w:val="28"/>
        </w:rPr>
        <w:t xml:space="preserve"> в квартире;</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безопасно вести и применять способы самозащиты при карманной краже;</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безопасно вести и применять способы самозащиты при попытке мошенничества;</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адекватно оценивать ситуацию дорожного движения;</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адекватно оценивать ситуацию и безопасно действовать при пожаре;</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безопасно использовать средства индивидуальной защиты при пожаре;</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безопасно применять первичные средства пожаротушения;</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соблюдать правила безопасности дорожного движения пешехода;</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соблюдать правила безопасности дорожного движения велосипедиста;</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соблюдать правила безопасности дорожного движения пассажира транспортного средства;</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классифицировать и характеризовать причины и последствия опасных ситуаций на воде;</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адекватно оценивать ситуацию и безопасно вести у воды и на воде;</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использовать средства и способы само- и взаимопомощи на воде;</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классифицировать и характеризовать причины и последствия опасных ситуаций в туристических походах;</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готовиться к туристическим походам;</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sz w:val="28"/>
          <w:szCs w:val="28"/>
        </w:rPr>
        <w:t xml:space="preserve">адекватно оценивать </w:t>
      </w:r>
      <w:r w:rsidRPr="00B708A8">
        <w:rPr>
          <w:color w:val="000000"/>
          <w:sz w:val="28"/>
          <w:szCs w:val="28"/>
        </w:rPr>
        <w:t>ситуацию и безопасно вести в туристических походах;</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адекватно оценивать ситуацию и ориентироваться на местности;</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добывать и поддерживать огонь в автономных условиях;</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добывать и очищать воду в автономных условиях;</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добывать и готовить пищу в автономных условиях; сооружать (обустраивать) временное жилище в автономных условиях;</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подавать сигналы бедствия и отвечать на них;</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характеризовать причины и последствия чрезвычайных ситуаций природного характера для личности, общества и государства;</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lastRenderedPageBreak/>
        <w:t>предвидеть опасности и правильно действовать в случае чрезвычайных ситуаций природного характера;</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классифицировать мероприятия по защите населения от чрезвычайных ситуаций природного характера;</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 xml:space="preserve">безопасно использовать средства индивидуальной защиты; </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характеризовать причины и последствия чрезвычайных ситуаций техногенного характера для личности, общества и государства;</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color w:val="000000"/>
          <w:sz w:val="28"/>
          <w:szCs w:val="28"/>
        </w:rPr>
        <w:t>предвидеть опасности и правильно действовать в чрезвычайных ситуациях техногенного характера;</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классифицировать мероприятия по защите населения от чрезвычайных ситуаций техногенного характера;</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безопасно действовать по сигналу «Внимание всем!»;</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безопасно использовать средства индивидуальной и коллективной защиты;</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комплектовать минимально необходимый набор вещей (документов, продуктов) в случае эвакуации;</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классифицировать мероприятия по защите населения от терроризма, экстремизма, наркотизма;</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sz w:val="28"/>
          <w:szCs w:val="28"/>
        </w:rPr>
        <w:t xml:space="preserve">адекватно </w:t>
      </w:r>
      <w:r w:rsidRPr="00B708A8">
        <w:rPr>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классифицировать и характеризовать опасные ситуации в местах большого скопления людей;</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предвидеть причины возникновения возможных опасных ситуаций в местах большого скопления людей;</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адекватно оценивать ситуацию и безопасно действовать в местах массового скопления людей;</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оповещать (вызывать) экстренные службы при чрезвычайной ситуации;</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характеризовать безопасный и здоровый образ жизни, его составляющие и значение для личности, общества и государства;</w:t>
      </w:r>
    </w:p>
    <w:p w:rsidR="002C6A1D" w:rsidRPr="00B708A8" w:rsidRDefault="002C6A1D" w:rsidP="00EA1D72">
      <w:pPr>
        <w:numPr>
          <w:ilvl w:val="0"/>
          <w:numId w:val="78"/>
        </w:numPr>
        <w:tabs>
          <w:tab w:val="left" w:pos="993"/>
        </w:tabs>
        <w:autoSpaceDE w:val="0"/>
        <w:autoSpaceDN w:val="0"/>
        <w:adjustRightInd w:val="0"/>
        <w:ind w:left="0" w:firstLine="709"/>
        <w:jc w:val="both"/>
        <w:rPr>
          <w:bCs/>
          <w:sz w:val="28"/>
          <w:szCs w:val="28"/>
        </w:rPr>
      </w:pPr>
      <w:r w:rsidRPr="00B708A8">
        <w:rPr>
          <w:sz w:val="28"/>
          <w:szCs w:val="28"/>
        </w:rPr>
        <w:t>классифицировать мероприятия и факторы, укрепляющие и разрушающие здоровье;</w:t>
      </w:r>
    </w:p>
    <w:p w:rsidR="002C6A1D" w:rsidRPr="00B708A8" w:rsidRDefault="002C6A1D" w:rsidP="00EA1D72">
      <w:pPr>
        <w:numPr>
          <w:ilvl w:val="0"/>
          <w:numId w:val="78"/>
        </w:numPr>
        <w:tabs>
          <w:tab w:val="left" w:pos="993"/>
        </w:tabs>
        <w:autoSpaceDE w:val="0"/>
        <w:autoSpaceDN w:val="0"/>
        <w:adjustRightInd w:val="0"/>
        <w:ind w:left="0" w:firstLine="709"/>
        <w:jc w:val="both"/>
        <w:rPr>
          <w:bCs/>
          <w:sz w:val="28"/>
          <w:szCs w:val="28"/>
        </w:rPr>
      </w:pPr>
      <w:r w:rsidRPr="00B708A8">
        <w:rPr>
          <w:bCs/>
          <w:sz w:val="28"/>
          <w:szCs w:val="28"/>
        </w:rPr>
        <w:t>планировать профилактические мероприятия по сохранению и укреплению своего здоровья;</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sz w:val="28"/>
          <w:szCs w:val="28"/>
        </w:rPr>
        <w:lastRenderedPageBreak/>
        <w:t xml:space="preserve">адекватно оценивать нагрузку и профилактические занятия по </w:t>
      </w:r>
      <w:r w:rsidRPr="00B708A8">
        <w:rPr>
          <w:color w:val="000000"/>
          <w:sz w:val="28"/>
          <w:szCs w:val="28"/>
        </w:rPr>
        <w:t>укреплению здоровья;</w:t>
      </w:r>
      <w:r w:rsidR="00810E66">
        <w:rPr>
          <w:color w:val="000000"/>
          <w:sz w:val="28"/>
          <w:szCs w:val="28"/>
        </w:rPr>
        <w:t xml:space="preserve"> </w:t>
      </w:r>
      <w:r w:rsidRPr="00B708A8">
        <w:rPr>
          <w:color w:val="000000"/>
          <w:sz w:val="28"/>
          <w:szCs w:val="28"/>
        </w:rPr>
        <w:t>планировать распорядок дня с учетом нагрузок;</w:t>
      </w:r>
    </w:p>
    <w:p w:rsidR="002C6A1D" w:rsidRPr="00B708A8" w:rsidRDefault="002C6A1D" w:rsidP="00EA1D72">
      <w:pPr>
        <w:numPr>
          <w:ilvl w:val="0"/>
          <w:numId w:val="78"/>
        </w:numPr>
        <w:tabs>
          <w:tab w:val="left" w:pos="993"/>
        </w:tabs>
        <w:autoSpaceDE w:val="0"/>
        <w:autoSpaceDN w:val="0"/>
        <w:adjustRightInd w:val="0"/>
        <w:ind w:left="0" w:firstLine="709"/>
        <w:jc w:val="both"/>
        <w:rPr>
          <w:bCs/>
          <w:sz w:val="28"/>
          <w:szCs w:val="28"/>
        </w:rPr>
      </w:pPr>
      <w:r w:rsidRPr="00B708A8">
        <w:rPr>
          <w:bCs/>
          <w:sz w:val="28"/>
          <w:szCs w:val="28"/>
        </w:rPr>
        <w:t>выявлять мероприятия и факторы, потенциально опасные для здоровья;</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sz w:val="28"/>
          <w:szCs w:val="28"/>
        </w:rPr>
        <w:t>безопасно использовать ресурсы интернета;</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bCs/>
          <w:sz w:val="28"/>
          <w:szCs w:val="28"/>
        </w:rPr>
        <w:t>анализировать состояние своего здоровья;</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определять состояния оказания неотложной помощи;</w:t>
      </w:r>
    </w:p>
    <w:p w:rsidR="002C6A1D" w:rsidRPr="00B708A8" w:rsidRDefault="002C6A1D" w:rsidP="00EA1D72">
      <w:pPr>
        <w:numPr>
          <w:ilvl w:val="0"/>
          <w:numId w:val="78"/>
        </w:numPr>
        <w:tabs>
          <w:tab w:val="left" w:pos="993"/>
        </w:tabs>
        <w:autoSpaceDE w:val="0"/>
        <w:autoSpaceDN w:val="0"/>
        <w:adjustRightInd w:val="0"/>
        <w:ind w:left="0" w:firstLine="709"/>
        <w:jc w:val="both"/>
        <w:rPr>
          <w:bCs/>
          <w:sz w:val="28"/>
          <w:szCs w:val="28"/>
        </w:rPr>
      </w:pPr>
      <w:r w:rsidRPr="00B708A8">
        <w:rPr>
          <w:bCs/>
          <w:sz w:val="28"/>
          <w:szCs w:val="28"/>
        </w:rPr>
        <w:t>использовать алгоритм действий по оказанию первой помощи;</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bCs/>
          <w:sz w:val="28"/>
          <w:szCs w:val="28"/>
        </w:rPr>
        <w:t xml:space="preserve">классифицировать </w:t>
      </w:r>
      <w:r w:rsidRPr="00B708A8">
        <w:rPr>
          <w:sz w:val="28"/>
          <w:szCs w:val="28"/>
        </w:rPr>
        <w:t>средства оказания первой помощи;</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sz w:val="28"/>
          <w:szCs w:val="28"/>
        </w:rPr>
        <w:t xml:space="preserve">оказывать первую помощь при наружном </w:t>
      </w:r>
      <w:r w:rsidRPr="00B708A8">
        <w:rPr>
          <w:color w:val="000000"/>
          <w:sz w:val="28"/>
          <w:szCs w:val="28"/>
        </w:rPr>
        <w:t>и внутреннем кровотечении;</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sz w:val="28"/>
          <w:szCs w:val="28"/>
        </w:rPr>
        <w:t>извлекать инородное тело из верхних дыхательных путей;</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оказывать первую помощь при ушибах;</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оказывать первую помощь при растяжениях;</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оказывать первую помощь при вывихах;</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оказывать первую помощь при переломах;</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оказывать первую помощь при ожогах;</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оказывать первую помощь при отморожениях и общем переохлаждении;</w:t>
      </w:r>
    </w:p>
    <w:p w:rsidR="002C6A1D" w:rsidRPr="00B708A8" w:rsidRDefault="002C6A1D" w:rsidP="00EA1D72">
      <w:pPr>
        <w:numPr>
          <w:ilvl w:val="0"/>
          <w:numId w:val="78"/>
        </w:numPr>
        <w:tabs>
          <w:tab w:val="left" w:pos="993"/>
        </w:tabs>
        <w:autoSpaceDE w:val="0"/>
        <w:autoSpaceDN w:val="0"/>
        <w:adjustRightInd w:val="0"/>
        <w:ind w:left="0" w:firstLine="709"/>
        <w:jc w:val="both"/>
        <w:rPr>
          <w:color w:val="000000"/>
          <w:sz w:val="28"/>
          <w:szCs w:val="28"/>
        </w:rPr>
      </w:pPr>
      <w:r w:rsidRPr="00B708A8">
        <w:rPr>
          <w:color w:val="000000"/>
          <w:sz w:val="28"/>
          <w:szCs w:val="28"/>
        </w:rPr>
        <w:t>оказывать первую помощь при отравлениях;</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оказывать первую помощь при тепловом (солнечном) ударе;</w:t>
      </w:r>
    </w:p>
    <w:p w:rsidR="002C6A1D" w:rsidRPr="00B708A8" w:rsidRDefault="002C6A1D" w:rsidP="00EA1D72">
      <w:pPr>
        <w:numPr>
          <w:ilvl w:val="0"/>
          <w:numId w:val="78"/>
        </w:numPr>
        <w:tabs>
          <w:tab w:val="left" w:pos="993"/>
        </w:tabs>
        <w:autoSpaceDE w:val="0"/>
        <w:autoSpaceDN w:val="0"/>
        <w:adjustRightInd w:val="0"/>
        <w:ind w:left="0" w:firstLine="709"/>
        <w:jc w:val="both"/>
        <w:rPr>
          <w:sz w:val="28"/>
          <w:szCs w:val="28"/>
        </w:rPr>
      </w:pPr>
      <w:r w:rsidRPr="00B708A8">
        <w:rPr>
          <w:sz w:val="28"/>
          <w:szCs w:val="28"/>
        </w:rPr>
        <w:t>оказывать первую помощь при укусе насекомых и змей.</w:t>
      </w:r>
    </w:p>
    <w:p w:rsidR="002C6A1D" w:rsidRPr="00B708A8" w:rsidRDefault="002C6A1D" w:rsidP="00EA1D72">
      <w:pPr>
        <w:ind w:firstLine="709"/>
        <w:jc w:val="both"/>
        <w:rPr>
          <w:b/>
          <w:sz w:val="28"/>
          <w:szCs w:val="28"/>
        </w:rPr>
      </w:pPr>
      <w:r w:rsidRPr="00B708A8">
        <w:rPr>
          <w:b/>
          <w:color w:val="000000"/>
          <w:sz w:val="28"/>
          <w:szCs w:val="28"/>
        </w:rPr>
        <w:t xml:space="preserve">Выпускник </w:t>
      </w:r>
      <w:r w:rsidRPr="00B708A8">
        <w:rPr>
          <w:b/>
          <w:sz w:val="28"/>
          <w:szCs w:val="28"/>
        </w:rPr>
        <w:t>получит возможность научиться:</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безопасно использовать средства индивидуальной защиты велосипедиста;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классифицировать и характеризовать причины и последствия опасных ситуаций в туристических поездках; </w:t>
      </w:r>
    </w:p>
    <w:p w:rsidR="002C6A1D" w:rsidRPr="00B708A8" w:rsidRDefault="002C6A1D" w:rsidP="00EA1D72">
      <w:pPr>
        <w:numPr>
          <w:ilvl w:val="0"/>
          <w:numId w:val="79"/>
        </w:numPr>
        <w:tabs>
          <w:tab w:val="left" w:pos="993"/>
        </w:tabs>
        <w:autoSpaceDE w:val="0"/>
        <w:autoSpaceDN w:val="0"/>
        <w:adjustRightInd w:val="0"/>
        <w:ind w:left="0" w:firstLine="709"/>
        <w:jc w:val="both"/>
        <w:rPr>
          <w:sz w:val="28"/>
          <w:szCs w:val="28"/>
        </w:rPr>
      </w:pPr>
      <w:r w:rsidRPr="00B708A8">
        <w:rPr>
          <w:i/>
          <w:sz w:val="28"/>
          <w:szCs w:val="28"/>
        </w:rPr>
        <w:t>готовиться к туристическим поездкам;</w:t>
      </w:r>
      <w:r w:rsidRPr="00B708A8">
        <w:rPr>
          <w:sz w:val="28"/>
          <w:szCs w:val="28"/>
        </w:rPr>
        <w:t xml:space="preserve">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адекватно оценивать ситуацию и безопасно вести в туристических поездках;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анализировать последствия возможных опасных ситуаций в местах большого скопления людей;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анализировать последствия возможных опасных ситуаций криминогенного характера; </w:t>
      </w:r>
    </w:p>
    <w:p w:rsidR="002C6A1D" w:rsidRPr="00B708A8" w:rsidRDefault="002C6A1D" w:rsidP="00EA1D72">
      <w:pPr>
        <w:numPr>
          <w:ilvl w:val="0"/>
          <w:numId w:val="79"/>
        </w:numPr>
        <w:tabs>
          <w:tab w:val="left" w:pos="993"/>
        </w:tabs>
        <w:autoSpaceDE w:val="0"/>
        <w:autoSpaceDN w:val="0"/>
        <w:adjustRightInd w:val="0"/>
        <w:ind w:left="0" w:firstLine="709"/>
        <w:jc w:val="both"/>
        <w:rPr>
          <w:sz w:val="28"/>
          <w:szCs w:val="28"/>
        </w:rPr>
      </w:pPr>
      <w:r w:rsidRPr="00B708A8">
        <w:rPr>
          <w:i/>
          <w:sz w:val="28"/>
          <w:szCs w:val="28"/>
        </w:rPr>
        <w:t>безопасно вести и применять права покупателя;</w:t>
      </w:r>
      <w:r w:rsidRPr="00B708A8">
        <w:rPr>
          <w:sz w:val="28"/>
          <w:szCs w:val="28"/>
        </w:rPr>
        <w:t xml:space="preserve"> </w:t>
      </w:r>
    </w:p>
    <w:p w:rsidR="002C6A1D" w:rsidRPr="00B708A8" w:rsidRDefault="002C6A1D" w:rsidP="00EA1D72">
      <w:pPr>
        <w:numPr>
          <w:ilvl w:val="0"/>
          <w:numId w:val="79"/>
        </w:numPr>
        <w:tabs>
          <w:tab w:val="left" w:pos="993"/>
        </w:tabs>
        <w:autoSpaceDE w:val="0"/>
        <w:autoSpaceDN w:val="0"/>
        <w:adjustRightInd w:val="0"/>
        <w:ind w:left="0" w:firstLine="709"/>
        <w:jc w:val="both"/>
        <w:rPr>
          <w:b/>
          <w:i/>
          <w:sz w:val="28"/>
          <w:szCs w:val="28"/>
        </w:rPr>
      </w:pPr>
      <w:r w:rsidRPr="00B708A8">
        <w:rPr>
          <w:i/>
          <w:sz w:val="28"/>
          <w:szCs w:val="28"/>
        </w:rPr>
        <w:t>анализировать последствия проявления терроризма, экстремизма, наркотизма;</w:t>
      </w:r>
      <w:r w:rsidRPr="00B708A8">
        <w:rPr>
          <w:b/>
          <w:i/>
          <w:sz w:val="28"/>
          <w:szCs w:val="28"/>
        </w:rPr>
        <w:t xml:space="preserve"> </w:t>
      </w:r>
    </w:p>
    <w:p w:rsidR="002C6A1D" w:rsidRPr="00B708A8" w:rsidRDefault="002C6A1D" w:rsidP="00EA1D72">
      <w:pPr>
        <w:numPr>
          <w:ilvl w:val="0"/>
          <w:numId w:val="79"/>
        </w:numPr>
        <w:tabs>
          <w:tab w:val="left" w:pos="993"/>
        </w:tabs>
        <w:autoSpaceDE w:val="0"/>
        <w:autoSpaceDN w:val="0"/>
        <w:adjustRightInd w:val="0"/>
        <w:ind w:left="0" w:firstLine="709"/>
        <w:jc w:val="both"/>
        <w:rPr>
          <w:bCs/>
          <w:i/>
          <w:sz w:val="28"/>
          <w:szCs w:val="28"/>
        </w:rPr>
      </w:pPr>
      <w:r w:rsidRPr="00B708A8">
        <w:rPr>
          <w:i/>
          <w:sz w:val="28"/>
          <w:szCs w:val="28"/>
        </w:rPr>
        <w:t>предвидеть пути и средства возможного вовлечения в террористическую, экстремистскую и наркотическую деятельность;</w:t>
      </w:r>
      <w:r w:rsidR="00810E66">
        <w:rPr>
          <w:i/>
          <w:sz w:val="28"/>
          <w:szCs w:val="28"/>
        </w:rPr>
        <w:t xml:space="preserve"> </w:t>
      </w:r>
      <w:r w:rsidRPr="00B708A8">
        <w:rPr>
          <w:bCs/>
          <w:i/>
          <w:sz w:val="28"/>
          <w:szCs w:val="28"/>
        </w:rPr>
        <w:t xml:space="preserve">анализировать влияние вредных привычек и факторов и на состояние своего здоровья;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bCs/>
          <w:i/>
          <w:sz w:val="28"/>
          <w:szCs w:val="28"/>
        </w:rPr>
        <w:t xml:space="preserve">характеризовать </w:t>
      </w:r>
      <w:r w:rsidRPr="00B708A8">
        <w:rPr>
          <w:i/>
          <w:sz w:val="28"/>
          <w:szCs w:val="28"/>
        </w:rPr>
        <w:t xml:space="preserve">роль семьи в жизни личности и общества и ее влияние на здоровье человека;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классифицировать и характеризовать основные положения</w:t>
      </w:r>
      <w:r w:rsidRPr="00B708A8">
        <w:rPr>
          <w:b/>
          <w:i/>
          <w:sz w:val="28"/>
          <w:szCs w:val="28"/>
        </w:rPr>
        <w:t xml:space="preserve"> </w:t>
      </w:r>
      <w:r w:rsidRPr="00B708A8">
        <w:rPr>
          <w:i/>
          <w:sz w:val="28"/>
          <w:szCs w:val="28"/>
        </w:rPr>
        <w:t xml:space="preserve">законодательных актов, регулирующих права и обязанности супругов, и защищающих права ребенка;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C6A1D" w:rsidRPr="00B708A8" w:rsidRDefault="002C6A1D" w:rsidP="00EA1D72">
      <w:pPr>
        <w:numPr>
          <w:ilvl w:val="0"/>
          <w:numId w:val="79"/>
        </w:numPr>
        <w:tabs>
          <w:tab w:val="left" w:pos="993"/>
        </w:tabs>
        <w:autoSpaceDE w:val="0"/>
        <w:autoSpaceDN w:val="0"/>
        <w:adjustRightInd w:val="0"/>
        <w:ind w:left="0" w:firstLine="709"/>
        <w:jc w:val="both"/>
        <w:rPr>
          <w:sz w:val="28"/>
          <w:szCs w:val="28"/>
        </w:rPr>
      </w:pPr>
      <w:r w:rsidRPr="00B708A8">
        <w:rPr>
          <w:i/>
          <w:sz w:val="28"/>
          <w:szCs w:val="28"/>
        </w:rPr>
        <w:t>классифицировать основные правовые аспекты оказания первой помощи;</w:t>
      </w:r>
      <w:r w:rsidRPr="00B708A8">
        <w:rPr>
          <w:sz w:val="28"/>
          <w:szCs w:val="28"/>
        </w:rPr>
        <w:t xml:space="preserve">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оказывать первую помощь при не инфекционных заболеваниях;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оказывать первую помощь при инфекционных заболеваниях;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оказывать первую помощь при остановке сердечной деятельности;</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оказывать первую помощь при коме;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оказывать первую помощь при поражении электрическим током;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усваивать приемы действий в различных опасных и чрезвычайных ситуациях;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C6A1D" w:rsidRPr="00B708A8" w:rsidRDefault="002C6A1D" w:rsidP="00EA1D72">
      <w:pPr>
        <w:numPr>
          <w:ilvl w:val="0"/>
          <w:numId w:val="79"/>
        </w:numPr>
        <w:tabs>
          <w:tab w:val="left" w:pos="993"/>
        </w:tabs>
        <w:autoSpaceDE w:val="0"/>
        <w:autoSpaceDN w:val="0"/>
        <w:adjustRightInd w:val="0"/>
        <w:ind w:left="0" w:firstLine="709"/>
        <w:jc w:val="both"/>
        <w:rPr>
          <w:i/>
          <w:sz w:val="28"/>
          <w:szCs w:val="28"/>
        </w:rPr>
      </w:pPr>
      <w:r w:rsidRPr="00B708A8">
        <w:rPr>
          <w:i/>
          <w:sz w:val="28"/>
          <w:szCs w:val="28"/>
        </w:rPr>
        <w:t>творчески решать моделируемые ситуации и практические задачи в области безопасности жизнедеятельности.</w:t>
      </w:r>
      <w:bookmarkStart w:id="91" w:name="_Toc406058984"/>
      <w:bookmarkStart w:id="92" w:name="_Toc409691649"/>
    </w:p>
    <w:p w:rsidR="002C6A1D" w:rsidRPr="00B708A8" w:rsidRDefault="002C6A1D" w:rsidP="00EA1D72">
      <w:pPr>
        <w:tabs>
          <w:tab w:val="left" w:pos="993"/>
        </w:tabs>
        <w:autoSpaceDE w:val="0"/>
        <w:autoSpaceDN w:val="0"/>
        <w:adjustRightInd w:val="0"/>
        <w:ind w:firstLine="709"/>
        <w:jc w:val="both"/>
        <w:rPr>
          <w:i/>
          <w:sz w:val="28"/>
          <w:szCs w:val="28"/>
        </w:rPr>
      </w:pPr>
    </w:p>
    <w:p w:rsidR="002C6A1D" w:rsidRPr="00B708A8" w:rsidRDefault="002C6A1D" w:rsidP="00EA1D72">
      <w:pPr>
        <w:rPr>
          <w:b/>
          <w:bCs/>
          <w:sz w:val="28"/>
          <w:szCs w:val="28"/>
        </w:rPr>
      </w:pPr>
      <w:r w:rsidRPr="00B708A8">
        <w:rPr>
          <w:sz w:val="28"/>
          <w:szCs w:val="28"/>
        </w:rPr>
        <w:br w:type="page"/>
      </w:r>
    </w:p>
    <w:p w:rsidR="002C6A1D" w:rsidRPr="001426E4" w:rsidRDefault="002C6A1D" w:rsidP="00EA1D72">
      <w:pPr>
        <w:rPr>
          <w:b/>
          <w:sz w:val="28"/>
          <w:szCs w:val="28"/>
        </w:rPr>
      </w:pPr>
      <w:bookmarkStart w:id="93" w:name="_Toc410653972"/>
      <w:bookmarkStart w:id="94" w:name="_Toc414553158"/>
      <w:r w:rsidRPr="001426E4">
        <w:rPr>
          <w:b/>
          <w:sz w:val="28"/>
          <w:szCs w:val="28"/>
        </w:rPr>
        <w:lastRenderedPageBreak/>
        <w:t xml:space="preserve">1.3. Система </w:t>
      </w:r>
      <w:proofErr w:type="gramStart"/>
      <w:r w:rsidRPr="001426E4">
        <w:rPr>
          <w:b/>
          <w:sz w:val="28"/>
          <w:szCs w:val="28"/>
        </w:rPr>
        <w:t xml:space="preserve">оценки </w:t>
      </w:r>
      <w:bookmarkEnd w:id="91"/>
      <w:r w:rsidRPr="001426E4">
        <w:rPr>
          <w:b/>
          <w:sz w:val="28"/>
          <w:szCs w:val="28"/>
        </w:rPr>
        <w:t>достижения планируемых результатов освоения основной образовательной программы основного общего образования</w:t>
      </w:r>
      <w:bookmarkEnd w:id="92"/>
      <w:bookmarkEnd w:id="93"/>
      <w:bookmarkEnd w:id="94"/>
      <w:proofErr w:type="gramEnd"/>
    </w:p>
    <w:p w:rsidR="002C6A1D" w:rsidRPr="001426E4" w:rsidRDefault="002C6A1D" w:rsidP="00EA1D72">
      <w:pPr>
        <w:rPr>
          <w:b/>
          <w:sz w:val="28"/>
          <w:szCs w:val="28"/>
        </w:rPr>
      </w:pPr>
    </w:p>
    <w:p w:rsidR="002C6A1D" w:rsidRPr="00B708A8" w:rsidRDefault="002C6A1D" w:rsidP="00EA1D72">
      <w:pPr>
        <w:pStyle w:val="afffb"/>
        <w:spacing w:line="240" w:lineRule="auto"/>
        <w:ind w:firstLine="709"/>
        <w:rPr>
          <w:b/>
        </w:rPr>
      </w:pPr>
      <w:r w:rsidRPr="00B708A8">
        <w:rPr>
          <w:b/>
        </w:rPr>
        <w:t>1.3.1. Общие положения</w:t>
      </w:r>
    </w:p>
    <w:p w:rsidR="002C6A1D" w:rsidRPr="00B708A8" w:rsidRDefault="002C6A1D" w:rsidP="00EA1D72">
      <w:pPr>
        <w:pStyle w:val="afffb"/>
        <w:spacing w:line="240" w:lineRule="auto"/>
        <w:ind w:firstLine="709"/>
      </w:pPr>
      <w:r w:rsidRPr="00B708A8">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C6A1D" w:rsidRPr="00B708A8" w:rsidRDefault="002C6A1D" w:rsidP="00EA1D72">
      <w:pPr>
        <w:pStyle w:val="afffb"/>
        <w:spacing w:line="240" w:lineRule="auto"/>
        <w:ind w:firstLine="709"/>
      </w:pPr>
      <w:r w:rsidRPr="00B708A8">
        <w:t xml:space="preserve">Основными </w:t>
      </w:r>
      <w:r w:rsidRPr="00B708A8">
        <w:rPr>
          <w:b/>
        </w:rPr>
        <w:t>направлениями и целями</w:t>
      </w:r>
      <w:r w:rsidRPr="00B708A8">
        <w:t xml:space="preserve"> оценочной деятельности в образовательной организации в соответствии с требованиями ФГОС ООО являются:</w:t>
      </w:r>
    </w:p>
    <w:p w:rsidR="002C6A1D" w:rsidRPr="00B708A8" w:rsidRDefault="002C6A1D" w:rsidP="00AB240E">
      <w:pPr>
        <w:pStyle w:val="afffb"/>
        <w:numPr>
          <w:ilvl w:val="0"/>
          <w:numId w:val="108"/>
        </w:numPr>
        <w:spacing w:line="240" w:lineRule="auto"/>
        <w:ind w:left="0" w:firstLine="709"/>
      </w:pPr>
      <w:r w:rsidRPr="00B708A8">
        <w:t>оценка образовательных достижений обучающихся</w:t>
      </w:r>
      <w:r w:rsidRPr="00B708A8">
        <w:rPr>
          <w:i/>
        </w:rPr>
        <w:t xml:space="preserve"> </w:t>
      </w:r>
      <w:r w:rsidRPr="00B708A8">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C6A1D" w:rsidRPr="00B708A8" w:rsidRDefault="002C6A1D" w:rsidP="00AB240E">
      <w:pPr>
        <w:pStyle w:val="afffb"/>
        <w:numPr>
          <w:ilvl w:val="0"/>
          <w:numId w:val="108"/>
        </w:numPr>
        <w:spacing w:line="240" w:lineRule="auto"/>
        <w:ind w:left="0" w:firstLine="709"/>
      </w:pPr>
      <w:r w:rsidRPr="00B708A8">
        <w:t>оценка результатов деятельности педагогических кадров</w:t>
      </w:r>
      <w:r w:rsidRPr="00B708A8">
        <w:rPr>
          <w:i/>
        </w:rPr>
        <w:t xml:space="preserve"> </w:t>
      </w:r>
      <w:r w:rsidRPr="00B708A8">
        <w:t>как основа аттестационных процедур;</w:t>
      </w:r>
    </w:p>
    <w:p w:rsidR="002C6A1D" w:rsidRPr="00B708A8" w:rsidRDefault="002C6A1D" w:rsidP="00AB240E">
      <w:pPr>
        <w:pStyle w:val="afffb"/>
        <w:numPr>
          <w:ilvl w:val="0"/>
          <w:numId w:val="108"/>
        </w:numPr>
        <w:spacing w:line="240" w:lineRule="auto"/>
        <w:ind w:left="0" w:firstLine="709"/>
      </w:pPr>
      <w:r w:rsidRPr="00B708A8">
        <w:t>оценка результатов деятельности образовательной организации</w:t>
      </w:r>
      <w:r w:rsidRPr="00B708A8">
        <w:rPr>
          <w:i/>
        </w:rPr>
        <w:t xml:space="preserve"> </w:t>
      </w:r>
      <w:r w:rsidRPr="00B708A8">
        <w:t>как основа аккредитационных процедур.</w:t>
      </w:r>
    </w:p>
    <w:p w:rsidR="002C6A1D" w:rsidRPr="00B708A8" w:rsidRDefault="002C6A1D" w:rsidP="00EA1D72">
      <w:pPr>
        <w:pStyle w:val="afffb"/>
        <w:spacing w:line="240" w:lineRule="auto"/>
        <w:ind w:firstLine="709"/>
      </w:pPr>
      <w:r w:rsidRPr="00B708A8">
        <w:t xml:space="preserve">Основным </w:t>
      </w:r>
      <w:r w:rsidRPr="00B708A8">
        <w:rPr>
          <w:b/>
        </w:rPr>
        <w:t>объектом</w:t>
      </w:r>
      <w:r w:rsidRPr="00B708A8">
        <w:t xml:space="preserve"> системы оценки, ее </w:t>
      </w:r>
      <w:r w:rsidRPr="00B708A8">
        <w:rPr>
          <w:b/>
        </w:rPr>
        <w:t>содержательной и критериальной базой</w:t>
      </w:r>
      <w:r w:rsidRPr="00B708A8">
        <w:t xml:space="preserve"> выступают требования ФГОС, которые конкретизируются в планируемых результатах освоения </w:t>
      </w:r>
      <w:proofErr w:type="gramStart"/>
      <w:r w:rsidRPr="00B708A8">
        <w:t>обучающимися</w:t>
      </w:r>
      <w:proofErr w:type="gramEnd"/>
      <w:r w:rsidRPr="00B708A8">
        <w:t xml:space="preserve"> основной образовательной программы образовательной организации.</w:t>
      </w:r>
    </w:p>
    <w:p w:rsidR="002C6A1D" w:rsidRPr="00B708A8" w:rsidRDefault="002C6A1D" w:rsidP="00EA1D72">
      <w:pPr>
        <w:pStyle w:val="afffb"/>
        <w:spacing w:line="240" w:lineRule="auto"/>
        <w:ind w:firstLine="709"/>
      </w:pPr>
      <w:r w:rsidRPr="00B708A8">
        <w:t>Система оценки включает процедуры внутренней и внешней оценки.</w:t>
      </w:r>
    </w:p>
    <w:p w:rsidR="002C6A1D" w:rsidRPr="00B708A8" w:rsidRDefault="002C6A1D" w:rsidP="00EA1D72">
      <w:pPr>
        <w:pStyle w:val="afffb"/>
        <w:spacing w:line="240" w:lineRule="auto"/>
        <w:ind w:firstLine="709"/>
      </w:pPr>
      <w:r w:rsidRPr="00B708A8">
        <w:rPr>
          <w:b/>
        </w:rPr>
        <w:t>Внутренняя оценка</w:t>
      </w:r>
      <w:r w:rsidRPr="00B708A8">
        <w:rPr>
          <w:b/>
          <w:i/>
        </w:rPr>
        <w:t xml:space="preserve"> </w:t>
      </w:r>
      <w:r w:rsidRPr="00B708A8">
        <w:t>включает:</w:t>
      </w:r>
    </w:p>
    <w:p w:rsidR="002C6A1D" w:rsidRPr="00B708A8" w:rsidRDefault="002C6A1D" w:rsidP="00AB240E">
      <w:pPr>
        <w:pStyle w:val="afffb"/>
        <w:numPr>
          <w:ilvl w:val="0"/>
          <w:numId w:val="109"/>
        </w:numPr>
        <w:spacing w:line="240" w:lineRule="auto"/>
      </w:pPr>
      <w:r w:rsidRPr="00B708A8">
        <w:t>стартовую диагностику,</w:t>
      </w:r>
    </w:p>
    <w:p w:rsidR="002C6A1D" w:rsidRPr="00B708A8" w:rsidRDefault="002C6A1D" w:rsidP="00AB240E">
      <w:pPr>
        <w:pStyle w:val="afffb"/>
        <w:numPr>
          <w:ilvl w:val="0"/>
          <w:numId w:val="109"/>
        </w:numPr>
        <w:spacing w:line="240" w:lineRule="auto"/>
      </w:pPr>
      <w:r w:rsidRPr="00B708A8">
        <w:t>текущую и тематическую оценку,</w:t>
      </w:r>
    </w:p>
    <w:p w:rsidR="002C6A1D" w:rsidRPr="00B708A8" w:rsidRDefault="002C6A1D" w:rsidP="00AB240E">
      <w:pPr>
        <w:pStyle w:val="afffb"/>
        <w:numPr>
          <w:ilvl w:val="0"/>
          <w:numId w:val="109"/>
        </w:numPr>
        <w:spacing w:line="240" w:lineRule="auto"/>
      </w:pPr>
      <w:r w:rsidRPr="00B708A8">
        <w:t>портфолио,</w:t>
      </w:r>
    </w:p>
    <w:p w:rsidR="002C6A1D" w:rsidRPr="00B708A8" w:rsidRDefault="002C6A1D" w:rsidP="00AB240E">
      <w:pPr>
        <w:pStyle w:val="afffb"/>
        <w:numPr>
          <w:ilvl w:val="0"/>
          <w:numId w:val="109"/>
        </w:numPr>
        <w:spacing w:line="240" w:lineRule="auto"/>
      </w:pPr>
      <w:r w:rsidRPr="00B708A8">
        <w:t>внутришкольный мониторинг образовательных достижений,</w:t>
      </w:r>
    </w:p>
    <w:p w:rsidR="002C6A1D" w:rsidRPr="00B708A8" w:rsidRDefault="002C6A1D" w:rsidP="00AB240E">
      <w:pPr>
        <w:pStyle w:val="afffb"/>
        <w:numPr>
          <w:ilvl w:val="0"/>
          <w:numId w:val="109"/>
        </w:numPr>
        <w:spacing w:line="240" w:lineRule="auto"/>
      </w:pPr>
      <w:r w:rsidRPr="00B708A8">
        <w:t xml:space="preserve">промежуточную и итоговую аттестацию </w:t>
      </w:r>
      <w:proofErr w:type="gramStart"/>
      <w:r w:rsidRPr="00B708A8">
        <w:t>обучающихся</w:t>
      </w:r>
      <w:proofErr w:type="gramEnd"/>
      <w:r w:rsidRPr="00B708A8">
        <w:t>.</w:t>
      </w:r>
    </w:p>
    <w:p w:rsidR="002C6A1D" w:rsidRPr="00B708A8" w:rsidRDefault="002C6A1D" w:rsidP="00EA1D72">
      <w:pPr>
        <w:pStyle w:val="afffb"/>
        <w:spacing w:line="240" w:lineRule="auto"/>
        <w:ind w:firstLine="709"/>
      </w:pPr>
      <w:r w:rsidRPr="00B708A8">
        <w:t xml:space="preserve">К </w:t>
      </w:r>
      <w:r w:rsidRPr="00B708A8">
        <w:rPr>
          <w:b/>
        </w:rPr>
        <w:t>внешним процедурам</w:t>
      </w:r>
      <w:r w:rsidRPr="00B708A8">
        <w:t xml:space="preserve"> относятся:</w:t>
      </w:r>
    </w:p>
    <w:p w:rsidR="002C6A1D" w:rsidRPr="00B708A8" w:rsidRDefault="002C6A1D" w:rsidP="00AB240E">
      <w:pPr>
        <w:pStyle w:val="afffb"/>
        <w:numPr>
          <w:ilvl w:val="0"/>
          <w:numId w:val="110"/>
        </w:numPr>
        <w:spacing w:line="240" w:lineRule="auto"/>
        <w:ind w:left="0" w:firstLine="709"/>
      </w:pPr>
      <w:r w:rsidRPr="00B708A8">
        <w:t>государственная итоговая аттестация</w:t>
      </w:r>
      <w:r w:rsidRPr="00B708A8">
        <w:rPr>
          <w:rStyle w:val="aff2"/>
        </w:rPr>
        <w:footnoteReference w:id="8"/>
      </w:r>
      <w:r w:rsidRPr="00B708A8">
        <w:t>,</w:t>
      </w:r>
    </w:p>
    <w:p w:rsidR="002C6A1D" w:rsidRPr="00B708A8" w:rsidRDefault="002C6A1D" w:rsidP="00AB240E">
      <w:pPr>
        <w:pStyle w:val="afffb"/>
        <w:numPr>
          <w:ilvl w:val="0"/>
          <w:numId w:val="110"/>
        </w:numPr>
        <w:spacing w:line="240" w:lineRule="auto"/>
        <w:ind w:left="0" w:firstLine="709"/>
      </w:pPr>
      <w:r w:rsidRPr="00B708A8">
        <w:t>независимая оценка качества образования</w:t>
      </w:r>
      <w:r w:rsidRPr="00B708A8">
        <w:rPr>
          <w:rStyle w:val="aff2"/>
        </w:rPr>
        <w:footnoteReference w:id="9"/>
      </w:r>
      <w:r w:rsidRPr="00B708A8">
        <w:t xml:space="preserve"> и</w:t>
      </w:r>
    </w:p>
    <w:p w:rsidR="002C6A1D" w:rsidRPr="00B708A8" w:rsidRDefault="002C6A1D" w:rsidP="00AB240E">
      <w:pPr>
        <w:pStyle w:val="afffb"/>
        <w:numPr>
          <w:ilvl w:val="0"/>
          <w:numId w:val="110"/>
        </w:numPr>
        <w:spacing w:line="240" w:lineRule="auto"/>
        <w:ind w:left="0" w:firstLine="709"/>
      </w:pPr>
      <w:proofErr w:type="gramStart"/>
      <w:r w:rsidRPr="00B708A8">
        <w:t>мониторинговые исследования</w:t>
      </w:r>
      <w:r w:rsidRPr="00B708A8">
        <w:rPr>
          <w:rStyle w:val="aff2"/>
        </w:rPr>
        <w:footnoteReference w:id="10"/>
      </w:r>
      <w:r w:rsidRPr="00B708A8">
        <w:t xml:space="preserve"> муниципального, регионального и федерального уровней.</w:t>
      </w:r>
      <w:proofErr w:type="gramEnd"/>
    </w:p>
    <w:p w:rsidR="002C6A1D" w:rsidRPr="00B708A8" w:rsidRDefault="002C6A1D" w:rsidP="00EA1D72">
      <w:pPr>
        <w:pStyle w:val="ad"/>
        <w:ind w:left="0" w:firstLine="709"/>
        <w:jc w:val="both"/>
        <w:rPr>
          <w:sz w:val="28"/>
          <w:szCs w:val="28"/>
        </w:rPr>
      </w:pPr>
      <w:r w:rsidRPr="00B708A8">
        <w:rPr>
          <w:sz w:val="28"/>
          <w:szCs w:val="28"/>
        </w:rPr>
        <w:t xml:space="preserve">В соответствии с ФГОС ООО система оценки образовательной организации реализует </w:t>
      </w:r>
      <w:r w:rsidRPr="00B708A8">
        <w:rPr>
          <w:b/>
          <w:sz w:val="28"/>
          <w:szCs w:val="28"/>
        </w:rPr>
        <w:t>системно-деятельностный, уровневый и комплексный подходы</w:t>
      </w:r>
      <w:r w:rsidRPr="00B708A8">
        <w:rPr>
          <w:sz w:val="28"/>
          <w:szCs w:val="28"/>
        </w:rPr>
        <w:t xml:space="preserve"> к оценке образовательных достижений.</w:t>
      </w:r>
    </w:p>
    <w:p w:rsidR="002C6A1D" w:rsidRPr="00B708A8" w:rsidRDefault="002C6A1D" w:rsidP="00EA1D72">
      <w:pPr>
        <w:pStyle w:val="ad"/>
        <w:ind w:left="0" w:firstLine="709"/>
        <w:jc w:val="both"/>
        <w:rPr>
          <w:sz w:val="28"/>
          <w:szCs w:val="28"/>
        </w:rPr>
      </w:pPr>
      <w:r w:rsidRPr="00B708A8">
        <w:rPr>
          <w:b/>
          <w:sz w:val="28"/>
          <w:szCs w:val="28"/>
        </w:rPr>
        <w:lastRenderedPageBreak/>
        <w:t>Системно-деятельностный подход</w:t>
      </w:r>
      <w:r w:rsidRPr="00B708A8">
        <w:rPr>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C6A1D" w:rsidRPr="00B708A8" w:rsidRDefault="002C6A1D" w:rsidP="00EA1D72">
      <w:pPr>
        <w:pStyle w:val="afffb"/>
        <w:spacing w:line="240" w:lineRule="auto"/>
        <w:ind w:firstLine="709"/>
        <w:rPr>
          <w:bCs/>
        </w:rPr>
      </w:pPr>
      <w:r w:rsidRPr="00B708A8">
        <w:rPr>
          <w:b/>
          <w:bCs/>
        </w:rPr>
        <w:t>Уровневый подход</w:t>
      </w:r>
      <w:r w:rsidRPr="00B708A8">
        <w:rPr>
          <w:b/>
          <w:bCs/>
          <w:i/>
        </w:rPr>
        <w:t xml:space="preserve"> </w:t>
      </w:r>
      <w:r w:rsidRPr="00B708A8">
        <w:rPr>
          <w:bCs/>
        </w:rPr>
        <w:t xml:space="preserve">служит важнейшей основой для организации индивидуальной работы с учащимися. </w:t>
      </w:r>
      <w:r w:rsidRPr="00B708A8">
        <w:t xml:space="preserve">Он реализуется как по отношению </w:t>
      </w:r>
      <w:r w:rsidRPr="00B708A8">
        <w:rPr>
          <w:bCs/>
        </w:rPr>
        <w:t>к содержанию оценки, так и к представлению и интерпретации результатов измерений.</w:t>
      </w:r>
    </w:p>
    <w:p w:rsidR="002C6A1D" w:rsidRPr="00B708A8" w:rsidRDefault="002C6A1D" w:rsidP="00EA1D72">
      <w:pPr>
        <w:pStyle w:val="afffb"/>
        <w:spacing w:line="240" w:lineRule="auto"/>
        <w:ind w:firstLine="709"/>
        <w:rPr>
          <w:bCs/>
        </w:rPr>
      </w:pPr>
      <w:r w:rsidRPr="00B708A8">
        <w:rPr>
          <w:b/>
          <w:bCs/>
        </w:rPr>
        <w:t>Уровневый подход к содержанию оценки</w:t>
      </w:r>
      <w:r w:rsidRPr="00B708A8">
        <w:rPr>
          <w:b/>
          <w:bCs/>
          <w:i/>
        </w:rPr>
        <w:t xml:space="preserve"> </w:t>
      </w:r>
      <w:r w:rsidRPr="00B708A8">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708A8">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708A8">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708A8">
        <w:t xml:space="preserve"> планируемых результатах, представленных в блоках «Выпускник научится» и </w:t>
      </w:r>
      <w:r w:rsidRPr="00B708A8">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C6A1D" w:rsidRPr="00B708A8" w:rsidRDefault="002C6A1D" w:rsidP="00EA1D72">
      <w:pPr>
        <w:pStyle w:val="afffb"/>
        <w:spacing w:line="240" w:lineRule="auto"/>
        <w:ind w:firstLine="709"/>
        <w:rPr>
          <w:bCs/>
        </w:rPr>
      </w:pPr>
      <w:r w:rsidRPr="00B708A8">
        <w:rPr>
          <w:b/>
          <w:bCs/>
        </w:rPr>
        <w:t>Уровневый подход к представлению и интерпретации результатов</w:t>
      </w:r>
      <w:r w:rsidRPr="00B708A8">
        <w:rPr>
          <w:b/>
          <w:bCs/>
          <w:i/>
        </w:rPr>
        <w:t xml:space="preserve"> </w:t>
      </w:r>
      <w:r w:rsidRPr="00B708A8">
        <w:rPr>
          <w:bCs/>
        </w:rPr>
        <w:t xml:space="preserve">реализуется за счет фиксации различных уровней достижения </w:t>
      </w:r>
      <w:proofErr w:type="gramStart"/>
      <w:r w:rsidRPr="00B708A8">
        <w:rPr>
          <w:bCs/>
        </w:rPr>
        <w:t>обучающимися</w:t>
      </w:r>
      <w:proofErr w:type="gramEnd"/>
      <w:r w:rsidRPr="00B708A8">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B708A8">
        <w:rPr>
          <w:bCs/>
        </w:rPr>
        <w:t>обучающихся</w:t>
      </w:r>
      <w:proofErr w:type="gramEnd"/>
      <w:r w:rsidRPr="00B708A8">
        <w:rPr>
          <w:bCs/>
        </w:rPr>
        <w:t xml:space="preserve"> решать типовые учебные задачи, целенаправленно отрабатываемые со всеми учащимися в ходе учебного процесса. </w:t>
      </w:r>
      <w:r w:rsidRPr="00B708A8">
        <w:t>Овладение базовым уровнем является достаточным для продолжения обучения и усвоения последующего материала.</w:t>
      </w:r>
    </w:p>
    <w:p w:rsidR="002C6A1D" w:rsidRPr="00B708A8" w:rsidRDefault="002C6A1D" w:rsidP="00EA1D72">
      <w:pPr>
        <w:ind w:firstLine="709"/>
        <w:jc w:val="both"/>
        <w:rPr>
          <w:bCs/>
          <w:sz w:val="28"/>
          <w:szCs w:val="28"/>
        </w:rPr>
      </w:pPr>
      <w:r w:rsidRPr="00B708A8">
        <w:rPr>
          <w:b/>
          <w:bCs/>
          <w:sz w:val="28"/>
          <w:szCs w:val="28"/>
        </w:rPr>
        <w:t>Комплексный подход</w:t>
      </w:r>
      <w:r w:rsidRPr="00B708A8">
        <w:rPr>
          <w:bCs/>
          <w:sz w:val="28"/>
          <w:szCs w:val="28"/>
        </w:rPr>
        <w:t xml:space="preserve"> к оценке образовательных достижений реализуется путём</w:t>
      </w:r>
    </w:p>
    <w:p w:rsidR="002C6A1D" w:rsidRPr="00B708A8" w:rsidRDefault="002C6A1D" w:rsidP="00AB240E">
      <w:pPr>
        <w:pStyle w:val="ad"/>
        <w:numPr>
          <w:ilvl w:val="0"/>
          <w:numId w:val="111"/>
        </w:numPr>
        <w:ind w:left="0" w:firstLine="709"/>
        <w:jc w:val="both"/>
        <w:rPr>
          <w:bCs/>
          <w:sz w:val="28"/>
          <w:szCs w:val="28"/>
        </w:rPr>
      </w:pPr>
      <w:r w:rsidRPr="00B708A8">
        <w:rPr>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C6A1D" w:rsidRPr="00B708A8" w:rsidRDefault="002C6A1D" w:rsidP="00AB240E">
      <w:pPr>
        <w:pStyle w:val="ad"/>
        <w:numPr>
          <w:ilvl w:val="0"/>
          <w:numId w:val="111"/>
        </w:numPr>
        <w:ind w:left="0" w:firstLine="709"/>
        <w:jc w:val="both"/>
        <w:rPr>
          <w:bCs/>
          <w:sz w:val="28"/>
          <w:szCs w:val="28"/>
        </w:rPr>
      </w:pPr>
      <w:r w:rsidRPr="00B708A8">
        <w:rPr>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C6A1D" w:rsidRPr="00B708A8" w:rsidRDefault="002C6A1D" w:rsidP="00AB240E">
      <w:pPr>
        <w:pStyle w:val="ad"/>
        <w:numPr>
          <w:ilvl w:val="0"/>
          <w:numId w:val="111"/>
        </w:numPr>
        <w:ind w:left="0" w:firstLine="709"/>
        <w:jc w:val="both"/>
        <w:rPr>
          <w:bCs/>
          <w:sz w:val="28"/>
          <w:szCs w:val="28"/>
        </w:rPr>
      </w:pPr>
      <w:r w:rsidRPr="00B708A8">
        <w:rPr>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C6A1D" w:rsidRPr="00B708A8" w:rsidRDefault="002C6A1D" w:rsidP="00AB240E">
      <w:pPr>
        <w:pStyle w:val="ad"/>
        <w:numPr>
          <w:ilvl w:val="0"/>
          <w:numId w:val="111"/>
        </w:numPr>
        <w:ind w:left="0" w:firstLine="709"/>
        <w:jc w:val="both"/>
        <w:rPr>
          <w:bCs/>
          <w:sz w:val="28"/>
          <w:szCs w:val="28"/>
        </w:rPr>
      </w:pPr>
      <w:r w:rsidRPr="00B708A8">
        <w:rPr>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2C6A1D" w:rsidRPr="00B708A8" w:rsidRDefault="002C6A1D" w:rsidP="00EA1D72">
      <w:pPr>
        <w:pStyle w:val="ad"/>
        <w:ind w:left="426" w:firstLine="709"/>
        <w:jc w:val="both"/>
        <w:rPr>
          <w:bCs/>
          <w:sz w:val="28"/>
          <w:szCs w:val="28"/>
        </w:rPr>
      </w:pPr>
    </w:p>
    <w:p w:rsidR="007A4CA3" w:rsidRDefault="002C6A1D" w:rsidP="00EA1D72">
      <w:pPr>
        <w:rPr>
          <w:b/>
          <w:sz w:val="28"/>
          <w:szCs w:val="28"/>
        </w:rPr>
      </w:pPr>
      <w:r w:rsidRPr="007A4CA3">
        <w:rPr>
          <w:b/>
          <w:sz w:val="28"/>
          <w:szCs w:val="28"/>
        </w:rPr>
        <w:t>1.3.2 Особенности оценки личностных, метапредметных и предметных результатов</w:t>
      </w:r>
    </w:p>
    <w:p w:rsidR="007A4CA3" w:rsidRDefault="007A4CA3" w:rsidP="00EA1D72">
      <w:pPr>
        <w:rPr>
          <w:b/>
          <w:sz w:val="28"/>
          <w:szCs w:val="28"/>
        </w:rPr>
      </w:pPr>
    </w:p>
    <w:p w:rsidR="002C6A1D" w:rsidRPr="007A4CA3" w:rsidRDefault="002C6A1D" w:rsidP="00EA1D72">
      <w:pPr>
        <w:rPr>
          <w:b/>
          <w:sz w:val="28"/>
          <w:szCs w:val="28"/>
        </w:rPr>
      </w:pPr>
      <w:r w:rsidRPr="007A4CA3">
        <w:rPr>
          <w:b/>
          <w:sz w:val="28"/>
          <w:szCs w:val="28"/>
        </w:rPr>
        <w:t>Особенности оценки личностных результатов</w:t>
      </w:r>
    </w:p>
    <w:p w:rsidR="002C6A1D" w:rsidRPr="00B708A8" w:rsidRDefault="002C6A1D" w:rsidP="00EA1D72">
      <w:pPr>
        <w:pStyle w:val="afffb"/>
        <w:spacing w:line="240" w:lineRule="auto"/>
        <w:ind w:firstLine="709"/>
      </w:pPr>
    </w:p>
    <w:p w:rsidR="002C6A1D" w:rsidRPr="00B708A8" w:rsidRDefault="002C6A1D" w:rsidP="00EA1D72">
      <w:pPr>
        <w:pStyle w:val="afffb"/>
        <w:spacing w:line="240" w:lineRule="auto"/>
        <w:ind w:firstLine="709"/>
      </w:pPr>
      <w:r w:rsidRPr="00B708A8">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C6A1D" w:rsidRPr="00B708A8" w:rsidRDefault="002C6A1D" w:rsidP="00EA1D72">
      <w:pPr>
        <w:pStyle w:val="afffb"/>
        <w:spacing w:line="240" w:lineRule="auto"/>
        <w:ind w:firstLine="709"/>
        <w:rPr>
          <w:bCs/>
          <w:iCs/>
        </w:rPr>
      </w:pPr>
      <w:r w:rsidRPr="00B708A8">
        <w:rPr>
          <w:bCs/>
          <w:iCs/>
        </w:rPr>
        <w:t>Основным объектом оценки личностных результатов</w:t>
      </w:r>
      <w:r w:rsidR="007A4CA3">
        <w:rPr>
          <w:bCs/>
          <w:iCs/>
        </w:rPr>
        <w:t xml:space="preserve"> </w:t>
      </w:r>
      <w:r w:rsidRPr="00B708A8">
        <w:rPr>
          <w:bCs/>
          <w:iCs/>
        </w:rPr>
        <w:t xml:space="preserve">в основной школе служит сформированность </w:t>
      </w:r>
      <w:r w:rsidRPr="00B708A8">
        <w:t xml:space="preserve">универсальных учебных действий, включаемых в следующие </w:t>
      </w:r>
      <w:proofErr w:type="gramStart"/>
      <w:r w:rsidRPr="00B708A8">
        <w:t>три основные</w:t>
      </w:r>
      <w:r w:rsidRPr="00B708A8">
        <w:rPr>
          <w:bCs/>
          <w:iCs/>
        </w:rPr>
        <w:t xml:space="preserve"> блока</w:t>
      </w:r>
      <w:proofErr w:type="gramEnd"/>
      <w:r w:rsidRPr="00B708A8">
        <w:rPr>
          <w:bCs/>
          <w:iCs/>
        </w:rPr>
        <w:t>:</w:t>
      </w:r>
    </w:p>
    <w:p w:rsidR="002C6A1D" w:rsidRPr="00B708A8" w:rsidRDefault="002C6A1D" w:rsidP="00EA1D72">
      <w:pPr>
        <w:pStyle w:val="afffb"/>
        <w:spacing w:line="240" w:lineRule="auto"/>
        <w:ind w:firstLine="709"/>
        <w:rPr>
          <w:iCs/>
        </w:rPr>
      </w:pPr>
      <w:r w:rsidRPr="00B708A8">
        <w:t>1) сформированность основ гражданской идентичности личности;</w:t>
      </w:r>
    </w:p>
    <w:p w:rsidR="002C6A1D" w:rsidRPr="00B708A8" w:rsidRDefault="002C6A1D" w:rsidP="00EA1D72">
      <w:pPr>
        <w:pStyle w:val="afffb"/>
        <w:spacing w:line="240" w:lineRule="auto"/>
        <w:ind w:firstLine="709"/>
        <w:rPr>
          <w:iCs/>
        </w:rPr>
      </w:pPr>
      <w:r w:rsidRPr="00B708A8">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C6A1D" w:rsidRPr="00862A03" w:rsidRDefault="002C6A1D" w:rsidP="00EA1D72">
      <w:pPr>
        <w:pStyle w:val="afffb"/>
        <w:spacing w:line="240" w:lineRule="auto"/>
        <w:ind w:firstLine="709"/>
      </w:pPr>
      <w:r w:rsidRPr="00B708A8">
        <w:rPr>
          <w:rStyle w:val="dash041e005f0431005f044b005f0447005f043d005f044b005f0439005f005fchar1char1"/>
        </w:rPr>
        <w:t>3</w:t>
      </w:r>
      <w:r w:rsidRPr="00862A03">
        <w:rPr>
          <w:rStyle w:val="dash041e005f0431005f044b005f0447005f043d005f044b005f0439005f005fchar1char1"/>
          <w:sz w:val="28"/>
          <w:szCs w:val="28"/>
        </w:rPr>
        <w:t>) </w:t>
      </w:r>
      <w:r w:rsidRPr="00862A03">
        <w:t xml:space="preserve">сформированность </w:t>
      </w:r>
      <w:r w:rsidRPr="00862A03">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62A03">
        <w:t>.</w:t>
      </w:r>
    </w:p>
    <w:p w:rsidR="002C6A1D" w:rsidRPr="00B708A8" w:rsidRDefault="002C6A1D" w:rsidP="00EA1D72">
      <w:pPr>
        <w:pStyle w:val="afffb"/>
        <w:spacing w:line="240" w:lineRule="auto"/>
        <w:ind w:firstLine="709"/>
      </w:pPr>
      <w:r w:rsidRPr="00B708A8">
        <w:t xml:space="preserve">В соответствии с требованиями ФГОС достижение личностных результатов </w:t>
      </w:r>
      <w:r w:rsidRPr="00B708A8">
        <w:rPr>
          <w:u w:val="single"/>
        </w:rPr>
        <w:t>не выносится</w:t>
      </w:r>
      <w:r w:rsidRPr="00B708A8">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708A8">
        <w:rPr>
          <w:bCs/>
          <w:iCs/>
        </w:rPr>
        <w:t xml:space="preserve">Поэтому оценка </w:t>
      </w:r>
      <w:r w:rsidRPr="00B708A8">
        <w:t xml:space="preserve">этих результатов образовательной деятельности осуществляется в ходе </w:t>
      </w:r>
      <w:r w:rsidRPr="00B708A8">
        <w:rPr>
          <w:u w:val="single"/>
        </w:rPr>
        <w:t>внешних</w:t>
      </w:r>
      <w:r w:rsidRPr="00B708A8">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C6A1D" w:rsidRPr="00B708A8" w:rsidRDefault="002C6A1D" w:rsidP="00EA1D72">
      <w:pPr>
        <w:pStyle w:val="afffb"/>
        <w:spacing w:line="240" w:lineRule="auto"/>
        <w:ind w:firstLine="709"/>
      </w:pPr>
      <w:r w:rsidRPr="00B708A8">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B708A8">
        <w:t>в</w:t>
      </w:r>
      <w:proofErr w:type="gramEnd"/>
      <w:r w:rsidRPr="00B708A8">
        <w:t>:</w:t>
      </w:r>
    </w:p>
    <w:p w:rsidR="002C6A1D" w:rsidRPr="00B708A8" w:rsidRDefault="002C6A1D" w:rsidP="00AB240E">
      <w:pPr>
        <w:pStyle w:val="afffb"/>
        <w:numPr>
          <w:ilvl w:val="0"/>
          <w:numId w:val="108"/>
        </w:numPr>
        <w:spacing w:line="240" w:lineRule="auto"/>
        <w:ind w:left="0" w:firstLine="709"/>
      </w:pPr>
      <w:proofErr w:type="gramStart"/>
      <w:r w:rsidRPr="00B708A8">
        <w:t>соблюдении</w:t>
      </w:r>
      <w:proofErr w:type="gramEnd"/>
      <w:r w:rsidRPr="00B708A8">
        <w:t xml:space="preserve"> норм и правил поведения, принятых в образовательной организации;</w:t>
      </w:r>
    </w:p>
    <w:p w:rsidR="002C6A1D" w:rsidRPr="00B708A8" w:rsidRDefault="002C6A1D" w:rsidP="00AB240E">
      <w:pPr>
        <w:pStyle w:val="afffb"/>
        <w:numPr>
          <w:ilvl w:val="0"/>
          <w:numId w:val="108"/>
        </w:numPr>
        <w:spacing w:line="240" w:lineRule="auto"/>
        <w:ind w:left="0" w:firstLine="709"/>
      </w:pPr>
      <w:proofErr w:type="gramStart"/>
      <w:r w:rsidRPr="00B708A8">
        <w:t>участии</w:t>
      </w:r>
      <w:proofErr w:type="gramEnd"/>
      <w:r w:rsidRPr="00B708A8">
        <w:t xml:space="preserve"> в общественной жизни образовательной организации, ближайшего социального окружения, страны, общественно-полезной деятельности;</w:t>
      </w:r>
    </w:p>
    <w:p w:rsidR="002C6A1D" w:rsidRPr="00B708A8" w:rsidRDefault="002C6A1D" w:rsidP="00AB240E">
      <w:pPr>
        <w:pStyle w:val="afffb"/>
        <w:numPr>
          <w:ilvl w:val="0"/>
          <w:numId w:val="108"/>
        </w:numPr>
        <w:spacing w:line="240" w:lineRule="auto"/>
        <w:ind w:left="0" w:firstLine="709"/>
      </w:pPr>
      <w:r w:rsidRPr="00B708A8">
        <w:t>ответственности за результаты обучения;</w:t>
      </w:r>
    </w:p>
    <w:p w:rsidR="002C6A1D" w:rsidRPr="00B708A8" w:rsidRDefault="002C6A1D" w:rsidP="00AB240E">
      <w:pPr>
        <w:pStyle w:val="afffb"/>
        <w:numPr>
          <w:ilvl w:val="0"/>
          <w:numId w:val="108"/>
        </w:numPr>
        <w:spacing w:line="240" w:lineRule="auto"/>
        <w:ind w:left="0" w:firstLine="709"/>
      </w:pPr>
      <w:r w:rsidRPr="00B708A8">
        <w:t>готовности и способности делать осознанный выбор своей образовательной траектории, в том числе выбор профессии;</w:t>
      </w:r>
    </w:p>
    <w:p w:rsidR="00396F61" w:rsidRPr="00396F61" w:rsidRDefault="002C6A1D" w:rsidP="00AB240E">
      <w:pPr>
        <w:pStyle w:val="afffb"/>
        <w:numPr>
          <w:ilvl w:val="0"/>
          <w:numId w:val="108"/>
        </w:numPr>
        <w:spacing w:line="240" w:lineRule="auto"/>
        <w:ind w:left="0" w:firstLine="709"/>
      </w:pPr>
      <w:r w:rsidRPr="00B708A8">
        <w:t xml:space="preserve">ценностно-смысловых </w:t>
      </w:r>
      <w:proofErr w:type="gramStart"/>
      <w:r w:rsidRPr="00B708A8">
        <w:t>установках</w:t>
      </w:r>
      <w:proofErr w:type="gramEnd"/>
      <w:r w:rsidRPr="00B708A8">
        <w:t xml:space="preserve"> обучающихся, формируемых средствами различных предметов в рамках системы общего образования.</w:t>
      </w:r>
    </w:p>
    <w:p w:rsidR="00396F61" w:rsidRDefault="00396F61" w:rsidP="00EA1D72">
      <w:pPr>
        <w:ind w:firstLine="709"/>
        <w:jc w:val="both"/>
        <w:rPr>
          <w:color w:val="FF0000"/>
          <w:sz w:val="28"/>
          <w:szCs w:val="28"/>
        </w:rPr>
      </w:pPr>
    </w:p>
    <w:p w:rsidR="002C6A1D" w:rsidRPr="00396F61" w:rsidRDefault="002C6A1D" w:rsidP="00EA1D72">
      <w:pPr>
        <w:ind w:firstLine="709"/>
        <w:jc w:val="both"/>
        <w:rPr>
          <w:sz w:val="28"/>
          <w:szCs w:val="28"/>
        </w:rPr>
      </w:pPr>
      <w:r w:rsidRPr="00396F61">
        <w:rPr>
          <w:sz w:val="28"/>
          <w:szCs w:val="28"/>
        </w:rPr>
        <w:t>Внутришкольный мониторинг организуется администрацией образовательной организации и осуществляется классным руководителем</w:t>
      </w:r>
      <w:r w:rsidR="00396F61" w:rsidRPr="00396F61">
        <w:rPr>
          <w:sz w:val="28"/>
          <w:szCs w:val="28"/>
        </w:rPr>
        <w:t>, педагогом-психологом</w:t>
      </w:r>
      <w:r w:rsidRPr="00396F61">
        <w:rPr>
          <w:sz w:val="28"/>
          <w:szCs w:val="28"/>
        </w:rPr>
        <w:t xml:space="preserve">  преимущественно на основе ежедневных наблюдений в </w:t>
      </w:r>
      <w:r w:rsidRPr="00396F61">
        <w:rPr>
          <w:sz w:val="28"/>
          <w:szCs w:val="28"/>
        </w:rPr>
        <w:lastRenderedPageBreak/>
        <w:t xml:space="preserve">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396F61">
        <w:rPr>
          <w:bCs/>
          <w:sz w:val="28"/>
          <w:szCs w:val="28"/>
        </w:rPr>
        <w:t xml:space="preserve">Федеральным </w:t>
      </w:r>
      <w:r w:rsidRPr="00396F61">
        <w:rPr>
          <w:sz w:val="28"/>
          <w:szCs w:val="28"/>
        </w:rPr>
        <w:t>законом от 17.07.2006</w:t>
      </w:r>
      <w:r w:rsidRPr="00232CC2">
        <w:rPr>
          <w:color w:val="FF0000"/>
          <w:sz w:val="28"/>
          <w:szCs w:val="28"/>
        </w:rPr>
        <w:t xml:space="preserve"> </w:t>
      </w:r>
      <w:r w:rsidRPr="00396F61">
        <w:rPr>
          <w:sz w:val="28"/>
          <w:szCs w:val="28"/>
        </w:rPr>
        <w:t>№152-ФЗ «О персональных данных».</w:t>
      </w:r>
    </w:p>
    <w:p w:rsidR="00396F61" w:rsidRDefault="00396F61" w:rsidP="00396F61">
      <w:pPr>
        <w:pStyle w:val="affff4"/>
        <w:spacing w:line="321" w:lineRule="exact"/>
        <w:ind w:left="1200"/>
        <w:jc w:val="center"/>
        <w:rPr>
          <w:b/>
          <w:i/>
          <w:sz w:val="28"/>
          <w:szCs w:val="28"/>
          <w:lang w:bidi="he-IL"/>
        </w:rPr>
      </w:pPr>
      <w:r w:rsidRPr="00396F61">
        <w:rPr>
          <w:b/>
          <w:i/>
          <w:sz w:val="28"/>
          <w:szCs w:val="28"/>
          <w:lang w:bidi="he-IL"/>
        </w:rPr>
        <w:t>Диагностика формирования</w:t>
      </w:r>
    </w:p>
    <w:p w:rsidR="00396F61" w:rsidRDefault="00396F61" w:rsidP="00396F61">
      <w:pPr>
        <w:pStyle w:val="affff4"/>
        <w:spacing w:line="321" w:lineRule="exact"/>
        <w:ind w:left="1200"/>
        <w:jc w:val="center"/>
        <w:rPr>
          <w:b/>
          <w:i/>
          <w:sz w:val="28"/>
          <w:szCs w:val="28"/>
          <w:lang w:bidi="he-IL"/>
        </w:rPr>
      </w:pPr>
      <w:r w:rsidRPr="00396F61">
        <w:rPr>
          <w:b/>
          <w:i/>
          <w:sz w:val="28"/>
          <w:szCs w:val="28"/>
          <w:lang w:bidi="he-IL"/>
        </w:rPr>
        <w:t xml:space="preserve"> личностных результатов учащихся МБОУ СОШ </w:t>
      </w:r>
      <w:r w:rsidR="002B435C">
        <w:rPr>
          <w:b/>
          <w:i/>
          <w:sz w:val="28"/>
          <w:szCs w:val="28"/>
          <w:lang w:bidi="he-IL"/>
        </w:rPr>
        <w:t>№4 г</w:t>
      </w:r>
      <w:proofErr w:type="gramStart"/>
      <w:r w:rsidR="002B435C">
        <w:rPr>
          <w:b/>
          <w:i/>
          <w:sz w:val="28"/>
          <w:szCs w:val="28"/>
          <w:lang w:bidi="he-IL"/>
        </w:rPr>
        <w:t>.Ч</w:t>
      </w:r>
      <w:proofErr w:type="gramEnd"/>
      <w:r w:rsidR="002B435C">
        <w:rPr>
          <w:b/>
          <w:i/>
          <w:sz w:val="28"/>
          <w:szCs w:val="28"/>
          <w:lang w:bidi="he-IL"/>
        </w:rPr>
        <w:t>аплыгина</w:t>
      </w:r>
      <w:r w:rsidRPr="00396F61">
        <w:rPr>
          <w:b/>
          <w:i/>
          <w:sz w:val="28"/>
          <w:szCs w:val="28"/>
          <w:lang w:bidi="he-IL"/>
        </w:rPr>
        <w:t xml:space="preserve"> на уровне основного общего образования </w:t>
      </w:r>
    </w:p>
    <w:p w:rsidR="00603F1D" w:rsidRPr="00396F61" w:rsidRDefault="00603F1D" w:rsidP="00396F61">
      <w:pPr>
        <w:pStyle w:val="affff4"/>
        <w:spacing w:line="321" w:lineRule="exact"/>
        <w:ind w:left="1200"/>
        <w:jc w:val="center"/>
        <w:rPr>
          <w:b/>
          <w:i/>
          <w:sz w:val="28"/>
          <w:szCs w:val="28"/>
          <w:lang w:bidi="he-IL"/>
        </w:rPr>
      </w:pPr>
    </w:p>
    <w:tbl>
      <w:tblPr>
        <w:tblW w:w="0" w:type="auto"/>
        <w:tblInd w:w="5" w:type="dxa"/>
        <w:tblLayout w:type="fixed"/>
        <w:tblCellMar>
          <w:left w:w="0" w:type="dxa"/>
          <w:right w:w="0" w:type="dxa"/>
        </w:tblCellMar>
        <w:tblLook w:val="0000"/>
      </w:tblPr>
      <w:tblGrid>
        <w:gridCol w:w="350"/>
        <w:gridCol w:w="499"/>
        <w:gridCol w:w="279"/>
        <w:gridCol w:w="216"/>
        <w:gridCol w:w="168"/>
        <w:gridCol w:w="249"/>
        <w:gridCol w:w="418"/>
        <w:gridCol w:w="278"/>
        <w:gridCol w:w="245"/>
        <w:gridCol w:w="427"/>
        <w:gridCol w:w="221"/>
        <w:gridCol w:w="173"/>
        <w:gridCol w:w="278"/>
        <w:gridCol w:w="283"/>
        <w:gridCol w:w="236"/>
        <w:gridCol w:w="518"/>
        <w:gridCol w:w="293"/>
        <w:gridCol w:w="216"/>
        <w:gridCol w:w="317"/>
        <w:gridCol w:w="1320"/>
        <w:gridCol w:w="172"/>
        <w:gridCol w:w="1066"/>
        <w:gridCol w:w="394"/>
        <w:gridCol w:w="1123"/>
      </w:tblGrid>
      <w:tr w:rsidR="00396F61" w:rsidTr="00BB7EEF">
        <w:trPr>
          <w:trHeight w:hRule="exact" w:val="278"/>
        </w:trPr>
        <w:tc>
          <w:tcPr>
            <w:tcW w:w="3129" w:type="dxa"/>
            <w:gridSpan w:val="10"/>
            <w:tcBorders>
              <w:top w:val="single" w:sz="4" w:space="0" w:color="auto"/>
              <w:left w:val="single" w:sz="4" w:space="0" w:color="auto"/>
              <w:bottom w:val="single" w:sz="4" w:space="0" w:color="auto"/>
              <w:right w:val="nil"/>
            </w:tcBorders>
            <w:vAlign w:val="center"/>
          </w:tcPr>
          <w:p w:rsidR="00396F61" w:rsidRDefault="00396F61" w:rsidP="00396F61">
            <w:pPr>
              <w:pStyle w:val="affff4"/>
              <w:ind w:left="110"/>
              <w:rPr>
                <w:sz w:val="22"/>
                <w:szCs w:val="22"/>
                <w:lang w:bidi="he-IL"/>
              </w:rPr>
            </w:pPr>
            <w:r>
              <w:rPr>
                <w:sz w:val="22"/>
                <w:szCs w:val="22"/>
                <w:lang w:bidi="he-IL"/>
              </w:rPr>
              <w:t xml:space="preserve">Личностные результаты </w:t>
            </w:r>
          </w:p>
        </w:tc>
        <w:tc>
          <w:tcPr>
            <w:tcW w:w="221" w:type="dxa"/>
            <w:tcBorders>
              <w:top w:val="single" w:sz="4" w:space="0" w:color="auto"/>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73" w:type="dxa"/>
            <w:tcBorders>
              <w:top w:val="single" w:sz="4" w:space="0" w:color="auto"/>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78" w:type="dxa"/>
            <w:tcBorders>
              <w:top w:val="single" w:sz="4" w:space="0" w:color="auto"/>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83" w:type="dxa"/>
            <w:tcBorders>
              <w:top w:val="single" w:sz="4" w:space="0" w:color="auto"/>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36" w:type="dxa"/>
            <w:tcBorders>
              <w:top w:val="single" w:sz="4" w:space="0" w:color="auto"/>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518" w:type="dxa"/>
            <w:tcBorders>
              <w:top w:val="single" w:sz="4" w:space="0" w:color="auto"/>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93" w:type="dxa"/>
            <w:tcBorders>
              <w:top w:val="single" w:sz="4" w:space="0" w:color="auto"/>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16" w:type="dxa"/>
            <w:tcBorders>
              <w:top w:val="single" w:sz="4" w:space="0" w:color="auto"/>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17" w:type="dxa"/>
            <w:tcBorders>
              <w:top w:val="single" w:sz="4" w:space="0" w:color="auto"/>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c>
          <w:tcPr>
            <w:tcW w:w="2558" w:type="dxa"/>
            <w:gridSpan w:val="3"/>
            <w:tcBorders>
              <w:top w:val="single" w:sz="4" w:space="0" w:color="auto"/>
              <w:left w:val="single" w:sz="4" w:space="0" w:color="auto"/>
              <w:bottom w:val="single" w:sz="4" w:space="0" w:color="auto"/>
              <w:right w:val="nil"/>
            </w:tcBorders>
            <w:vAlign w:val="center"/>
          </w:tcPr>
          <w:p w:rsidR="00396F61" w:rsidRDefault="00396F61" w:rsidP="00396F61">
            <w:pPr>
              <w:pStyle w:val="affff4"/>
              <w:ind w:right="52"/>
              <w:jc w:val="center"/>
              <w:rPr>
                <w:sz w:val="22"/>
                <w:szCs w:val="22"/>
                <w:lang w:bidi="he-IL"/>
              </w:rPr>
            </w:pPr>
            <w:r>
              <w:rPr>
                <w:sz w:val="22"/>
                <w:szCs w:val="22"/>
                <w:lang w:bidi="he-IL"/>
              </w:rPr>
              <w:t xml:space="preserve">Диагностическая база </w:t>
            </w:r>
          </w:p>
        </w:tc>
        <w:tc>
          <w:tcPr>
            <w:tcW w:w="394" w:type="dxa"/>
            <w:tcBorders>
              <w:top w:val="single" w:sz="4" w:space="0" w:color="auto"/>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123" w:type="dxa"/>
            <w:tcBorders>
              <w:top w:val="single" w:sz="4" w:space="0" w:color="auto"/>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312"/>
        </w:trPr>
        <w:tc>
          <w:tcPr>
            <w:tcW w:w="350" w:type="dxa"/>
            <w:tcBorders>
              <w:top w:val="single" w:sz="4" w:space="0" w:color="auto"/>
              <w:left w:val="single" w:sz="4" w:space="0" w:color="auto"/>
              <w:bottom w:val="nil"/>
              <w:right w:val="nil"/>
            </w:tcBorders>
            <w:vAlign w:val="center"/>
          </w:tcPr>
          <w:p w:rsidR="00396F61" w:rsidRDefault="00396F61" w:rsidP="00396F61">
            <w:pPr>
              <w:pStyle w:val="affff4"/>
              <w:ind w:left="115"/>
              <w:rPr>
                <w:sz w:val="23"/>
                <w:szCs w:val="23"/>
                <w:lang w:bidi="he-IL"/>
              </w:rPr>
            </w:pPr>
            <w:r>
              <w:rPr>
                <w:sz w:val="23"/>
                <w:szCs w:val="23"/>
                <w:lang w:bidi="he-IL"/>
              </w:rPr>
              <w:t xml:space="preserve">1. </w:t>
            </w:r>
          </w:p>
        </w:tc>
        <w:tc>
          <w:tcPr>
            <w:tcW w:w="1829" w:type="dxa"/>
            <w:gridSpan w:val="6"/>
            <w:tcBorders>
              <w:top w:val="single" w:sz="4" w:space="0" w:color="auto"/>
              <w:left w:val="nil"/>
              <w:bottom w:val="nil"/>
              <w:right w:val="nil"/>
            </w:tcBorders>
            <w:vAlign w:val="center"/>
          </w:tcPr>
          <w:p w:rsidR="00396F61" w:rsidRDefault="00396F61" w:rsidP="00396F61">
            <w:pPr>
              <w:pStyle w:val="affff4"/>
              <w:jc w:val="center"/>
              <w:rPr>
                <w:sz w:val="22"/>
                <w:szCs w:val="22"/>
                <w:lang w:bidi="he-IL"/>
              </w:rPr>
            </w:pPr>
            <w:r>
              <w:rPr>
                <w:sz w:val="22"/>
                <w:szCs w:val="22"/>
                <w:lang w:bidi="he-IL"/>
              </w:rPr>
              <w:t xml:space="preserve">Формирование </w:t>
            </w:r>
          </w:p>
        </w:tc>
        <w:tc>
          <w:tcPr>
            <w:tcW w:w="1905" w:type="dxa"/>
            <w:gridSpan w:val="7"/>
            <w:tcBorders>
              <w:top w:val="single" w:sz="4" w:space="0" w:color="auto"/>
              <w:left w:val="nil"/>
              <w:bottom w:val="nil"/>
              <w:right w:val="nil"/>
            </w:tcBorders>
            <w:vAlign w:val="center"/>
          </w:tcPr>
          <w:p w:rsidR="00396F61" w:rsidRDefault="00396F61" w:rsidP="00396F61">
            <w:pPr>
              <w:pStyle w:val="affff4"/>
              <w:ind w:left="110"/>
              <w:rPr>
                <w:sz w:val="22"/>
                <w:szCs w:val="22"/>
                <w:lang w:bidi="he-IL"/>
              </w:rPr>
            </w:pPr>
            <w:r>
              <w:rPr>
                <w:sz w:val="22"/>
                <w:szCs w:val="22"/>
                <w:lang w:bidi="he-IL"/>
              </w:rPr>
              <w:t xml:space="preserve">ответственного </w:t>
            </w:r>
          </w:p>
        </w:tc>
        <w:tc>
          <w:tcPr>
            <w:tcW w:w="1263" w:type="dxa"/>
            <w:gridSpan w:val="4"/>
            <w:tcBorders>
              <w:top w:val="single" w:sz="4" w:space="0" w:color="auto"/>
              <w:left w:val="nil"/>
              <w:bottom w:val="nil"/>
              <w:right w:val="nil"/>
            </w:tcBorders>
            <w:vAlign w:val="center"/>
          </w:tcPr>
          <w:p w:rsidR="00396F61" w:rsidRDefault="00396F61" w:rsidP="00396F61">
            <w:pPr>
              <w:pStyle w:val="affff4"/>
              <w:ind w:left="9"/>
              <w:rPr>
                <w:sz w:val="22"/>
                <w:szCs w:val="22"/>
                <w:lang w:bidi="he-IL"/>
              </w:rPr>
            </w:pPr>
            <w:r>
              <w:rPr>
                <w:sz w:val="22"/>
                <w:szCs w:val="22"/>
                <w:lang w:bidi="he-IL"/>
              </w:rPr>
              <w:t xml:space="preserve">отношения </w:t>
            </w:r>
          </w:p>
        </w:tc>
        <w:tc>
          <w:tcPr>
            <w:tcW w:w="317" w:type="dxa"/>
            <w:tcBorders>
              <w:top w:val="single" w:sz="4" w:space="0" w:color="auto"/>
              <w:left w:val="nil"/>
              <w:bottom w:val="nil"/>
              <w:right w:val="single" w:sz="4" w:space="0" w:color="auto"/>
            </w:tcBorders>
            <w:vAlign w:val="center"/>
          </w:tcPr>
          <w:p w:rsidR="00396F61" w:rsidRDefault="00396F61" w:rsidP="00396F61">
            <w:pPr>
              <w:pStyle w:val="affff4"/>
              <w:jc w:val="center"/>
              <w:rPr>
                <w:sz w:val="22"/>
                <w:szCs w:val="22"/>
                <w:lang w:bidi="he-IL"/>
              </w:rPr>
            </w:pPr>
            <w:r>
              <w:rPr>
                <w:sz w:val="22"/>
                <w:szCs w:val="22"/>
                <w:lang w:bidi="he-IL"/>
              </w:rPr>
              <w:t xml:space="preserve">к </w:t>
            </w:r>
          </w:p>
        </w:tc>
        <w:tc>
          <w:tcPr>
            <w:tcW w:w="1492" w:type="dxa"/>
            <w:gridSpan w:val="2"/>
            <w:tcBorders>
              <w:top w:val="single" w:sz="4" w:space="0" w:color="auto"/>
              <w:left w:val="single" w:sz="4" w:space="0" w:color="auto"/>
              <w:bottom w:val="nil"/>
              <w:right w:val="nil"/>
            </w:tcBorders>
            <w:vAlign w:val="center"/>
          </w:tcPr>
          <w:p w:rsidR="00396F61" w:rsidRDefault="00396F61" w:rsidP="00396F61">
            <w:pPr>
              <w:pStyle w:val="affff4"/>
              <w:ind w:left="120"/>
              <w:rPr>
                <w:sz w:val="22"/>
                <w:szCs w:val="22"/>
                <w:lang w:bidi="he-IL"/>
              </w:rPr>
            </w:pPr>
            <w:r>
              <w:rPr>
                <w:sz w:val="22"/>
                <w:szCs w:val="22"/>
                <w:lang w:bidi="he-IL"/>
              </w:rPr>
              <w:t xml:space="preserve">Методика </w:t>
            </w:r>
          </w:p>
        </w:tc>
        <w:tc>
          <w:tcPr>
            <w:tcW w:w="1066" w:type="dxa"/>
            <w:tcBorders>
              <w:top w:val="single" w:sz="4" w:space="0" w:color="auto"/>
              <w:left w:val="nil"/>
              <w:bottom w:val="nil"/>
              <w:right w:val="nil"/>
            </w:tcBorders>
            <w:vAlign w:val="center"/>
          </w:tcPr>
          <w:p w:rsidR="00396F61" w:rsidRDefault="00396F61" w:rsidP="00396F61">
            <w:pPr>
              <w:pStyle w:val="affff4"/>
              <w:ind w:right="43"/>
              <w:jc w:val="center"/>
              <w:rPr>
                <w:sz w:val="22"/>
                <w:szCs w:val="22"/>
                <w:lang w:bidi="he-IL"/>
              </w:rPr>
            </w:pPr>
            <w:r>
              <w:rPr>
                <w:sz w:val="22"/>
                <w:szCs w:val="22"/>
                <w:lang w:bidi="he-IL"/>
              </w:rPr>
              <w:t xml:space="preserve">изучения </w:t>
            </w:r>
          </w:p>
        </w:tc>
        <w:tc>
          <w:tcPr>
            <w:tcW w:w="1517" w:type="dxa"/>
            <w:gridSpan w:val="2"/>
            <w:tcBorders>
              <w:top w:val="single" w:sz="4" w:space="0" w:color="auto"/>
              <w:left w:val="nil"/>
              <w:bottom w:val="nil"/>
              <w:right w:val="single" w:sz="4" w:space="0" w:color="auto"/>
            </w:tcBorders>
            <w:vAlign w:val="center"/>
          </w:tcPr>
          <w:p w:rsidR="00396F61" w:rsidRDefault="00396F61" w:rsidP="00396F61">
            <w:pPr>
              <w:pStyle w:val="affff4"/>
              <w:ind w:right="100"/>
              <w:jc w:val="right"/>
              <w:rPr>
                <w:sz w:val="22"/>
                <w:szCs w:val="22"/>
                <w:lang w:bidi="he-IL"/>
              </w:rPr>
            </w:pPr>
            <w:r>
              <w:rPr>
                <w:sz w:val="22"/>
                <w:szCs w:val="22"/>
                <w:lang w:bidi="he-IL"/>
              </w:rPr>
              <w:t xml:space="preserve">мотивации </w:t>
            </w:r>
          </w:p>
        </w:tc>
      </w:tr>
      <w:tr w:rsidR="00396F61" w:rsidTr="00BB7EEF">
        <w:trPr>
          <w:trHeight w:hRule="exact" w:val="278"/>
        </w:trPr>
        <w:tc>
          <w:tcPr>
            <w:tcW w:w="5664" w:type="dxa"/>
            <w:gridSpan w:val="19"/>
            <w:tcBorders>
              <w:top w:val="nil"/>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r>
              <w:rPr>
                <w:sz w:val="22"/>
                <w:szCs w:val="22"/>
                <w:lang w:bidi="he-IL"/>
              </w:rPr>
              <w:t xml:space="preserve">учению, готовности и способности </w:t>
            </w:r>
            <w:proofErr w:type="gramStart"/>
            <w:r>
              <w:rPr>
                <w:sz w:val="22"/>
                <w:szCs w:val="22"/>
                <w:lang w:bidi="he-IL"/>
              </w:rPr>
              <w:t>обучающихся</w:t>
            </w:r>
            <w:proofErr w:type="gramEnd"/>
            <w:r>
              <w:rPr>
                <w:sz w:val="22"/>
                <w:szCs w:val="22"/>
                <w:lang w:bidi="he-IL"/>
              </w:rPr>
              <w:t xml:space="preserve"> к </w:t>
            </w:r>
          </w:p>
        </w:tc>
        <w:tc>
          <w:tcPr>
            <w:tcW w:w="2558" w:type="dxa"/>
            <w:gridSpan w:val="3"/>
            <w:tcBorders>
              <w:top w:val="nil"/>
              <w:left w:val="single" w:sz="4" w:space="0" w:color="auto"/>
              <w:bottom w:val="nil"/>
              <w:right w:val="nil"/>
            </w:tcBorders>
            <w:vAlign w:val="center"/>
          </w:tcPr>
          <w:p w:rsidR="00396F61" w:rsidRDefault="00396F61" w:rsidP="00396F61">
            <w:pPr>
              <w:pStyle w:val="affff4"/>
              <w:ind w:right="52"/>
              <w:jc w:val="center"/>
              <w:rPr>
                <w:sz w:val="22"/>
                <w:szCs w:val="22"/>
                <w:lang w:bidi="he-IL"/>
              </w:rPr>
            </w:pPr>
            <w:r>
              <w:rPr>
                <w:sz w:val="22"/>
                <w:szCs w:val="22"/>
                <w:lang w:bidi="he-IL"/>
              </w:rPr>
              <w:t xml:space="preserve">обучения школьников </w:t>
            </w: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73"/>
        </w:trPr>
        <w:tc>
          <w:tcPr>
            <w:tcW w:w="1761" w:type="dxa"/>
            <w:gridSpan w:val="6"/>
            <w:tcBorders>
              <w:top w:val="nil"/>
              <w:left w:val="single" w:sz="4" w:space="0" w:color="auto"/>
              <w:bottom w:val="nil"/>
              <w:right w:val="nil"/>
            </w:tcBorders>
            <w:vAlign w:val="center"/>
          </w:tcPr>
          <w:p w:rsidR="00396F61" w:rsidRDefault="00396F61" w:rsidP="00396F61">
            <w:pPr>
              <w:pStyle w:val="affff4"/>
              <w:ind w:left="115"/>
              <w:rPr>
                <w:sz w:val="22"/>
                <w:szCs w:val="22"/>
                <w:lang w:bidi="he-IL"/>
              </w:rPr>
            </w:pPr>
            <w:r>
              <w:rPr>
                <w:sz w:val="22"/>
                <w:szCs w:val="22"/>
                <w:lang w:bidi="he-IL"/>
              </w:rPr>
              <w:t xml:space="preserve">саморазвитию </w:t>
            </w:r>
          </w:p>
        </w:tc>
        <w:tc>
          <w:tcPr>
            <w:tcW w:w="418" w:type="dxa"/>
            <w:tcBorders>
              <w:top w:val="nil"/>
              <w:left w:val="nil"/>
              <w:bottom w:val="nil"/>
              <w:right w:val="nil"/>
            </w:tcBorders>
            <w:vAlign w:val="center"/>
          </w:tcPr>
          <w:p w:rsidR="00396F61" w:rsidRDefault="00396F61" w:rsidP="00396F61">
            <w:pPr>
              <w:pStyle w:val="affff4"/>
              <w:ind w:left="96"/>
              <w:rPr>
                <w:sz w:val="22"/>
                <w:szCs w:val="22"/>
                <w:lang w:bidi="he-IL"/>
              </w:rPr>
            </w:pPr>
            <w:r>
              <w:rPr>
                <w:sz w:val="22"/>
                <w:szCs w:val="22"/>
                <w:lang w:bidi="he-IL"/>
              </w:rPr>
              <w:t xml:space="preserve">и </w:t>
            </w:r>
          </w:p>
        </w:tc>
        <w:tc>
          <w:tcPr>
            <w:tcW w:w="2141" w:type="dxa"/>
            <w:gridSpan w:val="8"/>
            <w:tcBorders>
              <w:top w:val="nil"/>
              <w:left w:val="nil"/>
              <w:bottom w:val="nil"/>
              <w:right w:val="nil"/>
            </w:tcBorders>
            <w:vAlign w:val="center"/>
          </w:tcPr>
          <w:p w:rsidR="00396F61" w:rsidRDefault="00396F61" w:rsidP="00396F61">
            <w:pPr>
              <w:pStyle w:val="affff4"/>
              <w:ind w:left="86"/>
              <w:rPr>
                <w:sz w:val="22"/>
                <w:szCs w:val="22"/>
                <w:lang w:bidi="he-IL"/>
              </w:rPr>
            </w:pPr>
            <w:r>
              <w:rPr>
                <w:sz w:val="22"/>
                <w:szCs w:val="22"/>
                <w:lang w:bidi="he-IL"/>
              </w:rPr>
              <w:t xml:space="preserve">самообразованию </w:t>
            </w:r>
          </w:p>
        </w:tc>
        <w:tc>
          <w:tcPr>
            <w:tcW w:w="518" w:type="dxa"/>
            <w:tcBorders>
              <w:top w:val="nil"/>
              <w:left w:val="nil"/>
              <w:bottom w:val="nil"/>
              <w:right w:val="nil"/>
            </w:tcBorders>
            <w:vAlign w:val="center"/>
          </w:tcPr>
          <w:p w:rsidR="00396F61" w:rsidRDefault="00396F61" w:rsidP="00396F61">
            <w:pPr>
              <w:pStyle w:val="affff4"/>
              <w:ind w:right="206"/>
              <w:jc w:val="right"/>
              <w:rPr>
                <w:sz w:val="22"/>
                <w:szCs w:val="22"/>
                <w:lang w:bidi="he-IL"/>
              </w:rPr>
            </w:pPr>
            <w:r>
              <w:rPr>
                <w:sz w:val="22"/>
                <w:szCs w:val="22"/>
                <w:lang w:bidi="he-IL"/>
              </w:rPr>
              <w:t xml:space="preserve">на </w:t>
            </w:r>
          </w:p>
        </w:tc>
        <w:tc>
          <w:tcPr>
            <w:tcW w:w="826" w:type="dxa"/>
            <w:gridSpan w:val="3"/>
            <w:tcBorders>
              <w:top w:val="nil"/>
              <w:left w:val="nil"/>
              <w:bottom w:val="nil"/>
              <w:right w:val="single" w:sz="4" w:space="0" w:color="auto"/>
            </w:tcBorders>
            <w:vAlign w:val="center"/>
          </w:tcPr>
          <w:p w:rsidR="00396F61" w:rsidRDefault="00396F61" w:rsidP="00396F61">
            <w:pPr>
              <w:pStyle w:val="affff4"/>
              <w:ind w:right="100"/>
              <w:jc w:val="right"/>
              <w:rPr>
                <w:sz w:val="22"/>
                <w:szCs w:val="22"/>
                <w:lang w:bidi="he-IL"/>
              </w:rPr>
            </w:pPr>
            <w:r>
              <w:rPr>
                <w:sz w:val="22"/>
                <w:szCs w:val="22"/>
                <w:lang w:bidi="he-IL"/>
              </w:rPr>
              <w:t xml:space="preserve">основе </w:t>
            </w:r>
          </w:p>
        </w:tc>
        <w:tc>
          <w:tcPr>
            <w:tcW w:w="1320" w:type="dxa"/>
            <w:tcBorders>
              <w:top w:val="nil"/>
              <w:left w:val="single" w:sz="4" w:space="0" w:color="auto"/>
              <w:bottom w:val="nil"/>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49"/>
        </w:trPr>
        <w:tc>
          <w:tcPr>
            <w:tcW w:w="4084" w:type="dxa"/>
            <w:gridSpan w:val="14"/>
            <w:tcBorders>
              <w:top w:val="nil"/>
              <w:left w:val="single" w:sz="4" w:space="0" w:color="auto"/>
              <w:bottom w:val="single" w:sz="4" w:space="0" w:color="auto"/>
              <w:right w:val="nil"/>
            </w:tcBorders>
            <w:vAlign w:val="center"/>
          </w:tcPr>
          <w:p w:rsidR="00396F61" w:rsidRDefault="00396F61" w:rsidP="00396F61">
            <w:pPr>
              <w:pStyle w:val="affff4"/>
              <w:ind w:left="115"/>
              <w:rPr>
                <w:sz w:val="22"/>
                <w:szCs w:val="22"/>
                <w:lang w:bidi="he-IL"/>
              </w:rPr>
            </w:pPr>
            <w:r>
              <w:rPr>
                <w:sz w:val="22"/>
                <w:szCs w:val="22"/>
                <w:lang w:bidi="he-IL"/>
              </w:rPr>
              <w:t xml:space="preserve">мотивации к обучению и познанию </w:t>
            </w:r>
          </w:p>
        </w:tc>
        <w:tc>
          <w:tcPr>
            <w:tcW w:w="23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51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9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1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17"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c>
          <w:tcPr>
            <w:tcW w:w="1320" w:type="dxa"/>
            <w:tcBorders>
              <w:top w:val="nil"/>
              <w:left w:val="single" w:sz="4" w:space="0" w:color="auto"/>
              <w:bottom w:val="single" w:sz="4" w:space="0" w:color="auto"/>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312"/>
        </w:trPr>
        <w:tc>
          <w:tcPr>
            <w:tcW w:w="350" w:type="dxa"/>
            <w:tcBorders>
              <w:top w:val="single" w:sz="4" w:space="0" w:color="auto"/>
              <w:left w:val="single" w:sz="4" w:space="0" w:color="auto"/>
              <w:bottom w:val="nil"/>
              <w:right w:val="nil"/>
            </w:tcBorders>
            <w:vAlign w:val="center"/>
          </w:tcPr>
          <w:p w:rsidR="00396F61" w:rsidRDefault="00396F61" w:rsidP="00396F61">
            <w:pPr>
              <w:pStyle w:val="affff4"/>
              <w:ind w:left="115"/>
              <w:rPr>
                <w:sz w:val="22"/>
                <w:szCs w:val="22"/>
                <w:lang w:bidi="he-IL"/>
              </w:rPr>
            </w:pPr>
            <w:r>
              <w:rPr>
                <w:sz w:val="22"/>
                <w:szCs w:val="22"/>
                <w:lang w:bidi="he-IL"/>
              </w:rPr>
              <w:t xml:space="preserve">2. </w:t>
            </w:r>
          </w:p>
        </w:tc>
        <w:tc>
          <w:tcPr>
            <w:tcW w:w="1829" w:type="dxa"/>
            <w:gridSpan w:val="6"/>
            <w:tcBorders>
              <w:top w:val="single" w:sz="4" w:space="0" w:color="auto"/>
              <w:left w:val="nil"/>
              <w:bottom w:val="nil"/>
              <w:right w:val="nil"/>
            </w:tcBorders>
            <w:vAlign w:val="center"/>
          </w:tcPr>
          <w:p w:rsidR="00396F61" w:rsidRDefault="00396F61" w:rsidP="00396F61">
            <w:pPr>
              <w:pStyle w:val="affff4"/>
              <w:jc w:val="center"/>
              <w:rPr>
                <w:sz w:val="22"/>
                <w:szCs w:val="22"/>
                <w:lang w:bidi="he-IL"/>
              </w:rPr>
            </w:pPr>
            <w:r>
              <w:rPr>
                <w:sz w:val="22"/>
                <w:szCs w:val="22"/>
                <w:lang w:bidi="he-IL"/>
              </w:rPr>
              <w:t xml:space="preserve">Формирование </w:t>
            </w:r>
          </w:p>
        </w:tc>
        <w:tc>
          <w:tcPr>
            <w:tcW w:w="1344" w:type="dxa"/>
            <w:gridSpan w:val="5"/>
            <w:tcBorders>
              <w:top w:val="single" w:sz="4" w:space="0" w:color="auto"/>
              <w:left w:val="nil"/>
              <w:bottom w:val="nil"/>
              <w:right w:val="nil"/>
            </w:tcBorders>
            <w:vAlign w:val="center"/>
          </w:tcPr>
          <w:p w:rsidR="00396F61" w:rsidRDefault="00396F61" w:rsidP="00396F61">
            <w:pPr>
              <w:pStyle w:val="affff4"/>
              <w:ind w:left="9"/>
              <w:jc w:val="center"/>
              <w:rPr>
                <w:sz w:val="22"/>
                <w:szCs w:val="22"/>
                <w:lang w:bidi="he-IL"/>
              </w:rPr>
            </w:pPr>
            <w:r>
              <w:rPr>
                <w:sz w:val="22"/>
                <w:szCs w:val="22"/>
                <w:lang w:bidi="he-IL"/>
              </w:rPr>
              <w:t xml:space="preserve">осознанного, </w:t>
            </w:r>
          </w:p>
        </w:tc>
        <w:tc>
          <w:tcPr>
            <w:tcW w:w="1824" w:type="dxa"/>
            <w:gridSpan w:val="6"/>
            <w:tcBorders>
              <w:top w:val="single" w:sz="4" w:space="0" w:color="auto"/>
              <w:left w:val="nil"/>
              <w:bottom w:val="nil"/>
              <w:right w:val="nil"/>
            </w:tcBorders>
            <w:vAlign w:val="center"/>
          </w:tcPr>
          <w:p w:rsidR="00396F61" w:rsidRDefault="00396F61" w:rsidP="00396F61">
            <w:pPr>
              <w:pStyle w:val="affff4"/>
              <w:ind w:right="100"/>
              <w:jc w:val="right"/>
              <w:rPr>
                <w:sz w:val="22"/>
                <w:szCs w:val="22"/>
                <w:lang w:bidi="he-IL"/>
              </w:rPr>
            </w:pPr>
            <w:r>
              <w:rPr>
                <w:sz w:val="22"/>
                <w:szCs w:val="22"/>
                <w:lang w:bidi="he-IL"/>
              </w:rPr>
              <w:t xml:space="preserve">уважительного </w:t>
            </w:r>
          </w:p>
        </w:tc>
        <w:tc>
          <w:tcPr>
            <w:tcW w:w="317" w:type="dxa"/>
            <w:tcBorders>
              <w:top w:val="single" w:sz="4" w:space="0" w:color="auto"/>
              <w:left w:val="nil"/>
              <w:bottom w:val="nil"/>
              <w:right w:val="single" w:sz="4" w:space="0" w:color="auto"/>
            </w:tcBorders>
            <w:vAlign w:val="center"/>
          </w:tcPr>
          <w:p w:rsidR="00396F61" w:rsidRDefault="00396F61" w:rsidP="00396F61">
            <w:pPr>
              <w:pStyle w:val="affff4"/>
              <w:jc w:val="center"/>
              <w:rPr>
                <w:sz w:val="22"/>
                <w:szCs w:val="22"/>
                <w:lang w:bidi="he-IL"/>
              </w:rPr>
            </w:pPr>
            <w:r>
              <w:rPr>
                <w:sz w:val="22"/>
                <w:szCs w:val="22"/>
                <w:lang w:bidi="he-IL"/>
              </w:rPr>
              <w:t xml:space="preserve">и </w:t>
            </w:r>
          </w:p>
        </w:tc>
        <w:tc>
          <w:tcPr>
            <w:tcW w:w="1492" w:type="dxa"/>
            <w:gridSpan w:val="2"/>
            <w:tcBorders>
              <w:top w:val="single" w:sz="4" w:space="0" w:color="auto"/>
              <w:left w:val="single" w:sz="4" w:space="0" w:color="auto"/>
              <w:bottom w:val="nil"/>
              <w:right w:val="nil"/>
            </w:tcBorders>
            <w:vAlign w:val="center"/>
          </w:tcPr>
          <w:p w:rsidR="00396F61" w:rsidRDefault="00396F61" w:rsidP="00396F61">
            <w:pPr>
              <w:pStyle w:val="affff4"/>
              <w:ind w:left="120"/>
              <w:rPr>
                <w:sz w:val="22"/>
                <w:szCs w:val="22"/>
                <w:lang w:bidi="he-IL"/>
              </w:rPr>
            </w:pPr>
            <w:r>
              <w:rPr>
                <w:sz w:val="22"/>
                <w:szCs w:val="22"/>
                <w:lang w:bidi="he-IL"/>
              </w:rPr>
              <w:t xml:space="preserve">Диагностика </w:t>
            </w:r>
          </w:p>
        </w:tc>
        <w:tc>
          <w:tcPr>
            <w:tcW w:w="2583" w:type="dxa"/>
            <w:gridSpan w:val="3"/>
            <w:tcBorders>
              <w:top w:val="single" w:sz="4" w:space="0" w:color="auto"/>
              <w:left w:val="nil"/>
              <w:bottom w:val="nil"/>
              <w:right w:val="single" w:sz="4" w:space="0" w:color="auto"/>
            </w:tcBorders>
            <w:vAlign w:val="center"/>
          </w:tcPr>
          <w:p w:rsidR="00396F61" w:rsidRDefault="00396F61" w:rsidP="00396F61">
            <w:pPr>
              <w:pStyle w:val="affff4"/>
              <w:ind w:right="100"/>
              <w:jc w:val="right"/>
              <w:rPr>
                <w:sz w:val="22"/>
                <w:szCs w:val="22"/>
                <w:lang w:bidi="he-IL"/>
              </w:rPr>
            </w:pPr>
            <w:r>
              <w:rPr>
                <w:sz w:val="22"/>
                <w:szCs w:val="22"/>
                <w:lang w:bidi="he-IL"/>
              </w:rPr>
              <w:t xml:space="preserve">коммуникативной </w:t>
            </w:r>
          </w:p>
        </w:tc>
      </w:tr>
      <w:tr w:rsidR="00396F61" w:rsidTr="00BB7EEF">
        <w:trPr>
          <w:trHeight w:hRule="exact" w:val="302"/>
        </w:trPr>
        <w:tc>
          <w:tcPr>
            <w:tcW w:w="5664" w:type="dxa"/>
            <w:gridSpan w:val="19"/>
            <w:tcBorders>
              <w:top w:val="nil"/>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r>
              <w:rPr>
                <w:sz w:val="22"/>
                <w:szCs w:val="22"/>
                <w:lang w:bidi="he-IL"/>
              </w:rPr>
              <w:t xml:space="preserve">доброжелательного отношения к другому человеку, </w:t>
            </w:r>
          </w:p>
        </w:tc>
        <w:tc>
          <w:tcPr>
            <w:tcW w:w="2952" w:type="dxa"/>
            <w:gridSpan w:val="4"/>
            <w:tcBorders>
              <w:top w:val="nil"/>
              <w:left w:val="single" w:sz="4" w:space="0" w:color="auto"/>
              <w:bottom w:val="nil"/>
              <w:right w:val="nil"/>
            </w:tcBorders>
            <w:vAlign w:val="center"/>
          </w:tcPr>
          <w:p w:rsidR="00396F61" w:rsidRDefault="008213CA" w:rsidP="00396F61">
            <w:pPr>
              <w:pStyle w:val="affff4"/>
              <w:ind w:right="57"/>
              <w:jc w:val="right"/>
              <w:rPr>
                <w:sz w:val="22"/>
                <w:szCs w:val="22"/>
                <w:lang w:bidi="he-IL"/>
              </w:rPr>
            </w:pPr>
            <w:r>
              <w:rPr>
                <w:sz w:val="22"/>
                <w:szCs w:val="22"/>
                <w:lang w:bidi="he-IL"/>
              </w:rPr>
              <w:t>толерантности (В.В.Бой</w:t>
            </w:r>
            <w:r w:rsidR="00396F61">
              <w:rPr>
                <w:sz w:val="22"/>
                <w:szCs w:val="22"/>
                <w:lang w:bidi="he-IL"/>
              </w:rPr>
              <w:t xml:space="preserve">ко) </w:t>
            </w: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54"/>
        </w:trPr>
        <w:tc>
          <w:tcPr>
            <w:tcW w:w="5664" w:type="dxa"/>
            <w:gridSpan w:val="19"/>
            <w:tcBorders>
              <w:top w:val="nil"/>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r>
              <w:rPr>
                <w:sz w:val="22"/>
                <w:szCs w:val="22"/>
                <w:lang w:bidi="he-IL"/>
              </w:rPr>
              <w:t xml:space="preserve">его мнению, мировоззрению, культуре, языку, вере, </w:t>
            </w:r>
          </w:p>
        </w:tc>
        <w:tc>
          <w:tcPr>
            <w:tcW w:w="1320" w:type="dxa"/>
            <w:tcBorders>
              <w:top w:val="nil"/>
              <w:left w:val="single" w:sz="4" w:space="0" w:color="auto"/>
              <w:bottom w:val="nil"/>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73"/>
        </w:trPr>
        <w:tc>
          <w:tcPr>
            <w:tcW w:w="5664" w:type="dxa"/>
            <w:gridSpan w:val="19"/>
            <w:tcBorders>
              <w:top w:val="nil"/>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r>
              <w:rPr>
                <w:sz w:val="22"/>
                <w:szCs w:val="22"/>
                <w:lang w:bidi="he-IL"/>
              </w:rPr>
              <w:t xml:space="preserve">гражданской позиции, к истории, культуре, религии, </w:t>
            </w:r>
          </w:p>
        </w:tc>
        <w:tc>
          <w:tcPr>
            <w:tcW w:w="1320" w:type="dxa"/>
            <w:tcBorders>
              <w:top w:val="nil"/>
              <w:left w:val="single" w:sz="4" w:space="0" w:color="auto"/>
              <w:bottom w:val="nil"/>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73"/>
        </w:trPr>
        <w:tc>
          <w:tcPr>
            <w:tcW w:w="5664" w:type="dxa"/>
            <w:gridSpan w:val="19"/>
            <w:tcBorders>
              <w:top w:val="nil"/>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r>
              <w:rPr>
                <w:sz w:val="22"/>
                <w:szCs w:val="22"/>
                <w:lang w:bidi="he-IL"/>
              </w:rPr>
              <w:t xml:space="preserve">традициям, языкам, ценностям народов России и </w:t>
            </w:r>
          </w:p>
        </w:tc>
        <w:tc>
          <w:tcPr>
            <w:tcW w:w="1320" w:type="dxa"/>
            <w:tcBorders>
              <w:top w:val="nil"/>
              <w:left w:val="single" w:sz="4" w:space="0" w:color="auto"/>
              <w:bottom w:val="nil"/>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83"/>
        </w:trPr>
        <w:tc>
          <w:tcPr>
            <w:tcW w:w="1128" w:type="dxa"/>
            <w:gridSpan w:val="3"/>
            <w:tcBorders>
              <w:top w:val="nil"/>
              <w:left w:val="single" w:sz="4" w:space="0" w:color="auto"/>
              <w:bottom w:val="nil"/>
              <w:right w:val="nil"/>
            </w:tcBorders>
            <w:vAlign w:val="center"/>
          </w:tcPr>
          <w:p w:rsidR="00396F61" w:rsidRDefault="00396F61" w:rsidP="00396F61">
            <w:pPr>
              <w:pStyle w:val="affff4"/>
              <w:ind w:left="115"/>
              <w:rPr>
                <w:sz w:val="22"/>
                <w:szCs w:val="22"/>
                <w:lang w:bidi="he-IL"/>
              </w:rPr>
            </w:pPr>
            <w:r>
              <w:rPr>
                <w:sz w:val="22"/>
                <w:szCs w:val="22"/>
                <w:lang w:bidi="he-IL"/>
              </w:rPr>
              <w:t xml:space="preserve">народов </w:t>
            </w:r>
          </w:p>
        </w:tc>
        <w:tc>
          <w:tcPr>
            <w:tcW w:w="633" w:type="dxa"/>
            <w:gridSpan w:val="3"/>
            <w:tcBorders>
              <w:top w:val="nil"/>
              <w:left w:val="nil"/>
              <w:bottom w:val="nil"/>
              <w:right w:val="nil"/>
            </w:tcBorders>
            <w:vAlign w:val="center"/>
          </w:tcPr>
          <w:p w:rsidR="00396F61" w:rsidRDefault="00396F61" w:rsidP="00396F61">
            <w:pPr>
              <w:pStyle w:val="affff4"/>
              <w:ind w:left="4"/>
              <w:rPr>
                <w:sz w:val="22"/>
                <w:szCs w:val="22"/>
                <w:lang w:bidi="he-IL"/>
              </w:rPr>
            </w:pPr>
            <w:r>
              <w:rPr>
                <w:sz w:val="22"/>
                <w:szCs w:val="22"/>
                <w:lang w:bidi="he-IL"/>
              </w:rPr>
              <w:t xml:space="preserve">мира; </w:t>
            </w:r>
          </w:p>
        </w:tc>
        <w:tc>
          <w:tcPr>
            <w:tcW w:w="1368" w:type="dxa"/>
            <w:gridSpan w:val="4"/>
            <w:tcBorders>
              <w:top w:val="nil"/>
              <w:left w:val="nil"/>
              <w:bottom w:val="nil"/>
              <w:right w:val="nil"/>
            </w:tcBorders>
            <w:vAlign w:val="center"/>
          </w:tcPr>
          <w:p w:rsidR="00396F61" w:rsidRDefault="00396F61" w:rsidP="00396F61">
            <w:pPr>
              <w:pStyle w:val="affff4"/>
              <w:ind w:left="124"/>
              <w:rPr>
                <w:sz w:val="22"/>
                <w:szCs w:val="22"/>
                <w:lang w:bidi="he-IL"/>
              </w:rPr>
            </w:pPr>
            <w:r>
              <w:rPr>
                <w:sz w:val="22"/>
                <w:szCs w:val="22"/>
                <w:lang w:bidi="he-IL"/>
              </w:rPr>
              <w:t xml:space="preserve">готовности </w:t>
            </w:r>
          </w:p>
        </w:tc>
        <w:tc>
          <w:tcPr>
            <w:tcW w:w="221" w:type="dxa"/>
            <w:tcBorders>
              <w:top w:val="nil"/>
              <w:left w:val="nil"/>
              <w:bottom w:val="nil"/>
              <w:right w:val="nil"/>
            </w:tcBorders>
            <w:vAlign w:val="center"/>
          </w:tcPr>
          <w:p w:rsidR="00396F61" w:rsidRDefault="00396F61" w:rsidP="00396F61">
            <w:pPr>
              <w:pStyle w:val="affff4"/>
              <w:ind w:right="9"/>
              <w:jc w:val="right"/>
              <w:rPr>
                <w:sz w:val="22"/>
                <w:szCs w:val="22"/>
                <w:lang w:bidi="he-IL"/>
              </w:rPr>
            </w:pPr>
            <w:r>
              <w:rPr>
                <w:sz w:val="22"/>
                <w:szCs w:val="22"/>
                <w:lang w:bidi="he-IL"/>
              </w:rPr>
              <w:t xml:space="preserve">и </w:t>
            </w:r>
          </w:p>
        </w:tc>
        <w:tc>
          <w:tcPr>
            <w:tcW w:w="173"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315" w:type="dxa"/>
            <w:gridSpan w:val="4"/>
            <w:tcBorders>
              <w:top w:val="nil"/>
              <w:left w:val="nil"/>
              <w:bottom w:val="nil"/>
              <w:right w:val="nil"/>
            </w:tcBorders>
            <w:vAlign w:val="center"/>
          </w:tcPr>
          <w:p w:rsidR="00396F61" w:rsidRDefault="00396F61" w:rsidP="00396F61">
            <w:pPr>
              <w:pStyle w:val="affff4"/>
              <w:ind w:right="4"/>
              <w:jc w:val="center"/>
              <w:rPr>
                <w:sz w:val="22"/>
                <w:szCs w:val="22"/>
                <w:lang w:bidi="he-IL"/>
              </w:rPr>
            </w:pPr>
            <w:r>
              <w:rPr>
                <w:sz w:val="22"/>
                <w:szCs w:val="22"/>
                <w:lang w:bidi="he-IL"/>
              </w:rPr>
              <w:t xml:space="preserve">способности </w:t>
            </w:r>
          </w:p>
        </w:tc>
        <w:tc>
          <w:tcPr>
            <w:tcW w:w="826" w:type="dxa"/>
            <w:gridSpan w:val="3"/>
            <w:tcBorders>
              <w:top w:val="nil"/>
              <w:left w:val="nil"/>
              <w:bottom w:val="nil"/>
              <w:right w:val="single" w:sz="4" w:space="0" w:color="auto"/>
            </w:tcBorders>
            <w:vAlign w:val="center"/>
          </w:tcPr>
          <w:p w:rsidR="00396F61" w:rsidRDefault="00396F61" w:rsidP="00396F61">
            <w:pPr>
              <w:pStyle w:val="affff4"/>
              <w:ind w:right="100"/>
              <w:jc w:val="right"/>
              <w:rPr>
                <w:sz w:val="22"/>
                <w:szCs w:val="22"/>
                <w:lang w:bidi="he-IL"/>
              </w:rPr>
            </w:pPr>
            <w:r>
              <w:rPr>
                <w:sz w:val="22"/>
                <w:szCs w:val="22"/>
                <w:lang w:bidi="he-IL"/>
              </w:rPr>
              <w:t xml:space="preserve">вести </w:t>
            </w:r>
          </w:p>
        </w:tc>
        <w:tc>
          <w:tcPr>
            <w:tcW w:w="1320" w:type="dxa"/>
            <w:tcBorders>
              <w:top w:val="nil"/>
              <w:left w:val="single" w:sz="4" w:space="0" w:color="auto"/>
              <w:bottom w:val="nil"/>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97"/>
        </w:trPr>
        <w:tc>
          <w:tcPr>
            <w:tcW w:w="849" w:type="dxa"/>
            <w:gridSpan w:val="2"/>
            <w:tcBorders>
              <w:top w:val="nil"/>
              <w:left w:val="single" w:sz="4" w:space="0" w:color="auto"/>
              <w:bottom w:val="nil"/>
              <w:right w:val="nil"/>
            </w:tcBorders>
            <w:vAlign w:val="center"/>
          </w:tcPr>
          <w:p w:rsidR="00396F61" w:rsidRDefault="00396F61" w:rsidP="00396F61">
            <w:pPr>
              <w:pStyle w:val="affff4"/>
              <w:ind w:left="105"/>
              <w:rPr>
                <w:sz w:val="22"/>
                <w:szCs w:val="22"/>
                <w:lang w:bidi="he-IL"/>
              </w:rPr>
            </w:pPr>
            <w:r>
              <w:rPr>
                <w:sz w:val="22"/>
                <w:szCs w:val="22"/>
                <w:lang w:bidi="he-IL"/>
              </w:rPr>
              <w:t xml:space="preserve">диалог </w:t>
            </w:r>
          </w:p>
        </w:tc>
        <w:tc>
          <w:tcPr>
            <w:tcW w:w="279" w:type="dxa"/>
            <w:tcBorders>
              <w:top w:val="nil"/>
              <w:left w:val="nil"/>
              <w:bottom w:val="nil"/>
              <w:right w:val="nil"/>
            </w:tcBorders>
            <w:vAlign w:val="center"/>
          </w:tcPr>
          <w:p w:rsidR="00396F61" w:rsidRDefault="00396F61" w:rsidP="00396F61">
            <w:pPr>
              <w:pStyle w:val="affff4"/>
              <w:ind w:right="28"/>
              <w:jc w:val="right"/>
              <w:rPr>
                <w:sz w:val="22"/>
                <w:szCs w:val="22"/>
                <w:lang w:bidi="he-IL"/>
              </w:rPr>
            </w:pPr>
            <w:r>
              <w:rPr>
                <w:sz w:val="22"/>
                <w:szCs w:val="22"/>
                <w:lang w:bidi="he-IL"/>
              </w:rPr>
              <w:t xml:space="preserve">с </w:t>
            </w:r>
          </w:p>
        </w:tc>
        <w:tc>
          <w:tcPr>
            <w:tcW w:w="1051" w:type="dxa"/>
            <w:gridSpan w:val="4"/>
            <w:tcBorders>
              <w:top w:val="nil"/>
              <w:left w:val="nil"/>
              <w:bottom w:val="nil"/>
              <w:right w:val="nil"/>
            </w:tcBorders>
            <w:vAlign w:val="center"/>
          </w:tcPr>
          <w:p w:rsidR="00396F61" w:rsidRDefault="00396F61" w:rsidP="00396F61">
            <w:pPr>
              <w:pStyle w:val="affff4"/>
              <w:ind w:right="19"/>
              <w:jc w:val="right"/>
              <w:rPr>
                <w:sz w:val="22"/>
                <w:szCs w:val="22"/>
                <w:lang w:bidi="he-IL"/>
              </w:rPr>
            </w:pPr>
            <w:r>
              <w:rPr>
                <w:sz w:val="22"/>
                <w:szCs w:val="22"/>
                <w:lang w:bidi="he-IL"/>
              </w:rPr>
              <w:t xml:space="preserve">другими </w:t>
            </w:r>
          </w:p>
        </w:tc>
        <w:tc>
          <w:tcPr>
            <w:tcW w:w="1171" w:type="dxa"/>
            <w:gridSpan w:val="4"/>
            <w:tcBorders>
              <w:top w:val="nil"/>
              <w:left w:val="nil"/>
              <w:bottom w:val="nil"/>
              <w:right w:val="nil"/>
            </w:tcBorders>
            <w:vAlign w:val="center"/>
          </w:tcPr>
          <w:p w:rsidR="00396F61" w:rsidRDefault="00396F61" w:rsidP="00396F61">
            <w:pPr>
              <w:pStyle w:val="affff4"/>
              <w:ind w:right="4"/>
              <w:jc w:val="center"/>
              <w:rPr>
                <w:sz w:val="22"/>
                <w:szCs w:val="22"/>
                <w:lang w:bidi="he-IL"/>
              </w:rPr>
            </w:pPr>
            <w:r>
              <w:rPr>
                <w:sz w:val="22"/>
                <w:szCs w:val="22"/>
                <w:lang w:bidi="he-IL"/>
              </w:rPr>
              <w:t xml:space="preserve">людьми </w:t>
            </w:r>
          </w:p>
        </w:tc>
        <w:tc>
          <w:tcPr>
            <w:tcW w:w="173" w:type="dxa"/>
            <w:tcBorders>
              <w:top w:val="nil"/>
              <w:left w:val="nil"/>
              <w:bottom w:val="nil"/>
              <w:right w:val="nil"/>
            </w:tcBorders>
            <w:vAlign w:val="center"/>
          </w:tcPr>
          <w:p w:rsidR="00396F61" w:rsidRDefault="00396F61" w:rsidP="00396F61">
            <w:pPr>
              <w:pStyle w:val="affff4"/>
              <w:ind w:right="24"/>
              <w:jc w:val="center"/>
              <w:rPr>
                <w:sz w:val="22"/>
                <w:szCs w:val="22"/>
                <w:lang w:bidi="he-IL"/>
              </w:rPr>
            </w:pPr>
            <w:r>
              <w:rPr>
                <w:sz w:val="22"/>
                <w:szCs w:val="22"/>
                <w:lang w:bidi="he-IL"/>
              </w:rPr>
              <w:t xml:space="preserve">и </w:t>
            </w:r>
          </w:p>
        </w:tc>
        <w:tc>
          <w:tcPr>
            <w:tcW w:w="1315" w:type="dxa"/>
            <w:gridSpan w:val="4"/>
            <w:tcBorders>
              <w:top w:val="nil"/>
              <w:left w:val="nil"/>
              <w:bottom w:val="nil"/>
              <w:right w:val="nil"/>
            </w:tcBorders>
            <w:vAlign w:val="center"/>
          </w:tcPr>
          <w:p w:rsidR="00396F61" w:rsidRDefault="00396F61" w:rsidP="00396F61">
            <w:pPr>
              <w:pStyle w:val="affff4"/>
              <w:ind w:right="4"/>
              <w:jc w:val="center"/>
              <w:rPr>
                <w:sz w:val="22"/>
                <w:szCs w:val="22"/>
                <w:lang w:bidi="he-IL"/>
              </w:rPr>
            </w:pPr>
            <w:r>
              <w:rPr>
                <w:sz w:val="22"/>
                <w:szCs w:val="22"/>
                <w:lang w:bidi="he-IL"/>
              </w:rPr>
              <w:t xml:space="preserve">достигать </w:t>
            </w:r>
          </w:p>
        </w:tc>
        <w:tc>
          <w:tcPr>
            <w:tcW w:w="293" w:type="dxa"/>
            <w:tcBorders>
              <w:top w:val="nil"/>
              <w:left w:val="nil"/>
              <w:bottom w:val="nil"/>
              <w:right w:val="nil"/>
            </w:tcBorders>
            <w:vAlign w:val="center"/>
          </w:tcPr>
          <w:p w:rsidR="00396F61" w:rsidRDefault="00396F61" w:rsidP="00396F61">
            <w:pPr>
              <w:pStyle w:val="affff4"/>
              <w:ind w:left="43"/>
              <w:rPr>
                <w:sz w:val="22"/>
                <w:szCs w:val="22"/>
                <w:lang w:bidi="he-IL"/>
              </w:rPr>
            </w:pPr>
            <w:r>
              <w:rPr>
                <w:sz w:val="22"/>
                <w:szCs w:val="22"/>
                <w:lang w:bidi="he-IL"/>
              </w:rPr>
              <w:t xml:space="preserve">в </w:t>
            </w:r>
          </w:p>
        </w:tc>
        <w:tc>
          <w:tcPr>
            <w:tcW w:w="533" w:type="dxa"/>
            <w:gridSpan w:val="2"/>
            <w:tcBorders>
              <w:top w:val="nil"/>
              <w:left w:val="nil"/>
              <w:bottom w:val="nil"/>
              <w:right w:val="single" w:sz="4" w:space="0" w:color="auto"/>
            </w:tcBorders>
            <w:vAlign w:val="center"/>
          </w:tcPr>
          <w:p w:rsidR="00396F61" w:rsidRDefault="00396F61" w:rsidP="00396F61">
            <w:pPr>
              <w:pStyle w:val="affff4"/>
              <w:ind w:right="48"/>
              <w:jc w:val="center"/>
              <w:rPr>
                <w:sz w:val="22"/>
                <w:szCs w:val="22"/>
                <w:lang w:bidi="he-IL"/>
              </w:rPr>
            </w:pPr>
            <w:proofErr w:type="gramStart"/>
            <w:r>
              <w:rPr>
                <w:sz w:val="22"/>
                <w:szCs w:val="22"/>
                <w:lang w:bidi="he-IL"/>
              </w:rPr>
              <w:t>нём</w:t>
            </w:r>
            <w:proofErr w:type="gramEnd"/>
            <w:r>
              <w:rPr>
                <w:sz w:val="22"/>
                <w:szCs w:val="22"/>
                <w:lang w:bidi="he-IL"/>
              </w:rPr>
              <w:t xml:space="preserve"> </w:t>
            </w:r>
          </w:p>
        </w:tc>
        <w:tc>
          <w:tcPr>
            <w:tcW w:w="1320" w:type="dxa"/>
            <w:tcBorders>
              <w:top w:val="nil"/>
              <w:left w:val="single" w:sz="4" w:space="0" w:color="auto"/>
              <w:bottom w:val="nil"/>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20"/>
        </w:trPr>
        <w:tc>
          <w:tcPr>
            <w:tcW w:w="2179" w:type="dxa"/>
            <w:gridSpan w:val="7"/>
            <w:tcBorders>
              <w:top w:val="nil"/>
              <w:left w:val="single" w:sz="4" w:space="0" w:color="auto"/>
              <w:bottom w:val="single" w:sz="4" w:space="0" w:color="auto"/>
              <w:right w:val="nil"/>
            </w:tcBorders>
            <w:vAlign w:val="center"/>
          </w:tcPr>
          <w:p w:rsidR="00396F61" w:rsidRDefault="00396F61" w:rsidP="00396F61">
            <w:pPr>
              <w:pStyle w:val="affff4"/>
              <w:ind w:left="115"/>
              <w:rPr>
                <w:sz w:val="22"/>
                <w:szCs w:val="22"/>
                <w:lang w:bidi="he-IL"/>
              </w:rPr>
            </w:pPr>
            <w:r>
              <w:rPr>
                <w:sz w:val="22"/>
                <w:szCs w:val="22"/>
                <w:lang w:bidi="he-IL"/>
              </w:rPr>
              <w:t xml:space="preserve">взаимопонимания </w:t>
            </w:r>
          </w:p>
        </w:tc>
        <w:tc>
          <w:tcPr>
            <w:tcW w:w="27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45"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427"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21"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7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7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8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3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51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9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1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17"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c>
          <w:tcPr>
            <w:tcW w:w="1320" w:type="dxa"/>
            <w:tcBorders>
              <w:top w:val="nil"/>
              <w:left w:val="single" w:sz="4" w:space="0" w:color="auto"/>
              <w:bottom w:val="single" w:sz="4" w:space="0" w:color="auto"/>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312"/>
        </w:trPr>
        <w:tc>
          <w:tcPr>
            <w:tcW w:w="5664" w:type="dxa"/>
            <w:gridSpan w:val="19"/>
            <w:tcBorders>
              <w:top w:val="single" w:sz="4" w:space="0" w:color="auto"/>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r>
              <w:rPr>
                <w:sz w:val="22"/>
                <w:szCs w:val="22"/>
                <w:lang w:bidi="he-IL"/>
              </w:rPr>
              <w:t xml:space="preserve">3. Освоение социальных норм, правил поведения, </w:t>
            </w:r>
          </w:p>
        </w:tc>
        <w:tc>
          <w:tcPr>
            <w:tcW w:w="1320" w:type="dxa"/>
            <w:tcBorders>
              <w:top w:val="single" w:sz="4" w:space="0" w:color="auto"/>
              <w:left w:val="single" w:sz="4" w:space="0" w:color="auto"/>
              <w:bottom w:val="nil"/>
              <w:right w:val="nil"/>
            </w:tcBorders>
            <w:vAlign w:val="center"/>
          </w:tcPr>
          <w:p w:rsidR="00396F61" w:rsidRDefault="00396F61" w:rsidP="00396F61">
            <w:pPr>
              <w:pStyle w:val="affff4"/>
              <w:ind w:left="120"/>
              <w:rPr>
                <w:sz w:val="22"/>
                <w:szCs w:val="22"/>
                <w:lang w:bidi="he-IL"/>
              </w:rPr>
            </w:pPr>
            <w:r>
              <w:rPr>
                <w:sz w:val="22"/>
                <w:szCs w:val="22"/>
                <w:lang w:bidi="he-IL"/>
              </w:rPr>
              <w:t xml:space="preserve">Изучение </w:t>
            </w:r>
          </w:p>
        </w:tc>
        <w:tc>
          <w:tcPr>
            <w:tcW w:w="1238" w:type="dxa"/>
            <w:gridSpan w:val="2"/>
            <w:tcBorders>
              <w:top w:val="single" w:sz="4" w:space="0" w:color="auto"/>
              <w:left w:val="nil"/>
              <w:bottom w:val="nil"/>
              <w:right w:val="nil"/>
            </w:tcBorders>
            <w:vAlign w:val="center"/>
          </w:tcPr>
          <w:p w:rsidR="00396F61" w:rsidRDefault="00396F61" w:rsidP="00396F61">
            <w:pPr>
              <w:pStyle w:val="affff4"/>
              <w:jc w:val="center"/>
              <w:rPr>
                <w:sz w:val="22"/>
                <w:szCs w:val="22"/>
                <w:lang w:bidi="he-IL"/>
              </w:rPr>
            </w:pPr>
            <w:r>
              <w:rPr>
                <w:sz w:val="22"/>
                <w:szCs w:val="22"/>
                <w:lang w:bidi="he-IL"/>
              </w:rPr>
              <w:t xml:space="preserve">ценностных </w:t>
            </w:r>
          </w:p>
        </w:tc>
        <w:tc>
          <w:tcPr>
            <w:tcW w:w="1517" w:type="dxa"/>
            <w:gridSpan w:val="2"/>
            <w:tcBorders>
              <w:top w:val="single" w:sz="4" w:space="0" w:color="auto"/>
              <w:left w:val="nil"/>
              <w:bottom w:val="nil"/>
              <w:right w:val="single" w:sz="4" w:space="0" w:color="auto"/>
            </w:tcBorders>
            <w:vAlign w:val="center"/>
          </w:tcPr>
          <w:p w:rsidR="00396F61" w:rsidRDefault="00396F61" w:rsidP="00396F61">
            <w:pPr>
              <w:pStyle w:val="affff4"/>
              <w:ind w:right="100"/>
              <w:jc w:val="right"/>
              <w:rPr>
                <w:sz w:val="22"/>
                <w:szCs w:val="22"/>
                <w:lang w:bidi="he-IL"/>
              </w:rPr>
            </w:pPr>
            <w:r>
              <w:rPr>
                <w:sz w:val="22"/>
                <w:szCs w:val="22"/>
                <w:lang w:bidi="he-IL"/>
              </w:rPr>
              <w:t xml:space="preserve">ориентаций </w:t>
            </w:r>
          </w:p>
        </w:tc>
      </w:tr>
      <w:tr w:rsidR="00396F61" w:rsidTr="00BB7EEF">
        <w:trPr>
          <w:trHeight w:hRule="exact" w:val="278"/>
        </w:trPr>
        <w:tc>
          <w:tcPr>
            <w:tcW w:w="849" w:type="dxa"/>
            <w:gridSpan w:val="2"/>
            <w:tcBorders>
              <w:top w:val="nil"/>
              <w:left w:val="single" w:sz="4" w:space="0" w:color="auto"/>
              <w:bottom w:val="nil"/>
              <w:right w:val="nil"/>
            </w:tcBorders>
            <w:vAlign w:val="center"/>
          </w:tcPr>
          <w:p w:rsidR="00396F61" w:rsidRDefault="00396F61" w:rsidP="00396F61">
            <w:pPr>
              <w:pStyle w:val="affff4"/>
              <w:ind w:left="105"/>
              <w:rPr>
                <w:sz w:val="22"/>
                <w:szCs w:val="22"/>
                <w:lang w:bidi="he-IL"/>
              </w:rPr>
            </w:pPr>
            <w:r>
              <w:rPr>
                <w:sz w:val="22"/>
                <w:szCs w:val="22"/>
                <w:lang w:bidi="he-IL"/>
              </w:rPr>
              <w:t xml:space="preserve">ролей </w:t>
            </w:r>
          </w:p>
        </w:tc>
        <w:tc>
          <w:tcPr>
            <w:tcW w:w="279" w:type="dxa"/>
            <w:tcBorders>
              <w:top w:val="nil"/>
              <w:left w:val="nil"/>
              <w:bottom w:val="nil"/>
              <w:right w:val="nil"/>
            </w:tcBorders>
            <w:vAlign w:val="center"/>
          </w:tcPr>
          <w:p w:rsidR="00396F61" w:rsidRDefault="00396F61" w:rsidP="00396F61">
            <w:pPr>
              <w:pStyle w:val="affff4"/>
              <w:ind w:left="43"/>
              <w:rPr>
                <w:sz w:val="22"/>
                <w:szCs w:val="22"/>
                <w:lang w:bidi="he-IL"/>
              </w:rPr>
            </w:pPr>
            <w:r>
              <w:rPr>
                <w:sz w:val="22"/>
                <w:szCs w:val="22"/>
                <w:lang w:bidi="he-IL"/>
              </w:rPr>
              <w:t xml:space="preserve">и </w:t>
            </w:r>
          </w:p>
        </w:tc>
        <w:tc>
          <w:tcPr>
            <w:tcW w:w="633" w:type="dxa"/>
            <w:gridSpan w:val="3"/>
            <w:tcBorders>
              <w:top w:val="nil"/>
              <w:left w:val="nil"/>
              <w:bottom w:val="nil"/>
              <w:right w:val="nil"/>
            </w:tcBorders>
            <w:vAlign w:val="center"/>
          </w:tcPr>
          <w:p w:rsidR="00396F61" w:rsidRDefault="00396F61" w:rsidP="00396F61">
            <w:pPr>
              <w:pStyle w:val="affff4"/>
              <w:ind w:right="14"/>
              <w:jc w:val="right"/>
              <w:rPr>
                <w:sz w:val="22"/>
                <w:szCs w:val="22"/>
                <w:lang w:bidi="he-IL"/>
              </w:rPr>
            </w:pPr>
            <w:r>
              <w:rPr>
                <w:sz w:val="22"/>
                <w:szCs w:val="22"/>
                <w:lang w:bidi="he-IL"/>
              </w:rPr>
              <w:t xml:space="preserve">форм </w:t>
            </w:r>
          </w:p>
        </w:tc>
        <w:tc>
          <w:tcPr>
            <w:tcW w:w="1368" w:type="dxa"/>
            <w:gridSpan w:val="4"/>
            <w:tcBorders>
              <w:top w:val="nil"/>
              <w:left w:val="nil"/>
              <w:bottom w:val="nil"/>
              <w:right w:val="nil"/>
            </w:tcBorders>
            <w:vAlign w:val="center"/>
          </w:tcPr>
          <w:p w:rsidR="00396F61" w:rsidRDefault="00396F61" w:rsidP="00396F61">
            <w:pPr>
              <w:pStyle w:val="affff4"/>
              <w:ind w:left="124"/>
              <w:rPr>
                <w:sz w:val="22"/>
                <w:szCs w:val="22"/>
                <w:lang w:bidi="he-IL"/>
              </w:rPr>
            </w:pPr>
            <w:r>
              <w:rPr>
                <w:sz w:val="22"/>
                <w:szCs w:val="22"/>
                <w:lang w:bidi="he-IL"/>
              </w:rPr>
              <w:t xml:space="preserve">социальной </w:t>
            </w:r>
          </w:p>
        </w:tc>
        <w:tc>
          <w:tcPr>
            <w:tcW w:w="955" w:type="dxa"/>
            <w:gridSpan w:val="4"/>
            <w:tcBorders>
              <w:top w:val="nil"/>
              <w:left w:val="nil"/>
              <w:bottom w:val="nil"/>
              <w:right w:val="nil"/>
            </w:tcBorders>
            <w:vAlign w:val="center"/>
          </w:tcPr>
          <w:p w:rsidR="00396F61" w:rsidRDefault="00396F61" w:rsidP="00396F61">
            <w:pPr>
              <w:pStyle w:val="affff4"/>
              <w:ind w:left="52"/>
              <w:jc w:val="center"/>
              <w:rPr>
                <w:sz w:val="22"/>
                <w:szCs w:val="22"/>
                <w:lang w:bidi="he-IL"/>
              </w:rPr>
            </w:pPr>
            <w:r>
              <w:rPr>
                <w:sz w:val="22"/>
                <w:szCs w:val="22"/>
                <w:lang w:bidi="he-IL"/>
              </w:rPr>
              <w:t xml:space="preserve">жизни </w:t>
            </w:r>
          </w:p>
        </w:tc>
        <w:tc>
          <w:tcPr>
            <w:tcW w:w="236" w:type="dxa"/>
            <w:tcBorders>
              <w:top w:val="nil"/>
              <w:left w:val="nil"/>
              <w:bottom w:val="nil"/>
              <w:right w:val="nil"/>
            </w:tcBorders>
            <w:vAlign w:val="center"/>
          </w:tcPr>
          <w:p w:rsidR="00396F61" w:rsidRDefault="00396F61" w:rsidP="00396F61">
            <w:pPr>
              <w:pStyle w:val="affff4"/>
              <w:ind w:right="9"/>
              <w:jc w:val="center"/>
              <w:rPr>
                <w:sz w:val="22"/>
                <w:szCs w:val="22"/>
                <w:lang w:bidi="he-IL"/>
              </w:rPr>
            </w:pPr>
            <w:r>
              <w:rPr>
                <w:sz w:val="22"/>
                <w:szCs w:val="22"/>
                <w:lang w:bidi="he-IL"/>
              </w:rPr>
              <w:t xml:space="preserve">в </w:t>
            </w:r>
          </w:p>
        </w:tc>
        <w:tc>
          <w:tcPr>
            <w:tcW w:w="1027" w:type="dxa"/>
            <w:gridSpan w:val="3"/>
            <w:tcBorders>
              <w:top w:val="nil"/>
              <w:left w:val="nil"/>
              <w:bottom w:val="nil"/>
              <w:right w:val="nil"/>
            </w:tcBorders>
            <w:vAlign w:val="center"/>
          </w:tcPr>
          <w:p w:rsidR="00396F61" w:rsidRDefault="00396F61" w:rsidP="00396F61">
            <w:pPr>
              <w:pStyle w:val="affff4"/>
              <w:ind w:left="24"/>
              <w:jc w:val="center"/>
              <w:rPr>
                <w:sz w:val="22"/>
                <w:szCs w:val="22"/>
                <w:lang w:bidi="he-IL"/>
              </w:rPr>
            </w:pPr>
            <w:proofErr w:type="gramStart"/>
            <w:r>
              <w:rPr>
                <w:sz w:val="22"/>
                <w:szCs w:val="22"/>
                <w:lang w:bidi="he-IL"/>
              </w:rPr>
              <w:t>группах</w:t>
            </w:r>
            <w:proofErr w:type="gramEnd"/>
            <w:r>
              <w:rPr>
                <w:sz w:val="22"/>
                <w:szCs w:val="22"/>
                <w:lang w:bidi="he-IL"/>
              </w:rPr>
              <w:t xml:space="preserve"> </w:t>
            </w:r>
          </w:p>
        </w:tc>
        <w:tc>
          <w:tcPr>
            <w:tcW w:w="317"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r>
              <w:rPr>
                <w:sz w:val="22"/>
                <w:szCs w:val="22"/>
                <w:lang w:bidi="he-IL"/>
              </w:rPr>
              <w:t xml:space="preserve">и </w:t>
            </w:r>
          </w:p>
        </w:tc>
        <w:tc>
          <w:tcPr>
            <w:tcW w:w="1492" w:type="dxa"/>
            <w:gridSpan w:val="2"/>
            <w:tcBorders>
              <w:top w:val="nil"/>
              <w:left w:val="single" w:sz="4" w:space="0" w:color="auto"/>
              <w:bottom w:val="nil"/>
              <w:right w:val="nil"/>
            </w:tcBorders>
            <w:vAlign w:val="center"/>
          </w:tcPr>
          <w:p w:rsidR="00396F61" w:rsidRDefault="00396F61" w:rsidP="00396F61">
            <w:pPr>
              <w:pStyle w:val="affff4"/>
              <w:ind w:left="120"/>
              <w:rPr>
                <w:sz w:val="22"/>
                <w:szCs w:val="22"/>
                <w:lang w:bidi="he-IL"/>
              </w:rPr>
            </w:pPr>
            <w:r>
              <w:rPr>
                <w:sz w:val="22"/>
                <w:szCs w:val="22"/>
                <w:lang w:bidi="he-IL"/>
              </w:rPr>
              <w:t xml:space="preserve">личности </w:t>
            </w:r>
          </w:p>
        </w:tc>
        <w:tc>
          <w:tcPr>
            <w:tcW w:w="1066" w:type="dxa"/>
            <w:tcBorders>
              <w:top w:val="nil"/>
              <w:left w:val="nil"/>
              <w:bottom w:val="nil"/>
              <w:right w:val="nil"/>
            </w:tcBorders>
            <w:vAlign w:val="center"/>
          </w:tcPr>
          <w:p w:rsidR="00396F61" w:rsidRDefault="00396F61" w:rsidP="00396F61">
            <w:pPr>
              <w:pStyle w:val="affff4"/>
              <w:ind w:left="172"/>
              <w:rPr>
                <w:sz w:val="22"/>
                <w:szCs w:val="22"/>
                <w:lang w:bidi="he-IL"/>
              </w:rPr>
            </w:pPr>
            <w:proofErr w:type="gramStart"/>
            <w:r>
              <w:rPr>
                <w:sz w:val="22"/>
                <w:szCs w:val="22"/>
                <w:lang w:bidi="he-IL"/>
              </w:rPr>
              <w:t xml:space="preserve">(по </w:t>
            </w:r>
            <w:proofErr w:type="gramEnd"/>
          </w:p>
        </w:tc>
        <w:tc>
          <w:tcPr>
            <w:tcW w:w="1517" w:type="dxa"/>
            <w:gridSpan w:val="2"/>
            <w:tcBorders>
              <w:top w:val="nil"/>
              <w:left w:val="nil"/>
              <w:bottom w:val="nil"/>
              <w:right w:val="single" w:sz="4" w:space="0" w:color="auto"/>
            </w:tcBorders>
            <w:vAlign w:val="center"/>
          </w:tcPr>
          <w:p w:rsidR="00396F61" w:rsidRDefault="00396F61" w:rsidP="00396F61">
            <w:pPr>
              <w:pStyle w:val="affff4"/>
              <w:ind w:right="100"/>
              <w:jc w:val="right"/>
              <w:rPr>
                <w:sz w:val="22"/>
                <w:szCs w:val="22"/>
                <w:lang w:bidi="he-IL"/>
              </w:rPr>
            </w:pPr>
            <w:r>
              <w:rPr>
                <w:sz w:val="22"/>
                <w:szCs w:val="22"/>
                <w:lang w:bidi="he-IL"/>
              </w:rPr>
              <w:t xml:space="preserve">модификации </w:t>
            </w:r>
          </w:p>
        </w:tc>
      </w:tr>
      <w:tr w:rsidR="00396F61" w:rsidTr="00BB7EEF">
        <w:trPr>
          <w:trHeight w:hRule="exact" w:val="273"/>
        </w:trPr>
        <w:tc>
          <w:tcPr>
            <w:tcW w:w="1512" w:type="dxa"/>
            <w:gridSpan w:val="5"/>
            <w:tcBorders>
              <w:top w:val="nil"/>
              <w:left w:val="single" w:sz="4" w:space="0" w:color="auto"/>
              <w:bottom w:val="nil"/>
              <w:right w:val="nil"/>
            </w:tcBorders>
            <w:vAlign w:val="center"/>
          </w:tcPr>
          <w:p w:rsidR="00396F61" w:rsidRDefault="00396F61" w:rsidP="00396F61">
            <w:pPr>
              <w:pStyle w:val="affff4"/>
              <w:ind w:right="43"/>
              <w:jc w:val="right"/>
              <w:rPr>
                <w:sz w:val="22"/>
                <w:szCs w:val="22"/>
                <w:lang w:bidi="he-IL"/>
              </w:rPr>
            </w:pPr>
            <w:proofErr w:type="gramStart"/>
            <w:r>
              <w:rPr>
                <w:sz w:val="22"/>
                <w:szCs w:val="22"/>
                <w:lang w:bidi="he-IL"/>
              </w:rPr>
              <w:t>сообществах</w:t>
            </w:r>
            <w:proofErr w:type="gramEnd"/>
            <w:r>
              <w:rPr>
                <w:sz w:val="22"/>
                <w:szCs w:val="22"/>
                <w:lang w:bidi="he-IL"/>
              </w:rPr>
              <w:t xml:space="preserve">, </w:t>
            </w:r>
          </w:p>
        </w:tc>
        <w:tc>
          <w:tcPr>
            <w:tcW w:w="1190" w:type="dxa"/>
            <w:gridSpan w:val="4"/>
            <w:tcBorders>
              <w:top w:val="nil"/>
              <w:left w:val="nil"/>
              <w:bottom w:val="nil"/>
              <w:right w:val="nil"/>
            </w:tcBorders>
            <w:vAlign w:val="center"/>
          </w:tcPr>
          <w:p w:rsidR="00396F61" w:rsidRDefault="00396F61" w:rsidP="00396F61">
            <w:pPr>
              <w:pStyle w:val="affff4"/>
              <w:ind w:right="124"/>
              <w:jc w:val="right"/>
              <w:rPr>
                <w:sz w:val="22"/>
                <w:szCs w:val="22"/>
                <w:lang w:bidi="he-IL"/>
              </w:rPr>
            </w:pPr>
            <w:r>
              <w:rPr>
                <w:sz w:val="22"/>
                <w:szCs w:val="22"/>
                <w:lang w:bidi="he-IL"/>
              </w:rPr>
              <w:t xml:space="preserve">включая </w:t>
            </w:r>
          </w:p>
        </w:tc>
        <w:tc>
          <w:tcPr>
            <w:tcW w:w="1099" w:type="dxa"/>
            <w:gridSpan w:val="4"/>
            <w:tcBorders>
              <w:top w:val="nil"/>
              <w:left w:val="nil"/>
              <w:bottom w:val="nil"/>
              <w:right w:val="nil"/>
            </w:tcBorders>
            <w:vAlign w:val="center"/>
          </w:tcPr>
          <w:p w:rsidR="00396F61" w:rsidRDefault="00396F61" w:rsidP="00396F61">
            <w:pPr>
              <w:pStyle w:val="affff4"/>
              <w:ind w:right="48"/>
              <w:jc w:val="right"/>
              <w:rPr>
                <w:sz w:val="22"/>
                <w:szCs w:val="22"/>
                <w:lang w:bidi="he-IL"/>
              </w:rPr>
            </w:pPr>
            <w:r>
              <w:rPr>
                <w:sz w:val="22"/>
                <w:szCs w:val="22"/>
                <w:lang w:bidi="he-IL"/>
              </w:rPr>
              <w:t xml:space="preserve">взрослые </w:t>
            </w:r>
          </w:p>
        </w:tc>
        <w:tc>
          <w:tcPr>
            <w:tcW w:w="519" w:type="dxa"/>
            <w:gridSpan w:val="2"/>
            <w:tcBorders>
              <w:top w:val="nil"/>
              <w:left w:val="nil"/>
              <w:bottom w:val="nil"/>
              <w:right w:val="nil"/>
            </w:tcBorders>
            <w:vAlign w:val="center"/>
          </w:tcPr>
          <w:p w:rsidR="00396F61" w:rsidRDefault="00396F61" w:rsidP="00396F61">
            <w:pPr>
              <w:pStyle w:val="affff4"/>
              <w:ind w:right="14"/>
              <w:jc w:val="center"/>
              <w:rPr>
                <w:sz w:val="22"/>
                <w:szCs w:val="22"/>
                <w:lang w:bidi="he-IL"/>
              </w:rPr>
            </w:pPr>
            <w:r>
              <w:rPr>
                <w:sz w:val="22"/>
                <w:szCs w:val="22"/>
                <w:lang w:bidi="he-IL"/>
              </w:rPr>
              <w:t xml:space="preserve">и </w:t>
            </w:r>
          </w:p>
        </w:tc>
        <w:tc>
          <w:tcPr>
            <w:tcW w:w="1344" w:type="dxa"/>
            <w:gridSpan w:val="4"/>
            <w:tcBorders>
              <w:top w:val="nil"/>
              <w:left w:val="nil"/>
              <w:bottom w:val="nil"/>
              <w:right w:val="single" w:sz="4" w:space="0" w:color="auto"/>
            </w:tcBorders>
            <w:vAlign w:val="center"/>
          </w:tcPr>
          <w:p w:rsidR="00396F61" w:rsidRDefault="00396F61" w:rsidP="00396F61">
            <w:pPr>
              <w:pStyle w:val="affff4"/>
              <w:ind w:left="38"/>
              <w:rPr>
                <w:sz w:val="22"/>
                <w:szCs w:val="22"/>
                <w:lang w:bidi="he-IL"/>
              </w:rPr>
            </w:pPr>
            <w:r>
              <w:rPr>
                <w:sz w:val="22"/>
                <w:szCs w:val="22"/>
                <w:lang w:bidi="he-IL"/>
              </w:rPr>
              <w:t xml:space="preserve">социальные </w:t>
            </w:r>
          </w:p>
        </w:tc>
        <w:tc>
          <w:tcPr>
            <w:tcW w:w="4075" w:type="dxa"/>
            <w:gridSpan w:val="5"/>
            <w:tcBorders>
              <w:top w:val="nil"/>
              <w:left w:val="single" w:sz="4" w:space="0" w:color="auto"/>
              <w:bottom w:val="nil"/>
              <w:right w:val="single" w:sz="4" w:space="0" w:color="auto"/>
            </w:tcBorders>
            <w:vAlign w:val="center"/>
          </w:tcPr>
          <w:p w:rsidR="00396F61" w:rsidRDefault="00396F61" w:rsidP="00396F61">
            <w:pPr>
              <w:pStyle w:val="affff4"/>
              <w:ind w:left="120"/>
              <w:rPr>
                <w:sz w:val="22"/>
                <w:szCs w:val="22"/>
                <w:lang w:bidi="he-IL"/>
              </w:rPr>
            </w:pPr>
            <w:r>
              <w:rPr>
                <w:sz w:val="22"/>
                <w:szCs w:val="22"/>
                <w:lang w:bidi="he-IL"/>
              </w:rPr>
              <w:t>методики В.А. Ядов</w:t>
            </w:r>
            <w:proofErr w:type="gramStart"/>
            <w:r>
              <w:rPr>
                <w:sz w:val="22"/>
                <w:szCs w:val="22"/>
                <w:lang w:bidi="he-IL"/>
              </w:rPr>
              <w:t>а-</w:t>
            </w:r>
            <w:proofErr w:type="gramEnd"/>
            <w:r>
              <w:rPr>
                <w:sz w:val="22"/>
                <w:szCs w:val="22"/>
                <w:lang w:bidi="he-IL"/>
              </w:rPr>
              <w:t xml:space="preserve"> Р. Рокича) </w:t>
            </w:r>
          </w:p>
        </w:tc>
      </w:tr>
      <w:tr w:rsidR="00396F61" w:rsidTr="00BB7EEF">
        <w:trPr>
          <w:trHeight w:hRule="exact" w:val="249"/>
        </w:trPr>
        <w:tc>
          <w:tcPr>
            <w:tcW w:w="1344" w:type="dxa"/>
            <w:gridSpan w:val="4"/>
            <w:tcBorders>
              <w:top w:val="nil"/>
              <w:left w:val="single" w:sz="4" w:space="0" w:color="auto"/>
              <w:bottom w:val="single" w:sz="4" w:space="0" w:color="auto"/>
              <w:right w:val="nil"/>
            </w:tcBorders>
            <w:vAlign w:val="center"/>
          </w:tcPr>
          <w:p w:rsidR="00396F61" w:rsidRDefault="00396F61" w:rsidP="00396F61">
            <w:pPr>
              <w:pStyle w:val="affff4"/>
              <w:jc w:val="right"/>
              <w:rPr>
                <w:sz w:val="22"/>
                <w:szCs w:val="22"/>
                <w:lang w:bidi="he-IL"/>
              </w:rPr>
            </w:pPr>
            <w:r>
              <w:rPr>
                <w:sz w:val="22"/>
                <w:szCs w:val="22"/>
                <w:lang w:bidi="he-IL"/>
              </w:rPr>
              <w:t xml:space="preserve">сообщества </w:t>
            </w:r>
          </w:p>
        </w:tc>
        <w:tc>
          <w:tcPr>
            <w:tcW w:w="16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49"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41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7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45"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427"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21"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7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7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8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3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51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9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1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17"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c>
          <w:tcPr>
            <w:tcW w:w="1320" w:type="dxa"/>
            <w:tcBorders>
              <w:top w:val="nil"/>
              <w:left w:val="single" w:sz="4" w:space="0" w:color="auto"/>
              <w:bottom w:val="single" w:sz="4" w:space="0" w:color="auto"/>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312"/>
        </w:trPr>
        <w:tc>
          <w:tcPr>
            <w:tcW w:w="5664" w:type="dxa"/>
            <w:gridSpan w:val="19"/>
            <w:tcBorders>
              <w:top w:val="single" w:sz="4" w:space="0" w:color="auto"/>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r>
              <w:rPr>
                <w:sz w:val="22"/>
                <w:szCs w:val="22"/>
                <w:lang w:bidi="he-IL"/>
              </w:rPr>
              <w:t xml:space="preserve">4. Формирование коммуникативной компетентности </w:t>
            </w:r>
          </w:p>
        </w:tc>
        <w:tc>
          <w:tcPr>
            <w:tcW w:w="1492" w:type="dxa"/>
            <w:gridSpan w:val="2"/>
            <w:tcBorders>
              <w:top w:val="single" w:sz="4" w:space="0" w:color="auto"/>
              <w:left w:val="single" w:sz="4" w:space="0" w:color="auto"/>
              <w:bottom w:val="nil"/>
              <w:right w:val="nil"/>
            </w:tcBorders>
            <w:vAlign w:val="center"/>
          </w:tcPr>
          <w:p w:rsidR="00396F61" w:rsidRDefault="00396F61" w:rsidP="00396F61">
            <w:pPr>
              <w:pStyle w:val="affff4"/>
              <w:ind w:left="120"/>
              <w:rPr>
                <w:sz w:val="22"/>
                <w:szCs w:val="22"/>
                <w:lang w:bidi="he-IL"/>
              </w:rPr>
            </w:pPr>
            <w:r>
              <w:rPr>
                <w:sz w:val="22"/>
                <w:szCs w:val="22"/>
                <w:lang w:bidi="he-IL"/>
              </w:rPr>
              <w:t xml:space="preserve">Диагностика </w:t>
            </w:r>
          </w:p>
        </w:tc>
        <w:tc>
          <w:tcPr>
            <w:tcW w:w="2583" w:type="dxa"/>
            <w:gridSpan w:val="3"/>
            <w:tcBorders>
              <w:top w:val="single" w:sz="4" w:space="0" w:color="auto"/>
              <w:left w:val="nil"/>
              <w:bottom w:val="nil"/>
              <w:right w:val="single" w:sz="4" w:space="0" w:color="auto"/>
            </w:tcBorders>
            <w:vAlign w:val="center"/>
          </w:tcPr>
          <w:p w:rsidR="00396F61" w:rsidRDefault="00396F61" w:rsidP="00396F61">
            <w:pPr>
              <w:pStyle w:val="affff4"/>
              <w:ind w:right="100"/>
              <w:jc w:val="right"/>
              <w:rPr>
                <w:sz w:val="22"/>
                <w:szCs w:val="22"/>
                <w:lang w:bidi="he-IL"/>
              </w:rPr>
            </w:pPr>
            <w:r>
              <w:rPr>
                <w:sz w:val="22"/>
                <w:szCs w:val="22"/>
                <w:lang w:bidi="he-IL"/>
              </w:rPr>
              <w:t xml:space="preserve">коммуникативной </w:t>
            </w:r>
          </w:p>
        </w:tc>
      </w:tr>
      <w:tr w:rsidR="00396F61" w:rsidTr="00BB7EEF">
        <w:trPr>
          <w:trHeight w:hRule="exact" w:val="302"/>
        </w:trPr>
        <w:tc>
          <w:tcPr>
            <w:tcW w:w="350" w:type="dxa"/>
            <w:tcBorders>
              <w:top w:val="nil"/>
              <w:left w:val="single" w:sz="4" w:space="0" w:color="auto"/>
              <w:bottom w:val="nil"/>
              <w:right w:val="nil"/>
            </w:tcBorders>
            <w:vAlign w:val="center"/>
          </w:tcPr>
          <w:p w:rsidR="00396F61" w:rsidRDefault="00396F61" w:rsidP="00396F61">
            <w:pPr>
              <w:pStyle w:val="affff4"/>
              <w:ind w:left="115"/>
              <w:rPr>
                <w:sz w:val="22"/>
                <w:szCs w:val="22"/>
                <w:lang w:bidi="he-IL"/>
              </w:rPr>
            </w:pPr>
            <w:r>
              <w:rPr>
                <w:sz w:val="22"/>
                <w:szCs w:val="22"/>
                <w:lang w:bidi="he-IL"/>
              </w:rPr>
              <w:t xml:space="preserve">в </w:t>
            </w:r>
          </w:p>
        </w:tc>
        <w:tc>
          <w:tcPr>
            <w:tcW w:w="994" w:type="dxa"/>
            <w:gridSpan w:val="3"/>
            <w:tcBorders>
              <w:top w:val="nil"/>
              <w:left w:val="nil"/>
              <w:bottom w:val="nil"/>
              <w:right w:val="nil"/>
            </w:tcBorders>
            <w:vAlign w:val="center"/>
          </w:tcPr>
          <w:p w:rsidR="00396F61" w:rsidRDefault="00396F61" w:rsidP="00396F61">
            <w:pPr>
              <w:pStyle w:val="affff4"/>
              <w:ind w:right="4"/>
              <w:jc w:val="right"/>
              <w:rPr>
                <w:sz w:val="22"/>
                <w:szCs w:val="22"/>
                <w:lang w:bidi="he-IL"/>
              </w:rPr>
            </w:pPr>
            <w:proofErr w:type="gramStart"/>
            <w:r>
              <w:rPr>
                <w:sz w:val="22"/>
                <w:szCs w:val="22"/>
                <w:lang w:bidi="he-IL"/>
              </w:rPr>
              <w:t>общении</w:t>
            </w:r>
            <w:proofErr w:type="gramEnd"/>
            <w:r>
              <w:rPr>
                <w:sz w:val="22"/>
                <w:szCs w:val="22"/>
                <w:lang w:bidi="he-IL"/>
              </w:rPr>
              <w:t xml:space="preserve"> </w:t>
            </w:r>
          </w:p>
        </w:tc>
        <w:tc>
          <w:tcPr>
            <w:tcW w:w="417" w:type="dxa"/>
            <w:gridSpan w:val="2"/>
            <w:tcBorders>
              <w:top w:val="nil"/>
              <w:left w:val="nil"/>
              <w:bottom w:val="nil"/>
              <w:right w:val="nil"/>
            </w:tcBorders>
            <w:vAlign w:val="center"/>
          </w:tcPr>
          <w:p w:rsidR="00396F61" w:rsidRDefault="00396F61" w:rsidP="00396F61">
            <w:pPr>
              <w:pStyle w:val="affff4"/>
              <w:ind w:right="100"/>
              <w:jc w:val="right"/>
              <w:rPr>
                <w:sz w:val="22"/>
                <w:szCs w:val="22"/>
                <w:lang w:bidi="he-IL"/>
              </w:rPr>
            </w:pPr>
            <w:r>
              <w:rPr>
                <w:sz w:val="22"/>
                <w:szCs w:val="22"/>
                <w:lang w:bidi="he-IL"/>
              </w:rPr>
              <w:t xml:space="preserve">и </w:t>
            </w:r>
          </w:p>
        </w:tc>
        <w:tc>
          <w:tcPr>
            <w:tcW w:w="1762" w:type="dxa"/>
            <w:gridSpan w:val="6"/>
            <w:tcBorders>
              <w:top w:val="nil"/>
              <w:left w:val="nil"/>
              <w:bottom w:val="nil"/>
              <w:right w:val="nil"/>
            </w:tcBorders>
            <w:vAlign w:val="center"/>
          </w:tcPr>
          <w:p w:rsidR="00396F61" w:rsidRDefault="00396F61" w:rsidP="00396F61">
            <w:pPr>
              <w:pStyle w:val="affff4"/>
              <w:ind w:left="48"/>
              <w:jc w:val="center"/>
              <w:rPr>
                <w:sz w:val="22"/>
                <w:szCs w:val="22"/>
                <w:lang w:bidi="he-IL"/>
              </w:rPr>
            </w:pPr>
            <w:proofErr w:type="gramStart"/>
            <w:r>
              <w:rPr>
                <w:sz w:val="22"/>
                <w:szCs w:val="22"/>
                <w:lang w:bidi="he-IL"/>
              </w:rPr>
              <w:t>сотрудничестве</w:t>
            </w:r>
            <w:proofErr w:type="gramEnd"/>
            <w:r>
              <w:rPr>
                <w:sz w:val="22"/>
                <w:szCs w:val="22"/>
                <w:lang w:bidi="he-IL"/>
              </w:rPr>
              <w:t xml:space="preserve"> </w:t>
            </w:r>
          </w:p>
        </w:tc>
        <w:tc>
          <w:tcPr>
            <w:tcW w:w="561" w:type="dxa"/>
            <w:gridSpan w:val="2"/>
            <w:tcBorders>
              <w:top w:val="nil"/>
              <w:left w:val="nil"/>
              <w:bottom w:val="nil"/>
              <w:right w:val="nil"/>
            </w:tcBorders>
            <w:vAlign w:val="center"/>
          </w:tcPr>
          <w:p w:rsidR="00396F61" w:rsidRDefault="00396F61" w:rsidP="00396F61">
            <w:pPr>
              <w:pStyle w:val="affff4"/>
              <w:ind w:right="48"/>
              <w:jc w:val="center"/>
              <w:rPr>
                <w:sz w:val="22"/>
                <w:szCs w:val="22"/>
                <w:lang w:bidi="he-IL"/>
              </w:rPr>
            </w:pPr>
            <w:r>
              <w:rPr>
                <w:sz w:val="22"/>
                <w:szCs w:val="22"/>
                <w:lang w:bidi="he-IL"/>
              </w:rPr>
              <w:t xml:space="preserve">со </w:t>
            </w:r>
          </w:p>
        </w:tc>
        <w:tc>
          <w:tcPr>
            <w:tcW w:w="1580" w:type="dxa"/>
            <w:gridSpan w:val="5"/>
            <w:tcBorders>
              <w:top w:val="nil"/>
              <w:left w:val="nil"/>
              <w:bottom w:val="nil"/>
              <w:right w:val="single" w:sz="4" w:space="0" w:color="auto"/>
            </w:tcBorders>
            <w:vAlign w:val="center"/>
          </w:tcPr>
          <w:p w:rsidR="00396F61" w:rsidRDefault="00396F61" w:rsidP="00396F61">
            <w:pPr>
              <w:pStyle w:val="affff4"/>
              <w:ind w:left="9"/>
              <w:rPr>
                <w:sz w:val="22"/>
                <w:szCs w:val="22"/>
                <w:lang w:bidi="he-IL"/>
              </w:rPr>
            </w:pPr>
            <w:r>
              <w:rPr>
                <w:sz w:val="22"/>
                <w:szCs w:val="22"/>
                <w:lang w:bidi="he-IL"/>
              </w:rPr>
              <w:t xml:space="preserve">сверстниками, </w:t>
            </w:r>
          </w:p>
        </w:tc>
        <w:tc>
          <w:tcPr>
            <w:tcW w:w="2952" w:type="dxa"/>
            <w:gridSpan w:val="4"/>
            <w:tcBorders>
              <w:top w:val="nil"/>
              <w:left w:val="single" w:sz="4" w:space="0" w:color="auto"/>
              <w:bottom w:val="nil"/>
              <w:right w:val="nil"/>
            </w:tcBorders>
            <w:vAlign w:val="center"/>
          </w:tcPr>
          <w:p w:rsidR="00396F61" w:rsidRDefault="00603F1D" w:rsidP="00396F61">
            <w:pPr>
              <w:pStyle w:val="affff4"/>
              <w:ind w:right="57"/>
              <w:jc w:val="right"/>
              <w:rPr>
                <w:sz w:val="22"/>
                <w:szCs w:val="22"/>
                <w:lang w:bidi="he-IL"/>
              </w:rPr>
            </w:pPr>
            <w:r>
              <w:rPr>
                <w:sz w:val="22"/>
                <w:szCs w:val="22"/>
                <w:lang w:bidi="he-IL"/>
              </w:rPr>
              <w:t>толерантности (В.В.Бой</w:t>
            </w:r>
            <w:r w:rsidR="00396F61">
              <w:rPr>
                <w:sz w:val="22"/>
                <w:szCs w:val="22"/>
                <w:lang w:bidi="he-IL"/>
              </w:rPr>
              <w:t xml:space="preserve">ко) </w:t>
            </w: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49"/>
        </w:trPr>
        <w:tc>
          <w:tcPr>
            <w:tcW w:w="5664" w:type="dxa"/>
            <w:gridSpan w:val="19"/>
            <w:tcBorders>
              <w:top w:val="nil"/>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r>
              <w:rPr>
                <w:sz w:val="22"/>
                <w:szCs w:val="22"/>
                <w:lang w:bidi="he-IL"/>
              </w:rPr>
              <w:t xml:space="preserve">детьми старшего и младшего возраста, взрослыми </w:t>
            </w:r>
            <w:proofErr w:type="gramStart"/>
            <w:r>
              <w:rPr>
                <w:sz w:val="22"/>
                <w:szCs w:val="22"/>
                <w:lang w:bidi="he-IL"/>
              </w:rPr>
              <w:t>в</w:t>
            </w:r>
            <w:proofErr w:type="gramEnd"/>
            <w:r>
              <w:rPr>
                <w:sz w:val="22"/>
                <w:szCs w:val="22"/>
                <w:lang w:bidi="he-IL"/>
              </w:rPr>
              <w:t xml:space="preserve"> </w:t>
            </w:r>
          </w:p>
        </w:tc>
        <w:tc>
          <w:tcPr>
            <w:tcW w:w="1320" w:type="dxa"/>
            <w:tcBorders>
              <w:top w:val="nil"/>
              <w:left w:val="single" w:sz="4" w:space="0" w:color="auto"/>
              <w:bottom w:val="nil"/>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73"/>
        </w:trPr>
        <w:tc>
          <w:tcPr>
            <w:tcW w:w="5664" w:type="dxa"/>
            <w:gridSpan w:val="19"/>
            <w:tcBorders>
              <w:top w:val="nil"/>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r>
              <w:rPr>
                <w:sz w:val="22"/>
                <w:szCs w:val="22"/>
                <w:lang w:bidi="he-IL"/>
              </w:rPr>
              <w:t xml:space="preserve">процессе </w:t>
            </w:r>
            <w:proofErr w:type="gramStart"/>
            <w:r>
              <w:rPr>
                <w:sz w:val="22"/>
                <w:szCs w:val="22"/>
                <w:lang w:bidi="he-IL"/>
              </w:rPr>
              <w:t>образовательной</w:t>
            </w:r>
            <w:proofErr w:type="gramEnd"/>
            <w:r>
              <w:rPr>
                <w:sz w:val="22"/>
                <w:szCs w:val="22"/>
                <w:lang w:bidi="he-IL"/>
              </w:rPr>
              <w:t xml:space="preserve">, общественно полезной, </w:t>
            </w:r>
          </w:p>
        </w:tc>
        <w:tc>
          <w:tcPr>
            <w:tcW w:w="1320" w:type="dxa"/>
            <w:tcBorders>
              <w:top w:val="nil"/>
              <w:left w:val="single" w:sz="4" w:space="0" w:color="auto"/>
              <w:bottom w:val="nil"/>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302"/>
        </w:trPr>
        <w:tc>
          <w:tcPr>
            <w:tcW w:w="3129" w:type="dxa"/>
            <w:gridSpan w:val="10"/>
            <w:tcBorders>
              <w:top w:val="nil"/>
              <w:left w:val="single" w:sz="4" w:space="0" w:color="auto"/>
              <w:bottom w:val="nil"/>
              <w:right w:val="nil"/>
            </w:tcBorders>
            <w:vAlign w:val="center"/>
          </w:tcPr>
          <w:p w:rsidR="00396F61" w:rsidRDefault="00396F61" w:rsidP="00396F61">
            <w:pPr>
              <w:pStyle w:val="affff4"/>
              <w:ind w:left="110"/>
              <w:rPr>
                <w:sz w:val="22"/>
                <w:szCs w:val="22"/>
                <w:lang w:bidi="he-IL"/>
              </w:rPr>
            </w:pPr>
            <w:r>
              <w:rPr>
                <w:sz w:val="22"/>
                <w:szCs w:val="22"/>
                <w:lang w:bidi="he-IL"/>
              </w:rPr>
              <w:t xml:space="preserve">учебно-исследовательской, </w:t>
            </w:r>
          </w:p>
        </w:tc>
        <w:tc>
          <w:tcPr>
            <w:tcW w:w="1191" w:type="dxa"/>
            <w:gridSpan w:val="5"/>
            <w:tcBorders>
              <w:top w:val="nil"/>
              <w:left w:val="nil"/>
              <w:bottom w:val="nil"/>
              <w:right w:val="nil"/>
            </w:tcBorders>
            <w:vAlign w:val="center"/>
          </w:tcPr>
          <w:p w:rsidR="00396F61" w:rsidRDefault="00396F61" w:rsidP="00396F61">
            <w:pPr>
              <w:pStyle w:val="affff4"/>
              <w:ind w:right="28"/>
              <w:jc w:val="center"/>
              <w:rPr>
                <w:sz w:val="22"/>
                <w:szCs w:val="22"/>
                <w:lang w:bidi="he-IL"/>
              </w:rPr>
            </w:pPr>
            <w:r>
              <w:rPr>
                <w:sz w:val="22"/>
                <w:szCs w:val="22"/>
                <w:lang w:bidi="he-IL"/>
              </w:rPr>
              <w:t xml:space="preserve">творческой </w:t>
            </w:r>
          </w:p>
        </w:tc>
        <w:tc>
          <w:tcPr>
            <w:tcW w:w="518" w:type="dxa"/>
            <w:tcBorders>
              <w:top w:val="nil"/>
              <w:left w:val="nil"/>
              <w:bottom w:val="nil"/>
              <w:right w:val="nil"/>
            </w:tcBorders>
            <w:vAlign w:val="center"/>
          </w:tcPr>
          <w:p w:rsidR="00396F61" w:rsidRDefault="00396F61" w:rsidP="00396F61">
            <w:pPr>
              <w:pStyle w:val="affff4"/>
              <w:ind w:right="206"/>
              <w:jc w:val="right"/>
              <w:rPr>
                <w:sz w:val="22"/>
                <w:szCs w:val="22"/>
                <w:lang w:bidi="he-IL"/>
              </w:rPr>
            </w:pPr>
            <w:r>
              <w:rPr>
                <w:sz w:val="22"/>
                <w:szCs w:val="22"/>
                <w:lang w:bidi="he-IL"/>
              </w:rPr>
              <w:t xml:space="preserve">и </w:t>
            </w:r>
          </w:p>
        </w:tc>
        <w:tc>
          <w:tcPr>
            <w:tcW w:w="826" w:type="dxa"/>
            <w:gridSpan w:val="3"/>
            <w:tcBorders>
              <w:top w:val="nil"/>
              <w:left w:val="nil"/>
              <w:bottom w:val="nil"/>
              <w:right w:val="single" w:sz="4" w:space="0" w:color="auto"/>
            </w:tcBorders>
            <w:vAlign w:val="center"/>
          </w:tcPr>
          <w:p w:rsidR="00396F61" w:rsidRDefault="00396F61" w:rsidP="00396F61">
            <w:pPr>
              <w:pStyle w:val="affff4"/>
              <w:ind w:right="100"/>
              <w:jc w:val="right"/>
              <w:rPr>
                <w:sz w:val="22"/>
                <w:szCs w:val="22"/>
                <w:lang w:bidi="he-IL"/>
              </w:rPr>
            </w:pPr>
            <w:r>
              <w:rPr>
                <w:sz w:val="22"/>
                <w:szCs w:val="22"/>
                <w:lang w:bidi="he-IL"/>
              </w:rPr>
              <w:t xml:space="preserve">других </w:t>
            </w:r>
          </w:p>
        </w:tc>
        <w:tc>
          <w:tcPr>
            <w:tcW w:w="1320" w:type="dxa"/>
            <w:tcBorders>
              <w:top w:val="nil"/>
              <w:left w:val="single" w:sz="4" w:space="0" w:color="auto"/>
              <w:bottom w:val="nil"/>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30"/>
        </w:trPr>
        <w:tc>
          <w:tcPr>
            <w:tcW w:w="2179" w:type="dxa"/>
            <w:gridSpan w:val="7"/>
            <w:tcBorders>
              <w:top w:val="nil"/>
              <w:left w:val="single" w:sz="4" w:space="0" w:color="auto"/>
              <w:bottom w:val="single" w:sz="4" w:space="0" w:color="auto"/>
              <w:right w:val="nil"/>
            </w:tcBorders>
            <w:vAlign w:val="center"/>
          </w:tcPr>
          <w:p w:rsidR="00396F61" w:rsidRDefault="00396F61" w:rsidP="00396F61">
            <w:pPr>
              <w:pStyle w:val="affff4"/>
              <w:ind w:left="115"/>
              <w:rPr>
                <w:sz w:val="22"/>
                <w:szCs w:val="22"/>
                <w:lang w:bidi="he-IL"/>
              </w:rPr>
            </w:pPr>
            <w:r>
              <w:rPr>
                <w:sz w:val="22"/>
                <w:szCs w:val="22"/>
                <w:lang w:bidi="he-IL"/>
              </w:rPr>
              <w:t xml:space="preserve">видов деятельности </w:t>
            </w:r>
          </w:p>
        </w:tc>
        <w:tc>
          <w:tcPr>
            <w:tcW w:w="27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45"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427"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21"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7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7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8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3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51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9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1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17"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c>
          <w:tcPr>
            <w:tcW w:w="1320" w:type="dxa"/>
            <w:tcBorders>
              <w:top w:val="nil"/>
              <w:left w:val="single" w:sz="4" w:space="0" w:color="auto"/>
              <w:bottom w:val="single" w:sz="4" w:space="0" w:color="auto"/>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307"/>
        </w:trPr>
        <w:tc>
          <w:tcPr>
            <w:tcW w:w="5664" w:type="dxa"/>
            <w:gridSpan w:val="19"/>
            <w:tcBorders>
              <w:top w:val="single" w:sz="4" w:space="0" w:color="auto"/>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r>
              <w:rPr>
                <w:sz w:val="22"/>
                <w:szCs w:val="22"/>
                <w:lang w:bidi="he-IL"/>
              </w:rPr>
              <w:t xml:space="preserve">5. Формирование ценности </w:t>
            </w:r>
            <w:proofErr w:type="gramStart"/>
            <w:r>
              <w:rPr>
                <w:sz w:val="22"/>
                <w:szCs w:val="22"/>
                <w:lang w:bidi="he-IL"/>
              </w:rPr>
              <w:t>здорового</w:t>
            </w:r>
            <w:proofErr w:type="gramEnd"/>
            <w:r>
              <w:rPr>
                <w:sz w:val="22"/>
                <w:szCs w:val="22"/>
                <w:lang w:bidi="he-IL"/>
              </w:rPr>
              <w:t xml:space="preserve"> и безопасного </w:t>
            </w:r>
          </w:p>
        </w:tc>
        <w:tc>
          <w:tcPr>
            <w:tcW w:w="4075" w:type="dxa"/>
            <w:gridSpan w:val="5"/>
            <w:tcBorders>
              <w:top w:val="single" w:sz="4" w:space="0" w:color="auto"/>
              <w:left w:val="single" w:sz="4" w:space="0" w:color="auto"/>
              <w:bottom w:val="nil"/>
              <w:right w:val="single" w:sz="4" w:space="0" w:color="auto"/>
            </w:tcBorders>
            <w:vAlign w:val="center"/>
          </w:tcPr>
          <w:p w:rsidR="00396F61" w:rsidRDefault="00396F61" w:rsidP="00396F61">
            <w:pPr>
              <w:pStyle w:val="affff4"/>
              <w:ind w:left="120"/>
              <w:rPr>
                <w:sz w:val="22"/>
                <w:szCs w:val="22"/>
                <w:lang w:bidi="he-IL"/>
              </w:rPr>
            </w:pPr>
            <w:r>
              <w:rPr>
                <w:sz w:val="22"/>
                <w:szCs w:val="22"/>
                <w:lang w:bidi="he-IL"/>
              </w:rPr>
              <w:t xml:space="preserve">Индекс отношения к здоровью </w:t>
            </w:r>
          </w:p>
        </w:tc>
      </w:tr>
      <w:tr w:rsidR="00396F61" w:rsidTr="002B435C">
        <w:trPr>
          <w:trHeight w:hRule="exact" w:val="383"/>
        </w:trPr>
        <w:tc>
          <w:tcPr>
            <w:tcW w:w="1761" w:type="dxa"/>
            <w:gridSpan w:val="6"/>
            <w:tcBorders>
              <w:top w:val="nil"/>
              <w:left w:val="single" w:sz="4" w:space="0" w:color="auto"/>
              <w:bottom w:val="single" w:sz="4" w:space="0" w:color="auto"/>
              <w:right w:val="nil"/>
            </w:tcBorders>
            <w:vAlign w:val="center"/>
          </w:tcPr>
          <w:p w:rsidR="00396F61" w:rsidRDefault="00396F61" w:rsidP="00396F61">
            <w:pPr>
              <w:pStyle w:val="affff4"/>
              <w:ind w:left="115"/>
              <w:rPr>
                <w:sz w:val="22"/>
                <w:szCs w:val="22"/>
                <w:lang w:bidi="he-IL"/>
              </w:rPr>
            </w:pPr>
            <w:r>
              <w:rPr>
                <w:sz w:val="22"/>
                <w:szCs w:val="22"/>
                <w:lang w:bidi="he-IL"/>
              </w:rPr>
              <w:t xml:space="preserve">образа жизни </w:t>
            </w:r>
          </w:p>
        </w:tc>
        <w:tc>
          <w:tcPr>
            <w:tcW w:w="41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7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45"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427"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21"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7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7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8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3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51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9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1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17"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c>
          <w:tcPr>
            <w:tcW w:w="4075" w:type="dxa"/>
            <w:gridSpan w:val="5"/>
            <w:tcBorders>
              <w:top w:val="nil"/>
              <w:left w:val="single" w:sz="4" w:space="0" w:color="auto"/>
              <w:bottom w:val="single" w:sz="4" w:space="0" w:color="auto"/>
              <w:right w:val="single" w:sz="4" w:space="0" w:color="auto"/>
            </w:tcBorders>
            <w:vAlign w:val="center"/>
          </w:tcPr>
          <w:p w:rsidR="00396F61" w:rsidRDefault="00396F61" w:rsidP="00396F61">
            <w:pPr>
              <w:pStyle w:val="affff4"/>
              <w:ind w:left="120"/>
              <w:rPr>
                <w:sz w:val="22"/>
                <w:szCs w:val="22"/>
                <w:lang w:bidi="he-IL"/>
              </w:rPr>
            </w:pPr>
            <w:r>
              <w:rPr>
                <w:sz w:val="22"/>
                <w:szCs w:val="22"/>
                <w:lang w:bidi="he-IL"/>
              </w:rPr>
              <w:t xml:space="preserve">(по методике В. Ясвина, </w:t>
            </w:r>
            <w:r>
              <w:rPr>
                <w:rFonts w:ascii="Arial" w:hAnsi="Arial" w:cs="Arial"/>
                <w:sz w:val="29"/>
                <w:szCs w:val="29"/>
                <w:lang w:bidi="he-IL"/>
              </w:rPr>
              <w:t xml:space="preserve">с. </w:t>
            </w:r>
            <w:r>
              <w:rPr>
                <w:sz w:val="22"/>
                <w:szCs w:val="22"/>
                <w:lang w:bidi="he-IL"/>
              </w:rPr>
              <w:t xml:space="preserve">Дерябо) </w:t>
            </w:r>
          </w:p>
          <w:p w:rsidR="00603F1D" w:rsidRDefault="00603F1D" w:rsidP="00396F61">
            <w:pPr>
              <w:pStyle w:val="affff4"/>
              <w:ind w:left="120"/>
              <w:rPr>
                <w:sz w:val="22"/>
                <w:szCs w:val="22"/>
                <w:lang w:bidi="he-IL"/>
              </w:rPr>
            </w:pPr>
          </w:p>
          <w:p w:rsidR="00603F1D" w:rsidRDefault="00603F1D" w:rsidP="00396F61">
            <w:pPr>
              <w:pStyle w:val="affff4"/>
              <w:ind w:left="120"/>
              <w:rPr>
                <w:sz w:val="22"/>
                <w:szCs w:val="22"/>
                <w:lang w:bidi="he-IL"/>
              </w:rPr>
            </w:pPr>
          </w:p>
        </w:tc>
      </w:tr>
      <w:tr w:rsidR="00396F61" w:rsidTr="00BB7EEF">
        <w:trPr>
          <w:trHeight w:hRule="exact" w:val="312"/>
        </w:trPr>
        <w:tc>
          <w:tcPr>
            <w:tcW w:w="5664" w:type="dxa"/>
            <w:gridSpan w:val="19"/>
            <w:tcBorders>
              <w:top w:val="single" w:sz="4" w:space="0" w:color="auto"/>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proofErr w:type="gramStart"/>
            <w:r>
              <w:rPr>
                <w:sz w:val="22"/>
                <w:szCs w:val="22"/>
                <w:lang w:bidi="he-IL"/>
              </w:rPr>
              <w:t>б</w:t>
            </w:r>
            <w:proofErr w:type="gramEnd"/>
            <w:r>
              <w:rPr>
                <w:sz w:val="22"/>
                <w:szCs w:val="22"/>
                <w:lang w:bidi="he-IL"/>
              </w:rPr>
              <w:t>.</w:t>
            </w:r>
            <w:r w:rsidR="00603F1D">
              <w:rPr>
                <w:sz w:val="22"/>
                <w:szCs w:val="22"/>
                <w:lang w:bidi="he-IL"/>
              </w:rPr>
              <w:t xml:space="preserve"> </w:t>
            </w:r>
            <w:r>
              <w:rPr>
                <w:sz w:val="22"/>
                <w:szCs w:val="22"/>
                <w:lang w:bidi="he-IL"/>
              </w:rPr>
              <w:t xml:space="preserve">Формирование готовности и способности делать </w:t>
            </w:r>
          </w:p>
        </w:tc>
        <w:tc>
          <w:tcPr>
            <w:tcW w:w="1492" w:type="dxa"/>
            <w:gridSpan w:val="2"/>
            <w:tcBorders>
              <w:top w:val="single" w:sz="4" w:space="0" w:color="auto"/>
              <w:left w:val="single" w:sz="4" w:space="0" w:color="auto"/>
              <w:bottom w:val="nil"/>
              <w:right w:val="nil"/>
            </w:tcBorders>
            <w:vAlign w:val="center"/>
          </w:tcPr>
          <w:p w:rsidR="00396F61" w:rsidRDefault="00396F61" w:rsidP="00396F61">
            <w:pPr>
              <w:pStyle w:val="affff4"/>
              <w:ind w:left="120"/>
              <w:rPr>
                <w:sz w:val="22"/>
                <w:szCs w:val="22"/>
                <w:lang w:bidi="he-IL"/>
              </w:rPr>
            </w:pPr>
            <w:r>
              <w:rPr>
                <w:sz w:val="22"/>
                <w:szCs w:val="22"/>
                <w:lang w:bidi="he-IL"/>
              </w:rPr>
              <w:t xml:space="preserve">Диагностика </w:t>
            </w:r>
          </w:p>
        </w:tc>
        <w:tc>
          <w:tcPr>
            <w:tcW w:w="2583" w:type="dxa"/>
            <w:gridSpan w:val="3"/>
            <w:tcBorders>
              <w:top w:val="single" w:sz="4" w:space="0" w:color="auto"/>
              <w:left w:val="nil"/>
              <w:bottom w:val="nil"/>
              <w:right w:val="single" w:sz="4" w:space="0" w:color="auto"/>
            </w:tcBorders>
            <w:vAlign w:val="center"/>
          </w:tcPr>
          <w:p w:rsidR="00396F61" w:rsidRDefault="00396F61" w:rsidP="00396F61">
            <w:pPr>
              <w:pStyle w:val="affff4"/>
              <w:ind w:right="100"/>
              <w:jc w:val="right"/>
              <w:rPr>
                <w:sz w:val="22"/>
                <w:szCs w:val="22"/>
                <w:lang w:bidi="he-IL"/>
              </w:rPr>
            </w:pPr>
            <w:r>
              <w:rPr>
                <w:sz w:val="22"/>
                <w:szCs w:val="22"/>
                <w:lang w:bidi="he-IL"/>
              </w:rPr>
              <w:t xml:space="preserve">профессиональной </w:t>
            </w:r>
          </w:p>
        </w:tc>
      </w:tr>
      <w:tr w:rsidR="00396F61" w:rsidTr="00BB7EEF">
        <w:trPr>
          <w:trHeight w:hRule="exact" w:val="259"/>
        </w:trPr>
        <w:tc>
          <w:tcPr>
            <w:tcW w:w="1344" w:type="dxa"/>
            <w:gridSpan w:val="4"/>
            <w:tcBorders>
              <w:top w:val="nil"/>
              <w:left w:val="single" w:sz="4" w:space="0" w:color="auto"/>
              <w:bottom w:val="nil"/>
              <w:right w:val="nil"/>
            </w:tcBorders>
            <w:vAlign w:val="center"/>
          </w:tcPr>
          <w:p w:rsidR="00396F61" w:rsidRDefault="00396F61" w:rsidP="00396F61">
            <w:pPr>
              <w:pStyle w:val="affff4"/>
              <w:jc w:val="right"/>
              <w:rPr>
                <w:sz w:val="22"/>
                <w:szCs w:val="22"/>
                <w:lang w:bidi="he-IL"/>
              </w:rPr>
            </w:pPr>
            <w:r>
              <w:rPr>
                <w:sz w:val="22"/>
                <w:szCs w:val="22"/>
                <w:lang w:bidi="he-IL"/>
              </w:rPr>
              <w:t xml:space="preserve">осознанный </w:t>
            </w:r>
          </w:p>
        </w:tc>
        <w:tc>
          <w:tcPr>
            <w:tcW w:w="168"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249"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941" w:type="dxa"/>
            <w:gridSpan w:val="3"/>
            <w:tcBorders>
              <w:top w:val="nil"/>
              <w:left w:val="nil"/>
              <w:bottom w:val="nil"/>
              <w:right w:val="nil"/>
            </w:tcBorders>
            <w:vAlign w:val="center"/>
          </w:tcPr>
          <w:p w:rsidR="00396F61" w:rsidRDefault="00396F61" w:rsidP="00396F61">
            <w:pPr>
              <w:pStyle w:val="affff4"/>
              <w:ind w:left="14"/>
              <w:rPr>
                <w:sz w:val="22"/>
                <w:szCs w:val="22"/>
                <w:lang w:bidi="he-IL"/>
              </w:rPr>
            </w:pPr>
            <w:r>
              <w:rPr>
                <w:sz w:val="22"/>
                <w:szCs w:val="22"/>
                <w:lang w:bidi="he-IL"/>
              </w:rPr>
              <w:t xml:space="preserve">выбор </w:t>
            </w:r>
          </w:p>
        </w:tc>
        <w:tc>
          <w:tcPr>
            <w:tcW w:w="821" w:type="dxa"/>
            <w:gridSpan w:val="3"/>
            <w:tcBorders>
              <w:top w:val="nil"/>
              <w:left w:val="nil"/>
              <w:bottom w:val="nil"/>
              <w:right w:val="nil"/>
            </w:tcBorders>
            <w:vAlign w:val="center"/>
          </w:tcPr>
          <w:p w:rsidR="00396F61" w:rsidRDefault="00396F61" w:rsidP="00396F61">
            <w:pPr>
              <w:pStyle w:val="affff4"/>
              <w:ind w:left="24"/>
              <w:jc w:val="center"/>
              <w:rPr>
                <w:sz w:val="22"/>
                <w:szCs w:val="22"/>
                <w:lang w:bidi="he-IL"/>
              </w:rPr>
            </w:pPr>
            <w:r>
              <w:rPr>
                <w:sz w:val="22"/>
                <w:szCs w:val="22"/>
                <w:lang w:bidi="he-IL"/>
              </w:rPr>
              <w:t xml:space="preserve">своей </w:t>
            </w:r>
          </w:p>
        </w:tc>
        <w:tc>
          <w:tcPr>
            <w:tcW w:w="2141" w:type="dxa"/>
            <w:gridSpan w:val="7"/>
            <w:tcBorders>
              <w:top w:val="nil"/>
              <w:left w:val="nil"/>
              <w:bottom w:val="nil"/>
              <w:right w:val="single" w:sz="4" w:space="0" w:color="auto"/>
            </w:tcBorders>
            <w:vAlign w:val="center"/>
          </w:tcPr>
          <w:p w:rsidR="00396F61" w:rsidRDefault="00396F61" w:rsidP="00396F61">
            <w:pPr>
              <w:pStyle w:val="affff4"/>
              <w:ind w:right="100"/>
              <w:jc w:val="right"/>
              <w:rPr>
                <w:sz w:val="22"/>
                <w:szCs w:val="22"/>
                <w:lang w:bidi="he-IL"/>
              </w:rPr>
            </w:pPr>
            <w:r>
              <w:rPr>
                <w:sz w:val="22"/>
                <w:szCs w:val="22"/>
                <w:lang w:bidi="he-IL"/>
              </w:rPr>
              <w:t xml:space="preserve">образовательной </w:t>
            </w:r>
          </w:p>
        </w:tc>
        <w:tc>
          <w:tcPr>
            <w:tcW w:w="1492" w:type="dxa"/>
            <w:gridSpan w:val="2"/>
            <w:tcBorders>
              <w:top w:val="nil"/>
              <w:left w:val="single" w:sz="4" w:space="0" w:color="auto"/>
              <w:bottom w:val="nil"/>
              <w:right w:val="nil"/>
            </w:tcBorders>
            <w:vAlign w:val="center"/>
          </w:tcPr>
          <w:p w:rsidR="00396F61" w:rsidRDefault="00396F61" w:rsidP="00396F61">
            <w:pPr>
              <w:pStyle w:val="affff4"/>
              <w:ind w:left="120"/>
              <w:rPr>
                <w:sz w:val="22"/>
                <w:szCs w:val="22"/>
                <w:lang w:bidi="he-IL"/>
              </w:rPr>
            </w:pPr>
            <w:r>
              <w:rPr>
                <w:sz w:val="22"/>
                <w:szCs w:val="22"/>
                <w:lang w:bidi="he-IL"/>
              </w:rPr>
              <w:t xml:space="preserve">ориентации </w:t>
            </w: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59"/>
        </w:trPr>
        <w:tc>
          <w:tcPr>
            <w:tcW w:w="4838" w:type="dxa"/>
            <w:gridSpan w:val="16"/>
            <w:tcBorders>
              <w:top w:val="nil"/>
              <w:left w:val="single" w:sz="4" w:space="0" w:color="auto"/>
              <w:bottom w:val="single" w:sz="4" w:space="0" w:color="auto"/>
              <w:right w:val="nil"/>
            </w:tcBorders>
            <w:vAlign w:val="center"/>
          </w:tcPr>
          <w:p w:rsidR="00396F61" w:rsidRDefault="00396F61" w:rsidP="00396F61">
            <w:pPr>
              <w:pStyle w:val="affff4"/>
              <w:ind w:left="57"/>
              <w:rPr>
                <w:sz w:val="22"/>
                <w:szCs w:val="22"/>
                <w:lang w:bidi="he-IL"/>
              </w:rPr>
            </w:pPr>
            <w:r>
              <w:rPr>
                <w:sz w:val="22"/>
                <w:szCs w:val="22"/>
                <w:lang w:bidi="he-IL"/>
              </w:rPr>
              <w:t xml:space="preserve">траектории, в том числе выбор профессии </w:t>
            </w:r>
          </w:p>
        </w:tc>
        <w:tc>
          <w:tcPr>
            <w:tcW w:w="29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1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17"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c>
          <w:tcPr>
            <w:tcW w:w="1320" w:type="dxa"/>
            <w:tcBorders>
              <w:top w:val="nil"/>
              <w:left w:val="single" w:sz="4" w:space="0" w:color="auto"/>
              <w:bottom w:val="single" w:sz="4" w:space="0" w:color="auto"/>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321"/>
        </w:trPr>
        <w:tc>
          <w:tcPr>
            <w:tcW w:w="5664" w:type="dxa"/>
            <w:gridSpan w:val="19"/>
            <w:tcBorders>
              <w:top w:val="single" w:sz="4" w:space="0" w:color="auto"/>
              <w:left w:val="single" w:sz="4" w:space="0" w:color="auto"/>
              <w:bottom w:val="nil"/>
              <w:right w:val="single" w:sz="4" w:space="0" w:color="auto"/>
            </w:tcBorders>
            <w:vAlign w:val="center"/>
          </w:tcPr>
          <w:p w:rsidR="00396F61" w:rsidRDefault="00396F61" w:rsidP="00396F61">
            <w:pPr>
              <w:pStyle w:val="affff4"/>
              <w:ind w:left="14"/>
              <w:jc w:val="center"/>
              <w:rPr>
                <w:sz w:val="22"/>
                <w:szCs w:val="22"/>
                <w:lang w:bidi="he-IL"/>
              </w:rPr>
            </w:pPr>
            <w:r>
              <w:rPr>
                <w:sz w:val="22"/>
                <w:szCs w:val="22"/>
                <w:lang w:bidi="he-IL"/>
              </w:rPr>
              <w:t xml:space="preserve">7. Осознание значения семьи в жизни человека и </w:t>
            </w:r>
          </w:p>
        </w:tc>
        <w:tc>
          <w:tcPr>
            <w:tcW w:w="1492" w:type="dxa"/>
            <w:gridSpan w:val="2"/>
            <w:tcBorders>
              <w:top w:val="single" w:sz="4" w:space="0" w:color="auto"/>
              <w:left w:val="single" w:sz="4" w:space="0" w:color="auto"/>
              <w:bottom w:val="nil"/>
              <w:right w:val="nil"/>
            </w:tcBorders>
            <w:vAlign w:val="center"/>
          </w:tcPr>
          <w:p w:rsidR="00396F61" w:rsidRDefault="00396F61" w:rsidP="00396F61">
            <w:pPr>
              <w:pStyle w:val="affff4"/>
              <w:ind w:left="120"/>
              <w:rPr>
                <w:sz w:val="22"/>
                <w:szCs w:val="22"/>
                <w:lang w:bidi="he-IL"/>
              </w:rPr>
            </w:pPr>
            <w:r>
              <w:rPr>
                <w:sz w:val="22"/>
                <w:szCs w:val="22"/>
                <w:lang w:bidi="he-IL"/>
              </w:rPr>
              <w:t xml:space="preserve">Проективная </w:t>
            </w:r>
          </w:p>
        </w:tc>
        <w:tc>
          <w:tcPr>
            <w:tcW w:w="1460" w:type="dxa"/>
            <w:gridSpan w:val="2"/>
            <w:tcBorders>
              <w:top w:val="single" w:sz="4" w:space="0" w:color="auto"/>
              <w:left w:val="nil"/>
              <w:bottom w:val="nil"/>
              <w:right w:val="nil"/>
            </w:tcBorders>
            <w:vAlign w:val="center"/>
          </w:tcPr>
          <w:p w:rsidR="00396F61" w:rsidRDefault="00396F61" w:rsidP="00396F61">
            <w:pPr>
              <w:pStyle w:val="affff4"/>
              <w:ind w:left="14"/>
              <w:jc w:val="center"/>
              <w:rPr>
                <w:sz w:val="22"/>
                <w:szCs w:val="22"/>
                <w:lang w:bidi="he-IL"/>
              </w:rPr>
            </w:pPr>
            <w:r>
              <w:rPr>
                <w:sz w:val="22"/>
                <w:szCs w:val="22"/>
                <w:lang w:bidi="he-IL"/>
              </w:rPr>
              <w:t xml:space="preserve">методика </w:t>
            </w:r>
          </w:p>
        </w:tc>
        <w:tc>
          <w:tcPr>
            <w:tcW w:w="1123" w:type="dxa"/>
            <w:tcBorders>
              <w:top w:val="single" w:sz="4" w:space="0" w:color="auto"/>
              <w:left w:val="nil"/>
              <w:bottom w:val="nil"/>
              <w:right w:val="single" w:sz="4" w:space="0" w:color="auto"/>
            </w:tcBorders>
            <w:vAlign w:val="center"/>
          </w:tcPr>
          <w:p w:rsidR="00396F61" w:rsidRDefault="00396F61" w:rsidP="00396F61">
            <w:pPr>
              <w:pStyle w:val="affff4"/>
              <w:ind w:right="38"/>
              <w:jc w:val="center"/>
              <w:rPr>
                <w:sz w:val="22"/>
                <w:szCs w:val="22"/>
                <w:lang w:bidi="he-IL"/>
              </w:rPr>
            </w:pPr>
            <w:r>
              <w:rPr>
                <w:sz w:val="22"/>
                <w:szCs w:val="22"/>
                <w:lang w:bidi="he-IL"/>
              </w:rPr>
              <w:t xml:space="preserve">«Рисунок </w:t>
            </w:r>
          </w:p>
        </w:tc>
      </w:tr>
      <w:tr w:rsidR="00396F61" w:rsidTr="00BB7EEF">
        <w:trPr>
          <w:trHeight w:hRule="exact" w:val="273"/>
        </w:trPr>
        <w:tc>
          <w:tcPr>
            <w:tcW w:w="1128" w:type="dxa"/>
            <w:gridSpan w:val="3"/>
            <w:tcBorders>
              <w:top w:val="nil"/>
              <w:left w:val="single" w:sz="4" w:space="0" w:color="auto"/>
              <w:bottom w:val="nil"/>
              <w:right w:val="nil"/>
            </w:tcBorders>
            <w:vAlign w:val="center"/>
          </w:tcPr>
          <w:p w:rsidR="00396F61" w:rsidRDefault="00396F61" w:rsidP="00396F61">
            <w:pPr>
              <w:pStyle w:val="affff4"/>
              <w:ind w:left="115"/>
              <w:rPr>
                <w:sz w:val="22"/>
                <w:szCs w:val="22"/>
                <w:lang w:bidi="he-IL"/>
              </w:rPr>
            </w:pPr>
            <w:r>
              <w:rPr>
                <w:sz w:val="22"/>
                <w:szCs w:val="22"/>
                <w:lang w:bidi="he-IL"/>
              </w:rPr>
              <w:t xml:space="preserve">общества, </w:t>
            </w:r>
          </w:p>
        </w:tc>
        <w:tc>
          <w:tcPr>
            <w:tcW w:w="1329" w:type="dxa"/>
            <w:gridSpan w:val="5"/>
            <w:tcBorders>
              <w:top w:val="nil"/>
              <w:left w:val="nil"/>
              <w:bottom w:val="nil"/>
              <w:right w:val="nil"/>
            </w:tcBorders>
            <w:vAlign w:val="center"/>
          </w:tcPr>
          <w:p w:rsidR="00396F61" w:rsidRDefault="00396F61" w:rsidP="00396F61">
            <w:pPr>
              <w:pStyle w:val="affff4"/>
              <w:ind w:right="158"/>
              <w:jc w:val="right"/>
              <w:rPr>
                <w:sz w:val="22"/>
                <w:szCs w:val="22"/>
                <w:lang w:bidi="he-IL"/>
              </w:rPr>
            </w:pPr>
            <w:r>
              <w:rPr>
                <w:sz w:val="22"/>
                <w:szCs w:val="22"/>
                <w:lang w:bidi="he-IL"/>
              </w:rPr>
              <w:t xml:space="preserve">принятие </w:t>
            </w:r>
          </w:p>
        </w:tc>
        <w:tc>
          <w:tcPr>
            <w:tcW w:w="1066" w:type="dxa"/>
            <w:gridSpan w:val="4"/>
            <w:tcBorders>
              <w:top w:val="nil"/>
              <w:left w:val="nil"/>
              <w:bottom w:val="nil"/>
              <w:right w:val="nil"/>
            </w:tcBorders>
            <w:vAlign w:val="center"/>
          </w:tcPr>
          <w:p w:rsidR="00396F61" w:rsidRDefault="00396F61" w:rsidP="00396F61">
            <w:pPr>
              <w:pStyle w:val="affff4"/>
              <w:ind w:right="4"/>
              <w:jc w:val="center"/>
              <w:rPr>
                <w:sz w:val="22"/>
                <w:szCs w:val="22"/>
                <w:lang w:bidi="he-IL"/>
              </w:rPr>
            </w:pPr>
            <w:r>
              <w:rPr>
                <w:sz w:val="22"/>
                <w:szCs w:val="22"/>
                <w:lang w:bidi="he-IL"/>
              </w:rPr>
              <w:t xml:space="preserve">ценности </w:t>
            </w:r>
          </w:p>
        </w:tc>
        <w:tc>
          <w:tcPr>
            <w:tcW w:w="1315" w:type="dxa"/>
            <w:gridSpan w:val="4"/>
            <w:tcBorders>
              <w:top w:val="nil"/>
              <w:left w:val="nil"/>
              <w:bottom w:val="nil"/>
              <w:right w:val="nil"/>
            </w:tcBorders>
            <w:vAlign w:val="center"/>
          </w:tcPr>
          <w:p w:rsidR="00396F61" w:rsidRDefault="00396F61" w:rsidP="00396F61">
            <w:pPr>
              <w:pStyle w:val="affff4"/>
              <w:ind w:right="4"/>
              <w:jc w:val="center"/>
              <w:rPr>
                <w:sz w:val="22"/>
                <w:szCs w:val="22"/>
                <w:lang w:bidi="he-IL"/>
              </w:rPr>
            </w:pPr>
            <w:r>
              <w:rPr>
                <w:sz w:val="22"/>
                <w:szCs w:val="22"/>
                <w:lang w:bidi="he-IL"/>
              </w:rPr>
              <w:t xml:space="preserve">семейной </w:t>
            </w:r>
          </w:p>
        </w:tc>
        <w:tc>
          <w:tcPr>
            <w:tcW w:w="826" w:type="dxa"/>
            <w:gridSpan w:val="3"/>
            <w:tcBorders>
              <w:top w:val="nil"/>
              <w:left w:val="nil"/>
              <w:bottom w:val="nil"/>
              <w:right w:val="single" w:sz="4" w:space="0" w:color="auto"/>
            </w:tcBorders>
            <w:vAlign w:val="center"/>
          </w:tcPr>
          <w:p w:rsidR="00396F61" w:rsidRDefault="00396F61" w:rsidP="00396F61">
            <w:pPr>
              <w:pStyle w:val="affff4"/>
              <w:ind w:right="100"/>
              <w:jc w:val="right"/>
              <w:rPr>
                <w:sz w:val="22"/>
                <w:szCs w:val="22"/>
                <w:lang w:bidi="he-IL"/>
              </w:rPr>
            </w:pPr>
            <w:r>
              <w:rPr>
                <w:sz w:val="22"/>
                <w:szCs w:val="22"/>
                <w:lang w:bidi="he-IL"/>
              </w:rPr>
              <w:t xml:space="preserve">жизни, </w:t>
            </w:r>
          </w:p>
        </w:tc>
        <w:tc>
          <w:tcPr>
            <w:tcW w:w="1492" w:type="dxa"/>
            <w:gridSpan w:val="2"/>
            <w:tcBorders>
              <w:top w:val="nil"/>
              <w:left w:val="single" w:sz="4" w:space="0" w:color="auto"/>
              <w:bottom w:val="nil"/>
              <w:right w:val="nil"/>
            </w:tcBorders>
            <w:vAlign w:val="center"/>
          </w:tcPr>
          <w:p w:rsidR="00396F61" w:rsidRDefault="002B435C" w:rsidP="00396F61">
            <w:pPr>
              <w:pStyle w:val="affff4"/>
              <w:ind w:left="120"/>
              <w:rPr>
                <w:sz w:val="22"/>
                <w:szCs w:val="22"/>
                <w:lang w:bidi="he-IL"/>
              </w:rPr>
            </w:pPr>
            <w:r>
              <w:rPr>
                <w:sz w:val="22"/>
                <w:szCs w:val="22"/>
                <w:lang w:bidi="he-IL"/>
              </w:rPr>
              <w:t>семьи»</w:t>
            </w:r>
            <w:r w:rsidR="00396F61">
              <w:rPr>
                <w:sz w:val="22"/>
                <w:szCs w:val="22"/>
                <w:lang w:bidi="he-IL"/>
              </w:rPr>
              <w:t xml:space="preserve"> </w:t>
            </w: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78"/>
        </w:trPr>
        <w:tc>
          <w:tcPr>
            <w:tcW w:w="5347" w:type="dxa"/>
            <w:gridSpan w:val="18"/>
            <w:tcBorders>
              <w:top w:val="nil"/>
              <w:left w:val="single" w:sz="4" w:space="0" w:color="auto"/>
              <w:bottom w:val="nil"/>
              <w:right w:val="nil"/>
            </w:tcBorders>
            <w:vAlign w:val="center"/>
          </w:tcPr>
          <w:p w:rsidR="00396F61" w:rsidRDefault="00396F61" w:rsidP="00396F61">
            <w:pPr>
              <w:pStyle w:val="affff4"/>
              <w:ind w:left="110"/>
              <w:rPr>
                <w:sz w:val="22"/>
                <w:szCs w:val="22"/>
                <w:lang w:bidi="he-IL"/>
              </w:rPr>
            </w:pPr>
            <w:r>
              <w:rPr>
                <w:sz w:val="22"/>
                <w:szCs w:val="22"/>
                <w:lang w:bidi="he-IL"/>
              </w:rPr>
              <w:t xml:space="preserve">уважительное и заботливое отношение к членам </w:t>
            </w:r>
          </w:p>
        </w:tc>
        <w:tc>
          <w:tcPr>
            <w:tcW w:w="317"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c>
          <w:tcPr>
            <w:tcW w:w="1320" w:type="dxa"/>
            <w:tcBorders>
              <w:top w:val="nil"/>
              <w:left w:val="single" w:sz="4" w:space="0" w:color="auto"/>
              <w:bottom w:val="nil"/>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nil"/>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nil"/>
              <w:right w:val="single" w:sz="4" w:space="0" w:color="auto"/>
            </w:tcBorders>
            <w:vAlign w:val="center"/>
          </w:tcPr>
          <w:p w:rsidR="00396F61" w:rsidRDefault="00396F61" w:rsidP="00396F61">
            <w:pPr>
              <w:pStyle w:val="affff4"/>
              <w:jc w:val="center"/>
              <w:rPr>
                <w:sz w:val="22"/>
                <w:szCs w:val="22"/>
                <w:lang w:bidi="he-IL"/>
              </w:rPr>
            </w:pPr>
          </w:p>
        </w:tc>
      </w:tr>
      <w:tr w:rsidR="00396F61" w:rsidTr="00BB7EEF">
        <w:trPr>
          <w:trHeight w:hRule="exact" w:val="249"/>
        </w:trPr>
        <w:tc>
          <w:tcPr>
            <w:tcW w:w="1344" w:type="dxa"/>
            <w:gridSpan w:val="4"/>
            <w:tcBorders>
              <w:top w:val="nil"/>
              <w:left w:val="single" w:sz="4" w:space="0" w:color="auto"/>
              <w:bottom w:val="single" w:sz="4" w:space="0" w:color="auto"/>
              <w:right w:val="nil"/>
            </w:tcBorders>
            <w:vAlign w:val="center"/>
          </w:tcPr>
          <w:p w:rsidR="00396F61" w:rsidRDefault="00396F61" w:rsidP="00396F61">
            <w:pPr>
              <w:pStyle w:val="affff4"/>
              <w:jc w:val="right"/>
              <w:rPr>
                <w:sz w:val="22"/>
                <w:szCs w:val="22"/>
                <w:lang w:bidi="he-IL"/>
              </w:rPr>
            </w:pPr>
            <w:r>
              <w:rPr>
                <w:sz w:val="22"/>
                <w:szCs w:val="22"/>
                <w:lang w:bidi="he-IL"/>
              </w:rPr>
              <w:t xml:space="preserve">своей семьи </w:t>
            </w:r>
          </w:p>
        </w:tc>
        <w:tc>
          <w:tcPr>
            <w:tcW w:w="16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49"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41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7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45"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427"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21"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7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7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8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3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518"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93"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21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17"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c>
          <w:tcPr>
            <w:tcW w:w="1320" w:type="dxa"/>
            <w:tcBorders>
              <w:top w:val="nil"/>
              <w:left w:val="single" w:sz="4" w:space="0" w:color="auto"/>
              <w:bottom w:val="single" w:sz="4" w:space="0" w:color="auto"/>
              <w:right w:val="nil"/>
            </w:tcBorders>
            <w:vAlign w:val="center"/>
          </w:tcPr>
          <w:p w:rsidR="00396F61" w:rsidRDefault="00396F61" w:rsidP="00396F61">
            <w:pPr>
              <w:pStyle w:val="affff4"/>
              <w:jc w:val="center"/>
              <w:rPr>
                <w:sz w:val="22"/>
                <w:szCs w:val="22"/>
                <w:lang w:bidi="he-IL"/>
              </w:rPr>
            </w:pPr>
          </w:p>
        </w:tc>
        <w:tc>
          <w:tcPr>
            <w:tcW w:w="172"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066"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394" w:type="dxa"/>
            <w:tcBorders>
              <w:top w:val="nil"/>
              <w:left w:val="nil"/>
              <w:bottom w:val="single" w:sz="4" w:space="0" w:color="auto"/>
              <w:right w:val="nil"/>
            </w:tcBorders>
            <w:vAlign w:val="center"/>
          </w:tcPr>
          <w:p w:rsidR="00396F61" w:rsidRDefault="00396F61" w:rsidP="00396F61">
            <w:pPr>
              <w:pStyle w:val="affff4"/>
              <w:jc w:val="center"/>
              <w:rPr>
                <w:sz w:val="22"/>
                <w:szCs w:val="22"/>
                <w:lang w:bidi="he-IL"/>
              </w:rPr>
            </w:pPr>
          </w:p>
        </w:tc>
        <w:tc>
          <w:tcPr>
            <w:tcW w:w="1123" w:type="dxa"/>
            <w:tcBorders>
              <w:top w:val="nil"/>
              <w:left w:val="nil"/>
              <w:bottom w:val="single" w:sz="4" w:space="0" w:color="auto"/>
              <w:right w:val="single" w:sz="4" w:space="0" w:color="auto"/>
            </w:tcBorders>
            <w:vAlign w:val="center"/>
          </w:tcPr>
          <w:p w:rsidR="00396F61" w:rsidRDefault="00396F61" w:rsidP="00396F61">
            <w:pPr>
              <w:pStyle w:val="affff4"/>
              <w:jc w:val="center"/>
              <w:rPr>
                <w:sz w:val="22"/>
                <w:szCs w:val="22"/>
                <w:lang w:bidi="he-IL"/>
              </w:rPr>
            </w:pPr>
          </w:p>
        </w:tc>
      </w:tr>
    </w:tbl>
    <w:p w:rsidR="00AF457D" w:rsidRDefault="00AF457D" w:rsidP="00EA1D72">
      <w:pPr>
        <w:rPr>
          <w:b/>
          <w:color w:val="FF0000"/>
          <w:sz w:val="28"/>
          <w:szCs w:val="28"/>
        </w:rPr>
      </w:pPr>
    </w:p>
    <w:p w:rsidR="00AF457D" w:rsidRPr="00232CC2" w:rsidRDefault="00AF457D" w:rsidP="00EA1D72">
      <w:pPr>
        <w:rPr>
          <w:b/>
          <w:color w:val="FF0000"/>
          <w:sz w:val="28"/>
          <w:szCs w:val="28"/>
        </w:rPr>
      </w:pPr>
    </w:p>
    <w:p w:rsidR="002C6A1D" w:rsidRPr="007A4CA3" w:rsidRDefault="002C6A1D" w:rsidP="00EA1D72">
      <w:pPr>
        <w:rPr>
          <w:b/>
          <w:sz w:val="28"/>
          <w:szCs w:val="28"/>
        </w:rPr>
      </w:pPr>
      <w:r w:rsidRPr="007A4CA3">
        <w:rPr>
          <w:b/>
          <w:sz w:val="28"/>
          <w:szCs w:val="28"/>
        </w:rPr>
        <w:t>Особенности оценки метапредметных результатов</w:t>
      </w:r>
    </w:p>
    <w:p w:rsidR="007A4CA3" w:rsidRDefault="007A4CA3" w:rsidP="00EA1D72">
      <w:pPr>
        <w:pStyle w:val="afffb"/>
        <w:spacing w:line="240" w:lineRule="auto"/>
        <w:ind w:firstLine="709"/>
      </w:pPr>
    </w:p>
    <w:p w:rsidR="002C6A1D" w:rsidRPr="00B708A8" w:rsidRDefault="002C6A1D" w:rsidP="00EA1D72">
      <w:pPr>
        <w:pStyle w:val="afffb"/>
        <w:spacing w:line="240" w:lineRule="auto"/>
        <w:ind w:firstLine="709"/>
      </w:pPr>
      <w:r w:rsidRPr="00B708A8">
        <w:t xml:space="preserve">Оценка метапредметных результатов </w:t>
      </w:r>
      <w:r w:rsidRPr="00B708A8">
        <w:rPr>
          <w:bCs/>
        </w:rPr>
        <w:t xml:space="preserve">представляет собой оценку достижения </w:t>
      </w:r>
      <w:r w:rsidRPr="00B708A8">
        <w:t xml:space="preserve">планируемых результатов освоения основной образовательной программы, которые представлены в междисциплинарной программе </w:t>
      </w:r>
      <w:r w:rsidRPr="00B708A8">
        <w:lastRenderedPageBreak/>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2C6A1D" w:rsidRPr="00B708A8" w:rsidRDefault="002C6A1D" w:rsidP="00EA1D72">
      <w:pPr>
        <w:autoSpaceDE w:val="0"/>
        <w:autoSpaceDN w:val="0"/>
        <w:adjustRightInd w:val="0"/>
        <w:ind w:firstLine="709"/>
        <w:jc w:val="both"/>
        <w:rPr>
          <w:sz w:val="28"/>
          <w:szCs w:val="28"/>
        </w:rPr>
      </w:pPr>
      <w:r w:rsidRPr="00B708A8">
        <w:rPr>
          <w:bCs/>
          <w:iCs/>
          <w:sz w:val="28"/>
          <w:szCs w:val="28"/>
        </w:rPr>
        <w:t xml:space="preserve">Основным </w:t>
      </w:r>
      <w:r w:rsidRPr="00B708A8">
        <w:rPr>
          <w:b/>
          <w:bCs/>
          <w:iCs/>
          <w:sz w:val="28"/>
          <w:szCs w:val="28"/>
        </w:rPr>
        <w:t>объектом и предметом</w:t>
      </w:r>
      <w:r w:rsidRPr="00B708A8">
        <w:rPr>
          <w:bCs/>
          <w:iCs/>
          <w:sz w:val="28"/>
          <w:szCs w:val="28"/>
        </w:rPr>
        <w:t xml:space="preserve"> оценки метапредметных результатов являются</w:t>
      </w:r>
      <w:r w:rsidRPr="00B708A8">
        <w:rPr>
          <w:sz w:val="28"/>
          <w:szCs w:val="28"/>
        </w:rPr>
        <w:t>:</w:t>
      </w:r>
    </w:p>
    <w:p w:rsidR="002C6A1D" w:rsidRPr="00B708A8" w:rsidRDefault="002C6A1D" w:rsidP="00AB240E">
      <w:pPr>
        <w:numPr>
          <w:ilvl w:val="0"/>
          <w:numId w:val="112"/>
        </w:numPr>
        <w:tabs>
          <w:tab w:val="left" w:pos="1134"/>
        </w:tabs>
        <w:ind w:left="0" w:firstLine="709"/>
        <w:jc w:val="both"/>
        <w:rPr>
          <w:sz w:val="28"/>
          <w:szCs w:val="28"/>
        </w:rPr>
      </w:pPr>
      <w:r w:rsidRPr="00B708A8">
        <w:rPr>
          <w:sz w:val="28"/>
          <w:szCs w:val="28"/>
        </w:rPr>
        <w:t>способность и готовность к освоению систематических знаний, их самостоятельному пополнению, переносу и интеграции;</w:t>
      </w:r>
    </w:p>
    <w:p w:rsidR="002C6A1D" w:rsidRPr="00B708A8" w:rsidRDefault="002C6A1D" w:rsidP="00AB240E">
      <w:pPr>
        <w:numPr>
          <w:ilvl w:val="0"/>
          <w:numId w:val="112"/>
        </w:numPr>
        <w:tabs>
          <w:tab w:val="left" w:pos="1134"/>
        </w:tabs>
        <w:ind w:left="0" w:firstLine="709"/>
        <w:jc w:val="both"/>
        <w:rPr>
          <w:sz w:val="28"/>
          <w:szCs w:val="28"/>
        </w:rPr>
      </w:pPr>
      <w:r w:rsidRPr="00B708A8">
        <w:rPr>
          <w:sz w:val="28"/>
          <w:szCs w:val="28"/>
        </w:rPr>
        <w:t>способность работать с информацией;</w:t>
      </w:r>
    </w:p>
    <w:p w:rsidR="002C6A1D" w:rsidRPr="00B708A8" w:rsidRDefault="002C6A1D" w:rsidP="00AB240E">
      <w:pPr>
        <w:numPr>
          <w:ilvl w:val="0"/>
          <w:numId w:val="112"/>
        </w:numPr>
        <w:tabs>
          <w:tab w:val="left" w:pos="1134"/>
        </w:tabs>
        <w:ind w:left="0" w:firstLine="709"/>
        <w:jc w:val="both"/>
        <w:rPr>
          <w:sz w:val="28"/>
          <w:szCs w:val="28"/>
        </w:rPr>
      </w:pPr>
      <w:r w:rsidRPr="00B708A8">
        <w:rPr>
          <w:sz w:val="28"/>
          <w:szCs w:val="28"/>
        </w:rPr>
        <w:t>способность к сотрудничеству и коммуникации;</w:t>
      </w:r>
    </w:p>
    <w:p w:rsidR="002C6A1D" w:rsidRPr="00B708A8" w:rsidRDefault="002C6A1D" w:rsidP="00AB240E">
      <w:pPr>
        <w:numPr>
          <w:ilvl w:val="0"/>
          <w:numId w:val="112"/>
        </w:numPr>
        <w:tabs>
          <w:tab w:val="left" w:pos="1134"/>
        </w:tabs>
        <w:ind w:left="0" w:firstLine="709"/>
        <w:jc w:val="both"/>
        <w:rPr>
          <w:sz w:val="28"/>
          <w:szCs w:val="28"/>
        </w:rPr>
      </w:pPr>
      <w:r w:rsidRPr="00B708A8">
        <w:rPr>
          <w:sz w:val="28"/>
          <w:szCs w:val="28"/>
        </w:rPr>
        <w:t>способность к решению личностно и социально значимых проблем и воплощению найденных решений в практику;</w:t>
      </w:r>
    </w:p>
    <w:p w:rsidR="002C6A1D" w:rsidRPr="00B708A8" w:rsidRDefault="002C6A1D" w:rsidP="00AB240E">
      <w:pPr>
        <w:numPr>
          <w:ilvl w:val="0"/>
          <w:numId w:val="112"/>
        </w:numPr>
        <w:tabs>
          <w:tab w:val="left" w:pos="1134"/>
        </w:tabs>
        <w:ind w:left="0" w:firstLine="709"/>
        <w:jc w:val="both"/>
        <w:rPr>
          <w:sz w:val="28"/>
          <w:szCs w:val="28"/>
        </w:rPr>
      </w:pPr>
      <w:r w:rsidRPr="00B708A8">
        <w:rPr>
          <w:sz w:val="28"/>
          <w:szCs w:val="28"/>
        </w:rPr>
        <w:t>способность и готовность к использованию ИКТ в целях обучения и развития;</w:t>
      </w:r>
    </w:p>
    <w:p w:rsidR="002C6A1D" w:rsidRPr="00B708A8" w:rsidRDefault="002C6A1D" w:rsidP="00AB240E">
      <w:pPr>
        <w:numPr>
          <w:ilvl w:val="0"/>
          <w:numId w:val="112"/>
        </w:numPr>
        <w:tabs>
          <w:tab w:val="left" w:pos="1134"/>
        </w:tabs>
        <w:ind w:left="0" w:firstLine="709"/>
        <w:jc w:val="both"/>
        <w:rPr>
          <w:sz w:val="28"/>
          <w:szCs w:val="28"/>
        </w:rPr>
      </w:pPr>
      <w:r w:rsidRPr="00B708A8">
        <w:rPr>
          <w:sz w:val="28"/>
          <w:szCs w:val="28"/>
        </w:rPr>
        <w:t>способность к самоорганизации, саморегуляции и рефлексии.</w:t>
      </w:r>
    </w:p>
    <w:p w:rsidR="002C6A1D" w:rsidRPr="00B708A8" w:rsidRDefault="002C6A1D" w:rsidP="00EA1D72">
      <w:pPr>
        <w:pStyle w:val="afffb"/>
        <w:spacing w:line="240" w:lineRule="auto"/>
        <w:ind w:firstLine="709"/>
        <w:rPr>
          <w:i/>
        </w:rPr>
      </w:pPr>
      <w:r w:rsidRPr="00B708A8">
        <w:t xml:space="preserve">Оценка достижения метапредметных результатов осуществляется администрацией образовательной организации в ходе </w:t>
      </w:r>
      <w:r w:rsidRPr="00B708A8">
        <w:rPr>
          <w:b/>
        </w:rPr>
        <w:t>внутришкольного мониторинга</w:t>
      </w:r>
      <w:r w:rsidRPr="00B708A8">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B708A8">
        <w:t>ИКТ-компетентности</w:t>
      </w:r>
      <w:proofErr w:type="gramEnd"/>
      <w:r w:rsidRPr="00B708A8">
        <w:t>, сформированности регулятивных, коммуникативных и познавательных учебных действий</w:t>
      </w:r>
      <w:r w:rsidRPr="00B708A8">
        <w:rPr>
          <w:i/>
        </w:rPr>
        <w:t>.</w:t>
      </w:r>
    </w:p>
    <w:p w:rsidR="002C6A1D" w:rsidRPr="00B708A8" w:rsidRDefault="002C6A1D" w:rsidP="00EA1D72">
      <w:pPr>
        <w:pStyle w:val="afffb"/>
        <w:spacing w:line="240" w:lineRule="auto"/>
        <w:ind w:firstLine="709"/>
      </w:pPr>
      <w:r w:rsidRPr="00B708A8">
        <w:t xml:space="preserve">Наиболее адекватными формами оценки </w:t>
      </w:r>
    </w:p>
    <w:p w:rsidR="002C6A1D" w:rsidRPr="00B708A8" w:rsidRDefault="002C6A1D" w:rsidP="00AB240E">
      <w:pPr>
        <w:pStyle w:val="afffb"/>
        <w:numPr>
          <w:ilvl w:val="0"/>
          <w:numId w:val="113"/>
        </w:numPr>
        <w:tabs>
          <w:tab w:val="left" w:pos="1134"/>
        </w:tabs>
        <w:spacing w:line="240" w:lineRule="auto"/>
        <w:ind w:left="0" w:firstLine="709"/>
      </w:pPr>
      <w:r w:rsidRPr="00B708A8">
        <w:t>читательской грамотности служит письменная работа на межпредметной основе;</w:t>
      </w:r>
    </w:p>
    <w:p w:rsidR="002C6A1D" w:rsidRPr="00B708A8" w:rsidRDefault="002C6A1D" w:rsidP="00AB240E">
      <w:pPr>
        <w:pStyle w:val="afffb"/>
        <w:numPr>
          <w:ilvl w:val="0"/>
          <w:numId w:val="113"/>
        </w:numPr>
        <w:tabs>
          <w:tab w:val="left" w:pos="1134"/>
        </w:tabs>
        <w:spacing w:line="240" w:lineRule="auto"/>
        <w:ind w:left="0" w:firstLine="709"/>
      </w:pPr>
      <w:proofErr w:type="gramStart"/>
      <w:r w:rsidRPr="00B708A8">
        <w:t>ИКТ-компетентности</w:t>
      </w:r>
      <w:proofErr w:type="gramEnd"/>
      <w:r w:rsidRPr="00B708A8">
        <w:t xml:space="preserve"> – практическая работа в сочетании с письменной (компьютеризованной) частью;</w:t>
      </w:r>
    </w:p>
    <w:p w:rsidR="002C6A1D" w:rsidRPr="00B708A8" w:rsidRDefault="002C6A1D" w:rsidP="00AB240E">
      <w:pPr>
        <w:pStyle w:val="afffb"/>
        <w:numPr>
          <w:ilvl w:val="0"/>
          <w:numId w:val="113"/>
        </w:numPr>
        <w:tabs>
          <w:tab w:val="left" w:pos="1134"/>
        </w:tabs>
        <w:spacing w:line="240" w:lineRule="auto"/>
        <w:ind w:left="0" w:firstLine="709"/>
      </w:pPr>
      <w:r w:rsidRPr="00B708A8">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D0E94" w:rsidRDefault="002C6A1D" w:rsidP="00EA1D72">
      <w:pPr>
        <w:pStyle w:val="afffb"/>
        <w:spacing w:line="240" w:lineRule="auto"/>
        <w:ind w:firstLine="709"/>
      </w:pPr>
      <w:r w:rsidRPr="00B708A8">
        <w:t>Каждый из перечисленных видов диагностик проводится с периодичностью не менее</w:t>
      </w:r>
      <w:proofErr w:type="gramStart"/>
      <w:r w:rsidRPr="00B708A8">
        <w:t>,</w:t>
      </w:r>
      <w:proofErr w:type="gramEnd"/>
      <w:r w:rsidRPr="00B708A8">
        <w:t xml:space="preserve"> чем один раз в два года.</w:t>
      </w:r>
      <w:r w:rsidR="00396F61">
        <w:t xml:space="preserve"> </w:t>
      </w:r>
    </w:p>
    <w:p w:rsidR="00F759D3" w:rsidRDefault="00F759D3" w:rsidP="00EA1D72">
      <w:pPr>
        <w:pStyle w:val="afffb"/>
        <w:spacing w:line="240" w:lineRule="auto"/>
        <w:ind w:firstLine="709"/>
        <w:rPr>
          <w:b/>
        </w:rPr>
      </w:pPr>
    </w:p>
    <w:p w:rsidR="00AD0E94" w:rsidRDefault="00396F61" w:rsidP="00EA1D72">
      <w:pPr>
        <w:pStyle w:val="afffb"/>
        <w:spacing w:line="240" w:lineRule="auto"/>
        <w:ind w:firstLine="709"/>
      </w:pPr>
      <w:r w:rsidRPr="00AD0E94">
        <w:rPr>
          <w:b/>
        </w:rPr>
        <w:t>Внутришкольный мониторинг МБОУ СОШ</w:t>
      </w:r>
      <w:r w:rsidR="002B435C">
        <w:rPr>
          <w:b/>
        </w:rPr>
        <w:t xml:space="preserve"> №4 г</w:t>
      </w:r>
      <w:proofErr w:type="gramStart"/>
      <w:r w:rsidR="002B435C">
        <w:rPr>
          <w:b/>
        </w:rPr>
        <w:t>.Ч</w:t>
      </w:r>
      <w:proofErr w:type="gramEnd"/>
      <w:r w:rsidR="002B435C">
        <w:rPr>
          <w:b/>
        </w:rPr>
        <w:t xml:space="preserve">аплыгина </w:t>
      </w:r>
      <w:r w:rsidRPr="00F85A4A">
        <w:t>предусматривает</w:t>
      </w:r>
      <w:r w:rsidR="00AD0E94" w:rsidRPr="00F85A4A">
        <w:t xml:space="preserve"> проведение диагностик </w:t>
      </w:r>
      <w:r w:rsidR="00F85A4A" w:rsidRPr="00F85A4A">
        <w:t>на этапе введения ФГОС в 5 классе</w:t>
      </w:r>
      <w:r w:rsidR="00F85A4A">
        <w:rPr>
          <w:b/>
        </w:rPr>
        <w:t xml:space="preserve"> </w:t>
      </w:r>
      <w:r w:rsidR="00F85A4A">
        <w:t>в форме стартовой и итоговой комплексных работ на межпредметной основе.</w:t>
      </w:r>
    </w:p>
    <w:p w:rsidR="00AD0E94" w:rsidRDefault="00F85A4A" w:rsidP="00AD0E94">
      <w:pPr>
        <w:pStyle w:val="affff4"/>
        <w:rPr>
          <w:sz w:val="2"/>
          <w:szCs w:val="2"/>
          <w:lang w:bidi="he-IL"/>
        </w:rPr>
      </w:pPr>
      <w:r>
        <w:rPr>
          <w:sz w:val="28"/>
          <w:szCs w:val="28"/>
          <w:lang w:bidi="he-IL"/>
        </w:rPr>
        <w:t xml:space="preserve">По мере введения ФГОС в 6-9 классах предполагается оценка метапредметных результатов, включающая </w:t>
      </w:r>
      <w:r w:rsidR="00F759D3">
        <w:rPr>
          <w:sz w:val="28"/>
          <w:szCs w:val="28"/>
          <w:lang w:bidi="he-IL"/>
        </w:rPr>
        <w:t xml:space="preserve">инструментарий оценки </w:t>
      </w:r>
      <w:proofErr w:type="gramStart"/>
      <w:r>
        <w:rPr>
          <w:sz w:val="28"/>
          <w:szCs w:val="28"/>
          <w:lang w:bidi="he-IL"/>
        </w:rPr>
        <w:t>ИКТ-компетентност</w:t>
      </w:r>
      <w:r w:rsidR="00F759D3">
        <w:rPr>
          <w:sz w:val="28"/>
          <w:szCs w:val="28"/>
          <w:lang w:bidi="he-IL"/>
        </w:rPr>
        <w:t>и</w:t>
      </w:r>
      <w:proofErr w:type="gramEnd"/>
      <w:r>
        <w:rPr>
          <w:sz w:val="28"/>
          <w:szCs w:val="28"/>
          <w:lang w:bidi="he-IL"/>
        </w:rPr>
        <w:t xml:space="preserve"> и </w:t>
      </w:r>
      <w:r w:rsidR="00F759D3">
        <w:rPr>
          <w:sz w:val="28"/>
          <w:szCs w:val="28"/>
          <w:lang w:bidi="he-IL"/>
        </w:rPr>
        <w:t>защиты учебных исследований и проектов.</w:t>
      </w:r>
    </w:p>
    <w:p w:rsidR="00AD0E94" w:rsidRPr="00AD0E94" w:rsidRDefault="00AD0E94" w:rsidP="00F759D3">
      <w:pPr>
        <w:pStyle w:val="afffb"/>
        <w:spacing w:line="240" w:lineRule="auto"/>
        <w:ind w:firstLine="0"/>
      </w:pPr>
    </w:p>
    <w:p w:rsidR="002C6A1D" w:rsidRPr="00B708A8" w:rsidRDefault="002C6A1D" w:rsidP="00EA1D72">
      <w:pPr>
        <w:pStyle w:val="afffb"/>
        <w:spacing w:line="240" w:lineRule="auto"/>
        <w:ind w:firstLine="709"/>
      </w:pPr>
      <w:r w:rsidRPr="00B708A8">
        <w:t xml:space="preserve">Основной процедурой </w:t>
      </w:r>
      <w:r w:rsidRPr="00B708A8">
        <w:rPr>
          <w:b/>
        </w:rPr>
        <w:t>итоговой оценки</w:t>
      </w:r>
      <w:r w:rsidRPr="00B708A8">
        <w:t xml:space="preserve"> достижения метапредметных результатов является </w:t>
      </w:r>
      <w:r w:rsidRPr="00B708A8">
        <w:rPr>
          <w:b/>
        </w:rPr>
        <w:t xml:space="preserve">защита итогового </w:t>
      </w:r>
      <w:proofErr w:type="gramStart"/>
      <w:r w:rsidRPr="00B708A8">
        <w:rPr>
          <w:b/>
        </w:rPr>
        <w:t>индивидуального проекта</w:t>
      </w:r>
      <w:proofErr w:type="gramEnd"/>
      <w:r w:rsidRPr="00B708A8">
        <w:t>.</w:t>
      </w:r>
    </w:p>
    <w:p w:rsidR="002C6A1D" w:rsidRPr="00B708A8" w:rsidRDefault="002C6A1D" w:rsidP="00EA1D72">
      <w:pPr>
        <w:pStyle w:val="afffb"/>
        <w:spacing w:line="240" w:lineRule="auto"/>
        <w:ind w:firstLine="709"/>
      </w:pPr>
      <w:r w:rsidRPr="00B708A8">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C6A1D" w:rsidRPr="00B708A8" w:rsidRDefault="002C6A1D" w:rsidP="00EA1D72">
      <w:pPr>
        <w:pStyle w:val="afffb"/>
        <w:spacing w:line="240" w:lineRule="auto"/>
        <w:ind w:firstLine="709"/>
      </w:pPr>
      <w:r w:rsidRPr="00B708A8">
        <w:t>Результатом (продуктом) проектной деятельности может быть любая из следующих работ:</w:t>
      </w:r>
    </w:p>
    <w:p w:rsidR="002C6A1D" w:rsidRPr="00B708A8" w:rsidRDefault="002C6A1D" w:rsidP="00EA1D72">
      <w:pPr>
        <w:pStyle w:val="afffb"/>
        <w:spacing w:line="240" w:lineRule="auto"/>
        <w:ind w:firstLine="709"/>
      </w:pPr>
      <w:r w:rsidRPr="00B708A8">
        <w:t>а) письменная работа (эссе, реферат, аналитические материалы, обзорные материалы, отчёты о проведённых исследованиях, стендовый доклад и др.);</w:t>
      </w:r>
    </w:p>
    <w:p w:rsidR="002C6A1D" w:rsidRPr="00B708A8" w:rsidRDefault="002C6A1D" w:rsidP="00EA1D72">
      <w:pPr>
        <w:pStyle w:val="afffb"/>
        <w:spacing w:line="240" w:lineRule="auto"/>
        <w:ind w:firstLine="709"/>
      </w:pPr>
      <w:r w:rsidRPr="00B708A8">
        <w:t>б) художественная творческая работа</w:t>
      </w:r>
      <w:r w:rsidRPr="00B708A8">
        <w:rPr>
          <w:i/>
        </w:rPr>
        <w:t xml:space="preserve"> </w:t>
      </w:r>
      <w:r w:rsidRPr="00B708A8">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C6A1D" w:rsidRPr="00B708A8" w:rsidRDefault="002C6A1D" w:rsidP="00EA1D72">
      <w:pPr>
        <w:pStyle w:val="afffb"/>
        <w:spacing w:line="240" w:lineRule="auto"/>
        <w:ind w:firstLine="709"/>
      </w:pPr>
      <w:r w:rsidRPr="00B708A8">
        <w:t>в) материальный объект, макет, иное конструкторское изделие;</w:t>
      </w:r>
    </w:p>
    <w:p w:rsidR="002C6A1D" w:rsidRPr="00B708A8" w:rsidRDefault="002C6A1D" w:rsidP="00EA1D72">
      <w:pPr>
        <w:pStyle w:val="afffb"/>
        <w:spacing w:line="240" w:lineRule="auto"/>
        <w:ind w:firstLine="709"/>
      </w:pPr>
      <w:r w:rsidRPr="00B708A8">
        <w:t>г) отчётные материалы по социальному проекту, которые могут включать как тексты, так и мультимедийные продукты.</w:t>
      </w:r>
    </w:p>
    <w:p w:rsidR="00382AB5" w:rsidRDefault="002C6A1D" w:rsidP="00EA1D72">
      <w:pPr>
        <w:pStyle w:val="afffb"/>
        <w:spacing w:line="240" w:lineRule="auto"/>
        <w:ind w:firstLine="709"/>
      </w:pPr>
      <w:r w:rsidRPr="00727FDE">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r w:rsidR="00382AB5">
        <w:t>Работа над проектом осуществляется в</w:t>
      </w:r>
      <w:r w:rsidR="00F759D3" w:rsidRPr="00727FDE">
        <w:t xml:space="preserve"> соответствии с </w:t>
      </w:r>
      <w:r w:rsidR="00F759D3" w:rsidRPr="00727FDE">
        <w:rPr>
          <w:b/>
          <w:i/>
        </w:rPr>
        <w:t>«Положением об организации п</w:t>
      </w:r>
      <w:r w:rsidR="002B435C">
        <w:rPr>
          <w:b/>
          <w:i/>
        </w:rPr>
        <w:t>роектной деятельности  МБОУ СОШ№4 г</w:t>
      </w:r>
      <w:proofErr w:type="gramStart"/>
      <w:r w:rsidR="002B435C">
        <w:rPr>
          <w:b/>
          <w:i/>
        </w:rPr>
        <w:t>.Ч</w:t>
      </w:r>
      <w:proofErr w:type="gramEnd"/>
      <w:r w:rsidR="002B435C">
        <w:rPr>
          <w:b/>
          <w:i/>
        </w:rPr>
        <w:t>аплыгина</w:t>
      </w:r>
      <w:r w:rsidR="00F759D3" w:rsidRPr="00727FDE">
        <w:rPr>
          <w:b/>
          <w:i/>
        </w:rPr>
        <w:t>»</w:t>
      </w:r>
      <w:r w:rsidR="00382AB5">
        <w:t>.</w:t>
      </w:r>
    </w:p>
    <w:p w:rsidR="002C6A1D" w:rsidRDefault="00382AB5" w:rsidP="00EA1D72">
      <w:pPr>
        <w:pStyle w:val="afffb"/>
        <w:spacing w:line="240" w:lineRule="auto"/>
        <w:ind w:firstLine="709"/>
      </w:pPr>
      <w:r>
        <w:t>В</w:t>
      </w:r>
      <w:r w:rsidR="00727FDE" w:rsidRPr="00727FDE">
        <w:t xml:space="preserve"> оценке проекта определяющими факторами являются:</w:t>
      </w:r>
    </w:p>
    <w:p w:rsidR="00727FDE" w:rsidRDefault="00727FDE" w:rsidP="00C03E8E">
      <w:pPr>
        <w:pStyle w:val="afffb"/>
        <w:numPr>
          <w:ilvl w:val="0"/>
          <w:numId w:val="141"/>
        </w:numPr>
        <w:spacing w:line="240" w:lineRule="auto"/>
      </w:pPr>
      <w:r>
        <w:t>Актуальность информационной составляющей проекта;</w:t>
      </w:r>
    </w:p>
    <w:p w:rsidR="00727FDE" w:rsidRDefault="00727FDE" w:rsidP="00C03E8E">
      <w:pPr>
        <w:pStyle w:val="afffb"/>
        <w:numPr>
          <w:ilvl w:val="0"/>
          <w:numId w:val="141"/>
        </w:numPr>
        <w:spacing w:line="240" w:lineRule="auto"/>
      </w:pPr>
      <w:r>
        <w:t>Наличие исследовательской составляющей;</w:t>
      </w:r>
    </w:p>
    <w:p w:rsidR="00727FDE" w:rsidRDefault="00727FDE" w:rsidP="00C03E8E">
      <w:pPr>
        <w:pStyle w:val="afffb"/>
        <w:numPr>
          <w:ilvl w:val="0"/>
          <w:numId w:val="141"/>
        </w:numPr>
        <w:spacing w:line="240" w:lineRule="auto"/>
      </w:pPr>
      <w:r>
        <w:t>Прикладное значение результатов проекта;</w:t>
      </w:r>
    </w:p>
    <w:p w:rsidR="00727FDE" w:rsidRDefault="00727FDE" w:rsidP="00C03E8E">
      <w:pPr>
        <w:pStyle w:val="afffb"/>
        <w:numPr>
          <w:ilvl w:val="0"/>
          <w:numId w:val="141"/>
        </w:numPr>
        <w:spacing w:line="240" w:lineRule="auto"/>
      </w:pPr>
      <w:r>
        <w:t>Использование цифровых технологий в проекте;</w:t>
      </w:r>
    </w:p>
    <w:p w:rsidR="00727FDE" w:rsidRDefault="00382AB5" w:rsidP="00C03E8E">
      <w:pPr>
        <w:pStyle w:val="afffb"/>
        <w:numPr>
          <w:ilvl w:val="0"/>
          <w:numId w:val="141"/>
        </w:numPr>
        <w:spacing w:line="240" w:lineRule="auto"/>
      </w:pPr>
      <w:r>
        <w:t>Манера изложения (лаконичность, логичность, доказательность)</w:t>
      </w:r>
      <w:r w:rsidR="00727FDE">
        <w:t xml:space="preserve"> при защите проекта.</w:t>
      </w:r>
    </w:p>
    <w:p w:rsidR="00376743" w:rsidRPr="00727FDE" w:rsidRDefault="00376743" w:rsidP="00376743">
      <w:pPr>
        <w:pStyle w:val="afffb"/>
        <w:spacing w:line="240" w:lineRule="auto"/>
      </w:pPr>
    </w:p>
    <w:p w:rsidR="002C6A1D" w:rsidRPr="00B708A8" w:rsidRDefault="002C6A1D" w:rsidP="00EA1D72">
      <w:pPr>
        <w:pStyle w:val="afffb"/>
        <w:spacing w:line="240" w:lineRule="auto"/>
        <w:ind w:firstLine="709"/>
      </w:pPr>
      <w:r w:rsidRPr="00B708A8">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C6A1D" w:rsidRPr="00B708A8" w:rsidRDefault="002C6A1D" w:rsidP="00EA1D72">
      <w:pPr>
        <w:pStyle w:val="afffb"/>
        <w:spacing w:line="240" w:lineRule="auto"/>
        <w:ind w:firstLine="709"/>
      </w:pPr>
      <w:r w:rsidRPr="00B708A8">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1A10D6" w:rsidRDefault="002C6A1D" w:rsidP="00EA1D72">
      <w:pPr>
        <w:pStyle w:val="afffb"/>
        <w:spacing w:line="240" w:lineRule="auto"/>
        <w:ind w:firstLine="709"/>
      </w:pPr>
      <w:r w:rsidRPr="00B708A8">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sidR="00382AB5">
        <w:t xml:space="preserve"> </w:t>
      </w:r>
    </w:p>
    <w:p w:rsidR="002C6A1D" w:rsidRPr="00B708A8" w:rsidRDefault="00382AB5" w:rsidP="00EA1D72">
      <w:pPr>
        <w:pStyle w:val="afffb"/>
        <w:spacing w:line="240" w:lineRule="auto"/>
        <w:ind w:firstLine="709"/>
      </w:pPr>
      <w:r>
        <w:t>Уровни оценивания проекта: базовый, повышенный, высокий.</w:t>
      </w:r>
    </w:p>
    <w:p w:rsidR="002C6A1D" w:rsidRPr="007A4CA3" w:rsidRDefault="002C6A1D" w:rsidP="00EA1D72">
      <w:pPr>
        <w:pStyle w:val="af"/>
        <w:spacing w:line="240" w:lineRule="auto"/>
        <w:ind w:left="0" w:right="0" w:firstLine="709"/>
        <w:rPr>
          <w:rFonts w:ascii="Times New Roman" w:hAnsi="Times New Roman"/>
          <w:i w:val="0"/>
          <w:color w:val="auto"/>
          <w:sz w:val="28"/>
          <w:szCs w:val="28"/>
        </w:rPr>
      </w:pPr>
      <w:r w:rsidRPr="007A4CA3">
        <w:rPr>
          <w:rFonts w:ascii="Times New Roman" w:hAnsi="Times New Roman"/>
          <w:i w:val="0"/>
          <w:color w:val="auto"/>
          <w:sz w:val="28"/>
          <w:szCs w:val="28"/>
        </w:rPr>
        <w:lastRenderedPageBreak/>
        <w:t>Особенности оценки предметных результатов</w:t>
      </w:r>
    </w:p>
    <w:p w:rsidR="002C6A1D" w:rsidRPr="00B708A8" w:rsidRDefault="002C6A1D" w:rsidP="00EA1D72">
      <w:pPr>
        <w:pStyle w:val="afffb"/>
        <w:spacing w:line="240" w:lineRule="auto"/>
        <w:ind w:firstLine="709"/>
      </w:pPr>
      <w:r w:rsidRPr="00B708A8">
        <w:t xml:space="preserve">Оценка предметных результатов </w:t>
      </w:r>
      <w:r w:rsidRPr="00B708A8">
        <w:rPr>
          <w:bCs/>
        </w:rPr>
        <w:t xml:space="preserve">представляет собой оценку достижения обучающимся </w:t>
      </w:r>
      <w:r w:rsidRPr="00B708A8">
        <w:t>планируемых результатов по отдельным предметам.</w:t>
      </w:r>
    </w:p>
    <w:p w:rsidR="002C6A1D" w:rsidRPr="00B708A8" w:rsidRDefault="002C6A1D" w:rsidP="00EA1D72">
      <w:pPr>
        <w:pStyle w:val="afffb"/>
        <w:spacing w:line="240" w:lineRule="auto"/>
        <w:ind w:firstLine="709"/>
      </w:pPr>
      <w:r w:rsidRPr="00B708A8">
        <w:t>Формирование этих результатов обеспечивается каждым учебным предметом.</w:t>
      </w:r>
    </w:p>
    <w:p w:rsidR="002C6A1D" w:rsidRPr="00B708A8" w:rsidRDefault="002C6A1D" w:rsidP="00EA1D72">
      <w:pPr>
        <w:pStyle w:val="afffb"/>
        <w:spacing w:line="240" w:lineRule="auto"/>
        <w:ind w:firstLine="709"/>
      </w:pPr>
      <w:r w:rsidRPr="00B708A8">
        <w:rPr>
          <w:bCs/>
          <w:iCs/>
        </w:rPr>
        <w:t xml:space="preserve">Основным предметом оценки в соответствии с требованиями ФГОС ООО является </w:t>
      </w:r>
      <w:r w:rsidRPr="00B708A8">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C6A1D" w:rsidRDefault="002C6A1D" w:rsidP="00EA1D72">
      <w:pPr>
        <w:pStyle w:val="afffb"/>
        <w:spacing w:line="240" w:lineRule="auto"/>
        <w:ind w:firstLine="709"/>
      </w:pPr>
      <w:r w:rsidRPr="00B708A8">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445D4" w:rsidRDefault="00B36481" w:rsidP="00EA1D72">
      <w:pPr>
        <w:pStyle w:val="afffb"/>
        <w:spacing w:line="240" w:lineRule="auto"/>
        <w:ind w:firstLine="709"/>
      </w:pPr>
      <w:r>
        <w:t xml:space="preserve">В </w:t>
      </w:r>
      <w:r w:rsidRPr="00B07479">
        <w:rPr>
          <w:b/>
        </w:rPr>
        <w:t>рабочих программах по предметам</w:t>
      </w:r>
      <w:r>
        <w:t xml:space="preserve"> (приложение к ООП ООО</w:t>
      </w:r>
      <w:r w:rsidR="00B07479">
        <w:t xml:space="preserve"> </w:t>
      </w:r>
      <w:r w:rsidR="00B07479" w:rsidRPr="00A445D4">
        <w:rPr>
          <w:b/>
        </w:rPr>
        <w:t xml:space="preserve">МБОУ СОШ </w:t>
      </w:r>
      <w:r w:rsidR="002B435C">
        <w:rPr>
          <w:b/>
        </w:rPr>
        <w:t>34 г</w:t>
      </w:r>
      <w:proofErr w:type="gramStart"/>
      <w:r w:rsidR="002B435C">
        <w:rPr>
          <w:b/>
        </w:rPr>
        <w:t>.Ч</w:t>
      </w:r>
      <w:proofErr w:type="gramEnd"/>
      <w:r w:rsidR="002B435C">
        <w:rPr>
          <w:b/>
        </w:rPr>
        <w:t>аплыгина</w:t>
      </w:r>
      <w:r>
        <w:t xml:space="preserve">) учителями планируются все необходимые </w:t>
      </w:r>
      <w:r w:rsidRPr="00B07479">
        <w:rPr>
          <w:b/>
        </w:rPr>
        <w:t>виды оценочных процедур</w:t>
      </w:r>
      <w:r>
        <w:t xml:space="preserve">, внесены административные контрольные и диагностические работы по плану ВШК.  </w:t>
      </w:r>
      <w:r w:rsidR="00B07479">
        <w:t xml:space="preserve">Там же указываются планируемые результаты, которые подлежат оцениванию и способы оценки </w:t>
      </w:r>
      <w:r w:rsidR="00B07479" w:rsidRPr="00B07479">
        <w:t>(например, текущая/тематическая; устно/письменно/практика)</w:t>
      </w:r>
      <w:r w:rsidR="00B07479">
        <w:t xml:space="preserve">. </w:t>
      </w:r>
    </w:p>
    <w:p w:rsidR="00B36481" w:rsidRPr="00B07479" w:rsidRDefault="00B07479" w:rsidP="00EA1D72">
      <w:pPr>
        <w:pStyle w:val="afffb"/>
        <w:spacing w:line="240" w:lineRule="auto"/>
        <w:ind w:firstLine="709"/>
      </w:pPr>
      <w:r>
        <w:t>Графики контрольных мероприятий, соответствующие локальные акты о текущей</w:t>
      </w:r>
      <w:r w:rsidR="00A445D4">
        <w:t>,</w:t>
      </w:r>
      <w:r>
        <w:t xml:space="preserve"> промежуточной</w:t>
      </w:r>
      <w:r w:rsidR="00A445D4">
        <w:t xml:space="preserve"> аттестации, требованиях к выставлению отметок доступны для учащихся и их родителей (законных представителей) на школьном сайте и информационных стендах.</w:t>
      </w:r>
    </w:p>
    <w:p w:rsidR="002C6A1D" w:rsidRPr="00B708A8" w:rsidRDefault="002C6A1D" w:rsidP="00EA1D72">
      <w:pPr>
        <w:pStyle w:val="ad"/>
        <w:ind w:left="426" w:firstLine="709"/>
        <w:jc w:val="both"/>
        <w:rPr>
          <w:bCs/>
          <w:sz w:val="28"/>
          <w:szCs w:val="28"/>
        </w:rPr>
      </w:pPr>
    </w:p>
    <w:p w:rsidR="002C6A1D" w:rsidRPr="00B708A8" w:rsidRDefault="002C6A1D" w:rsidP="00EA1D72">
      <w:pPr>
        <w:pStyle w:val="afffb"/>
        <w:spacing w:line="240" w:lineRule="auto"/>
        <w:ind w:firstLine="709"/>
        <w:rPr>
          <w:b/>
        </w:rPr>
      </w:pPr>
      <w:r w:rsidRPr="00B708A8">
        <w:rPr>
          <w:b/>
        </w:rPr>
        <w:t>1.3.3. Организация и содержание оценочных процедур</w:t>
      </w:r>
    </w:p>
    <w:p w:rsidR="002C6A1D" w:rsidRPr="007A4CA3" w:rsidRDefault="002C6A1D" w:rsidP="00EA1D72">
      <w:pPr>
        <w:pStyle w:val="afffb"/>
        <w:spacing w:line="240" w:lineRule="auto"/>
        <w:ind w:firstLine="709"/>
        <w:rPr>
          <w:rStyle w:val="dash041e0431044b0447043d044b0439char1"/>
          <w:sz w:val="28"/>
          <w:szCs w:val="28"/>
        </w:rPr>
      </w:pPr>
      <w:r w:rsidRPr="007A4CA3">
        <w:rPr>
          <w:rStyle w:val="dash041e0431044b0447043d044b0439char1"/>
          <w:b/>
          <w:sz w:val="28"/>
          <w:szCs w:val="28"/>
        </w:rPr>
        <w:t xml:space="preserve">Стартовая диагностика </w:t>
      </w:r>
      <w:r w:rsidRPr="007A4CA3">
        <w:rPr>
          <w:rStyle w:val="dash041e0431044b0447043d044b0439char1"/>
          <w:sz w:val="28"/>
          <w:szCs w:val="28"/>
        </w:rPr>
        <w:t xml:space="preserve">представляет собой процедуру </w:t>
      </w:r>
      <w:r w:rsidRPr="007A4CA3">
        <w:rPr>
          <w:rStyle w:val="dash041e0431044b0447043d044b0439char1"/>
          <w:b/>
          <w:sz w:val="28"/>
          <w:szCs w:val="28"/>
        </w:rPr>
        <w:t>оценки готовности к обучению</w:t>
      </w:r>
      <w:r w:rsidRPr="007A4CA3">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A4CA3">
        <w:rPr>
          <w:rStyle w:val="dash041e0431044b0447043d044b0439char1"/>
          <w:b/>
          <w:i/>
          <w:sz w:val="28"/>
          <w:szCs w:val="28"/>
        </w:rPr>
        <w:t xml:space="preserve">. </w:t>
      </w:r>
      <w:r w:rsidRPr="007A4CA3">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w:t>
      </w:r>
      <w:r w:rsidR="001A10D6">
        <w:rPr>
          <w:rStyle w:val="dash041e0431044b0447043d044b0439char1"/>
          <w:sz w:val="28"/>
          <w:szCs w:val="28"/>
        </w:rPr>
        <w:t>й</w:t>
      </w:r>
      <w:r w:rsidRPr="007A4CA3">
        <w:rPr>
          <w:rStyle w:val="dash041e0431044b0447043d044b0439char1"/>
          <w:sz w:val="28"/>
          <w:szCs w:val="28"/>
        </w:rPr>
        <w:t xml:space="preserve"> </w:t>
      </w:r>
      <w:r w:rsidR="001A10D6">
        <w:rPr>
          <w:rStyle w:val="dash041e0431044b0447043d044b0439char1"/>
          <w:sz w:val="28"/>
          <w:szCs w:val="28"/>
        </w:rPr>
        <w:t>деятельн</w:t>
      </w:r>
      <w:r w:rsidR="00B928FE">
        <w:rPr>
          <w:rStyle w:val="dash041e0431044b0447043d044b0439char1"/>
          <w:sz w:val="28"/>
          <w:szCs w:val="28"/>
        </w:rPr>
        <w:t>о</w:t>
      </w:r>
      <w:r w:rsidR="001A10D6">
        <w:rPr>
          <w:rStyle w:val="dash041e0431044b0447043d044b0439char1"/>
          <w:sz w:val="28"/>
          <w:szCs w:val="28"/>
        </w:rPr>
        <w:t>сти</w:t>
      </w:r>
      <w:r w:rsidRPr="007A4CA3">
        <w:rPr>
          <w:rStyle w:val="dash041e0431044b0447043d044b0439char1"/>
          <w:sz w:val="28"/>
          <w:szCs w:val="28"/>
        </w:rPr>
        <w:t>.</w:t>
      </w:r>
    </w:p>
    <w:p w:rsidR="002C6A1D" w:rsidRPr="00B708A8" w:rsidRDefault="002C6A1D" w:rsidP="00EA1D72">
      <w:pPr>
        <w:pStyle w:val="afffb"/>
        <w:spacing w:line="240" w:lineRule="auto"/>
        <w:ind w:firstLine="709"/>
        <w:rPr>
          <w:rStyle w:val="dash041e0431044b0447043d044b0439char1"/>
        </w:rPr>
      </w:pPr>
      <w:r w:rsidRPr="007A4CA3">
        <w:rPr>
          <w:rStyle w:val="dash041e0431044b0447043d044b0439char1"/>
          <w:b/>
          <w:sz w:val="28"/>
          <w:szCs w:val="28"/>
        </w:rPr>
        <w:t xml:space="preserve">Текущая оценка </w:t>
      </w:r>
      <w:r w:rsidRPr="007A4CA3">
        <w:rPr>
          <w:rStyle w:val="dash041e0431044b0447043d044b0439char1"/>
          <w:sz w:val="28"/>
          <w:szCs w:val="28"/>
        </w:rPr>
        <w:t xml:space="preserve">представляет собой процедуру </w:t>
      </w:r>
      <w:r w:rsidRPr="007A4CA3">
        <w:rPr>
          <w:rStyle w:val="dash041e0431044b0447043d044b0439char1"/>
          <w:b/>
          <w:sz w:val="28"/>
          <w:szCs w:val="28"/>
        </w:rPr>
        <w:t xml:space="preserve">оценки индивидуального продвижения </w:t>
      </w:r>
      <w:r w:rsidRPr="007A4CA3">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w:t>
      </w:r>
      <w:r w:rsidRPr="007A4CA3">
        <w:rPr>
          <w:rStyle w:val="dash041e0431044b0447043d044b0439char1"/>
          <w:sz w:val="28"/>
          <w:szCs w:val="28"/>
        </w:rPr>
        <w:lastRenderedPageBreak/>
        <w:t xml:space="preserve">тематические планируемые результаты, </w:t>
      </w:r>
      <w:proofErr w:type="gramStart"/>
      <w:r w:rsidRPr="007A4CA3">
        <w:rPr>
          <w:rStyle w:val="dash041e0431044b0447043d044b0439char1"/>
          <w:sz w:val="28"/>
          <w:szCs w:val="28"/>
        </w:rPr>
        <w:t>этапы</w:t>
      </w:r>
      <w:proofErr w:type="gramEnd"/>
      <w:r w:rsidRPr="007A4CA3">
        <w:rPr>
          <w:rStyle w:val="dash041e0431044b0447043d044b0439char1"/>
          <w:sz w:val="28"/>
          <w:szCs w:val="28"/>
        </w:rPr>
        <w:t xml:space="preserve"> освоения которых зафиксированы в тематическом планировании.</w:t>
      </w:r>
      <w:r w:rsidRPr="00B708A8">
        <w:rPr>
          <w:rStyle w:val="dash041e0431044b0447043d044b0439char1"/>
        </w:rPr>
        <w:t xml:space="preserve"> </w:t>
      </w:r>
      <w:r w:rsidRPr="00B708A8">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B708A8">
        <w:rPr>
          <w:rFonts w:eastAsia="@Arial Unicode MS"/>
        </w:rPr>
        <w:t>о-</w:t>
      </w:r>
      <w:proofErr w:type="gramEnd"/>
      <w:r w:rsidRPr="00B708A8">
        <w:rPr>
          <w:rFonts w:eastAsia="@Arial Unicode MS"/>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2F0F58">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2F0F58">
        <w:rPr>
          <w:rStyle w:val="aff2"/>
        </w:rPr>
        <w:footnoteReference w:id="11"/>
      </w:r>
      <w:r w:rsidRPr="002F0F58">
        <w:rPr>
          <w:rStyle w:val="dash041e0431044b0447043d044b0439char1"/>
          <w:sz w:val="28"/>
          <w:szCs w:val="28"/>
        </w:rPr>
        <w:t>.</w:t>
      </w:r>
      <w:proofErr w:type="gramEnd"/>
    </w:p>
    <w:p w:rsidR="002C6A1D" w:rsidRPr="002F0F58" w:rsidRDefault="002C6A1D" w:rsidP="00EA1D72">
      <w:pPr>
        <w:pStyle w:val="afffb"/>
        <w:spacing w:line="240" w:lineRule="auto"/>
        <w:ind w:firstLine="709"/>
        <w:rPr>
          <w:rStyle w:val="dash041e0431044b0447043d044b0439char1"/>
          <w:b/>
          <w:i/>
          <w:sz w:val="28"/>
          <w:szCs w:val="28"/>
        </w:rPr>
      </w:pPr>
      <w:r w:rsidRPr="002F0F58">
        <w:rPr>
          <w:rStyle w:val="dash041e0431044b0447043d044b0439char1"/>
          <w:b/>
          <w:sz w:val="28"/>
          <w:szCs w:val="28"/>
        </w:rPr>
        <w:t xml:space="preserve">Тематическая оценка </w:t>
      </w:r>
      <w:r w:rsidRPr="002F0F58">
        <w:rPr>
          <w:rStyle w:val="dash041e0431044b0447043d044b0439char1"/>
          <w:sz w:val="28"/>
          <w:szCs w:val="28"/>
        </w:rPr>
        <w:t xml:space="preserve">представляет собой процедуру </w:t>
      </w:r>
      <w:r w:rsidRPr="002F0F58">
        <w:rPr>
          <w:rStyle w:val="dash041e0431044b0447043d044b0439char1"/>
          <w:b/>
          <w:sz w:val="28"/>
          <w:szCs w:val="28"/>
        </w:rPr>
        <w:t>оценки уровня достижения</w:t>
      </w:r>
      <w:r w:rsidRPr="002F0F58">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w:t>
      </w:r>
      <w:r w:rsidR="001A10D6">
        <w:rPr>
          <w:rStyle w:val="dash041e0431044b0447043d044b0439char1"/>
          <w:sz w:val="28"/>
          <w:szCs w:val="28"/>
        </w:rPr>
        <w:t>й</w:t>
      </w:r>
      <w:r w:rsidRPr="002F0F58">
        <w:rPr>
          <w:rStyle w:val="dash041e0431044b0447043d044b0439char1"/>
          <w:sz w:val="28"/>
          <w:szCs w:val="28"/>
        </w:rPr>
        <w:t xml:space="preserve"> </w:t>
      </w:r>
      <w:r w:rsidR="001A10D6">
        <w:rPr>
          <w:rStyle w:val="dash041e0431044b0447043d044b0439char1"/>
          <w:sz w:val="28"/>
          <w:szCs w:val="28"/>
        </w:rPr>
        <w:t>деятельности</w:t>
      </w:r>
      <w:r w:rsidRPr="002F0F58">
        <w:rPr>
          <w:rStyle w:val="dash041e0431044b0447043d044b0439char1"/>
          <w:sz w:val="28"/>
          <w:szCs w:val="28"/>
        </w:rPr>
        <w:t xml:space="preserve"> и е</w:t>
      </w:r>
      <w:r w:rsidR="001A10D6">
        <w:rPr>
          <w:rStyle w:val="dash041e0431044b0447043d044b0439char1"/>
          <w:sz w:val="28"/>
          <w:szCs w:val="28"/>
        </w:rPr>
        <w:t>ё</w:t>
      </w:r>
      <w:r w:rsidRPr="002F0F58">
        <w:rPr>
          <w:rStyle w:val="dash041e0431044b0447043d044b0439char1"/>
          <w:sz w:val="28"/>
          <w:szCs w:val="28"/>
        </w:rPr>
        <w:t xml:space="preserve"> индивидуализации.</w:t>
      </w:r>
    </w:p>
    <w:p w:rsidR="002C6A1D" w:rsidRPr="002F0F58" w:rsidRDefault="002C6A1D" w:rsidP="00EA1D72">
      <w:pPr>
        <w:pStyle w:val="afffb"/>
        <w:spacing w:line="240" w:lineRule="auto"/>
        <w:ind w:firstLine="709"/>
        <w:rPr>
          <w:rStyle w:val="dash041e0431044b0447043d044b0439char1"/>
          <w:b/>
          <w:i/>
          <w:sz w:val="28"/>
          <w:szCs w:val="28"/>
        </w:rPr>
      </w:pPr>
      <w:r w:rsidRPr="002F0F58">
        <w:rPr>
          <w:rStyle w:val="dash041e0431044b0447043d044b0439char1"/>
          <w:b/>
          <w:sz w:val="28"/>
          <w:szCs w:val="28"/>
        </w:rPr>
        <w:t xml:space="preserve">Портфолио </w:t>
      </w:r>
      <w:r w:rsidRPr="002F0F58">
        <w:rPr>
          <w:rStyle w:val="dash041e0431044b0447043d044b0439char1"/>
          <w:sz w:val="28"/>
          <w:szCs w:val="28"/>
        </w:rPr>
        <w:t xml:space="preserve">представляет собой процедуру </w:t>
      </w:r>
      <w:r w:rsidRPr="002F0F58">
        <w:rPr>
          <w:rStyle w:val="dash041e0431044b0447043d044b0439char1"/>
          <w:b/>
          <w:sz w:val="28"/>
          <w:szCs w:val="28"/>
        </w:rPr>
        <w:t xml:space="preserve">оценки </w:t>
      </w:r>
      <w:r w:rsidRPr="002F0F58">
        <w:rPr>
          <w:b/>
        </w:rPr>
        <w:t>динамики учебной и творческой активности</w:t>
      </w:r>
      <w:r w:rsidRPr="002F0F58">
        <w:t xml:space="preserve"> учащегося, направленности, широты или избирательности интересов, выраженности </w:t>
      </w:r>
      <w:r w:rsidRPr="002F0F58">
        <w:rPr>
          <w:rStyle w:val="dash041e0431044b0447043d044b0439char1"/>
          <w:sz w:val="28"/>
          <w:szCs w:val="28"/>
        </w:rPr>
        <w:t>проявлений творческой инициативы</w:t>
      </w:r>
      <w:r w:rsidRPr="002F0F58">
        <w:t xml:space="preserve">, а также </w:t>
      </w:r>
      <w:r w:rsidRPr="002F0F58">
        <w:rPr>
          <w:b/>
        </w:rPr>
        <w:t xml:space="preserve">уровня </w:t>
      </w:r>
      <w:r w:rsidRPr="002F0F58">
        <w:rPr>
          <w:rStyle w:val="dash041e0431044b0447043d044b0439char1"/>
          <w:b/>
          <w:sz w:val="28"/>
          <w:szCs w:val="28"/>
        </w:rPr>
        <w:t>высших достижений</w:t>
      </w:r>
      <w:r w:rsidRPr="002F0F58">
        <w:rPr>
          <w:rStyle w:val="dash041e0431044b0447043d044b0439char1"/>
          <w:sz w:val="28"/>
          <w:szCs w:val="28"/>
        </w:rPr>
        <w:t xml:space="preserve">, демонстрируемых данным учащимся. </w:t>
      </w:r>
      <w:r w:rsidRPr="002F0F58">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F0F58">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F0F58">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C6A1D" w:rsidRPr="002F0F58" w:rsidRDefault="002C6A1D" w:rsidP="00EA1D72">
      <w:pPr>
        <w:pStyle w:val="afffb"/>
        <w:spacing w:line="240" w:lineRule="auto"/>
        <w:ind w:firstLine="709"/>
        <w:rPr>
          <w:rStyle w:val="dash041e0431044b0447043d044b0439char1"/>
          <w:b/>
          <w:sz w:val="28"/>
          <w:szCs w:val="28"/>
        </w:rPr>
      </w:pPr>
      <w:r w:rsidRPr="002F0F58">
        <w:rPr>
          <w:rStyle w:val="dash041e0431044b0447043d044b0439char1"/>
          <w:b/>
          <w:sz w:val="28"/>
          <w:szCs w:val="28"/>
        </w:rPr>
        <w:t xml:space="preserve">Внутришкольный мониторинг </w:t>
      </w:r>
      <w:r w:rsidRPr="002F0F58">
        <w:rPr>
          <w:rStyle w:val="dash041e0431044b0447043d044b0439char1"/>
          <w:sz w:val="28"/>
          <w:szCs w:val="28"/>
        </w:rPr>
        <w:t>представляет собой процедуры</w:t>
      </w:r>
      <w:r w:rsidRPr="002F0F58">
        <w:rPr>
          <w:rStyle w:val="dash041e0431044b0447043d044b0439char1"/>
          <w:b/>
          <w:sz w:val="28"/>
          <w:szCs w:val="28"/>
        </w:rPr>
        <w:t>:</w:t>
      </w:r>
    </w:p>
    <w:p w:rsidR="002C6A1D" w:rsidRPr="002F0F58" w:rsidRDefault="002C6A1D" w:rsidP="00AB240E">
      <w:pPr>
        <w:pStyle w:val="afffb"/>
        <w:numPr>
          <w:ilvl w:val="0"/>
          <w:numId w:val="114"/>
        </w:numPr>
        <w:spacing w:line="240" w:lineRule="auto"/>
        <w:ind w:left="0" w:firstLine="709"/>
        <w:rPr>
          <w:rStyle w:val="dash041e0431044b0447043d044b0439char1"/>
          <w:b/>
          <w:sz w:val="28"/>
          <w:szCs w:val="28"/>
        </w:rPr>
      </w:pPr>
      <w:r w:rsidRPr="002F0F58">
        <w:rPr>
          <w:rStyle w:val="dash041e0431044b0447043d044b0439char1"/>
          <w:b/>
          <w:sz w:val="28"/>
          <w:szCs w:val="28"/>
        </w:rPr>
        <w:t>оценки уровня достижения предметных и метапредметных результатов</w:t>
      </w:r>
      <w:r w:rsidRPr="002F0F58">
        <w:rPr>
          <w:rStyle w:val="dash041e0431044b0447043d044b0439char1"/>
          <w:sz w:val="28"/>
          <w:szCs w:val="28"/>
        </w:rPr>
        <w:t>;</w:t>
      </w:r>
    </w:p>
    <w:p w:rsidR="002C6A1D" w:rsidRPr="002F0F58" w:rsidRDefault="002C6A1D" w:rsidP="00AB240E">
      <w:pPr>
        <w:pStyle w:val="afffb"/>
        <w:numPr>
          <w:ilvl w:val="0"/>
          <w:numId w:val="114"/>
        </w:numPr>
        <w:spacing w:line="240" w:lineRule="auto"/>
        <w:ind w:left="0" w:firstLine="709"/>
        <w:rPr>
          <w:rStyle w:val="dash041e0431044b0447043d044b0439char1"/>
          <w:b/>
          <w:sz w:val="28"/>
          <w:szCs w:val="28"/>
        </w:rPr>
      </w:pPr>
      <w:r w:rsidRPr="002F0F58">
        <w:rPr>
          <w:rStyle w:val="dash041e0431044b0447043d044b0439char1"/>
          <w:b/>
          <w:sz w:val="28"/>
          <w:szCs w:val="28"/>
        </w:rPr>
        <w:t>оценки уровня достижения той части личностных результатов</w:t>
      </w:r>
      <w:r w:rsidRPr="002F0F58">
        <w:rPr>
          <w:rStyle w:val="dash041e0431044b0447043d044b0439char1"/>
          <w:sz w:val="28"/>
          <w:szCs w:val="28"/>
        </w:rPr>
        <w:t xml:space="preserve">, которые связаны с оценкой поведения, прилежания, а также с оценкой учебной </w:t>
      </w:r>
      <w:r w:rsidRPr="002F0F58">
        <w:rPr>
          <w:rStyle w:val="dash041e0431044b0447043d044b0439char1"/>
          <w:sz w:val="28"/>
          <w:szCs w:val="28"/>
        </w:rPr>
        <w:lastRenderedPageBreak/>
        <w:t>самостоятельности, готовности и способности делать осознанный выбор профиля обучения;</w:t>
      </w:r>
    </w:p>
    <w:p w:rsidR="002C6A1D" w:rsidRPr="002F0F58" w:rsidRDefault="002C6A1D" w:rsidP="00AB240E">
      <w:pPr>
        <w:pStyle w:val="afffb"/>
        <w:numPr>
          <w:ilvl w:val="0"/>
          <w:numId w:val="114"/>
        </w:numPr>
        <w:spacing w:line="240" w:lineRule="auto"/>
        <w:ind w:left="0" w:firstLine="709"/>
        <w:rPr>
          <w:rStyle w:val="dash041e0431044b0447043d044b0439char1"/>
          <w:b/>
          <w:i/>
          <w:sz w:val="28"/>
          <w:szCs w:val="28"/>
        </w:rPr>
      </w:pPr>
      <w:r w:rsidRPr="002F0F58">
        <w:rPr>
          <w:rStyle w:val="dash041e0431044b0447043d044b0439char1"/>
          <w:b/>
          <w:sz w:val="28"/>
          <w:szCs w:val="28"/>
        </w:rPr>
        <w:t>оценки уровня профессионального мастерства учителя</w:t>
      </w:r>
      <w:r w:rsidRPr="002F0F58">
        <w:rPr>
          <w:rStyle w:val="dash041e0431044b0447043d044b0439char1"/>
          <w:b/>
          <w:i/>
          <w:sz w:val="28"/>
          <w:szCs w:val="28"/>
        </w:rPr>
        <w:t xml:space="preserve">, </w:t>
      </w:r>
      <w:r w:rsidRPr="002F0F58">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C6A1D" w:rsidRPr="002F0F58" w:rsidRDefault="002C6A1D" w:rsidP="00EA1D72">
      <w:pPr>
        <w:pStyle w:val="afffb"/>
        <w:spacing w:line="240" w:lineRule="auto"/>
        <w:ind w:firstLine="709"/>
        <w:rPr>
          <w:rStyle w:val="dash041e0431044b0447043d044b0439char1"/>
          <w:b/>
          <w:i/>
          <w:sz w:val="28"/>
          <w:szCs w:val="28"/>
        </w:rPr>
      </w:pPr>
      <w:r w:rsidRPr="002F0F58">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C6A1D" w:rsidRPr="002F0F58" w:rsidRDefault="002C6A1D" w:rsidP="00EA1D72">
      <w:pPr>
        <w:pStyle w:val="afffb"/>
        <w:spacing w:line="240" w:lineRule="auto"/>
        <w:ind w:firstLine="709"/>
        <w:rPr>
          <w:rStyle w:val="dash041e0431044b0447043d044b0439char1"/>
          <w:sz w:val="28"/>
          <w:szCs w:val="28"/>
        </w:rPr>
      </w:pPr>
      <w:r w:rsidRPr="002F0F58">
        <w:rPr>
          <w:rStyle w:val="dash041e0431044b0447043d044b0439char1"/>
          <w:b/>
          <w:sz w:val="28"/>
          <w:szCs w:val="28"/>
        </w:rPr>
        <w:t>Промежуточная аттестация</w:t>
      </w:r>
      <w:r w:rsidRPr="002F0F58">
        <w:rPr>
          <w:rStyle w:val="dash041e0431044b0447043d044b0439char1"/>
          <w:b/>
          <w:i/>
          <w:sz w:val="28"/>
          <w:szCs w:val="28"/>
        </w:rPr>
        <w:t xml:space="preserve"> </w:t>
      </w:r>
      <w:r w:rsidRPr="002F0F58">
        <w:rPr>
          <w:rStyle w:val="dash041e0431044b0447043d044b0439char1"/>
          <w:sz w:val="28"/>
          <w:szCs w:val="28"/>
        </w:rPr>
        <w:t xml:space="preserve">представляет собой процедуру аттестации </w:t>
      </w:r>
      <w:proofErr w:type="gramStart"/>
      <w:r w:rsidRPr="002F0F58">
        <w:rPr>
          <w:rStyle w:val="dash041e0431044b0447043d044b0439char1"/>
          <w:sz w:val="28"/>
          <w:szCs w:val="28"/>
        </w:rPr>
        <w:t>обучающихся</w:t>
      </w:r>
      <w:proofErr w:type="gramEnd"/>
      <w:r w:rsidRPr="002F0F58">
        <w:rPr>
          <w:rStyle w:val="dash041e0431044b0447043d044b0439char1"/>
          <w:sz w:val="28"/>
          <w:szCs w:val="28"/>
        </w:rPr>
        <w:t xml:space="preserve">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C6A1D" w:rsidRPr="00B708A8" w:rsidRDefault="002C6A1D" w:rsidP="00EA1D72">
      <w:pPr>
        <w:pStyle w:val="afffb"/>
        <w:spacing w:line="240" w:lineRule="auto"/>
        <w:ind w:firstLine="709"/>
      </w:pPr>
      <w:r w:rsidRPr="00B928FE">
        <w:rPr>
          <w:lang w:eastAsia="ru-RU"/>
        </w:rPr>
        <w:t>Промежуточная оценка, фиксирующая достижение предметных планируемых результатов и универсальных учебных действий на уровне не</w:t>
      </w:r>
      <w:r w:rsidRPr="00B708A8">
        <w:rPr>
          <w:lang w:eastAsia="ru-RU"/>
        </w:rPr>
        <w:t xml:space="preserve"> ниже базового, является основанием для перевода в следующий класс и для </w:t>
      </w:r>
      <w:proofErr w:type="gramStart"/>
      <w:r w:rsidRPr="00B708A8">
        <w:rPr>
          <w:lang w:eastAsia="ru-RU"/>
        </w:rPr>
        <w:t>допуска</w:t>
      </w:r>
      <w:proofErr w:type="gramEnd"/>
      <w:r w:rsidRPr="00B708A8">
        <w:rPr>
          <w:lang w:eastAsia="ru-RU"/>
        </w:rPr>
        <w:t xml:space="preserve"> обучающегося к государственной итоговой аттестации. </w:t>
      </w:r>
      <w:r w:rsidRPr="00B708A8">
        <w:t xml:space="preserve">В период введения ФГОС ООО </w:t>
      </w:r>
      <w:r w:rsidRPr="00B708A8">
        <w:rPr>
          <w:lang w:eastAsia="ru-RU"/>
        </w:rPr>
        <w:t xml:space="preserve">в случае использования стандартизированных измерительных материалов </w:t>
      </w:r>
      <w:r w:rsidRPr="00B708A8">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C6A1D" w:rsidRPr="00B708A8" w:rsidRDefault="002C6A1D" w:rsidP="00EA1D72">
      <w:pPr>
        <w:pStyle w:val="afffb"/>
        <w:spacing w:line="240" w:lineRule="auto"/>
        <w:ind w:firstLine="709"/>
        <w:rPr>
          <w:rStyle w:val="dash041e0431044b0447043d044b0439char1"/>
        </w:rPr>
      </w:pPr>
      <w:r w:rsidRPr="00B708A8">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C6A1D" w:rsidRPr="002F0F58" w:rsidRDefault="002C6A1D" w:rsidP="00EA1D72">
      <w:pPr>
        <w:pStyle w:val="afffb"/>
        <w:spacing w:line="240" w:lineRule="auto"/>
        <w:ind w:firstLine="709"/>
        <w:rPr>
          <w:rStyle w:val="dash041e0431044b0447043d044b0439char1"/>
          <w:b/>
          <w:sz w:val="28"/>
          <w:szCs w:val="28"/>
        </w:rPr>
      </w:pPr>
      <w:r w:rsidRPr="002F0F58">
        <w:rPr>
          <w:rStyle w:val="dash041e0431044b0447043d044b0439char1"/>
          <w:b/>
          <w:sz w:val="28"/>
          <w:szCs w:val="28"/>
        </w:rPr>
        <w:t>Государственная итоговая аттестация</w:t>
      </w:r>
    </w:p>
    <w:p w:rsidR="002C6A1D" w:rsidRPr="00B708A8" w:rsidRDefault="002C6A1D" w:rsidP="00EA1D72">
      <w:pPr>
        <w:ind w:firstLine="709"/>
        <w:jc w:val="both"/>
        <w:rPr>
          <w:bCs/>
          <w:iCs/>
          <w:sz w:val="28"/>
          <w:szCs w:val="28"/>
        </w:rPr>
      </w:pPr>
      <w:r w:rsidRPr="00B708A8">
        <w:rPr>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B708A8">
        <w:rPr>
          <w:rStyle w:val="aff2"/>
          <w:bCs/>
          <w:iCs/>
          <w:sz w:val="28"/>
          <w:szCs w:val="28"/>
        </w:rPr>
        <w:footnoteReference w:id="12"/>
      </w:r>
      <w:r w:rsidRPr="00B708A8">
        <w:rPr>
          <w:bCs/>
          <w:iCs/>
          <w:sz w:val="28"/>
          <w:szCs w:val="28"/>
        </w:rPr>
        <w:t>.</w:t>
      </w:r>
    </w:p>
    <w:p w:rsidR="002C6A1D" w:rsidRPr="00B708A8" w:rsidRDefault="002C6A1D" w:rsidP="00EA1D72">
      <w:pPr>
        <w:ind w:firstLine="709"/>
        <w:jc w:val="both"/>
        <w:rPr>
          <w:bCs/>
          <w:iCs/>
          <w:sz w:val="28"/>
          <w:szCs w:val="28"/>
        </w:rPr>
      </w:pPr>
      <w:r w:rsidRPr="00B708A8">
        <w:rPr>
          <w:bCs/>
          <w:iCs/>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B708A8">
        <w:rPr>
          <w:bCs/>
          <w:iCs/>
          <w:sz w:val="28"/>
          <w:szCs w:val="28"/>
        </w:rPr>
        <w:t>Экзамены</w:t>
      </w:r>
      <w:proofErr w:type="gramEnd"/>
      <w:r w:rsidRPr="00B708A8">
        <w:rPr>
          <w:bCs/>
          <w:iCs/>
          <w:sz w:val="28"/>
          <w:szCs w:val="28"/>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w:t>
      </w:r>
      <w:r w:rsidRPr="00B708A8">
        <w:rPr>
          <w:bCs/>
          <w:iCs/>
          <w:sz w:val="28"/>
          <w:szCs w:val="28"/>
        </w:rPr>
        <w:lastRenderedPageBreak/>
        <w:t>использованием тем, билетов и иных форм по решению образовательной организации (государственный выпускной экзамен  – ГВЭ).</w:t>
      </w:r>
    </w:p>
    <w:p w:rsidR="002C6A1D" w:rsidRPr="00B708A8" w:rsidRDefault="002C6A1D" w:rsidP="00EA1D72">
      <w:pPr>
        <w:pStyle w:val="afffb"/>
        <w:spacing w:line="240" w:lineRule="auto"/>
        <w:ind w:firstLine="709"/>
        <w:rPr>
          <w:lang w:eastAsia="ru-RU"/>
        </w:rPr>
      </w:pPr>
      <w:r w:rsidRPr="002F0F58">
        <w:rPr>
          <w:rStyle w:val="dash041e0431044b0447043d044b0439char1"/>
          <w:b/>
          <w:sz w:val="28"/>
          <w:szCs w:val="28"/>
        </w:rPr>
        <w:t xml:space="preserve">Итоговая оценка </w:t>
      </w:r>
      <w:r w:rsidRPr="002F0F58">
        <w:rPr>
          <w:rStyle w:val="dash041e0431044b0447043d044b0439char1"/>
          <w:sz w:val="28"/>
          <w:szCs w:val="28"/>
        </w:rPr>
        <w:t xml:space="preserve">(итоговая аттестация) по предмету </w:t>
      </w:r>
      <w:r w:rsidRPr="002F0F58">
        <w:rPr>
          <w:lang w:eastAsia="ru-RU"/>
        </w:rPr>
        <w:t>складывается из результатов внутренней и внешней оценки. К результатам</w:t>
      </w:r>
      <w:r w:rsidRPr="00B708A8">
        <w:rPr>
          <w:lang w:eastAsia="ru-RU"/>
        </w:rPr>
        <w:t xml:space="preserve"> </w:t>
      </w:r>
      <w:r w:rsidRPr="00B708A8">
        <w:rPr>
          <w:b/>
          <w:lang w:eastAsia="ru-RU"/>
        </w:rPr>
        <w:t>внешней оценки</w:t>
      </w:r>
      <w:r w:rsidRPr="00B708A8">
        <w:rPr>
          <w:lang w:eastAsia="ru-RU"/>
        </w:rPr>
        <w:t xml:space="preserve"> относятся результаты ГИА. К результатам </w:t>
      </w:r>
      <w:r w:rsidRPr="00B708A8">
        <w:rPr>
          <w:b/>
          <w:lang w:eastAsia="ru-RU"/>
        </w:rPr>
        <w:t>внутренней оценки</w:t>
      </w:r>
      <w:r w:rsidRPr="00B708A8">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708A8">
        <w:rPr>
          <w:i/>
          <w:lang w:eastAsia="ru-RU"/>
        </w:rPr>
        <w:t xml:space="preserve">. </w:t>
      </w:r>
      <w:r w:rsidRPr="00B708A8">
        <w:rPr>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B708A8">
        <w:rPr>
          <w:lang w:eastAsia="ru-RU"/>
        </w:rPr>
        <w:t>ст в гл</w:t>
      </w:r>
      <w:proofErr w:type="gramEnd"/>
      <w:r w:rsidRPr="00B708A8">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C6A1D" w:rsidRPr="002F0F58" w:rsidRDefault="002C6A1D" w:rsidP="00EA1D72">
      <w:pPr>
        <w:pStyle w:val="afffb"/>
        <w:spacing w:line="240" w:lineRule="auto"/>
        <w:ind w:firstLine="709"/>
        <w:rPr>
          <w:lang w:eastAsia="ru-RU"/>
        </w:rPr>
      </w:pPr>
      <w:r w:rsidRPr="002F0F58">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2F0F58">
        <w:rPr>
          <w:lang w:eastAsia="ru-RU"/>
        </w:rPr>
        <w:t>– аттестате об основном общем образовании</w:t>
      </w:r>
      <w:r w:rsidRPr="002F0F58">
        <w:rPr>
          <w:rStyle w:val="dash041e0431044b0447043d044b0439char1"/>
          <w:sz w:val="28"/>
          <w:szCs w:val="28"/>
        </w:rPr>
        <w:t>.</w:t>
      </w:r>
    </w:p>
    <w:p w:rsidR="002C6A1D" w:rsidRPr="002F0F58" w:rsidRDefault="002C6A1D" w:rsidP="00EA1D72">
      <w:pPr>
        <w:pStyle w:val="afffb"/>
        <w:spacing w:line="240" w:lineRule="auto"/>
        <w:ind w:firstLine="709"/>
        <w:rPr>
          <w:lang w:eastAsia="ru-RU"/>
        </w:rPr>
      </w:pPr>
      <w:r w:rsidRPr="002F0F58">
        <w:rPr>
          <w:rStyle w:val="dash041e0431044b0447043d044b0439char1"/>
          <w:b/>
          <w:sz w:val="28"/>
          <w:szCs w:val="28"/>
        </w:rPr>
        <w:t>Итоговая оценка</w:t>
      </w:r>
      <w:r w:rsidRPr="002F0F58">
        <w:rPr>
          <w:rStyle w:val="dash041e0431044b0447043d044b0439char1"/>
          <w:sz w:val="28"/>
          <w:szCs w:val="28"/>
        </w:rPr>
        <w:t xml:space="preserve"> по междисциплинарным программам </w:t>
      </w:r>
      <w:r w:rsidRPr="002F0F58">
        <w:rPr>
          <w:lang w:eastAsia="ru-RU"/>
        </w:rPr>
        <w:t>ставится на основе результатов внутришкольного мониторинга и фиксируется в характеристике учащегося.</w:t>
      </w:r>
    </w:p>
    <w:p w:rsidR="002C6A1D" w:rsidRPr="00B708A8" w:rsidRDefault="002C6A1D" w:rsidP="00EA1D72">
      <w:pPr>
        <w:ind w:firstLine="709"/>
        <w:jc w:val="both"/>
        <w:rPr>
          <w:sz w:val="28"/>
          <w:szCs w:val="28"/>
        </w:rPr>
      </w:pPr>
      <w:r w:rsidRPr="00B708A8">
        <w:rPr>
          <w:b/>
          <w:sz w:val="28"/>
          <w:szCs w:val="28"/>
        </w:rPr>
        <w:t>Характеристика</w:t>
      </w:r>
      <w:r w:rsidRPr="00B708A8">
        <w:rPr>
          <w:sz w:val="28"/>
          <w:szCs w:val="28"/>
        </w:rPr>
        <w:t xml:space="preserve"> готовится на основании:</w:t>
      </w:r>
    </w:p>
    <w:p w:rsidR="002C6A1D" w:rsidRPr="00B708A8" w:rsidRDefault="002C6A1D" w:rsidP="00AB240E">
      <w:pPr>
        <w:numPr>
          <w:ilvl w:val="0"/>
          <w:numId w:val="115"/>
        </w:numPr>
        <w:tabs>
          <w:tab w:val="left" w:pos="1134"/>
          <w:tab w:val="left" w:pos="1418"/>
        </w:tabs>
        <w:ind w:left="0" w:firstLine="709"/>
        <w:jc w:val="both"/>
        <w:rPr>
          <w:sz w:val="28"/>
          <w:szCs w:val="28"/>
        </w:rPr>
      </w:pPr>
      <w:r w:rsidRPr="00B708A8">
        <w:rPr>
          <w:sz w:val="28"/>
          <w:szCs w:val="28"/>
        </w:rPr>
        <w:t>объективных показателей образовательных достижений обучающегося на уровне основного образования,</w:t>
      </w:r>
    </w:p>
    <w:p w:rsidR="002C6A1D" w:rsidRPr="00B708A8" w:rsidRDefault="002C6A1D" w:rsidP="00AB240E">
      <w:pPr>
        <w:numPr>
          <w:ilvl w:val="0"/>
          <w:numId w:val="115"/>
        </w:numPr>
        <w:tabs>
          <w:tab w:val="left" w:pos="1134"/>
          <w:tab w:val="left" w:pos="1418"/>
        </w:tabs>
        <w:ind w:left="0" w:firstLine="709"/>
        <w:jc w:val="both"/>
        <w:rPr>
          <w:i/>
          <w:sz w:val="28"/>
          <w:szCs w:val="28"/>
        </w:rPr>
      </w:pPr>
      <w:r w:rsidRPr="00B708A8">
        <w:rPr>
          <w:sz w:val="28"/>
          <w:szCs w:val="28"/>
        </w:rPr>
        <w:t>портфолио выпускника;</w:t>
      </w:r>
    </w:p>
    <w:p w:rsidR="002C6A1D" w:rsidRPr="00B708A8" w:rsidRDefault="002C6A1D" w:rsidP="00AB240E">
      <w:pPr>
        <w:numPr>
          <w:ilvl w:val="0"/>
          <w:numId w:val="115"/>
        </w:numPr>
        <w:tabs>
          <w:tab w:val="left" w:pos="1134"/>
          <w:tab w:val="left" w:pos="1418"/>
        </w:tabs>
        <w:ind w:left="0" w:firstLine="709"/>
        <w:jc w:val="both"/>
        <w:rPr>
          <w:sz w:val="28"/>
          <w:szCs w:val="28"/>
        </w:rPr>
      </w:pPr>
      <w:r w:rsidRPr="00B708A8">
        <w:rPr>
          <w:sz w:val="28"/>
          <w:szCs w:val="28"/>
        </w:rPr>
        <w:t>экспертных оценок классного руководителя и учителей, обучавших данного выпускника на уровне основного общего образования.</w:t>
      </w:r>
    </w:p>
    <w:p w:rsidR="002C6A1D" w:rsidRPr="00B708A8" w:rsidRDefault="002C6A1D" w:rsidP="00EA1D72">
      <w:pPr>
        <w:ind w:firstLine="709"/>
        <w:jc w:val="both"/>
        <w:rPr>
          <w:sz w:val="28"/>
          <w:szCs w:val="28"/>
        </w:rPr>
      </w:pPr>
      <w:r w:rsidRPr="00B708A8">
        <w:rPr>
          <w:sz w:val="28"/>
          <w:szCs w:val="28"/>
        </w:rPr>
        <w:t>В характеристике выпускника:</w:t>
      </w:r>
    </w:p>
    <w:p w:rsidR="002C6A1D" w:rsidRPr="00B708A8" w:rsidRDefault="005205C0" w:rsidP="00AB240E">
      <w:pPr>
        <w:pStyle w:val="ad"/>
        <w:numPr>
          <w:ilvl w:val="0"/>
          <w:numId w:val="116"/>
        </w:numPr>
        <w:tabs>
          <w:tab w:val="left" w:pos="993"/>
        </w:tabs>
        <w:ind w:left="0" w:firstLine="851"/>
        <w:jc w:val="both"/>
        <w:rPr>
          <w:sz w:val="28"/>
          <w:szCs w:val="28"/>
        </w:rPr>
      </w:pPr>
      <w:r>
        <w:rPr>
          <w:sz w:val="28"/>
          <w:szCs w:val="28"/>
        </w:rPr>
        <w:t xml:space="preserve"> </w:t>
      </w:r>
      <w:proofErr w:type="gramStart"/>
      <w:r w:rsidR="002C6A1D" w:rsidRPr="00B708A8">
        <w:rPr>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2C6A1D" w:rsidRPr="00B708A8" w:rsidRDefault="005205C0" w:rsidP="00AB240E">
      <w:pPr>
        <w:pStyle w:val="ad"/>
        <w:numPr>
          <w:ilvl w:val="0"/>
          <w:numId w:val="116"/>
        </w:numPr>
        <w:tabs>
          <w:tab w:val="left" w:pos="993"/>
        </w:tabs>
        <w:ind w:left="0" w:firstLine="851"/>
        <w:jc w:val="both"/>
        <w:rPr>
          <w:sz w:val="28"/>
          <w:szCs w:val="28"/>
        </w:rPr>
      </w:pPr>
      <w:r>
        <w:rPr>
          <w:sz w:val="28"/>
          <w:szCs w:val="28"/>
        </w:rPr>
        <w:t xml:space="preserve"> </w:t>
      </w:r>
      <w:r w:rsidR="002C6A1D" w:rsidRPr="00B708A8">
        <w:rPr>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C6A1D" w:rsidRPr="00B708A8" w:rsidRDefault="002C6A1D" w:rsidP="00EA1D72">
      <w:pPr>
        <w:ind w:firstLine="709"/>
        <w:jc w:val="both"/>
        <w:rPr>
          <w:rStyle w:val="dash041e0431044b0447043d044b0439char1"/>
          <w:sz w:val="28"/>
          <w:szCs w:val="28"/>
        </w:rPr>
      </w:pPr>
      <w:r w:rsidRPr="00B708A8">
        <w:rPr>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358A7" w:rsidRDefault="005358A7">
      <w:pPr>
        <w:rPr>
          <w:spacing w:val="-8"/>
          <w:sz w:val="28"/>
          <w:szCs w:val="28"/>
        </w:rPr>
      </w:pPr>
      <w:r>
        <w:rPr>
          <w:spacing w:val="-8"/>
          <w:sz w:val="28"/>
          <w:szCs w:val="28"/>
        </w:rPr>
        <w:br w:type="page"/>
      </w:r>
    </w:p>
    <w:p w:rsidR="00BB2443" w:rsidRDefault="00BB2443" w:rsidP="0048792F">
      <w:pPr>
        <w:rPr>
          <w:b/>
          <w:sz w:val="28"/>
          <w:szCs w:val="28"/>
        </w:rPr>
      </w:pPr>
      <w:bookmarkStart w:id="95" w:name="_Toc409691656"/>
      <w:bookmarkStart w:id="96" w:name="_Toc410653980"/>
      <w:bookmarkStart w:id="97" w:name="_Toc414553166"/>
      <w:r w:rsidRPr="00BB2443">
        <w:rPr>
          <w:b/>
          <w:sz w:val="28"/>
          <w:szCs w:val="28"/>
        </w:rPr>
        <w:lastRenderedPageBreak/>
        <w:t xml:space="preserve">2. </w:t>
      </w:r>
      <w:r w:rsidR="0048792F" w:rsidRPr="00BB2443">
        <w:rPr>
          <w:b/>
          <w:sz w:val="28"/>
          <w:szCs w:val="28"/>
        </w:rPr>
        <w:t>Содержательный раздел</w:t>
      </w:r>
      <w:bookmarkEnd w:id="95"/>
      <w:r w:rsidR="0048792F" w:rsidRPr="00BB2443">
        <w:rPr>
          <w:b/>
          <w:sz w:val="28"/>
          <w:szCs w:val="28"/>
        </w:rPr>
        <w:t xml:space="preserve"> </w:t>
      </w:r>
      <w:bookmarkStart w:id="98" w:name="_Toc406059004"/>
      <w:bookmarkStart w:id="99" w:name="_Toc409691657"/>
      <w:bookmarkStart w:id="100" w:name="_Toc410653981"/>
      <w:bookmarkStart w:id="101" w:name="_Toc414553167"/>
      <w:bookmarkEnd w:id="96"/>
      <w:bookmarkEnd w:id="97"/>
    </w:p>
    <w:p w:rsidR="00BB2443" w:rsidRDefault="00BB2443" w:rsidP="0048792F">
      <w:pPr>
        <w:rPr>
          <w:b/>
          <w:sz w:val="28"/>
          <w:szCs w:val="28"/>
        </w:rPr>
      </w:pPr>
    </w:p>
    <w:p w:rsidR="0048792F" w:rsidRDefault="0048792F" w:rsidP="0048792F">
      <w:pPr>
        <w:rPr>
          <w:b/>
          <w:sz w:val="28"/>
          <w:szCs w:val="28"/>
        </w:rPr>
      </w:pPr>
      <w:r w:rsidRPr="00BB2443">
        <w:rPr>
          <w:b/>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8"/>
      <w:bookmarkEnd w:id="99"/>
      <w:bookmarkEnd w:id="100"/>
      <w:bookmarkEnd w:id="101"/>
    </w:p>
    <w:p w:rsidR="0048792F" w:rsidRPr="00BB2443" w:rsidRDefault="0048792F" w:rsidP="0048792F">
      <w:pPr>
        <w:rPr>
          <w:sz w:val="28"/>
          <w:szCs w:val="28"/>
        </w:rPr>
      </w:pPr>
    </w:p>
    <w:p w:rsidR="0048792F" w:rsidRPr="00BB2443" w:rsidRDefault="0048792F" w:rsidP="0048792F">
      <w:pPr>
        <w:rPr>
          <w:b/>
          <w:sz w:val="28"/>
          <w:szCs w:val="28"/>
        </w:rPr>
      </w:pPr>
      <w:r w:rsidRPr="00BB2443">
        <w:rPr>
          <w:b/>
          <w:sz w:val="28"/>
          <w:szCs w:val="28"/>
        </w:rPr>
        <w:t xml:space="preserve">2.1.1. </w:t>
      </w:r>
      <w:r w:rsidR="003C0DBB">
        <w:rPr>
          <w:b/>
          <w:sz w:val="28"/>
          <w:szCs w:val="28"/>
        </w:rPr>
        <w:t>Пояснительная записка</w:t>
      </w:r>
    </w:p>
    <w:p w:rsidR="003C0DBB" w:rsidRDefault="003C0DBB" w:rsidP="003C0DBB">
      <w:pPr>
        <w:pStyle w:val="affff4"/>
        <w:spacing w:line="321" w:lineRule="exact"/>
        <w:ind w:left="4" w:right="4" w:firstLine="566"/>
        <w:jc w:val="both"/>
        <w:rPr>
          <w:sz w:val="28"/>
          <w:szCs w:val="28"/>
          <w:lang w:bidi="he-IL"/>
        </w:rPr>
      </w:pPr>
      <w:r>
        <w:rPr>
          <w:sz w:val="28"/>
          <w:szCs w:val="28"/>
          <w:lang w:bidi="he-IL"/>
        </w:rPr>
        <w:t xml:space="preserve">За последние десятилетия в обществе произошел кардинальный сдвиг в представлении о целях образования и путях их реализации. </w:t>
      </w:r>
      <w:proofErr w:type="gramStart"/>
      <w:r>
        <w:rPr>
          <w:sz w:val="28"/>
          <w:szCs w:val="28"/>
          <w:lang w:bidi="he-IL"/>
        </w:rPr>
        <w:t>От признания «знаний, умений и навыков» как основных итогах образования произошел сдвиг к пониманию обучения как процесса подготовки обучающихся к реальной жизни, готовности к тому, чтобы занять активную позицию, 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r>
        <w:rPr>
          <w:sz w:val="28"/>
          <w:szCs w:val="28"/>
          <w:lang w:bidi="he-IL"/>
        </w:rPr>
        <w:t xml:space="preserve"> 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w:t>
      </w:r>
    </w:p>
    <w:p w:rsidR="003C0DBB" w:rsidRDefault="003C0DBB" w:rsidP="003C0DBB">
      <w:pPr>
        <w:pStyle w:val="affff4"/>
        <w:spacing w:line="321" w:lineRule="exact"/>
        <w:ind w:left="4" w:right="4" w:firstLine="566"/>
        <w:jc w:val="both"/>
        <w:rPr>
          <w:sz w:val="28"/>
          <w:szCs w:val="28"/>
          <w:lang w:bidi="he-IL"/>
        </w:rPr>
      </w:pPr>
      <w:r>
        <w:rPr>
          <w:sz w:val="28"/>
          <w:szCs w:val="28"/>
          <w:lang w:bidi="he-IL"/>
        </w:rPr>
        <w:t xml:space="preserve">Рассмотрение результата образования не как наращивание предметной информации, а как комплекс умений, позволяющих добиваться требуемого результата, причем часто в неопределенных проблемных ситуациях, ставят новые ориентиры для современной школы, что требует изменения задач, решаемых учителями в современном образовательном процессе. Учитель не только передает объективные знания учащимся, а способствует развитию их инициативы и самостоятельности, организует деятельность учащихся таким образом, чтобы каждый мог реализовать свои способности и интересы. </w:t>
      </w:r>
    </w:p>
    <w:p w:rsidR="003C0DBB" w:rsidRDefault="003C0DBB" w:rsidP="003C0DBB">
      <w:pPr>
        <w:pStyle w:val="affff4"/>
        <w:spacing w:line="321" w:lineRule="exact"/>
        <w:ind w:left="4" w:right="4" w:firstLine="566"/>
        <w:jc w:val="both"/>
        <w:rPr>
          <w:sz w:val="28"/>
          <w:szCs w:val="28"/>
          <w:lang w:bidi="he-IL"/>
        </w:rPr>
      </w:pPr>
      <w:r>
        <w:rPr>
          <w:sz w:val="28"/>
          <w:szCs w:val="28"/>
          <w:lang w:bidi="he-IL"/>
        </w:rPr>
        <w:t xml:space="preserve">Фактически учитель создает условия, в которых становится возможным для учащихся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 </w:t>
      </w:r>
    </w:p>
    <w:p w:rsidR="003C0DBB" w:rsidRDefault="003C0DBB" w:rsidP="003C0DBB">
      <w:pPr>
        <w:pStyle w:val="affff4"/>
        <w:tabs>
          <w:tab w:val="left" w:pos="546"/>
          <w:tab w:val="left" w:pos="1180"/>
          <w:tab w:val="left" w:pos="3215"/>
          <w:tab w:val="left" w:pos="5697"/>
          <w:tab w:val="left" w:pos="8173"/>
        </w:tabs>
        <w:spacing w:line="321" w:lineRule="exact"/>
        <w:rPr>
          <w:sz w:val="28"/>
          <w:szCs w:val="28"/>
          <w:lang w:bidi="he-IL"/>
        </w:rPr>
      </w:pPr>
      <w:r>
        <w:rPr>
          <w:sz w:val="28"/>
          <w:szCs w:val="28"/>
          <w:lang w:bidi="he-IL"/>
        </w:rPr>
        <w:tab/>
        <w:t xml:space="preserve">В </w:t>
      </w:r>
      <w:r>
        <w:rPr>
          <w:sz w:val="28"/>
          <w:szCs w:val="28"/>
          <w:lang w:bidi="he-IL"/>
        </w:rPr>
        <w:tab/>
        <w:t xml:space="preserve">Федеральном </w:t>
      </w:r>
      <w:r>
        <w:rPr>
          <w:sz w:val="28"/>
          <w:szCs w:val="28"/>
          <w:lang w:bidi="he-IL"/>
        </w:rPr>
        <w:tab/>
        <w:t xml:space="preserve">государственном </w:t>
      </w:r>
      <w:r>
        <w:rPr>
          <w:sz w:val="28"/>
          <w:szCs w:val="28"/>
          <w:lang w:bidi="he-IL"/>
        </w:rPr>
        <w:tab/>
        <w:t xml:space="preserve">образовательном </w:t>
      </w:r>
      <w:r>
        <w:rPr>
          <w:sz w:val="28"/>
          <w:szCs w:val="28"/>
          <w:lang w:bidi="he-IL"/>
        </w:rPr>
        <w:tab/>
        <w:t xml:space="preserve">стандарте </w:t>
      </w:r>
    </w:p>
    <w:p w:rsidR="003C0DBB" w:rsidRDefault="003C0DBB" w:rsidP="003C0DBB">
      <w:pPr>
        <w:pStyle w:val="affff4"/>
        <w:spacing w:line="321" w:lineRule="exact"/>
        <w:ind w:left="14"/>
        <w:rPr>
          <w:sz w:val="28"/>
          <w:szCs w:val="28"/>
          <w:lang w:bidi="he-IL"/>
        </w:rPr>
      </w:pPr>
      <w:r>
        <w:rPr>
          <w:sz w:val="28"/>
          <w:szCs w:val="28"/>
          <w:lang w:bidi="he-IL"/>
        </w:rPr>
        <w:t xml:space="preserve">существенно расширяются представления об образовательном результате. </w:t>
      </w:r>
    </w:p>
    <w:p w:rsidR="003C0DBB" w:rsidRDefault="003C0DBB" w:rsidP="003C0DBB">
      <w:pPr>
        <w:pStyle w:val="affff4"/>
        <w:spacing w:line="321" w:lineRule="exact"/>
        <w:ind w:left="4" w:right="4" w:firstLine="566"/>
        <w:jc w:val="both"/>
        <w:rPr>
          <w:sz w:val="28"/>
          <w:szCs w:val="28"/>
          <w:lang w:bidi="he-IL"/>
        </w:rPr>
      </w:pPr>
      <w:r>
        <w:rPr>
          <w:sz w:val="28"/>
          <w:szCs w:val="28"/>
          <w:lang w:bidi="he-IL"/>
        </w:rPr>
        <w:t xml:space="preserve">Целью и смыслом образования признается развитие личности обучающихся, а под новым образовательным результатом в настоящем документе понимаются как познавательные (учебные) результаты, так и результаты, касающиеся других сторон личности школьников, сформированные в процессе образования, - гражданская позиция, уровень их социализации, система ценностных отношений и ориентировок. </w:t>
      </w:r>
    </w:p>
    <w:p w:rsidR="003C0DBB" w:rsidRDefault="003C0DBB" w:rsidP="003C0DBB">
      <w:pPr>
        <w:pStyle w:val="affff4"/>
        <w:spacing w:line="321" w:lineRule="exact"/>
        <w:ind w:left="4" w:right="4" w:firstLine="566"/>
        <w:jc w:val="both"/>
        <w:rPr>
          <w:sz w:val="28"/>
          <w:szCs w:val="28"/>
          <w:lang w:bidi="he-IL"/>
        </w:rPr>
      </w:pPr>
      <w:r>
        <w:rPr>
          <w:sz w:val="28"/>
          <w:szCs w:val="28"/>
          <w:lang w:bidi="he-IL"/>
        </w:rPr>
        <w:t xml:space="preserve">Таким образом, Программа развития универсальных учебных действий основана на положениях системно-деятельностного подхода, интегрирующего достижения педагогической науки и практики, в том числе компетентностной и ЗУНовской парадигм образования. </w:t>
      </w:r>
    </w:p>
    <w:p w:rsidR="0048792F" w:rsidRPr="00BB2443" w:rsidRDefault="0048792F" w:rsidP="0048792F">
      <w:pPr>
        <w:rPr>
          <w:sz w:val="28"/>
          <w:szCs w:val="28"/>
        </w:rPr>
      </w:pPr>
    </w:p>
    <w:p w:rsidR="0048792F" w:rsidRDefault="0048792F" w:rsidP="0048792F">
      <w:pPr>
        <w:rPr>
          <w:b/>
          <w:sz w:val="28"/>
          <w:szCs w:val="28"/>
        </w:rPr>
      </w:pPr>
      <w:r w:rsidRPr="00577AD6">
        <w:rPr>
          <w:b/>
          <w:sz w:val="28"/>
          <w:szCs w:val="28"/>
        </w:rPr>
        <w:lastRenderedPageBreak/>
        <w:t>2.1.2. Цели и задачи программы, описание ее места и роли в реализации требований ФГОС</w:t>
      </w:r>
    </w:p>
    <w:p w:rsidR="00794F7B" w:rsidRPr="00577AD6" w:rsidRDefault="00794F7B" w:rsidP="0048792F">
      <w:pPr>
        <w:rPr>
          <w:b/>
          <w:sz w:val="28"/>
          <w:szCs w:val="28"/>
        </w:rPr>
      </w:pPr>
    </w:p>
    <w:p w:rsidR="0048792F" w:rsidRPr="00BB2443" w:rsidRDefault="0048792F" w:rsidP="0048792F">
      <w:pPr>
        <w:rPr>
          <w:sz w:val="28"/>
          <w:szCs w:val="28"/>
        </w:rPr>
      </w:pPr>
      <w:r w:rsidRPr="00794F7B">
        <w:rPr>
          <w:b/>
          <w:sz w:val="28"/>
          <w:szCs w:val="28"/>
        </w:rPr>
        <w:t>Целью</w:t>
      </w:r>
      <w:r w:rsidRPr="00BB2443">
        <w:rPr>
          <w:sz w:val="28"/>
          <w:szCs w:val="28"/>
        </w:rPr>
        <w:t xml:space="preserve">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48792F" w:rsidRPr="00794F7B" w:rsidRDefault="0048792F" w:rsidP="0048792F">
      <w:pPr>
        <w:rPr>
          <w:b/>
          <w:sz w:val="28"/>
          <w:szCs w:val="28"/>
        </w:rPr>
      </w:pPr>
      <w:r w:rsidRPr="00BB2443">
        <w:rPr>
          <w:sz w:val="28"/>
          <w:szCs w:val="28"/>
        </w:rPr>
        <w:t xml:space="preserve">В соответствии с указанной целью программа развития УУД в основной школе определяет следующие </w:t>
      </w:r>
      <w:r w:rsidRPr="00794F7B">
        <w:rPr>
          <w:b/>
          <w:sz w:val="28"/>
          <w:szCs w:val="28"/>
        </w:rPr>
        <w:t>задачи:</w:t>
      </w:r>
    </w:p>
    <w:p w:rsidR="0048792F" w:rsidRDefault="0048792F" w:rsidP="00C03E8E">
      <w:pPr>
        <w:pStyle w:val="ad"/>
        <w:numPr>
          <w:ilvl w:val="0"/>
          <w:numId w:val="142"/>
        </w:numPr>
        <w:rPr>
          <w:sz w:val="28"/>
          <w:szCs w:val="28"/>
        </w:rPr>
      </w:pPr>
      <w:r w:rsidRPr="00794F7B">
        <w:rPr>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48792F" w:rsidRDefault="0048792F" w:rsidP="00C03E8E">
      <w:pPr>
        <w:pStyle w:val="ad"/>
        <w:numPr>
          <w:ilvl w:val="0"/>
          <w:numId w:val="142"/>
        </w:numPr>
        <w:rPr>
          <w:sz w:val="28"/>
          <w:szCs w:val="28"/>
        </w:rPr>
      </w:pPr>
      <w:r w:rsidRPr="00794F7B">
        <w:rPr>
          <w:sz w:val="28"/>
          <w:szCs w:val="28"/>
        </w:rPr>
        <w:t xml:space="preserve">реализация основных подходов, обеспечивающих эффективное освоение УУД </w:t>
      </w:r>
      <w:proofErr w:type="gramStart"/>
      <w:r w:rsidRPr="00794F7B">
        <w:rPr>
          <w:sz w:val="28"/>
          <w:szCs w:val="28"/>
        </w:rPr>
        <w:t>обучающимися</w:t>
      </w:r>
      <w:proofErr w:type="gramEnd"/>
      <w:r w:rsidRPr="00794F7B">
        <w:rPr>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8792F" w:rsidRDefault="0048792F" w:rsidP="00C03E8E">
      <w:pPr>
        <w:pStyle w:val="ad"/>
        <w:numPr>
          <w:ilvl w:val="0"/>
          <w:numId w:val="142"/>
        </w:numPr>
        <w:rPr>
          <w:sz w:val="28"/>
          <w:szCs w:val="28"/>
        </w:rPr>
      </w:pPr>
      <w:r w:rsidRPr="00794F7B">
        <w:rPr>
          <w:sz w:val="28"/>
          <w:szCs w:val="28"/>
        </w:rPr>
        <w:t xml:space="preserve">включение развивающих </w:t>
      </w:r>
      <w:proofErr w:type="gramStart"/>
      <w:r w:rsidRPr="00794F7B">
        <w:rPr>
          <w:sz w:val="28"/>
          <w:szCs w:val="28"/>
        </w:rPr>
        <w:t>задач</w:t>
      </w:r>
      <w:proofErr w:type="gramEnd"/>
      <w:r w:rsidRPr="00794F7B">
        <w:rPr>
          <w:sz w:val="28"/>
          <w:szCs w:val="28"/>
        </w:rPr>
        <w:t xml:space="preserve"> как в урочную, так и внеурочную деятельность обучающихся;</w:t>
      </w:r>
    </w:p>
    <w:p w:rsidR="0048792F" w:rsidRPr="00794F7B" w:rsidRDefault="0048792F" w:rsidP="00C03E8E">
      <w:pPr>
        <w:pStyle w:val="ad"/>
        <w:numPr>
          <w:ilvl w:val="0"/>
          <w:numId w:val="142"/>
        </w:numPr>
        <w:rPr>
          <w:sz w:val="28"/>
          <w:szCs w:val="28"/>
        </w:rPr>
      </w:pPr>
      <w:r w:rsidRPr="00794F7B">
        <w:rPr>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794F7B">
        <w:rPr>
          <w:sz w:val="28"/>
          <w:szCs w:val="28"/>
        </w:rPr>
        <w:t>от</w:t>
      </w:r>
      <w:proofErr w:type="gramEnd"/>
      <w:r w:rsidRPr="00794F7B">
        <w:rPr>
          <w:sz w:val="28"/>
          <w:szCs w:val="28"/>
        </w:rPr>
        <w:t xml:space="preserve"> начального к основному общему образованию.</w:t>
      </w:r>
    </w:p>
    <w:p w:rsidR="0048792F" w:rsidRPr="00BB2443" w:rsidRDefault="0048792F" w:rsidP="0048792F">
      <w:pPr>
        <w:rPr>
          <w:sz w:val="28"/>
          <w:szCs w:val="28"/>
        </w:rPr>
      </w:pPr>
      <w:proofErr w:type="gramStart"/>
      <w:r w:rsidRPr="00BB2443">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BB2443">
        <w:rPr>
          <w:sz w:val="28"/>
          <w:szCs w:val="28"/>
        </w:rPr>
        <w:t xml:space="preserve"> УУД представляют собой целостную взаимосвязанную систему, определяемую общей логикой возрастного развития.</w:t>
      </w:r>
    </w:p>
    <w:p w:rsidR="0048792F" w:rsidRPr="00BB2443" w:rsidRDefault="0048792F" w:rsidP="0048792F">
      <w:pPr>
        <w:rPr>
          <w:sz w:val="28"/>
          <w:szCs w:val="28"/>
        </w:rPr>
      </w:pPr>
      <w:r w:rsidRPr="00BB2443">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48792F" w:rsidRPr="00BB2443" w:rsidRDefault="0048792F" w:rsidP="0048792F">
      <w:pPr>
        <w:rPr>
          <w:sz w:val="28"/>
          <w:szCs w:val="28"/>
        </w:rPr>
      </w:pPr>
    </w:p>
    <w:p w:rsidR="0048792F" w:rsidRPr="00577AD6" w:rsidRDefault="0048792F" w:rsidP="0048792F">
      <w:pPr>
        <w:rPr>
          <w:b/>
          <w:sz w:val="28"/>
          <w:szCs w:val="28"/>
        </w:rPr>
      </w:pPr>
      <w:r w:rsidRPr="00577AD6">
        <w:rPr>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48792F" w:rsidRPr="00BB2443" w:rsidRDefault="0048792F" w:rsidP="0048792F">
      <w:pPr>
        <w:rPr>
          <w:sz w:val="28"/>
          <w:szCs w:val="28"/>
        </w:rPr>
      </w:pPr>
      <w:r w:rsidRPr="00BB2443">
        <w:rPr>
          <w:sz w:val="28"/>
          <w:szCs w:val="28"/>
        </w:rPr>
        <w:t>К принципам формирования УУД в основной школе можно отнести следующие:</w:t>
      </w:r>
    </w:p>
    <w:p w:rsidR="0048792F" w:rsidRDefault="0048792F" w:rsidP="00C03E8E">
      <w:pPr>
        <w:pStyle w:val="ad"/>
        <w:numPr>
          <w:ilvl w:val="0"/>
          <w:numId w:val="143"/>
        </w:numPr>
        <w:rPr>
          <w:sz w:val="28"/>
          <w:szCs w:val="28"/>
        </w:rPr>
      </w:pPr>
      <w:r w:rsidRPr="00794F7B">
        <w:rPr>
          <w:sz w:val="28"/>
          <w:szCs w:val="28"/>
        </w:rPr>
        <w:t>формирование УУД – задача, сквозная для всего образовательного процесса (урочная, внеурочная деятельность);</w:t>
      </w:r>
    </w:p>
    <w:p w:rsidR="0048792F" w:rsidRDefault="0048792F" w:rsidP="00C03E8E">
      <w:pPr>
        <w:pStyle w:val="ad"/>
        <w:numPr>
          <w:ilvl w:val="0"/>
          <w:numId w:val="143"/>
        </w:numPr>
        <w:rPr>
          <w:sz w:val="28"/>
          <w:szCs w:val="28"/>
        </w:rPr>
      </w:pPr>
      <w:r w:rsidRPr="00794F7B">
        <w:rPr>
          <w:sz w:val="28"/>
          <w:szCs w:val="28"/>
        </w:rPr>
        <w:t>формирование УУД обязательно требует работы с предметным или междисципдинарным содержанием;</w:t>
      </w:r>
    </w:p>
    <w:p w:rsidR="0048792F" w:rsidRDefault="0048792F" w:rsidP="00C03E8E">
      <w:pPr>
        <w:pStyle w:val="ad"/>
        <w:numPr>
          <w:ilvl w:val="0"/>
          <w:numId w:val="143"/>
        </w:numPr>
        <w:rPr>
          <w:sz w:val="28"/>
          <w:szCs w:val="28"/>
        </w:rPr>
      </w:pPr>
      <w:r w:rsidRPr="00794F7B">
        <w:rPr>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48792F" w:rsidRDefault="0048792F" w:rsidP="00C03E8E">
      <w:pPr>
        <w:pStyle w:val="ad"/>
        <w:numPr>
          <w:ilvl w:val="0"/>
          <w:numId w:val="143"/>
        </w:numPr>
        <w:rPr>
          <w:sz w:val="28"/>
          <w:szCs w:val="28"/>
        </w:rPr>
      </w:pPr>
      <w:r w:rsidRPr="00794F7B">
        <w:rPr>
          <w:sz w:val="28"/>
          <w:szCs w:val="28"/>
        </w:rPr>
        <w:lastRenderedPageBreak/>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48792F" w:rsidRDefault="0048792F" w:rsidP="00C03E8E">
      <w:pPr>
        <w:pStyle w:val="ad"/>
        <w:numPr>
          <w:ilvl w:val="0"/>
          <w:numId w:val="143"/>
        </w:numPr>
        <w:rPr>
          <w:sz w:val="28"/>
          <w:szCs w:val="28"/>
        </w:rPr>
      </w:pPr>
      <w:r w:rsidRPr="00794F7B">
        <w:rPr>
          <w:sz w:val="28"/>
          <w:szCs w:val="28"/>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794F7B">
        <w:rPr>
          <w:sz w:val="28"/>
          <w:szCs w:val="28"/>
        </w:rPr>
        <w:t>при том</w:t>
      </w:r>
      <w:proofErr w:type="gramEnd"/>
      <w:r w:rsidRPr="00794F7B">
        <w:rPr>
          <w:sz w:val="28"/>
          <w:szCs w:val="28"/>
        </w:rPr>
        <w:t>, что гибко сочетаются урочные, внеурочные формы, а также самостоятельная работа учащегося);</w:t>
      </w:r>
    </w:p>
    <w:p w:rsidR="0048792F" w:rsidRPr="00794F7B" w:rsidRDefault="0048792F" w:rsidP="00C03E8E">
      <w:pPr>
        <w:pStyle w:val="ad"/>
        <w:numPr>
          <w:ilvl w:val="0"/>
          <w:numId w:val="143"/>
        </w:numPr>
        <w:rPr>
          <w:sz w:val="28"/>
          <w:szCs w:val="28"/>
        </w:rPr>
      </w:pPr>
      <w:r w:rsidRPr="00794F7B">
        <w:rPr>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48792F" w:rsidRPr="00BB2443" w:rsidRDefault="0048792F" w:rsidP="0048792F">
      <w:pPr>
        <w:rPr>
          <w:sz w:val="28"/>
          <w:szCs w:val="28"/>
        </w:rPr>
      </w:pPr>
      <w:r w:rsidRPr="00BB2443">
        <w:rPr>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48792F" w:rsidRPr="00BB2443" w:rsidRDefault="0048792F" w:rsidP="0048792F">
      <w:pPr>
        <w:rPr>
          <w:sz w:val="28"/>
          <w:szCs w:val="28"/>
        </w:rPr>
      </w:pPr>
      <w:r w:rsidRPr="00BB2443">
        <w:rPr>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48792F" w:rsidRPr="00BB2443" w:rsidRDefault="0048792F" w:rsidP="0048792F">
      <w:pPr>
        <w:rPr>
          <w:sz w:val="28"/>
          <w:szCs w:val="28"/>
        </w:rPr>
      </w:pPr>
      <w:r w:rsidRPr="00BB2443">
        <w:rPr>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48792F" w:rsidRDefault="0048792F" w:rsidP="0048792F">
      <w:pPr>
        <w:rPr>
          <w:sz w:val="28"/>
          <w:szCs w:val="28"/>
        </w:rPr>
      </w:pPr>
      <w:r w:rsidRPr="00BB2443">
        <w:rPr>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646EA" w:rsidRDefault="001646EA" w:rsidP="0048792F">
      <w:pPr>
        <w:rPr>
          <w:sz w:val="28"/>
          <w:szCs w:val="28"/>
        </w:rPr>
      </w:pPr>
    </w:p>
    <w:p w:rsidR="001646EA" w:rsidRPr="004C6775" w:rsidRDefault="001646EA" w:rsidP="001646EA">
      <w:pPr>
        <w:widowControl w:val="0"/>
        <w:autoSpaceDE w:val="0"/>
        <w:autoSpaceDN w:val="0"/>
        <w:adjustRightInd w:val="0"/>
        <w:ind w:firstLine="567"/>
        <w:jc w:val="both"/>
        <w:rPr>
          <w:rFonts w:eastAsia="Calibri"/>
          <w:b/>
          <w:sz w:val="28"/>
          <w:szCs w:val="28"/>
        </w:rPr>
      </w:pPr>
      <w:r w:rsidRPr="004C6775">
        <w:rPr>
          <w:rFonts w:eastAsia="Calibri"/>
          <w:b/>
          <w:sz w:val="28"/>
          <w:szCs w:val="28"/>
        </w:rPr>
        <w:t>Функции УУД:</w:t>
      </w:r>
    </w:p>
    <w:p w:rsidR="001646EA" w:rsidRPr="004C6775" w:rsidRDefault="001646EA" w:rsidP="00C03E8E">
      <w:pPr>
        <w:widowControl w:val="0"/>
        <w:numPr>
          <w:ilvl w:val="0"/>
          <w:numId w:val="149"/>
        </w:numPr>
        <w:autoSpaceDE w:val="0"/>
        <w:autoSpaceDN w:val="0"/>
        <w:adjustRightInd w:val="0"/>
        <w:ind w:left="426"/>
        <w:jc w:val="both"/>
        <w:rPr>
          <w:rFonts w:eastAsia="Calibri"/>
          <w:sz w:val="28"/>
          <w:szCs w:val="28"/>
        </w:rPr>
      </w:pPr>
      <w:r w:rsidRPr="004C6775">
        <w:rPr>
          <w:rFonts w:eastAsia="Calibri"/>
          <w:sz w:val="28"/>
          <w:szCs w:val="28"/>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646EA" w:rsidRPr="004C6775" w:rsidRDefault="001646EA" w:rsidP="00C03E8E">
      <w:pPr>
        <w:widowControl w:val="0"/>
        <w:numPr>
          <w:ilvl w:val="0"/>
          <w:numId w:val="149"/>
        </w:numPr>
        <w:autoSpaceDE w:val="0"/>
        <w:autoSpaceDN w:val="0"/>
        <w:adjustRightInd w:val="0"/>
        <w:ind w:left="426"/>
        <w:jc w:val="both"/>
        <w:rPr>
          <w:rFonts w:eastAsia="Calibri"/>
          <w:sz w:val="28"/>
          <w:szCs w:val="28"/>
        </w:rPr>
      </w:pPr>
      <w:r w:rsidRPr="004C6775">
        <w:rPr>
          <w:rFonts w:eastAsia="Calibri"/>
          <w:sz w:val="28"/>
          <w:szCs w:val="28"/>
        </w:rPr>
        <w:t>создание условий для гармоничного развития личности и ее самореализации на основе готовности к непрерывному образованию;</w:t>
      </w:r>
    </w:p>
    <w:p w:rsidR="001646EA" w:rsidRPr="004C6775" w:rsidRDefault="001646EA" w:rsidP="00C03E8E">
      <w:pPr>
        <w:widowControl w:val="0"/>
        <w:numPr>
          <w:ilvl w:val="0"/>
          <w:numId w:val="149"/>
        </w:numPr>
        <w:autoSpaceDE w:val="0"/>
        <w:autoSpaceDN w:val="0"/>
        <w:adjustRightInd w:val="0"/>
        <w:ind w:left="426"/>
        <w:jc w:val="both"/>
        <w:rPr>
          <w:rFonts w:eastAsia="Calibri"/>
          <w:sz w:val="28"/>
          <w:szCs w:val="28"/>
        </w:rPr>
      </w:pPr>
      <w:r w:rsidRPr="004C6775">
        <w:rPr>
          <w:rFonts w:eastAsia="Calibri"/>
          <w:sz w:val="28"/>
          <w:szCs w:val="28"/>
        </w:rPr>
        <w:t>обеспечение успешного усвоения знаний, формирования умений, навыков и компетентностей в любой предметной области.</w:t>
      </w:r>
    </w:p>
    <w:p w:rsidR="001646EA" w:rsidRPr="004C6775" w:rsidRDefault="001646EA" w:rsidP="001646EA">
      <w:pPr>
        <w:widowControl w:val="0"/>
        <w:autoSpaceDE w:val="0"/>
        <w:autoSpaceDN w:val="0"/>
        <w:adjustRightInd w:val="0"/>
        <w:ind w:left="66"/>
        <w:jc w:val="center"/>
        <w:rPr>
          <w:rFonts w:eastAsia="Calibri"/>
          <w:b/>
          <w:sz w:val="28"/>
          <w:szCs w:val="28"/>
        </w:rPr>
      </w:pPr>
      <w:r w:rsidRPr="004C6775">
        <w:rPr>
          <w:rFonts w:eastAsia="Calibri"/>
          <w:b/>
          <w:sz w:val="28"/>
          <w:szCs w:val="28"/>
        </w:rPr>
        <w:t>Виды УУД</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848"/>
      </w:tblGrid>
      <w:tr w:rsidR="001646EA" w:rsidRPr="004C6775" w:rsidTr="00555489">
        <w:tc>
          <w:tcPr>
            <w:tcW w:w="5070" w:type="dxa"/>
          </w:tcPr>
          <w:p w:rsidR="001646EA" w:rsidRPr="004C6775" w:rsidRDefault="001646EA" w:rsidP="00555489">
            <w:pPr>
              <w:widowControl w:val="0"/>
              <w:autoSpaceDE w:val="0"/>
              <w:autoSpaceDN w:val="0"/>
              <w:adjustRightInd w:val="0"/>
              <w:jc w:val="center"/>
              <w:rPr>
                <w:rFonts w:eastAsia="Calibri"/>
                <w:b/>
                <w:sz w:val="28"/>
                <w:szCs w:val="28"/>
                <w:lang w:val="en-US"/>
              </w:rPr>
            </w:pPr>
            <w:r w:rsidRPr="004C6775">
              <w:rPr>
                <w:rFonts w:eastAsia="Calibri"/>
                <w:b/>
                <w:sz w:val="28"/>
                <w:szCs w:val="28"/>
                <w:lang w:val="en-US"/>
              </w:rPr>
              <w:t>Личностные УУД</w:t>
            </w:r>
          </w:p>
        </w:tc>
        <w:tc>
          <w:tcPr>
            <w:tcW w:w="4848" w:type="dxa"/>
          </w:tcPr>
          <w:p w:rsidR="001646EA" w:rsidRPr="004C6775" w:rsidRDefault="001646EA" w:rsidP="00555489">
            <w:pPr>
              <w:widowControl w:val="0"/>
              <w:autoSpaceDE w:val="0"/>
              <w:autoSpaceDN w:val="0"/>
              <w:adjustRightInd w:val="0"/>
              <w:jc w:val="center"/>
              <w:rPr>
                <w:rFonts w:eastAsia="Calibri"/>
                <w:b/>
                <w:sz w:val="28"/>
                <w:szCs w:val="28"/>
                <w:lang w:val="en-US"/>
              </w:rPr>
            </w:pPr>
            <w:r w:rsidRPr="004C6775">
              <w:rPr>
                <w:rFonts w:eastAsia="Calibri"/>
                <w:b/>
                <w:sz w:val="28"/>
                <w:szCs w:val="28"/>
                <w:lang w:val="en-US"/>
              </w:rPr>
              <w:t>Коммуникативные УУД</w:t>
            </w:r>
          </w:p>
        </w:tc>
      </w:tr>
      <w:tr w:rsidR="001646EA" w:rsidRPr="004C6775" w:rsidTr="00555489">
        <w:tc>
          <w:tcPr>
            <w:tcW w:w="5070" w:type="dxa"/>
          </w:tcPr>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Самоопределение</w:t>
            </w:r>
            <w:r w:rsidRPr="004C6775">
              <w:rPr>
                <w:rFonts w:eastAsia="Calibri"/>
                <w:sz w:val="28"/>
                <w:szCs w:val="28"/>
              </w:rPr>
              <w:t xml:space="preserve"> (мотивация учения, формирование основ гражданской </w:t>
            </w:r>
            <w:r w:rsidRPr="004C6775">
              <w:rPr>
                <w:rFonts w:eastAsia="Calibri"/>
                <w:sz w:val="28"/>
                <w:szCs w:val="28"/>
              </w:rPr>
              <w:lastRenderedPageBreak/>
              <w:t>идентичности личности).</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Смыслообразование</w:t>
            </w:r>
            <w:r w:rsidRPr="004C6775">
              <w:rPr>
                <w:rFonts w:eastAsia="Calibri"/>
                <w:sz w:val="28"/>
                <w:szCs w:val="28"/>
              </w:rPr>
              <w:t xml:space="preserve"> (уметь находить ответ на вопрос «Какое значение, смысл имеет для меня учение?»).</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Нравственно-этическая ориентация</w:t>
            </w:r>
            <w:r w:rsidRPr="004C6775">
              <w:rPr>
                <w:rFonts w:eastAsia="Calibri"/>
                <w:sz w:val="28"/>
                <w:szCs w:val="28"/>
              </w:rPr>
              <w:t>, оценивание усваиваемого содержания, (исходя из социальных и личностных ценностей), обеспечивающее личностный моральный выбор.</w:t>
            </w:r>
          </w:p>
        </w:tc>
        <w:tc>
          <w:tcPr>
            <w:tcW w:w="4848" w:type="dxa"/>
          </w:tcPr>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lastRenderedPageBreak/>
              <w:t>Планирование</w:t>
            </w:r>
            <w:r w:rsidRPr="004C6775">
              <w:rPr>
                <w:rFonts w:eastAsia="Calibri"/>
                <w:sz w:val="28"/>
                <w:szCs w:val="28"/>
              </w:rPr>
              <w:t xml:space="preserve"> (определение цели, функций, способов взаимодействия </w:t>
            </w:r>
            <w:r w:rsidRPr="004C6775">
              <w:rPr>
                <w:rFonts w:eastAsia="Calibri"/>
                <w:sz w:val="28"/>
                <w:szCs w:val="28"/>
              </w:rPr>
              <w:lastRenderedPageBreak/>
              <w:t>обучающихся с учителем и сверстниками).</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Постановка вопросов</w:t>
            </w:r>
            <w:r w:rsidRPr="004C6775">
              <w:rPr>
                <w:rFonts w:eastAsia="Calibri"/>
                <w:sz w:val="28"/>
                <w:szCs w:val="28"/>
              </w:rPr>
              <w:t xml:space="preserve"> (инициативное сотрудничество в поиске и сборе информации).</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Разрешение конфликтов</w:t>
            </w:r>
            <w:r w:rsidRPr="004C6775">
              <w:rPr>
                <w:rFonts w:eastAsia="Calibri"/>
                <w:sz w:val="28"/>
                <w:szCs w:val="28"/>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Умение с достаточной полнотой и точностью выражать свои мысли</w:t>
            </w:r>
            <w:r w:rsidRPr="004C6775">
              <w:rPr>
                <w:rFonts w:eastAsia="Calibri"/>
                <w:sz w:val="28"/>
                <w:szCs w:val="28"/>
              </w:rPr>
              <w:t>, владение монологической и диалогической речью в соответствии с нормами родного языка.</w:t>
            </w:r>
          </w:p>
        </w:tc>
      </w:tr>
      <w:tr w:rsidR="001646EA" w:rsidRPr="004C6775" w:rsidTr="00555489">
        <w:tc>
          <w:tcPr>
            <w:tcW w:w="5070" w:type="dxa"/>
          </w:tcPr>
          <w:p w:rsidR="001646EA" w:rsidRPr="004C6775" w:rsidRDefault="001646EA" w:rsidP="00555489">
            <w:pPr>
              <w:widowControl w:val="0"/>
              <w:autoSpaceDE w:val="0"/>
              <w:autoSpaceDN w:val="0"/>
              <w:adjustRightInd w:val="0"/>
              <w:jc w:val="center"/>
              <w:rPr>
                <w:rFonts w:eastAsia="Calibri"/>
                <w:b/>
                <w:sz w:val="28"/>
                <w:szCs w:val="28"/>
                <w:lang w:val="en-US"/>
              </w:rPr>
            </w:pPr>
            <w:r w:rsidRPr="004C6775">
              <w:rPr>
                <w:rFonts w:eastAsia="Calibri"/>
                <w:b/>
                <w:sz w:val="28"/>
                <w:szCs w:val="28"/>
                <w:lang w:val="en-US"/>
              </w:rPr>
              <w:lastRenderedPageBreak/>
              <w:t>Познавательные УУД</w:t>
            </w:r>
          </w:p>
        </w:tc>
        <w:tc>
          <w:tcPr>
            <w:tcW w:w="4848" w:type="dxa"/>
          </w:tcPr>
          <w:p w:rsidR="001646EA" w:rsidRPr="004C6775" w:rsidRDefault="001646EA" w:rsidP="00555489">
            <w:pPr>
              <w:widowControl w:val="0"/>
              <w:autoSpaceDE w:val="0"/>
              <w:autoSpaceDN w:val="0"/>
              <w:adjustRightInd w:val="0"/>
              <w:jc w:val="center"/>
              <w:rPr>
                <w:rFonts w:eastAsia="Calibri"/>
                <w:b/>
                <w:sz w:val="28"/>
                <w:szCs w:val="28"/>
                <w:lang w:val="en-US"/>
              </w:rPr>
            </w:pPr>
            <w:r w:rsidRPr="004C6775">
              <w:rPr>
                <w:rFonts w:eastAsia="Calibri"/>
                <w:b/>
                <w:sz w:val="28"/>
                <w:szCs w:val="28"/>
                <w:lang w:val="en-US"/>
              </w:rPr>
              <w:t>Регулятивные УУД</w:t>
            </w:r>
          </w:p>
        </w:tc>
      </w:tr>
      <w:tr w:rsidR="001646EA" w:rsidRPr="004C6775" w:rsidTr="00555489">
        <w:tc>
          <w:tcPr>
            <w:tcW w:w="5070" w:type="dxa"/>
          </w:tcPr>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Общеучебные универсальные действия</w:t>
            </w:r>
            <w:r w:rsidRPr="004C6775">
              <w:rPr>
                <w:rFonts w:eastAsia="Calibri"/>
                <w:sz w:val="28"/>
                <w:szCs w:val="28"/>
              </w:rPr>
              <w:t>:</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-самостоятельное выделение познавательной цели;</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-поиск и выделение информации;</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-знаково-символические действия (моделирование);</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-смысловое чтение.</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Логические универсальные действия</w:t>
            </w:r>
            <w:r w:rsidRPr="004C6775">
              <w:rPr>
                <w:rFonts w:eastAsia="Calibri"/>
                <w:sz w:val="28"/>
                <w:szCs w:val="28"/>
              </w:rPr>
              <w:t>:</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-анализ объектов с целью выделения признаков (существенных, несущественных);</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-синтез как составление целого из частей, восполнение недостающих компонентов;</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-выбор оснований и критериев для сравнения, сериации, классификации объектов;</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-подведение под понятие, выведение следствий;</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-установление причинно-следственных связей;</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-построение логической цепи рассуждений;</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-доказательство;</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-выдвижение гипотез и их обоснование.</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 xml:space="preserve">Действия постановки и решения </w:t>
            </w:r>
            <w:r w:rsidRPr="004C6775">
              <w:rPr>
                <w:rFonts w:eastAsia="Calibri"/>
                <w:b/>
                <w:sz w:val="28"/>
                <w:szCs w:val="28"/>
              </w:rPr>
              <w:lastRenderedPageBreak/>
              <w:t>проблем</w:t>
            </w:r>
            <w:r w:rsidRPr="004C6775">
              <w:rPr>
                <w:rFonts w:eastAsia="Calibri"/>
                <w:sz w:val="28"/>
                <w:szCs w:val="28"/>
              </w:rPr>
              <w:t>:</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-формулирование проблемы;</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sz w:val="28"/>
                <w:szCs w:val="28"/>
              </w:rPr>
              <w:t>-самостоятельное создание способов решения проблем творческого и поискового характера.</w:t>
            </w:r>
          </w:p>
        </w:tc>
        <w:tc>
          <w:tcPr>
            <w:tcW w:w="4848" w:type="dxa"/>
          </w:tcPr>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lastRenderedPageBreak/>
              <w:t>Целеполагание</w:t>
            </w:r>
            <w:r w:rsidRPr="004C6775">
              <w:rPr>
                <w:rFonts w:eastAsia="Calibri"/>
                <w:sz w:val="28"/>
                <w:szCs w:val="28"/>
              </w:rPr>
              <w:t xml:space="preserve"> (постановка учебной задачи на основе соотнесения того, что уже известно и усвоено учащимися, и того, что ещё неизвестно).</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Планирование</w:t>
            </w:r>
            <w:r w:rsidRPr="004C6775">
              <w:rPr>
                <w:rFonts w:eastAsia="Calibri"/>
                <w:sz w:val="28"/>
                <w:szCs w:val="28"/>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Прогнозирование</w:t>
            </w:r>
            <w:r w:rsidRPr="004C6775">
              <w:rPr>
                <w:rFonts w:eastAsia="Calibri"/>
                <w:sz w:val="28"/>
                <w:szCs w:val="28"/>
              </w:rPr>
              <w:t xml:space="preserve"> (предвосхищение результата и уровня усвоения, его временных характеристик).</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Контроль</w:t>
            </w:r>
            <w:r w:rsidRPr="004C6775">
              <w:rPr>
                <w:rFonts w:eastAsia="Calibri"/>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Коррекция</w:t>
            </w:r>
            <w:r w:rsidRPr="004C6775">
              <w:rPr>
                <w:rFonts w:eastAsia="Calibri"/>
                <w:sz w:val="28"/>
                <w:szCs w:val="28"/>
              </w:rPr>
              <w:t xml:space="preserve"> (внесение необходимых дополнений и корректив в </w:t>
            </w:r>
            <w:proofErr w:type="gramStart"/>
            <w:r w:rsidRPr="004C6775">
              <w:rPr>
                <w:rFonts w:eastAsia="Calibri"/>
                <w:sz w:val="28"/>
                <w:szCs w:val="28"/>
              </w:rPr>
              <w:t>план</w:t>
            </w:r>
            <w:proofErr w:type="gramEnd"/>
            <w:r w:rsidRPr="004C6775">
              <w:rPr>
                <w:rFonts w:eastAsia="Calibri"/>
                <w:sz w:val="28"/>
                <w:szCs w:val="28"/>
              </w:rPr>
              <w:t xml:space="preserve"> и способ действия в случае расхождения с эталоном, реального действия и его результата).</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t xml:space="preserve">Оценка </w:t>
            </w:r>
            <w:r w:rsidRPr="004C6775">
              <w:rPr>
                <w:rFonts w:eastAsia="Calibri"/>
                <w:sz w:val="28"/>
                <w:szCs w:val="28"/>
              </w:rPr>
              <w:t>(выделение и осознание учащимися того, что уже усвоено и что ещё подлежит усвоению, осознание качества и уровня усвоения).</w:t>
            </w:r>
          </w:p>
          <w:p w:rsidR="001646EA" w:rsidRPr="004C6775" w:rsidRDefault="001646EA" w:rsidP="00555489">
            <w:pPr>
              <w:widowControl w:val="0"/>
              <w:autoSpaceDE w:val="0"/>
              <w:autoSpaceDN w:val="0"/>
              <w:adjustRightInd w:val="0"/>
              <w:rPr>
                <w:rFonts w:eastAsia="Calibri"/>
                <w:sz w:val="28"/>
                <w:szCs w:val="28"/>
              </w:rPr>
            </w:pPr>
            <w:r w:rsidRPr="004C6775">
              <w:rPr>
                <w:rFonts w:eastAsia="Calibri"/>
                <w:b/>
                <w:sz w:val="28"/>
                <w:szCs w:val="28"/>
              </w:rPr>
              <w:lastRenderedPageBreak/>
              <w:t>Саморегуляция</w:t>
            </w:r>
            <w:r w:rsidRPr="004C6775">
              <w:rPr>
                <w:rFonts w:eastAsia="Calibri"/>
                <w:sz w:val="28"/>
                <w:szCs w:val="28"/>
              </w:rPr>
              <w:t xml:space="preserve">  как способность к мобилизации сил и энергии, способность к  волевому усилию (к выбору в ситуации мотивационного конфликта) и к преодолению препятствий.</w:t>
            </w:r>
          </w:p>
        </w:tc>
      </w:tr>
    </w:tbl>
    <w:p w:rsidR="001646EA" w:rsidRDefault="001646EA" w:rsidP="0048792F">
      <w:pPr>
        <w:rPr>
          <w:sz w:val="28"/>
          <w:szCs w:val="28"/>
        </w:rPr>
      </w:pPr>
    </w:p>
    <w:p w:rsidR="001646EA" w:rsidRPr="004C6775" w:rsidRDefault="001646EA" w:rsidP="001646EA">
      <w:pPr>
        <w:widowControl w:val="0"/>
        <w:autoSpaceDE w:val="0"/>
        <w:autoSpaceDN w:val="0"/>
        <w:adjustRightInd w:val="0"/>
        <w:ind w:firstLine="708"/>
        <w:jc w:val="both"/>
        <w:rPr>
          <w:rFonts w:eastAsia="Calibri"/>
          <w:sz w:val="28"/>
          <w:szCs w:val="28"/>
        </w:rPr>
      </w:pPr>
      <w:r w:rsidRPr="004C6775">
        <w:rPr>
          <w:rFonts w:eastAsia="Calibri"/>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 сотрудничества умения учиться в общении, например:</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6"/>
        <w:gridCol w:w="7780"/>
      </w:tblGrid>
      <w:tr w:rsidR="001646EA" w:rsidRPr="004C6775" w:rsidTr="00555489">
        <w:trPr>
          <w:jc w:val="center"/>
        </w:trPr>
        <w:tc>
          <w:tcPr>
            <w:tcW w:w="1996" w:type="dxa"/>
            <w:tcBorders>
              <w:top w:val="single" w:sz="4" w:space="0" w:color="auto"/>
              <w:left w:val="single" w:sz="4" w:space="0" w:color="auto"/>
              <w:bottom w:val="single" w:sz="4" w:space="0" w:color="auto"/>
              <w:right w:val="single" w:sz="4" w:space="0" w:color="auto"/>
            </w:tcBorders>
            <w:hideMark/>
          </w:tcPr>
          <w:p w:rsidR="001646EA" w:rsidRPr="004C6775" w:rsidRDefault="001646EA" w:rsidP="00555489">
            <w:pPr>
              <w:widowControl w:val="0"/>
              <w:autoSpaceDE w:val="0"/>
              <w:autoSpaceDN w:val="0"/>
              <w:adjustRightInd w:val="0"/>
              <w:jc w:val="center"/>
              <w:rPr>
                <w:rFonts w:eastAsia="Calibri"/>
                <w:b/>
                <w:sz w:val="28"/>
                <w:szCs w:val="28"/>
                <w:lang w:eastAsia="ja-JP"/>
              </w:rPr>
            </w:pPr>
            <w:r w:rsidRPr="004C6775">
              <w:rPr>
                <w:rFonts w:eastAsia="Calibri"/>
                <w:b/>
                <w:sz w:val="28"/>
                <w:szCs w:val="28"/>
              </w:rPr>
              <w:t>Предмет</w:t>
            </w:r>
          </w:p>
        </w:tc>
        <w:tc>
          <w:tcPr>
            <w:tcW w:w="7780" w:type="dxa"/>
            <w:tcBorders>
              <w:top w:val="single" w:sz="4" w:space="0" w:color="auto"/>
              <w:left w:val="single" w:sz="4" w:space="0" w:color="auto"/>
              <w:bottom w:val="single" w:sz="4" w:space="0" w:color="auto"/>
              <w:right w:val="single" w:sz="4" w:space="0" w:color="auto"/>
            </w:tcBorders>
            <w:hideMark/>
          </w:tcPr>
          <w:p w:rsidR="001646EA" w:rsidRPr="004C6775" w:rsidRDefault="001646EA" w:rsidP="00555489">
            <w:pPr>
              <w:widowControl w:val="0"/>
              <w:autoSpaceDE w:val="0"/>
              <w:autoSpaceDN w:val="0"/>
              <w:adjustRightInd w:val="0"/>
              <w:jc w:val="center"/>
              <w:rPr>
                <w:rFonts w:eastAsia="Calibri"/>
                <w:b/>
                <w:sz w:val="28"/>
                <w:szCs w:val="28"/>
                <w:lang w:eastAsia="ja-JP"/>
              </w:rPr>
            </w:pPr>
            <w:r w:rsidRPr="004C6775">
              <w:rPr>
                <w:rFonts w:eastAsia="Calibri"/>
                <w:b/>
                <w:sz w:val="28"/>
                <w:szCs w:val="28"/>
              </w:rPr>
              <w:t>Основные УУД</w:t>
            </w:r>
          </w:p>
        </w:tc>
      </w:tr>
      <w:tr w:rsidR="001646EA" w:rsidRPr="004C6775" w:rsidTr="00555489">
        <w:trPr>
          <w:jc w:val="center"/>
        </w:trPr>
        <w:tc>
          <w:tcPr>
            <w:tcW w:w="1996" w:type="dxa"/>
            <w:tcBorders>
              <w:top w:val="single" w:sz="4" w:space="0" w:color="auto"/>
              <w:left w:val="single" w:sz="4" w:space="0" w:color="auto"/>
              <w:bottom w:val="single" w:sz="4" w:space="0" w:color="auto"/>
              <w:right w:val="single" w:sz="4" w:space="0" w:color="auto"/>
            </w:tcBorders>
            <w:vAlign w:val="center"/>
            <w:hideMark/>
          </w:tcPr>
          <w:p w:rsidR="001646EA" w:rsidRPr="004C6775" w:rsidRDefault="001646EA" w:rsidP="00555489">
            <w:pPr>
              <w:widowControl w:val="0"/>
              <w:autoSpaceDE w:val="0"/>
              <w:autoSpaceDN w:val="0"/>
              <w:adjustRightInd w:val="0"/>
              <w:rPr>
                <w:rFonts w:eastAsia="Calibri"/>
                <w:b/>
                <w:sz w:val="28"/>
                <w:szCs w:val="28"/>
                <w:lang w:eastAsia="ja-JP"/>
              </w:rPr>
            </w:pPr>
            <w:r w:rsidRPr="004C6775">
              <w:rPr>
                <w:rFonts w:eastAsia="Calibri"/>
                <w:b/>
                <w:sz w:val="28"/>
                <w:szCs w:val="28"/>
              </w:rPr>
              <w:t>Русский язык</w:t>
            </w:r>
          </w:p>
        </w:tc>
        <w:tc>
          <w:tcPr>
            <w:tcW w:w="7780" w:type="dxa"/>
            <w:tcBorders>
              <w:top w:val="single" w:sz="4" w:space="0" w:color="auto"/>
              <w:left w:val="single" w:sz="4" w:space="0" w:color="auto"/>
              <w:bottom w:val="single" w:sz="4" w:space="0" w:color="auto"/>
              <w:right w:val="single" w:sz="4" w:space="0" w:color="auto"/>
            </w:tcBorders>
          </w:tcPr>
          <w:p w:rsidR="001646EA" w:rsidRPr="004C6775" w:rsidRDefault="001646EA" w:rsidP="00C03E8E">
            <w:pPr>
              <w:widowControl w:val="0"/>
              <w:numPr>
                <w:ilvl w:val="0"/>
                <w:numId w:val="144"/>
              </w:numPr>
              <w:autoSpaceDE w:val="0"/>
              <w:autoSpaceDN w:val="0"/>
              <w:adjustRightInd w:val="0"/>
              <w:ind w:left="196" w:hanging="196"/>
              <w:jc w:val="both"/>
              <w:rPr>
                <w:rFonts w:eastAsia="@Arial Unicode MS"/>
                <w:color w:val="000000"/>
                <w:sz w:val="28"/>
                <w:szCs w:val="28"/>
                <w:lang w:eastAsia="ja-JP"/>
              </w:rPr>
            </w:pPr>
            <w:r w:rsidRPr="004C6775">
              <w:rPr>
                <w:rFonts w:eastAsia="@Arial Unicode MS"/>
                <w:color w:val="000000"/>
                <w:sz w:val="28"/>
                <w:szCs w:val="28"/>
              </w:rPr>
              <w:t>работа с текстом;</w:t>
            </w:r>
          </w:p>
          <w:p w:rsidR="001646EA" w:rsidRPr="004C6775" w:rsidRDefault="001646EA" w:rsidP="00C03E8E">
            <w:pPr>
              <w:widowControl w:val="0"/>
              <w:numPr>
                <w:ilvl w:val="0"/>
                <w:numId w:val="144"/>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логические действия анализа, сравнения, установления причинно-следственных связей;</w:t>
            </w:r>
          </w:p>
          <w:p w:rsidR="001646EA" w:rsidRPr="004C6775" w:rsidRDefault="001646EA" w:rsidP="00C03E8E">
            <w:pPr>
              <w:widowControl w:val="0"/>
              <w:numPr>
                <w:ilvl w:val="0"/>
                <w:numId w:val="144"/>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знаково-символические действия;</w:t>
            </w:r>
          </w:p>
          <w:p w:rsidR="001646EA" w:rsidRPr="004C6775" w:rsidRDefault="001646EA" w:rsidP="00C03E8E">
            <w:pPr>
              <w:widowControl w:val="0"/>
              <w:numPr>
                <w:ilvl w:val="0"/>
                <w:numId w:val="144"/>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моделирование;</w:t>
            </w:r>
          </w:p>
          <w:p w:rsidR="001646EA" w:rsidRPr="004C6775" w:rsidRDefault="001646EA" w:rsidP="00C03E8E">
            <w:pPr>
              <w:widowControl w:val="0"/>
              <w:numPr>
                <w:ilvl w:val="0"/>
                <w:numId w:val="144"/>
              </w:numPr>
              <w:autoSpaceDE w:val="0"/>
              <w:autoSpaceDN w:val="0"/>
              <w:adjustRightInd w:val="0"/>
              <w:ind w:left="196" w:hanging="196"/>
              <w:jc w:val="both"/>
              <w:rPr>
                <w:rFonts w:eastAsia="@Arial Unicode MS"/>
                <w:b/>
                <w:bCs/>
                <w:color w:val="000000"/>
                <w:sz w:val="28"/>
                <w:szCs w:val="28"/>
              </w:rPr>
            </w:pPr>
            <w:r w:rsidRPr="004C6775">
              <w:rPr>
                <w:rFonts w:eastAsia="@Arial Unicode MS"/>
                <w:color w:val="000000"/>
                <w:sz w:val="28"/>
                <w:szCs w:val="28"/>
              </w:rPr>
              <w:t>развитие адекватных возрасту форм и функций речи, включая обобщающую и планирующую функции.</w:t>
            </w:r>
          </w:p>
        </w:tc>
      </w:tr>
      <w:tr w:rsidR="001646EA" w:rsidRPr="004C6775" w:rsidTr="00555489">
        <w:trPr>
          <w:jc w:val="center"/>
        </w:trPr>
        <w:tc>
          <w:tcPr>
            <w:tcW w:w="1996" w:type="dxa"/>
            <w:tcBorders>
              <w:top w:val="single" w:sz="4" w:space="0" w:color="auto"/>
              <w:left w:val="single" w:sz="4" w:space="0" w:color="auto"/>
              <w:bottom w:val="single" w:sz="4" w:space="0" w:color="auto"/>
              <w:right w:val="single" w:sz="4" w:space="0" w:color="auto"/>
            </w:tcBorders>
            <w:vAlign w:val="center"/>
            <w:hideMark/>
          </w:tcPr>
          <w:p w:rsidR="001646EA" w:rsidRPr="004C6775" w:rsidRDefault="001646EA" w:rsidP="00555489">
            <w:pPr>
              <w:widowControl w:val="0"/>
              <w:autoSpaceDE w:val="0"/>
              <w:autoSpaceDN w:val="0"/>
              <w:adjustRightInd w:val="0"/>
              <w:rPr>
                <w:rFonts w:eastAsia="Calibri"/>
                <w:b/>
                <w:sz w:val="28"/>
                <w:szCs w:val="28"/>
                <w:lang w:eastAsia="ja-JP"/>
              </w:rPr>
            </w:pPr>
            <w:r w:rsidRPr="004C6775">
              <w:rPr>
                <w:rFonts w:eastAsia="Calibri"/>
                <w:b/>
                <w:sz w:val="28"/>
                <w:szCs w:val="28"/>
              </w:rPr>
              <w:t>Литература</w:t>
            </w:r>
          </w:p>
        </w:tc>
        <w:tc>
          <w:tcPr>
            <w:tcW w:w="7780" w:type="dxa"/>
            <w:tcBorders>
              <w:top w:val="single" w:sz="4" w:space="0" w:color="auto"/>
              <w:left w:val="single" w:sz="4" w:space="0" w:color="auto"/>
              <w:bottom w:val="single" w:sz="4" w:space="0" w:color="auto"/>
              <w:right w:val="single" w:sz="4" w:space="0" w:color="auto"/>
            </w:tcBorders>
            <w:hideMark/>
          </w:tcPr>
          <w:p w:rsidR="001646EA" w:rsidRPr="004C6775" w:rsidRDefault="001646EA" w:rsidP="00C03E8E">
            <w:pPr>
              <w:widowControl w:val="0"/>
              <w:numPr>
                <w:ilvl w:val="0"/>
                <w:numId w:val="145"/>
              </w:numPr>
              <w:autoSpaceDE w:val="0"/>
              <w:autoSpaceDN w:val="0"/>
              <w:adjustRightInd w:val="0"/>
              <w:ind w:left="196" w:hanging="196"/>
              <w:jc w:val="both"/>
              <w:rPr>
                <w:rFonts w:eastAsia="@Arial Unicode MS"/>
                <w:color w:val="000000"/>
                <w:sz w:val="28"/>
                <w:szCs w:val="28"/>
                <w:lang w:eastAsia="ja-JP"/>
              </w:rPr>
            </w:pPr>
            <w:r w:rsidRPr="004C6775">
              <w:rPr>
                <w:rFonts w:eastAsia="@Arial Unicode MS"/>
                <w:color w:val="000000"/>
                <w:sz w:val="28"/>
                <w:szCs w:val="28"/>
              </w:rPr>
              <w:t>смыслообразования через прослеживание судьбы героя и ориентацию учащегося в системе личностных смыслов;</w:t>
            </w:r>
          </w:p>
          <w:p w:rsidR="001646EA" w:rsidRPr="004C6775" w:rsidRDefault="001646EA" w:rsidP="00C03E8E">
            <w:pPr>
              <w:widowControl w:val="0"/>
              <w:numPr>
                <w:ilvl w:val="0"/>
                <w:numId w:val="145"/>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646EA" w:rsidRPr="004C6775" w:rsidRDefault="001646EA" w:rsidP="00C03E8E">
            <w:pPr>
              <w:widowControl w:val="0"/>
              <w:numPr>
                <w:ilvl w:val="0"/>
                <w:numId w:val="145"/>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646EA" w:rsidRPr="004C6775" w:rsidRDefault="001646EA" w:rsidP="00C03E8E">
            <w:pPr>
              <w:widowControl w:val="0"/>
              <w:numPr>
                <w:ilvl w:val="0"/>
                <w:numId w:val="145"/>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эстетических ценностей и на их основе эстетических критериев;</w:t>
            </w:r>
          </w:p>
          <w:p w:rsidR="001646EA" w:rsidRPr="004C6775" w:rsidRDefault="001646EA" w:rsidP="00C03E8E">
            <w:pPr>
              <w:widowControl w:val="0"/>
              <w:numPr>
                <w:ilvl w:val="0"/>
                <w:numId w:val="145"/>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нравственно-этического оценивания через выявление морального содержания и нравственного значения действий персонажей;</w:t>
            </w:r>
          </w:p>
          <w:p w:rsidR="001646EA" w:rsidRPr="004C6775" w:rsidRDefault="001646EA" w:rsidP="00C03E8E">
            <w:pPr>
              <w:widowControl w:val="0"/>
              <w:numPr>
                <w:ilvl w:val="0"/>
                <w:numId w:val="145"/>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1646EA" w:rsidRPr="004C6775" w:rsidRDefault="001646EA" w:rsidP="00C03E8E">
            <w:pPr>
              <w:widowControl w:val="0"/>
              <w:numPr>
                <w:ilvl w:val="0"/>
                <w:numId w:val="145"/>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умения понимать контекстную речь на основе воссоздания картины событий и поступков персонажей;</w:t>
            </w:r>
          </w:p>
          <w:p w:rsidR="001646EA" w:rsidRPr="004C6775" w:rsidRDefault="001646EA" w:rsidP="00C03E8E">
            <w:pPr>
              <w:widowControl w:val="0"/>
              <w:numPr>
                <w:ilvl w:val="0"/>
                <w:numId w:val="145"/>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646EA" w:rsidRPr="004C6775" w:rsidRDefault="001646EA" w:rsidP="00C03E8E">
            <w:pPr>
              <w:widowControl w:val="0"/>
              <w:numPr>
                <w:ilvl w:val="0"/>
                <w:numId w:val="145"/>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умения устанавливать логическую причинно-следственную </w:t>
            </w:r>
            <w:r w:rsidRPr="004C6775">
              <w:rPr>
                <w:rFonts w:eastAsia="@Arial Unicode MS"/>
                <w:color w:val="000000"/>
                <w:sz w:val="28"/>
                <w:szCs w:val="28"/>
              </w:rPr>
              <w:lastRenderedPageBreak/>
              <w:t>последовательность событий и действий героев произведения;</w:t>
            </w:r>
          </w:p>
          <w:p w:rsidR="001646EA" w:rsidRPr="004C6775" w:rsidRDefault="001646EA" w:rsidP="00C03E8E">
            <w:pPr>
              <w:widowControl w:val="0"/>
              <w:numPr>
                <w:ilvl w:val="0"/>
                <w:numId w:val="145"/>
              </w:numPr>
              <w:autoSpaceDE w:val="0"/>
              <w:autoSpaceDN w:val="0"/>
              <w:adjustRightInd w:val="0"/>
              <w:ind w:left="196" w:hanging="196"/>
              <w:jc w:val="both"/>
              <w:rPr>
                <w:rFonts w:eastAsia="Calibri"/>
                <w:sz w:val="28"/>
                <w:szCs w:val="28"/>
                <w:lang w:eastAsia="ja-JP"/>
              </w:rPr>
            </w:pPr>
            <w:r w:rsidRPr="004C6775">
              <w:rPr>
                <w:rFonts w:eastAsia="@Arial Unicode MS"/>
                <w:color w:val="000000"/>
                <w:sz w:val="28"/>
                <w:szCs w:val="28"/>
              </w:rPr>
              <w:t>умения строить план с выделением существенной и дополнительной информации.</w:t>
            </w:r>
          </w:p>
        </w:tc>
      </w:tr>
      <w:tr w:rsidR="001646EA" w:rsidRPr="004C6775" w:rsidTr="00555489">
        <w:trPr>
          <w:jc w:val="center"/>
        </w:trPr>
        <w:tc>
          <w:tcPr>
            <w:tcW w:w="1996" w:type="dxa"/>
            <w:tcBorders>
              <w:top w:val="single" w:sz="4" w:space="0" w:color="auto"/>
              <w:left w:val="single" w:sz="4" w:space="0" w:color="auto"/>
              <w:bottom w:val="single" w:sz="4" w:space="0" w:color="auto"/>
              <w:right w:val="single" w:sz="4" w:space="0" w:color="auto"/>
            </w:tcBorders>
            <w:vAlign w:val="center"/>
            <w:hideMark/>
          </w:tcPr>
          <w:p w:rsidR="001646EA" w:rsidRPr="004C6775" w:rsidRDefault="001646EA" w:rsidP="00555489">
            <w:pPr>
              <w:widowControl w:val="0"/>
              <w:autoSpaceDE w:val="0"/>
              <w:autoSpaceDN w:val="0"/>
              <w:adjustRightInd w:val="0"/>
              <w:rPr>
                <w:rFonts w:eastAsia="Calibri"/>
                <w:b/>
                <w:sz w:val="28"/>
                <w:szCs w:val="28"/>
                <w:lang w:eastAsia="ja-JP"/>
              </w:rPr>
            </w:pPr>
            <w:r w:rsidRPr="004C6775">
              <w:rPr>
                <w:rFonts w:eastAsia="Calibri"/>
                <w:b/>
                <w:sz w:val="28"/>
                <w:szCs w:val="28"/>
              </w:rPr>
              <w:lastRenderedPageBreak/>
              <w:t>Иностранный язык</w:t>
            </w:r>
          </w:p>
        </w:tc>
        <w:tc>
          <w:tcPr>
            <w:tcW w:w="7780" w:type="dxa"/>
            <w:tcBorders>
              <w:top w:val="single" w:sz="4" w:space="0" w:color="auto"/>
              <w:left w:val="single" w:sz="4" w:space="0" w:color="auto"/>
              <w:bottom w:val="single" w:sz="4" w:space="0" w:color="auto"/>
              <w:right w:val="single" w:sz="4" w:space="0" w:color="auto"/>
            </w:tcBorders>
            <w:hideMark/>
          </w:tcPr>
          <w:p w:rsidR="001646EA" w:rsidRPr="004C6775" w:rsidRDefault="001646EA" w:rsidP="00C03E8E">
            <w:pPr>
              <w:widowControl w:val="0"/>
              <w:numPr>
                <w:ilvl w:val="0"/>
                <w:numId w:val="146"/>
              </w:numPr>
              <w:autoSpaceDE w:val="0"/>
              <w:autoSpaceDN w:val="0"/>
              <w:adjustRightInd w:val="0"/>
              <w:ind w:left="196" w:hanging="196"/>
              <w:jc w:val="both"/>
              <w:rPr>
                <w:rFonts w:eastAsia="@Arial Unicode MS"/>
                <w:color w:val="000000"/>
                <w:sz w:val="28"/>
                <w:szCs w:val="28"/>
                <w:lang w:eastAsia="ja-JP"/>
              </w:rPr>
            </w:pPr>
            <w:r w:rsidRPr="004C6775">
              <w:rPr>
                <w:rFonts w:eastAsia="@Arial Unicode MS"/>
                <w:color w:val="000000"/>
                <w:sz w:val="28"/>
                <w:szCs w:val="28"/>
              </w:rPr>
              <w:t xml:space="preserve">общее речевое развитие учащегося;  </w:t>
            </w:r>
          </w:p>
          <w:p w:rsidR="001646EA" w:rsidRPr="004C6775" w:rsidRDefault="001646EA" w:rsidP="00C03E8E">
            <w:pPr>
              <w:widowControl w:val="0"/>
              <w:numPr>
                <w:ilvl w:val="0"/>
                <w:numId w:val="146"/>
              </w:numPr>
              <w:autoSpaceDE w:val="0"/>
              <w:autoSpaceDN w:val="0"/>
              <w:adjustRightInd w:val="0"/>
              <w:ind w:left="196" w:hanging="196"/>
              <w:jc w:val="both"/>
              <w:rPr>
                <w:rFonts w:eastAsia="@Arial Unicode MS"/>
                <w:color w:val="000000"/>
                <w:sz w:val="28"/>
                <w:szCs w:val="28"/>
                <w:lang w:eastAsia="ja-JP"/>
              </w:rPr>
            </w:pPr>
            <w:r w:rsidRPr="004C6775">
              <w:rPr>
                <w:rFonts w:eastAsia="@Arial Unicode MS"/>
                <w:color w:val="000000"/>
                <w:sz w:val="28"/>
                <w:szCs w:val="28"/>
              </w:rPr>
              <w:t xml:space="preserve">умение вести монолог и диалог; </w:t>
            </w:r>
          </w:p>
          <w:p w:rsidR="001646EA" w:rsidRPr="004C6775" w:rsidRDefault="001646EA" w:rsidP="00C03E8E">
            <w:pPr>
              <w:widowControl w:val="0"/>
              <w:numPr>
                <w:ilvl w:val="0"/>
                <w:numId w:val="146"/>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формирование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1646EA" w:rsidRPr="004C6775" w:rsidRDefault="001646EA" w:rsidP="00C03E8E">
            <w:pPr>
              <w:widowControl w:val="0"/>
              <w:numPr>
                <w:ilvl w:val="0"/>
                <w:numId w:val="146"/>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формирование гражданской идентичности личности, преимущественно в её общекультурном компоненте, </w:t>
            </w:r>
          </w:p>
          <w:p w:rsidR="001646EA" w:rsidRPr="004C6775" w:rsidRDefault="001646EA" w:rsidP="00C03E8E">
            <w:pPr>
              <w:widowControl w:val="0"/>
              <w:numPr>
                <w:ilvl w:val="0"/>
                <w:numId w:val="146"/>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доброжелательное отношение, уважение и толерантность к другим странам и народам, </w:t>
            </w:r>
          </w:p>
          <w:p w:rsidR="001646EA" w:rsidRPr="004C6775" w:rsidRDefault="001646EA" w:rsidP="00C03E8E">
            <w:pPr>
              <w:widowControl w:val="0"/>
              <w:numPr>
                <w:ilvl w:val="0"/>
                <w:numId w:val="146"/>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компетентность в межкультурном диалоге.</w:t>
            </w:r>
          </w:p>
          <w:p w:rsidR="001646EA" w:rsidRPr="004C6775" w:rsidRDefault="001646EA" w:rsidP="00C03E8E">
            <w:pPr>
              <w:widowControl w:val="0"/>
              <w:numPr>
                <w:ilvl w:val="0"/>
                <w:numId w:val="146"/>
              </w:numPr>
              <w:autoSpaceDE w:val="0"/>
              <w:autoSpaceDN w:val="0"/>
              <w:adjustRightInd w:val="0"/>
              <w:ind w:left="196" w:hanging="196"/>
              <w:jc w:val="both"/>
              <w:rPr>
                <w:rFonts w:eastAsia="Calibri"/>
                <w:sz w:val="28"/>
                <w:szCs w:val="28"/>
                <w:lang w:eastAsia="ja-JP"/>
              </w:rPr>
            </w:pPr>
            <w:r w:rsidRPr="004C6775">
              <w:rPr>
                <w:rFonts w:eastAsia="@Arial Unicode MS"/>
                <w:color w:val="000000"/>
                <w:sz w:val="28"/>
                <w:szCs w:val="28"/>
              </w:rPr>
              <w:t>смысловое чтение (выделение субъекта и предиката текста; понимание смысла текста и умение прогнозироват</w:t>
            </w:r>
            <w:r w:rsidRPr="004C6775">
              <w:rPr>
                <w:rFonts w:eastAsia="@Arial Unicode MS"/>
                <w:sz w:val="28"/>
                <w:szCs w:val="28"/>
              </w:rPr>
              <w:t>ь развитие его сюжета; умение задавать вопросы, опираясь на смысл прочитанного текста; сочинение оригинального текста на основе плана).</w:t>
            </w:r>
          </w:p>
        </w:tc>
      </w:tr>
      <w:tr w:rsidR="001646EA" w:rsidRPr="004C6775" w:rsidTr="00555489">
        <w:trPr>
          <w:jc w:val="center"/>
        </w:trPr>
        <w:tc>
          <w:tcPr>
            <w:tcW w:w="1996" w:type="dxa"/>
            <w:tcBorders>
              <w:top w:val="single" w:sz="4" w:space="0" w:color="auto"/>
              <w:left w:val="single" w:sz="4" w:space="0" w:color="auto"/>
              <w:bottom w:val="single" w:sz="4" w:space="0" w:color="auto"/>
              <w:right w:val="single" w:sz="4" w:space="0" w:color="auto"/>
            </w:tcBorders>
            <w:vAlign w:val="center"/>
            <w:hideMark/>
          </w:tcPr>
          <w:p w:rsidR="001646EA" w:rsidRPr="004C6775" w:rsidRDefault="001646EA" w:rsidP="00555489">
            <w:pPr>
              <w:widowControl w:val="0"/>
              <w:autoSpaceDE w:val="0"/>
              <w:autoSpaceDN w:val="0"/>
              <w:adjustRightInd w:val="0"/>
              <w:rPr>
                <w:rFonts w:eastAsia="Calibri"/>
                <w:b/>
                <w:sz w:val="28"/>
                <w:szCs w:val="28"/>
                <w:lang w:eastAsia="ja-JP"/>
              </w:rPr>
            </w:pPr>
            <w:r w:rsidRPr="004C6775">
              <w:rPr>
                <w:rFonts w:eastAsia="Calibri"/>
                <w:b/>
                <w:sz w:val="28"/>
                <w:szCs w:val="28"/>
              </w:rPr>
              <w:t>Математика</w:t>
            </w:r>
          </w:p>
        </w:tc>
        <w:tc>
          <w:tcPr>
            <w:tcW w:w="7780" w:type="dxa"/>
            <w:tcBorders>
              <w:top w:val="single" w:sz="4" w:space="0" w:color="auto"/>
              <w:left w:val="single" w:sz="4" w:space="0" w:color="auto"/>
              <w:bottom w:val="single" w:sz="4" w:space="0" w:color="auto"/>
              <w:right w:val="single" w:sz="4" w:space="0" w:color="auto"/>
            </w:tcBorders>
          </w:tcPr>
          <w:p w:rsidR="001646EA" w:rsidRPr="004C6775" w:rsidRDefault="001646EA" w:rsidP="00C03E8E">
            <w:pPr>
              <w:widowControl w:val="0"/>
              <w:numPr>
                <w:ilvl w:val="0"/>
                <w:numId w:val="146"/>
              </w:numPr>
              <w:tabs>
                <w:tab w:val="left" w:leader="dot" w:pos="-938"/>
              </w:tabs>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логические и алгоритмические действия;</w:t>
            </w:r>
          </w:p>
          <w:p w:rsidR="001646EA" w:rsidRPr="004C6775" w:rsidRDefault="001646EA" w:rsidP="00C03E8E">
            <w:pPr>
              <w:widowControl w:val="0"/>
              <w:numPr>
                <w:ilvl w:val="0"/>
                <w:numId w:val="146"/>
              </w:numPr>
              <w:tabs>
                <w:tab w:val="left" w:leader="dot" w:pos="-938"/>
              </w:tabs>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планирование последовательности шагов при решении задач; </w:t>
            </w:r>
          </w:p>
          <w:p w:rsidR="001646EA" w:rsidRPr="004C6775" w:rsidRDefault="001646EA" w:rsidP="00C03E8E">
            <w:pPr>
              <w:widowControl w:val="0"/>
              <w:numPr>
                <w:ilvl w:val="0"/>
                <w:numId w:val="146"/>
              </w:numPr>
              <w:tabs>
                <w:tab w:val="left" w:leader="dot" w:pos="-938"/>
              </w:tabs>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различение способа и результата действия; </w:t>
            </w:r>
          </w:p>
          <w:p w:rsidR="001646EA" w:rsidRPr="004C6775" w:rsidRDefault="001646EA" w:rsidP="00C03E8E">
            <w:pPr>
              <w:widowControl w:val="0"/>
              <w:numPr>
                <w:ilvl w:val="0"/>
                <w:numId w:val="146"/>
              </w:numPr>
              <w:tabs>
                <w:tab w:val="left" w:leader="dot" w:pos="-938"/>
              </w:tabs>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выбор способа достижения поставленной цели; </w:t>
            </w:r>
          </w:p>
          <w:p w:rsidR="001646EA" w:rsidRPr="004C6775" w:rsidRDefault="001646EA" w:rsidP="00C03E8E">
            <w:pPr>
              <w:widowControl w:val="0"/>
              <w:numPr>
                <w:ilvl w:val="0"/>
                <w:numId w:val="146"/>
              </w:numPr>
              <w:tabs>
                <w:tab w:val="left" w:leader="dot" w:pos="-938"/>
              </w:tabs>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использование знаково-символических сре</w:t>
            </w:r>
            <w:proofErr w:type="gramStart"/>
            <w:r w:rsidRPr="004C6775">
              <w:rPr>
                <w:rFonts w:eastAsia="@Arial Unicode MS"/>
                <w:color w:val="000000"/>
                <w:sz w:val="28"/>
                <w:szCs w:val="28"/>
              </w:rPr>
              <w:t>дств дл</w:t>
            </w:r>
            <w:proofErr w:type="gramEnd"/>
            <w:r w:rsidRPr="004C6775">
              <w:rPr>
                <w:rFonts w:eastAsia="@Arial Unicode MS"/>
                <w:color w:val="000000"/>
                <w:sz w:val="28"/>
                <w:szCs w:val="28"/>
              </w:rPr>
              <w:t xml:space="preserve">я моделирования математической ситуации, </w:t>
            </w:r>
          </w:p>
          <w:p w:rsidR="001646EA" w:rsidRPr="004C6775" w:rsidRDefault="001646EA" w:rsidP="00C03E8E">
            <w:pPr>
              <w:widowControl w:val="0"/>
              <w:numPr>
                <w:ilvl w:val="0"/>
                <w:numId w:val="146"/>
              </w:numPr>
              <w:tabs>
                <w:tab w:val="left" w:leader="dot" w:pos="-938"/>
              </w:tabs>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представление информации; </w:t>
            </w:r>
          </w:p>
          <w:p w:rsidR="001646EA" w:rsidRPr="004C6775" w:rsidRDefault="001646EA" w:rsidP="00C03E8E">
            <w:pPr>
              <w:widowControl w:val="0"/>
              <w:numPr>
                <w:ilvl w:val="0"/>
                <w:numId w:val="146"/>
              </w:numPr>
              <w:tabs>
                <w:tab w:val="left" w:leader="dot" w:pos="-938"/>
              </w:tabs>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сравнение и классификация;  </w:t>
            </w:r>
          </w:p>
          <w:p w:rsidR="001646EA" w:rsidRPr="004C6775" w:rsidRDefault="001646EA" w:rsidP="00C03E8E">
            <w:pPr>
              <w:widowControl w:val="0"/>
              <w:numPr>
                <w:ilvl w:val="0"/>
                <w:numId w:val="146"/>
              </w:numPr>
              <w:tabs>
                <w:tab w:val="left" w:leader="dot" w:pos="-938"/>
              </w:tabs>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общий приём решения задач</w:t>
            </w:r>
          </w:p>
          <w:p w:rsidR="001646EA" w:rsidRPr="004C6775" w:rsidRDefault="001646EA" w:rsidP="00C03E8E">
            <w:pPr>
              <w:widowControl w:val="0"/>
              <w:numPr>
                <w:ilvl w:val="0"/>
                <w:numId w:val="146"/>
              </w:numPr>
              <w:tabs>
                <w:tab w:val="left" w:leader="dot" w:pos="-938"/>
              </w:tabs>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моделирование; </w:t>
            </w:r>
          </w:p>
          <w:p w:rsidR="001646EA" w:rsidRPr="004C6775" w:rsidRDefault="001646EA" w:rsidP="00C03E8E">
            <w:pPr>
              <w:widowControl w:val="0"/>
              <w:numPr>
                <w:ilvl w:val="0"/>
                <w:numId w:val="146"/>
              </w:numPr>
              <w:tabs>
                <w:tab w:val="left" w:leader="dot" w:pos="-938"/>
              </w:tabs>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пользование системой социально принятых  знаков и символов, существующих в современной культуре и необходимых как для обучения, так и для его социализации.</w:t>
            </w:r>
          </w:p>
        </w:tc>
      </w:tr>
      <w:tr w:rsidR="001646EA" w:rsidRPr="004C6775" w:rsidTr="00555489">
        <w:trPr>
          <w:jc w:val="center"/>
        </w:trPr>
        <w:tc>
          <w:tcPr>
            <w:tcW w:w="1996" w:type="dxa"/>
            <w:tcBorders>
              <w:top w:val="single" w:sz="4" w:space="0" w:color="auto"/>
              <w:left w:val="single" w:sz="4" w:space="0" w:color="auto"/>
              <w:bottom w:val="single" w:sz="4" w:space="0" w:color="auto"/>
              <w:right w:val="single" w:sz="4" w:space="0" w:color="auto"/>
            </w:tcBorders>
            <w:vAlign w:val="center"/>
            <w:hideMark/>
          </w:tcPr>
          <w:p w:rsidR="001646EA" w:rsidRDefault="001646EA" w:rsidP="00555489">
            <w:pPr>
              <w:widowControl w:val="0"/>
              <w:autoSpaceDE w:val="0"/>
              <w:autoSpaceDN w:val="0"/>
              <w:adjustRightInd w:val="0"/>
              <w:rPr>
                <w:rFonts w:eastAsia="Calibri"/>
                <w:b/>
                <w:sz w:val="28"/>
                <w:szCs w:val="28"/>
              </w:rPr>
            </w:pPr>
            <w:r w:rsidRPr="004C6775">
              <w:rPr>
                <w:rFonts w:eastAsia="Calibri"/>
                <w:b/>
                <w:sz w:val="28"/>
                <w:szCs w:val="28"/>
              </w:rPr>
              <w:t>География.  История.</w:t>
            </w:r>
          </w:p>
          <w:p w:rsidR="001646EA" w:rsidRPr="004C6775" w:rsidRDefault="001646EA" w:rsidP="00555489">
            <w:pPr>
              <w:widowControl w:val="0"/>
              <w:autoSpaceDE w:val="0"/>
              <w:autoSpaceDN w:val="0"/>
              <w:adjustRightInd w:val="0"/>
              <w:rPr>
                <w:rFonts w:eastAsia="Calibri"/>
                <w:b/>
                <w:sz w:val="28"/>
                <w:szCs w:val="28"/>
                <w:lang w:eastAsia="ja-JP"/>
              </w:rPr>
            </w:pPr>
            <w:r>
              <w:rPr>
                <w:rFonts w:eastAsia="Calibri"/>
                <w:b/>
                <w:sz w:val="28"/>
                <w:szCs w:val="28"/>
              </w:rPr>
              <w:t>Биология.</w:t>
            </w:r>
          </w:p>
        </w:tc>
        <w:tc>
          <w:tcPr>
            <w:tcW w:w="7780" w:type="dxa"/>
            <w:tcBorders>
              <w:top w:val="single" w:sz="4" w:space="0" w:color="auto"/>
              <w:left w:val="single" w:sz="4" w:space="0" w:color="auto"/>
              <w:bottom w:val="single" w:sz="4" w:space="0" w:color="auto"/>
              <w:right w:val="single" w:sz="4" w:space="0" w:color="auto"/>
            </w:tcBorders>
          </w:tcPr>
          <w:p w:rsidR="001646EA" w:rsidRPr="004C6775" w:rsidRDefault="001646EA" w:rsidP="00C03E8E">
            <w:pPr>
              <w:widowControl w:val="0"/>
              <w:numPr>
                <w:ilvl w:val="0"/>
                <w:numId w:val="146"/>
              </w:numPr>
              <w:autoSpaceDE w:val="0"/>
              <w:autoSpaceDN w:val="0"/>
              <w:adjustRightInd w:val="0"/>
              <w:ind w:left="196" w:hanging="196"/>
              <w:jc w:val="both"/>
              <w:rPr>
                <w:rFonts w:eastAsia="@Arial Unicode MS"/>
                <w:color w:val="000000"/>
                <w:sz w:val="28"/>
                <w:szCs w:val="28"/>
                <w:lang w:eastAsia="ja-JP"/>
              </w:rPr>
            </w:pPr>
            <w:r w:rsidRPr="004C6775">
              <w:rPr>
                <w:rFonts w:eastAsia="@Arial Unicode MS"/>
                <w:color w:val="000000"/>
                <w:sz w:val="28"/>
                <w:szCs w:val="28"/>
              </w:rPr>
              <w:t>формирование когнитивного, эмоционально-ценностного и деятельностного компонентов гражданской российской идентичности:</w:t>
            </w:r>
          </w:p>
          <w:p w:rsidR="001646EA" w:rsidRPr="004C6775" w:rsidRDefault="001646EA" w:rsidP="00C03E8E">
            <w:pPr>
              <w:widowControl w:val="0"/>
              <w:numPr>
                <w:ilvl w:val="0"/>
                <w:numId w:val="146"/>
              </w:numPr>
              <w:autoSpaceDE w:val="0"/>
              <w:autoSpaceDN w:val="0"/>
              <w:adjustRightInd w:val="0"/>
              <w:ind w:left="196" w:hanging="196"/>
              <w:jc w:val="both"/>
              <w:rPr>
                <w:rFonts w:eastAsia="@Arial Unicode MS"/>
                <w:color w:val="000000"/>
                <w:sz w:val="28"/>
                <w:szCs w:val="28"/>
                <w:lang w:eastAsia="ja-JP"/>
              </w:rPr>
            </w:pPr>
            <w:r w:rsidRPr="004C6775">
              <w:rPr>
                <w:rFonts w:eastAsia="@Arial Unicode MS"/>
                <w:color w:val="000000"/>
                <w:sz w:val="28"/>
                <w:szCs w:val="28"/>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w:t>
            </w:r>
          </w:p>
          <w:p w:rsidR="001646EA" w:rsidRPr="004C6775" w:rsidRDefault="001646EA" w:rsidP="00C03E8E">
            <w:pPr>
              <w:widowControl w:val="0"/>
              <w:numPr>
                <w:ilvl w:val="0"/>
                <w:numId w:val="146"/>
              </w:numPr>
              <w:autoSpaceDE w:val="0"/>
              <w:autoSpaceDN w:val="0"/>
              <w:adjustRightInd w:val="0"/>
              <w:ind w:left="196" w:hanging="196"/>
              <w:jc w:val="both"/>
              <w:rPr>
                <w:rFonts w:eastAsia="@Arial Unicode MS"/>
                <w:color w:val="000000"/>
                <w:sz w:val="28"/>
                <w:szCs w:val="28"/>
                <w:lang w:eastAsia="ja-JP"/>
              </w:rPr>
            </w:pPr>
            <w:r w:rsidRPr="004C6775">
              <w:rPr>
                <w:rFonts w:eastAsia="@Arial Unicode MS"/>
                <w:color w:val="000000"/>
                <w:sz w:val="28"/>
                <w:szCs w:val="28"/>
              </w:rPr>
              <w:t xml:space="preserve">работать с картой; </w:t>
            </w:r>
          </w:p>
          <w:p w:rsidR="001646EA" w:rsidRPr="004C6775" w:rsidRDefault="001646EA" w:rsidP="00C03E8E">
            <w:pPr>
              <w:widowControl w:val="0"/>
              <w:numPr>
                <w:ilvl w:val="0"/>
                <w:numId w:val="146"/>
              </w:numPr>
              <w:autoSpaceDE w:val="0"/>
              <w:autoSpaceDN w:val="0"/>
              <w:adjustRightInd w:val="0"/>
              <w:ind w:left="196" w:hanging="196"/>
              <w:jc w:val="both"/>
              <w:rPr>
                <w:rFonts w:eastAsia="@Arial Unicode MS"/>
                <w:color w:val="000000"/>
                <w:sz w:val="28"/>
                <w:szCs w:val="28"/>
                <w:lang w:eastAsia="ja-JP"/>
              </w:rPr>
            </w:pPr>
            <w:r w:rsidRPr="004C6775">
              <w:rPr>
                <w:rFonts w:eastAsia="@Arial Unicode MS"/>
                <w:color w:val="000000"/>
                <w:sz w:val="28"/>
                <w:szCs w:val="28"/>
              </w:rPr>
              <w:lastRenderedPageBreak/>
              <w:t>умения различать в историческом времени прошлое, настоящее, будущее;</w:t>
            </w:r>
          </w:p>
          <w:p w:rsidR="001646EA" w:rsidRPr="004C6775" w:rsidRDefault="001646EA" w:rsidP="00C03E8E">
            <w:pPr>
              <w:widowControl w:val="0"/>
              <w:numPr>
                <w:ilvl w:val="0"/>
                <w:numId w:val="147"/>
              </w:numPr>
              <w:autoSpaceDE w:val="0"/>
              <w:autoSpaceDN w:val="0"/>
              <w:adjustRightInd w:val="0"/>
              <w:ind w:left="338" w:hanging="142"/>
              <w:jc w:val="both"/>
              <w:rPr>
                <w:rFonts w:eastAsia="@Arial Unicode MS"/>
                <w:color w:val="000000"/>
                <w:sz w:val="28"/>
                <w:szCs w:val="28"/>
              </w:rPr>
            </w:pPr>
            <w:r w:rsidRPr="004C6775">
              <w:rPr>
                <w:rFonts w:eastAsia="@Arial Unicode MS"/>
                <w:color w:val="000000"/>
                <w:sz w:val="28"/>
                <w:szCs w:val="28"/>
              </w:rPr>
              <w:t>ориентации в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646EA" w:rsidRPr="004C6775" w:rsidRDefault="001646EA" w:rsidP="00C03E8E">
            <w:pPr>
              <w:widowControl w:val="0"/>
              <w:numPr>
                <w:ilvl w:val="0"/>
                <w:numId w:val="147"/>
              </w:numPr>
              <w:autoSpaceDE w:val="0"/>
              <w:autoSpaceDN w:val="0"/>
              <w:adjustRightInd w:val="0"/>
              <w:ind w:left="338" w:hanging="142"/>
              <w:jc w:val="both"/>
              <w:rPr>
                <w:rFonts w:eastAsia="@Arial Unicode MS"/>
                <w:color w:val="000000"/>
                <w:sz w:val="28"/>
                <w:szCs w:val="28"/>
              </w:rPr>
            </w:pPr>
            <w:r w:rsidRPr="004C6775">
              <w:rPr>
                <w:rFonts w:eastAsia="@Arial Unicode MS"/>
                <w:color w:val="000000"/>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646EA" w:rsidRPr="004C6775" w:rsidRDefault="001646EA" w:rsidP="00C03E8E">
            <w:pPr>
              <w:widowControl w:val="0"/>
              <w:numPr>
                <w:ilvl w:val="0"/>
                <w:numId w:val="147"/>
              </w:numPr>
              <w:autoSpaceDE w:val="0"/>
              <w:autoSpaceDN w:val="0"/>
              <w:adjustRightInd w:val="0"/>
              <w:ind w:left="338" w:hanging="142"/>
              <w:jc w:val="both"/>
              <w:rPr>
                <w:rFonts w:eastAsia="@Arial Unicode MS"/>
                <w:color w:val="000000"/>
                <w:sz w:val="28"/>
                <w:szCs w:val="28"/>
              </w:rPr>
            </w:pPr>
            <w:r w:rsidRPr="004C6775">
              <w:rPr>
                <w:rFonts w:eastAsia="@Arial Unicode MS"/>
                <w:color w:val="000000"/>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1646EA" w:rsidRPr="004C6775" w:rsidRDefault="001646EA" w:rsidP="00C03E8E">
            <w:pPr>
              <w:widowControl w:val="0"/>
              <w:numPr>
                <w:ilvl w:val="0"/>
                <w:numId w:val="147"/>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принятие </w:t>
            </w:r>
            <w:proofErr w:type="gramStart"/>
            <w:r w:rsidRPr="004C6775">
              <w:rPr>
                <w:rFonts w:eastAsia="@Arial Unicode MS"/>
                <w:color w:val="000000"/>
                <w:sz w:val="28"/>
                <w:szCs w:val="28"/>
              </w:rPr>
              <w:t>обучающимися</w:t>
            </w:r>
            <w:proofErr w:type="gramEnd"/>
            <w:r w:rsidRPr="004C6775">
              <w:rPr>
                <w:rFonts w:eastAsia="@Arial Unicode MS"/>
                <w:color w:val="000000"/>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646EA" w:rsidRPr="004C6775" w:rsidRDefault="001646EA" w:rsidP="00C03E8E">
            <w:pPr>
              <w:widowControl w:val="0"/>
              <w:numPr>
                <w:ilvl w:val="0"/>
                <w:numId w:val="147"/>
              </w:numPr>
              <w:autoSpaceDE w:val="0"/>
              <w:autoSpaceDN w:val="0"/>
              <w:adjustRightInd w:val="0"/>
              <w:ind w:left="196" w:hanging="196"/>
              <w:jc w:val="both"/>
              <w:rPr>
                <w:rFonts w:eastAsia="@Arial Unicode MS"/>
                <w:color w:val="000000"/>
                <w:sz w:val="28"/>
                <w:szCs w:val="28"/>
              </w:rPr>
            </w:pPr>
            <w:proofErr w:type="gramStart"/>
            <w:r w:rsidRPr="004C6775">
              <w:rPr>
                <w:rFonts w:eastAsia="@Arial Unicode MS"/>
                <w:color w:val="000000"/>
                <w:sz w:val="28"/>
                <w:szCs w:val="28"/>
              </w:rPr>
              <w:t>овладение</w:t>
            </w:r>
            <w:proofErr w:type="gramEnd"/>
            <w:r w:rsidRPr="004C6775">
              <w:rPr>
                <w:rFonts w:eastAsia="@Arial Unicode MS"/>
                <w:color w:val="000000"/>
                <w:sz w:val="28"/>
                <w:szCs w:val="28"/>
              </w:rPr>
              <w:t xml:space="preserve"> формами исследовательской деятельности, включая умения поиска и работы с информацией;</w:t>
            </w:r>
          </w:p>
          <w:p w:rsidR="001646EA" w:rsidRPr="004C6775" w:rsidRDefault="001646EA" w:rsidP="00C03E8E">
            <w:pPr>
              <w:widowControl w:val="0"/>
              <w:numPr>
                <w:ilvl w:val="0"/>
                <w:numId w:val="147"/>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формирование действий замещения и моделирования;</w:t>
            </w:r>
          </w:p>
          <w:p w:rsidR="001646EA" w:rsidRPr="004C6775" w:rsidRDefault="001646EA" w:rsidP="00C03E8E">
            <w:pPr>
              <w:widowControl w:val="0"/>
              <w:numPr>
                <w:ilvl w:val="0"/>
                <w:numId w:val="147"/>
              </w:numPr>
              <w:autoSpaceDE w:val="0"/>
              <w:autoSpaceDN w:val="0"/>
              <w:adjustRightInd w:val="0"/>
              <w:ind w:left="196" w:hanging="196"/>
              <w:jc w:val="both"/>
              <w:rPr>
                <w:rFonts w:eastAsia="@Arial Unicode MS"/>
                <w:b/>
                <w:bCs/>
                <w:color w:val="000000"/>
                <w:sz w:val="28"/>
                <w:szCs w:val="28"/>
              </w:rPr>
            </w:pPr>
            <w:r w:rsidRPr="004C6775">
              <w:rPr>
                <w:rFonts w:eastAsia="@Arial Unicode MS"/>
                <w:color w:val="000000"/>
                <w:sz w:val="28"/>
                <w:szCs w:val="28"/>
              </w:rPr>
              <w:t>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r>
      <w:tr w:rsidR="001646EA" w:rsidRPr="004C6775" w:rsidTr="00555489">
        <w:trPr>
          <w:jc w:val="center"/>
        </w:trPr>
        <w:tc>
          <w:tcPr>
            <w:tcW w:w="1996" w:type="dxa"/>
            <w:tcBorders>
              <w:top w:val="single" w:sz="4" w:space="0" w:color="auto"/>
              <w:left w:val="single" w:sz="4" w:space="0" w:color="auto"/>
              <w:bottom w:val="single" w:sz="4" w:space="0" w:color="auto"/>
              <w:right w:val="single" w:sz="4" w:space="0" w:color="auto"/>
            </w:tcBorders>
            <w:vAlign w:val="center"/>
            <w:hideMark/>
          </w:tcPr>
          <w:p w:rsidR="001646EA" w:rsidRPr="004C6775" w:rsidRDefault="001646EA" w:rsidP="00555489">
            <w:pPr>
              <w:widowControl w:val="0"/>
              <w:autoSpaceDE w:val="0"/>
              <w:autoSpaceDN w:val="0"/>
              <w:adjustRightInd w:val="0"/>
              <w:rPr>
                <w:rFonts w:eastAsia="Calibri"/>
                <w:b/>
                <w:sz w:val="28"/>
                <w:szCs w:val="28"/>
                <w:lang w:eastAsia="ja-JP"/>
              </w:rPr>
            </w:pPr>
            <w:r w:rsidRPr="004C6775">
              <w:rPr>
                <w:rFonts w:eastAsia="Calibri"/>
                <w:b/>
                <w:sz w:val="28"/>
                <w:szCs w:val="28"/>
              </w:rPr>
              <w:lastRenderedPageBreak/>
              <w:t>Физическая культура</w:t>
            </w:r>
          </w:p>
        </w:tc>
        <w:tc>
          <w:tcPr>
            <w:tcW w:w="7780" w:type="dxa"/>
            <w:tcBorders>
              <w:top w:val="single" w:sz="4" w:space="0" w:color="auto"/>
              <w:left w:val="single" w:sz="4" w:space="0" w:color="auto"/>
              <w:bottom w:val="single" w:sz="4" w:space="0" w:color="auto"/>
              <w:right w:val="single" w:sz="4" w:space="0" w:color="auto"/>
            </w:tcBorders>
          </w:tcPr>
          <w:p w:rsidR="001646EA" w:rsidRPr="004C6775" w:rsidRDefault="001646EA" w:rsidP="00C03E8E">
            <w:pPr>
              <w:widowControl w:val="0"/>
              <w:numPr>
                <w:ilvl w:val="0"/>
                <w:numId w:val="148"/>
              </w:numPr>
              <w:autoSpaceDE w:val="0"/>
              <w:autoSpaceDN w:val="0"/>
              <w:adjustRightInd w:val="0"/>
              <w:ind w:left="196" w:hanging="196"/>
              <w:jc w:val="both"/>
              <w:rPr>
                <w:rFonts w:eastAsia="@Arial Unicode MS"/>
                <w:color w:val="000000"/>
                <w:sz w:val="28"/>
                <w:szCs w:val="28"/>
                <w:lang w:eastAsia="ja-JP"/>
              </w:rPr>
            </w:pPr>
            <w:r w:rsidRPr="004C6775">
              <w:rPr>
                <w:rFonts w:eastAsia="@Arial Unicode MS"/>
                <w:color w:val="000000"/>
                <w:sz w:val="28"/>
                <w:szCs w:val="28"/>
              </w:rPr>
              <w:t>основы общекультурной и российской гражданской идентичности как чувства гордости за достижения в мировом и отечественном спорте;</w:t>
            </w:r>
          </w:p>
          <w:p w:rsidR="001646EA" w:rsidRPr="004C6775" w:rsidRDefault="001646EA" w:rsidP="00C03E8E">
            <w:pPr>
              <w:widowControl w:val="0"/>
              <w:numPr>
                <w:ilvl w:val="0"/>
                <w:numId w:val="148"/>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освоение моральных норм помощи тем, кто в ней нуждается, готовности принять на себя ответственность;</w:t>
            </w:r>
          </w:p>
          <w:p w:rsidR="001646EA" w:rsidRPr="004C6775" w:rsidRDefault="001646EA" w:rsidP="00C03E8E">
            <w:pPr>
              <w:widowControl w:val="0"/>
              <w:numPr>
                <w:ilvl w:val="0"/>
                <w:numId w:val="148"/>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646EA" w:rsidRPr="004C6775" w:rsidRDefault="001646EA" w:rsidP="00C03E8E">
            <w:pPr>
              <w:widowControl w:val="0"/>
              <w:numPr>
                <w:ilvl w:val="0"/>
                <w:numId w:val="148"/>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освоение правил здорового и безопасного образа жизни.</w:t>
            </w:r>
          </w:p>
          <w:p w:rsidR="001646EA" w:rsidRPr="004C6775" w:rsidRDefault="001646EA" w:rsidP="00C03E8E">
            <w:pPr>
              <w:widowControl w:val="0"/>
              <w:numPr>
                <w:ilvl w:val="0"/>
                <w:numId w:val="148"/>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развитие умений планировать, регулировать, контролировать и оценивать свои действия;</w:t>
            </w:r>
          </w:p>
          <w:p w:rsidR="001646EA" w:rsidRPr="004C6775" w:rsidRDefault="001646EA" w:rsidP="00C03E8E">
            <w:pPr>
              <w:widowControl w:val="0"/>
              <w:numPr>
                <w:ilvl w:val="0"/>
                <w:numId w:val="148"/>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развитие взаимодействия, ориентации на партнёра, сотрудничеству и кооперации (в командных видах спорта - формирование умений планировать общую цель и пути её достижения; </w:t>
            </w:r>
          </w:p>
          <w:p w:rsidR="001646EA" w:rsidRPr="004C6775" w:rsidRDefault="001646EA" w:rsidP="00C03E8E">
            <w:pPr>
              <w:widowControl w:val="0"/>
              <w:numPr>
                <w:ilvl w:val="0"/>
                <w:numId w:val="148"/>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lastRenderedPageBreak/>
              <w:t xml:space="preserve">договариваться в отношении целей и способов действия, - распределять функции и роли в совместной деятельности; </w:t>
            </w:r>
          </w:p>
          <w:p w:rsidR="001646EA" w:rsidRPr="004C6775" w:rsidRDefault="001646EA" w:rsidP="00C03E8E">
            <w:pPr>
              <w:widowControl w:val="0"/>
              <w:numPr>
                <w:ilvl w:val="0"/>
                <w:numId w:val="148"/>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конструктивно разрешать конфликты; </w:t>
            </w:r>
          </w:p>
          <w:p w:rsidR="001646EA" w:rsidRPr="004C6775" w:rsidRDefault="001646EA" w:rsidP="00C03E8E">
            <w:pPr>
              <w:widowControl w:val="0"/>
              <w:numPr>
                <w:ilvl w:val="0"/>
                <w:numId w:val="148"/>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 xml:space="preserve">осуществлять взаимный контроль; </w:t>
            </w:r>
          </w:p>
          <w:p w:rsidR="001646EA" w:rsidRPr="004C6775" w:rsidRDefault="001646EA" w:rsidP="00C03E8E">
            <w:pPr>
              <w:widowControl w:val="0"/>
              <w:numPr>
                <w:ilvl w:val="0"/>
                <w:numId w:val="148"/>
              </w:numPr>
              <w:autoSpaceDE w:val="0"/>
              <w:autoSpaceDN w:val="0"/>
              <w:adjustRightInd w:val="0"/>
              <w:ind w:left="196" w:hanging="196"/>
              <w:jc w:val="both"/>
              <w:rPr>
                <w:rFonts w:eastAsia="@Arial Unicode MS"/>
                <w:color w:val="000000"/>
                <w:sz w:val="28"/>
                <w:szCs w:val="28"/>
              </w:rPr>
            </w:pPr>
            <w:r w:rsidRPr="004C6775">
              <w:rPr>
                <w:rFonts w:eastAsia="@Arial Unicode MS"/>
                <w:color w:val="000000"/>
                <w:sz w:val="28"/>
                <w:szCs w:val="28"/>
              </w:rPr>
              <w:t>адекватно оценивать собственное поведение и поведение партнёра и вносить необходимые коррективы в интересах достижения общего результата).</w:t>
            </w:r>
          </w:p>
        </w:tc>
      </w:tr>
    </w:tbl>
    <w:p w:rsidR="0048792F" w:rsidRPr="00BB2443" w:rsidRDefault="0048792F" w:rsidP="0048792F">
      <w:pPr>
        <w:rPr>
          <w:sz w:val="28"/>
          <w:szCs w:val="28"/>
        </w:rPr>
      </w:pPr>
    </w:p>
    <w:p w:rsidR="0048792F" w:rsidRPr="00577AD6" w:rsidRDefault="0048792F" w:rsidP="0048792F">
      <w:pPr>
        <w:rPr>
          <w:b/>
          <w:sz w:val="28"/>
          <w:szCs w:val="28"/>
        </w:rPr>
      </w:pPr>
      <w:r w:rsidRPr="00577AD6">
        <w:rPr>
          <w:b/>
          <w:sz w:val="28"/>
          <w:szCs w:val="28"/>
        </w:rPr>
        <w:t>2.1.4. Типовые задачи применения универсальных учебных действий</w:t>
      </w:r>
    </w:p>
    <w:p w:rsidR="00AF457D" w:rsidRDefault="00AF457D" w:rsidP="0048792F">
      <w:pPr>
        <w:rPr>
          <w:sz w:val="28"/>
          <w:szCs w:val="28"/>
        </w:rPr>
      </w:pPr>
    </w:p>
    <w:p w:rsidR="0048792F" w:rsidRPr="00BB2443" w:rsidRDefault="0048792F" w:rsidP="0048792F">
      <w:pPr>
        <w:rPr>
          <w:sz w:val="28"/>
          <w:szCs w:val="28"/>
        </w:rPr>
      </w:pPr>
      <w:proofErr w:type="gramStart"/>
      <w:r w:rsidRPr="00BB2443">
        <w:rPr>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w:t>
      </w:r>
      <w:r w:rsidR="00577AD6">
        <w:rPr>
          <w:sz w:val="28"/>
          <w:szCs w:val="28"/>
        </w:rPr>
        <w:t>нные ситуации, логистика и др.)</w:t>
      </w:r>
      <w:proofErr w:type="gramEnd"/>
    </w:p>
    <w:p w:rsidR="0048792F" w:rsidRPr="00BB2443" w:rsidRDefault="0048792F" w:rsidP="0048792F">
      <w:pPr>
        <w:rPr>
          <w:sz w:val="28"/>
          <w:szCs w:val="28"/>
        </w:rPr>
      </w:pPr>
      <w:r w:rsidRPr="00BB2443">
        <w:rPr>
          <w:sz w:val="28"/>
          <w:szCs w:val="28"/>
        </w:rPr>
        <w:t>Различаются два типа заданий, связанных с УУД:</w:t>
      </w:r>
    </w:p>
    <w:p w:rsidR="0048792F" w:rsidRPr="00BB2443" w:rsidRDefault="0048792F" w:rsidP="0048792F">
      <w:pPr>
        <w:rPr>
          <w:sz w:val="28"/>
          <w:szCs w:val="28"/>
        </w:rPr>
      </w:pPr>
      <w:r w:rsidRPr="00BB2443">
        <w:rPr>
          <w:sz w:val="28"/>
          <w:szCs w:val="28"/>
        </w:rPr>
        <w:t>задания, позволяющие в рамках образовательного процесса сформировать УУД;</w:t>
      </w:r>
    </w:p>
    <w:p w:rsidR="0048792F" w:rsidRPr="00BB2443" w:rsidRDefault="0048792F" w:rsidP="0048792F">
      <w:pPr>
        <w:rPr>
          <w:sz w:val="28"/>
          <w:szCs w:val="28"/>
        </w:rPr>
      </w:pPr>
      <w:r w:rsidRPr="00BB2443">
        <w:rPr>
          <w:sz w:val="28"/>
          <w:szCs w:val="28"/>
        </w:rPr>
        <w:t>задания, позволяющие диагностировать уровень сформированности УУД.</w:t>
      </w:r>
    </w:p>
    <w:p w:rsidR="0048792F" w:rsidRPr="00BB2443" w:rsidRDefault="0048792F" w:rsidP="0048792F">
      <w:pPr>
        <w:rPr>
          <w:sz w:val="28"/>
          <w:szCs w:val="28"/>
        </w:rPr>
      </w:pPr>
      <w:r w:rsidRPr="00BB2443">
        <w:rPr>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BB2443">
        <w:rPr>
          <w:sz w:val="28"/>
          <w:szCs w:val="28"/>
        </w:rPr>
        <w:t>разным</w:t>
      </w:r>
      <w:proofErr w:type="gramEnd"/>
      <w:r w:rsidRPr="00BB2443">
        <w:rPr>
          <w:sz w:val="28"/>
          <w:szCs w:val="28"/>
        </w:rPr>
        <w:t>.</w:t>
      </w:r>
    </w:p>
    <w:p w:rsidR="0048792F" w:rsidRPr="00BB2443" w:rsidRDefault="0048792F" w:rsidP="0048792F">
      <w:pPr>
        <w:rPr>
          <w:sz w:val="28"/>
          <w:szCs w:val="28"/>
        </w:rPr>
      </w:pPr>
      <w:r w:rsidRPr="00BB2443">
        <w:rPr>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48792F" w:rsidRPr="00BB2443" w:rsidRDefault="0048792F" w:rsidP="0048792F">
      <w:pPr>
        <w:rPr>
          <w:sz w:val="28"/>
          <w:szCs w:val="28"/>
        </w:rPr>
      </w:pPr>
      <w:r w:rsidRPr="00BB2443">
        <w:rPr>
          <w:sz w:val="28"/>
          <w:szCs w:val="28"/>
        </w:rPr>
        <w:t xml:space="preserve">В основной </w:t>
      </w:r>
      <w:proofErr w:type="gramStart"/>
      <w:r w:rsidRPr="00BB2443">
        <w:rPr>
          <w:sz w:val="28"/>
          <w:szCs w:val="28"/>
        </w:rPr>
        <w:t>школе</w:t>
      </w:r>
      <w:proofErr w:type="gramEnd"/>
      <w:r w:rsidRPr="00BB2443">
        <w:rPr>
          <w:sz w:val="28"/>
          <w:szCs w:val="28"/>
        </w:rPr>
        <w:t xml:space="preserve"> возможно использовать в том числе следующие типы задач:</w:t>
      </w:r>
    </w:p>
    <w:p w:rsidR="0048792F" w:rsidRPr="00BB2443" w:rsidRDefault="0048792F" w:rsidP="0048792F">
      <w:pPr>
        <w:rPr>
          <w:sz w:val="28"/>
          <w:szCs w:val="28"/>
        </w:rPr>
      </w:pPr>
      <w:r w:rsidRPr="00BB2443">
        <w:rPr>
          <w:sz w:val="28"/>
          <w:szCs w:val="28"/>
        </w:rPr>
        <w:t>1. Задачи, формирующие коммуникативные УУД:</w:t>
      </w:r>
    </w:p>
    <w:p w:rsidR="0048792F" w:rsidRPr="00BB2443" w:rsidRDefault="0048792F" w:rsidP="0048792F">
      <w:pPr>
        <w:rPr>
          <w:sz w:val="28"/>
          <w:szCs w:val="28"/>
        </w:rPr>
      </w:pPr>
      <w:r w:rsidRPr="00BB2443">
        <w:rPr>
          <w:sz w:val="28"/>
          <w:szCs w:val="28"/>
        </w:rPr>
        <w:t>на учет позиции партнера;</w:t>
      </w:r>
    </w:p>
    <w:p w:rsidR="0048792F" w:rsidRPr="00BB2443" w:rsidRDefault="0048792F" w:rsidP="0048792F">
      <w:pPr>
        <w:rPr>
          <w:sz w:val="28"/>
          <w:szCs w:val="28"/>
        </w:rPr>
      </w:pPr>
      <w:r w:rsidRPr="00BB2443">
        <w:rPr>
          <w:sz w:val="28"/>
          <w:szCs w:val="28"/>
        </w:rPr>
        <w:t>на организацию и осуществление сотрудничества;</w:t>
      </w:r>
    </w:p>
    <w:p w:rsidR="0048792F" w:rsidRPr="00BB2443" w:rsidRDefault="0048792F" w:rsidP="0048792F">
      <w:pPr>
        <w:rPr>
          <w:sz w:val="28"/>
          <w:szCs w:val="28"/>
        </w:rPr>
      </w:pPr>
      <w:r w:rsidRPr="00BB2443">
        <w:rPr>
          <w:sz w:val="28"/>
          <w:szCs w:val="28"/>
        </w:rPr>
        <w:t>на передачу информации и отображение предметного содержания;</w:t>
      </w:r>
    </w:p>
    <w:p w:rsidR="0048792F" w:rsidRPr="00BB2443" w:rsidRDefault="0048792F" w:rsidP="0048792F">
      <w:pPr>
        <w:rPr>
          <w:sz w:val="28"/>
          <w:szCs w:val="28"/>
        </w:rPr>
      </w:pPr>
      <w:r w:rsidRPr="00BB2443">
        <w:rPr>
          <w:sz w:val="28"/>
          <w:szCs w:val="28"/>
        </w:rPr>
        <w:t>тренинги коммуникативных навыков;</w:t>
      </w:r>
    </w:p>
    <w:p w:rsidR="0048792F" w:rsidRPr="00BB2443" w:rsidRDefault="0048792F" w:rsidP="0048792F">
      <w:pPr>
        <w:rPr>
          <w:sz w:val="28"/>
          <w:szCs w:val="28"/>
        </w:rPr>
      </w:pPr>
      <w:r w:rsidRPr="00BB2443">
        <w:rPr>
          <w:sz w:val="28"/>
          <w:szCs w:val="28"/>
        </w:rPr>
        <w:t>ролевые игры.</w:t>
      </w:r>
    </w:p>
    <w:p w:rsidR="0048792F" w:rsidRPr="00BB2443" w:rsidRDefault="0048792F" w:rsidP="0048792F">
      <w:pPr>
        <w:rPr>
          <w:sz w:val="28"/>
          <w:szCs w:val="28"/>
        </w:rPr>
      </w:pPr>
      <w:r w:rsidRPr="00BB2443">
        <w:rPr>
          <w:sz w:val="28"/>
          <w:szCs w:val="28"/>
        </w:rPr>
        <w:t>2. Задачи, формирующие познавательные УУД:</w:t>
      </w:r>
    </w:p>
    <w:p w:rsidR="0048792F" w:rsidRPr="00BB2443" w:rsidRDefault="0048792F" w:rsidP="0048792F">
      <w:pPr>
        <w:rPr>
          <w:sz w:val="28"/>
          <w:szCs w:val="28"/>
        </w:rPr>
      </w:pPr>
      <w:r w:rsidRPr="00BB2443">
        <w:rPr>
          <w:sz w:val="28"/>
          <w:szCs w:val="28"/>
        </w:rPr>
        <w:t>проекты на выстраивание стратегии поиска решения задач;</w:t>
      </w:r>
    </w:p>
    <w:p w:rsidR="0048792F" w:rsidRPr="00BB2443" w:rsidRDefault="0048792F" w:rsidP="0048792F">
      <w:pPr>
        <w:rPr>
          <w:sz w:val="28"/>
          <w:szCs w:val="28"/>
        </w:rPr>
      </w:pPr>
      <w:r w:rsidRPr="00BB2443">
        <w:rPr>
          <w:sz w:val="28"/>
          <w:szCs w:val="28"/>
        </w:rPr>
        <w:t>задачи на сериацию, сравнение, оценивание;</w:t>
      </w:r>
    </w:p>
    <w:p w:rsidR="0048792F" w:rsidRPr="00BB2443" w:rsidRDefault="0048792F" w:rsidP="0048792F">
      <w:pPr>
        <w:rPr>
          <w:sz w:val="28"/>
          <w:szCs w:val="28"/>
        </w:rPr>
      </w:pPr>
      <w:r w:rsidRPr="00BB2443">
        <w:rPr>
          <w:sz w:val="28"/>
          <w:szCs w:val="28"/>
        </w:rPr>
        <w:t>проведение эмпирического исследования;</w:t>
      </w:r>
    </w:p>
    <w:p w:rsidR="0048792F" w:rsidRPr="00BB2443" w:rsidRDefault="0048792F" w:rsidP="0048792F">
      <w:pPr>
        <w:rPr>
          <w:sz w:val="28"/>
          <w:szCs w:val="28"/>
        </w:rPr>
      </w:pPr>
      <w:r w:rsidRPr="00BB2443">
        <w:rPr>
          <w:sz w:val="28"/>
          <w:szCs w:val="28"/>
        </w:rPr>
        <w:t>проведение теоретического исследования;</w:t>
      </w:r>
    </w:p>
    <w:p w:rsidR="0048792F" w:rsidRPr="00BB2443" w:rsidRDefault="0048792F" w:rsidP="0048792F">
      <w:pPr>
        <w:rPr>
          <w:sz w:val="28"/>
          <w:szCs w:val="28"/>
        </w:rPr>
      </w:pPr>
      <w:r w:rsidRPr="00BB2443">
        <w:rPr>
          <w:sz w:val="28"/>
          <w:szCs w:val="28"/>
        </w:rPr>
        <w:t>смысловое чтение.</w:t>
      </w:r>
    </w:p>
    <w:p w:rsidR="0048792F" w:rsidRPr="00BB2443" w:rsidRDefault="0048792F" w:rsidP="0048792F">
      <w:pPr>
        <w:rPr>
          <w:sz w:val="28"/>
          <w:szCs w:val="28"/>
        </w:rPr>
      </w:pPr>
      <w:r w:rsidRPr="00BB2443">
        <w:rPr>
          <w:sz w:val="28"/>
          <w:szCs w:val="28"/>
        </w:rPr>
        <w:t>3. Задачи, формирующие регулятивные УУД:</w:t>
      </w:r>
    </w:p>
    <w:p w:rsidR="0048792F" w:rsidRPr="00BB2443" w:rsidRDefault="0048792F" w:rsidP="0048792F">
      <w:pPr>
        <w:rPr>
          <w:sz w:val="28"/>
          <w:szCs w:val="28"/>
        </w:rPr>
      </w:pPr>
      <w:r w:rsidRPr="00BB2443">
        <w:rPr>
          <w:sz w:val="28"/>
          <w:szCs w:val="28"/>
        </w:rPr>
        <w:t>на планирование;</w:t>
      </w:r>
    </w:p>
    <w:p w:rsidR="0048792F" w:rsidRPr="00BB2443" w:rsidRDefault="0048792F" w:rsidP="0048792F">
      <w:pPr>
        <w:rPr>
          <w:sz w:val="28"/>
          <w:szCs w:val="28"/>
        </w:rPr>
      </w:pPr>
      <w:r w:rsidRPr="00BB2443">
        <w:rPr>
          <w:sz w:val="28"/>
          <w:szCs w:val="28"/>
        </w:rPr>
        <w:t>на ориентировку в ситуации;</w:t>
      </w:r>
    </w:p>
    <w:p w:rsidR="0048792F" w:rsidRPr="00BB2443" w:rsidRDefault="0048792F" w:rsidP="0048792F">
      <w:pPr>
        <w:rPr>
          <w:sz w:val="28"/>
          <w:szCs w:val="28"/>
        </w:rPr>
      </w:pPr>
      <w:r w:rsidRPr="00BB2443">
        <w:rPr>
          <w:sz w:val="28"/>
          <w:szCs w:val="28"/>
        </w:rPr>
        <w:t>на прогнозирование;</w:t>
      </w:r>
    </w:p>
    <w:p w:rsidR="0048792F" w:rsidRPr="00BB2443" w:rsidRDefault="0048792F" w:rsidP="0048792F">
      <w:pPr>
        <w:rPr>
          <w:sz w:val="28"/>
          <w:szCs w:val="28"/>
        </w:rPr>
      </w:pPr>
      <w:r w:rsidRPr="00BB2443">
        <w:rPr>
          <w:sz w:val="28"/>
          <w:szCs w:val="28"/>
        </w:rPr>
        <w:t>на целеполагание;</w:t>
      </w:r>
    </w:p>
    <w:p w:rsidR="0048792F" w:rsidRPr="00BB2443" w:rsidRDefault="0048792F" w:rsidP="0048792F">
      <w:pPr>
        <w:rPr>
          <w:sz w:val="28"/>
          <w:szCs w:val="28"/>
        </w:rPr>
      </w:pPr>
      <w:r w:rsidRPr="00BB2443">
        <w:rPr>
          <w:sz w:val="28"/>
          <w:szCs w:val="28"/>
        </w:rPr>
        <w:t>на принятие решения;</w:t>
      </w:r>
    </w:p>
    <w:p w:rsidR="0048792F" w:rsidRPr="00BB2443" w:rsidRDefault="0048792F" w:rsidP="0048792F">
      <w:pPr>
        <w:rPr>
          <w:sz w:val="28"/>
          <w:szCs w:val="28"/>
        </w:rPr>
      </w:pPr>
      <w:r w:rsidRPr="00BB2443">
        <w:rPr>
          <w:sz w:val="28"/>
          <w:szCs w:val="28"/>
        </w:rPr>
        <w:t>на самоконтроль.</w:t>
      </w:r>
    </w:p>
    <w:p w:rsidR="0048792F" w:rsidRPr="00BB2443" w:rsidRDefault="0048792F" w:rsidP="00B84345">
      <w:pPr>
        <w:jc w:val="both"/>
        <w:rPr>
          <w:sz w:val="28"/>
          <w:szCs w:val="28"/>
        </w:rPr>
      </w:pPr>
      <w:proofErr w:type="gramStart"/>
      <w:r w:rsidRPr="00BB2443">
        <w:rPr>
          <w:sz w:val="28"/>
          <w:szCs w:val="28"/>
        </w:rPr>
        <w:lastRenderedPageBreak/>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48792F" w:rsidRPr="00BB2443" w:rsidRDefault="0048792F" w:rsidP="00B84345">
      <w:pPr>
        <w:jc w:val="both"/>
        <w:rPr>
          <w:sz w:val="28"/>
          <w:szCs w:val="28"/>
        </w:rPr>
      </w:pPr>
      <w:r w:rsidRPr="00BB2443">
        <w:rPr>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48792F" w:rsidRDefault="0048792F" w:rsidP="00B84345">
      <w:pPr>
        <w:jc w:val="both"/>
        <w:rPr>
          <w:sz w:val="28"/>
          <w:szCs w:val="28"/>
        </w:rPr>
      </w:pPr>
      <w:r w:rsidRPr="00BB2443">
        <w:rPr>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BB2443">
        <w:rPr>
          <w:sz w:val="28"/>
          <w:szCs w:val="28"/>
        </w:rPr>
        <w:t>результативности</w:t>
      </w:r>
      <w:proofErr w:type="gramEnd"/>
      <w:r w:rsidRPr="00BB2443">
        <w:rPr>
          <w:sz w:val="28"/>
          <w:szCs w:val="28"/>
        </w:rPr>
        <w:t xml:space="preserve"> возможно практиковать технологии «формирующего оценивания», в том числе бинарную и критериальную оценки.</w:t>
      </w:r>
    </w:p>
    <w:p w:rsidR="00810401" w:rsidRPr="004C6775" w:rsidRDefault="00810401" w:rsidP="00B84345">
      <w:pPr>
        <w:widowControl w:val="0"/>
        <w:autoSpaceDE w:val="0"/>
        <w:autoSpaceDN w:val="0"/>
        <w:adjustRightInd w:val="0"/>
        <w:ind w:firstLine="708"/>
        <w:jc w:val="both"/>
        <w:rPr>
          <w:rFonts w:eastAsia="Calibri"/>
          <w:sz w:val="28"/>
          <w:szCs w:val="28"/>
        </w:rPr>
      </w:pPr>
      <w:r w:rsidRPr="004C6775">
        <w:rPr>
          <w:rFonts w:eastAsia="Calibri"/>
          <w:sz w:val="28"/>
          <w:szCs w:val="28"/>
        </w:rPr>
        <w:t>Развитие УУД в основной школе целесообразно в рамках использования следующих технологий:</w:t>
      </w:r>
    </w:p>
    <w:p w:rsidR="00810401" w:rsidRPr="004C6775" w:rsidRDefault="00810401" w:rsidP="00B84345">
      <w:pPr>
        <w:widowControl w:val="0"/>
        <w:numPr>
          <w:ilvl w:val="0"/>
          <w:numId w:val="150"/>
        </w:numPr>
        <w:autoSpaceDE w:val="0"/>
        <w:autoSpaceDN w:val="0"/>
        <w:adjustRightInd w:val="0"/>
        <w:jc w:val="both"/>
        <w:rPr>
          <w:rFonts w:eastAsia="Calibri"/>
          <w:sz w:val="28"/>
          <w:szCs w:val="28"/>
        </w:rPr>
      </w:pPr>
      <w:proofErr w:type="gramStart"/>
      <w:r>
        <w:rPr>
          <w:rFonts w:eastAsia="Calibri"/>
          <w:sz w:val="28"/>
          <w:szCs w:val="28"/>
        </w:rPr>
        <w:t>Со</w:t>
      </w:r>
      <w:r w:rsidRPr="004C6775">
        <w:rPr>
          <w:rFonts w:eastAsia="Calibri"/>
          <w:sz w:val="28"/>
          <w:szCs w:val="28"/>
        </w:rPr>
        <w:t>временн</w:t>
      </w:r>
      <w:r>
        <w:rPr>
          <w:rFonts w:eastAsia="Calibri"/>
          <w:sz w:val="28"/>
          <w:szCs w:val="28"/>
        </w:rPr>
        <w:t>ых</w:t>
      </w:r>
      <w:proofErr w:type="gramEnd"/>
      <w:r w:rsidRPr="004C6775">
        <w:rPr>
          <w:rFonts w:eastAsia="Calibri"/>
          <w:sz w:val="28"/>
          <w:szCs w:val="28"/>
        </w:rPr>
        <w:t xml:space="preserve">  ИКТ, которые выступают, как:</w:t>
      </w:r>
    </w:p>
    <w:p w:rsidR="00810401" w:rsidRPr="004C6775" w:rsidRDefault="00810401" w:rsidP="00C03E8E">
      <w:pPr>
        <w:widowControl w:val="0"/>
        <w:numPr>
          <w:ilvl w:val="0"/>
          <w:numId w:val="151"/>
        </w:numPr>
        <w:autoSpaceDE w:val="0"/>
        <w:autoSpaceDN w:val="0"/>
        <w:adjustRightInd w:val="0"/>
        <w:ind w:left="567" w:hanging="283"/>
        <w:jc w:val="both"/>
        <w:rPr>
          <w:rFonts w:eastAsia="Calibri"/>
          <w:sz w:val="28"/>
          <w:szCs w:val="28"/>
        </w:rPr>
      </w:pPr>
      <w:r w:rsidRPr="004C6775">
        <w:rPr>
          <w:rFonts w:eastAsia="Calibri"/>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школе;</w:t>
      </w:r>
    </w:p>
    <w:p w:rsidR="00810401" w:rsidRPr="004C6775" w:rsidRDefault="00810401" w:rsidP="00C03E8E">
      <w:pPr>
        <w:widowControl w:val="0"/>
        <w:numPr>
          <w:ilvl w:val="0"/>
          <w:numId w:val="151"/>
        </w:numPr>
        <w:autoSpaceDE w:val="0"/>
        <w:autoSpaceDN w:val="0"/>
        <w:adjustRightInd w:val="0"/>
        <w:ind w:left="567" w:hanging="283"/>
        <w:jc w:val="both"/>
        <w:rPr>
          <w:rFonts w:eastAsia="Calibri"/>
          <w:sz w:val="28"/>
          <w:szCs w:val="28"/>
        </w:rPr>
      </w:pPr>
      <w:r w:rsidRPr="004C6775">
        <w:rPr>
          <w:rFonts w:eastAsia="Calibri"/>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10401" w:rsidRPr="004C6775" w:rsidRDefault="00810401" w:rsidP="00C03E8E">
      <w:pPr>
        <w:widowControl w:val="0"/>
        <w:numPr>
          <w:ilvl w:val="0"/>
          <w:numId w:val="151"/>
        </w:numPr>
        <w:autoSpaceDE w:val="0"/>
        <w:autoSpaceDN w:val="0"/>
        <w:adjustRightInd w:val="0"/>
        <w:ind w:left="567" w:hanging="283"/>
        <w:jc w:val="both"/>
        <w:rPr>
          <w:rFonts w:eastAsia="Calibri"/>
          <w:sz w:val="28"/>
          <w:szCs w:val="28"/>
        </w:rPr>
      </w:pPr>
      <w:r w:rsidRPr="004C6775">
        <w:rPr>
          <w:rFonts w:eastAsia="Calibri"/>
          <w:sz w:val="28"/>
          <w:szCs w:val="28"/>
        </w:rPr>
        <w:t>средства телекоммуникации, формирующего умения и навыки получения необходимой информации из разнообразных источников;</w:t>
      </w:r>
    </w:p>
    <w:p w:rsidR="00810401" w:rsidRPr="004C6775" w:rsidRDefault="00810401" w:rsidP="00C03E8E">
      <w:pPr>
        <w:widowControl w:val="0"/>
        <w:numPr>
          <w:ilvl w:val="0"/>
          <w:numId w:val="151"/>
        </w:numPr>
        <w:autoSpaceDE w:val="0"/>
        <w:autoSpaceDN w:val="0"/>
        <w:adjustRightInd w:val="0"/>
        <w:ind w:left="567" w:hanging="283"/>
        <w:jc w:val="both"/>
        <w:rPr>
          <w:rFonts w:eastAsia="Calibri"/>
          <w:sz w:val="28"/>
          <w:szCs w:val="28"/>
        </w:rPr>
      </w:pPr>
      <w:r w:rsidRPr="004C6775">
        <w:rPr>
          <w:rFonts w:eastAsia="Calibri"/>
          <w:sz w:val="28"/>
          <w:szCs w:val="28"/>
        </w:rPr>
        <w:t>средства развития личности за счёт формирования навыков культуры общения;</w:t>
      </w:r>
    </w:p>
    <w:p w:rsidR="00810401" w:rsidRPr="004C6775" w:rsidRDefault="00810401" w:rsidP="00C03E8E">
      <w:pPr>
        <w:widowControl w:val="0"/>
        <w:numPr>
          <w:ilvl w:val="0"/>
          <w:numId w:val="151"/>
        </w:numPr>
        <w:autoSpaceDE w:val="0"/>
        <w:autoSpaceDN w:val="0"/>
        <w:adjustRightInd w:val="0"/>
        <w:ind w:left="567" w:hanging="283"/>
        <w:jc w:val="both"/>
        <w:rPr>
          <w:rFonts w:eastAsia="Calibri"/>
          <w:sz w:val="28"/>
          <w:szCs w:val="28"/>
        </w:rPr>
      </w:pPr>
      <w:r w:rsidRPr="004C6775">
        <w:rPr>
          <w:rFonts w:eastAsia="Calibri"/>
          <w:sz w:val="28"/>
          <w:szCs w:val="28"/>
        </w:rPr>
        <w:t>эффективного инструмента контроля и коррекции результатов учебной деятельности.</w:t>
      </w:r>
    </w:p>
    <w:p w:rsidR="00810401" w:rsidRPr="004C6775" w:rsidRDefault="00810401" w:rsidP="00C03E8E">
      <w:pPr>
        <w:widowControl w:val="0"/>
        <w:numPr>
          <w:ilvl w:val="0"/>
          <w:numId w:val="150"/>
        </w:numPr>
        <w:autoSpaceDE w:val="0"/>
        <w:autoSpaceDN w:val="0"/>
        <w:adjustRightInd w:val="0"/>
        <w:jc w:val="both"/>
        <w:rPr>
          <w:rFonts w:eastAsia="Calibri"/>
          <w:sz w:val="28"/>
          <w:szCs w:val="28"/>
        </w:rPr>
      </w:pPr>
      <w:r w:rsidRPr="004C6775">
        <w:rPr>
          <w:rFonts w:eastAsia="Calibri"/>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7498"/>
      </w:tblGrid>
      <w:tr w:rsidR="00810401" w:rsidRPr="004C6775" w:rsidTr="00555489">
        <w:tc>
          <w:tcPr>
            <w:tcW w:w="2660" w:type="dxa"/>
            <w:shd w:val="clear" w:color="auto" w:fill="auto"/>
            <w:vAlign w:val="center"/>
          </w:tcPr>
          <w:p w:rsidR="00810401" w:rsidRPr="004C6775" w:rsidRDefault="00810401" w:rsidP="00555489">
            <w:pPr>
              <w:widowControl w:val="0"/>
              <w:autoSpaceDE w:val="0"/>
              <w:autoSpaceDN w:val="0"/>
              <w:adjustRightInd w:val="0"/>
              <w:jc w:val="center"/>
              <w:rPr>
                <w:rFonts w:eastAsia="Calibri"/>
                <w:b/>
                <w:sz w:val="28"/>
                <w:szCs w:val="28"/>
              </w:rPr>
            </w:pPr>
            <w:r w:rsidRPr="004C6775">
              <w:rPr>
                <w:rFonts w:eastAsia="Calibri"/>
                <w:b/>
                <w:sz w:val="28"/>
                <w:szCs w:val="28"/>
              </w:rPr>
              <w:t>Вид ситуации</w:t>
            </w:r>
          </w:p>
        </w:tc>
        <w:tc>
          <w:tcPr>
            <w:tcW w:w="7654" w:type="dxa"/>
            <w:shd w:val="clear" w:color="auto" w:fill="auto"/>
            <w:vAlign w:val="center"/>
          </w:tcPr>
          <w:p w:rsidR="00810401" w:rsidRPr="004C6775" w:rsidRDefault="00810401" w:rsidP="00555489">
            <w:pPr>
              <w:widowControl w:val="0"/>
              <w:autoSpaceDE w:val="0"/>
              <w:autoSpaceDN w:val="0"/>
              <w:adjustRightInd w:val="0"/>
              <w:jc w:val="center"/>
              <w:rPr>
                <w:rFonts w:eastAsia="Calibri"/>
                <w:b/>
                <w:sz w:val="28"/>
                <w:szCs w:val="28"/>
              </w:rPr>
            </w:pPr>
            <w:r w:rsidRPr="004C6775">
              <w:rPr>
                <w:rFonts w:eastAsia="Calibri"/>
                <w:b/>
                <w:sz w:val="28"/>
                <w:szCs w:val="28"/>
              </w:rPr>
              <w:t>Характеристика</w:t>
            </w:r>
          </w:p>
        </w:tc>
      </w:tr>
      <w:tr w:rsidR="00810401" w:rsidRPr="004C6775" w:rsidTr="00555489">
        <w:tc>
          <w:tcPr>
            <w:tcW w:w="2660" w:type="dxa"/>
            <w:shd w:val="clear" w:color="auto" w:fill="auto"/>
            <w:vAlign w:val="center"/>
          </w:tcPr>
          <w:p w:rsidR="00810401" w:rsidRPr="004C6775" w:rsidRDefault="00810401" w:rsidP="00555489">
            <w:pPr>
              <w:widowControl w:val="0"/>
              <w:autoSpaceDE w:val="0"/>
              <w:autoSpaceDN w:val="0"/>
              <w:adjustRightInd w:val="0"/>
              <w:jc w:val="center"/>
              <w:rPr>
                <w:rFonts w:eastAsia="Calibri"/>
                <w:b/>
                <w:sz w:val="28"/>
                <w:szCs w:val="28"/>
              </w:rPr>
            </w:pPr>
            <w:r w:rsidRPr="004C6775">
              <w:rPr>
                <w:rFonts w:eastAsia="Calibri"/>
                <w:b/>
                <w:sz w:val="28"/>
                <w:szCs w:val="28"/>
              </w:rPr>
              <w:t>Ситуация-проблема</w:t>
            </w:r>
          </w:p>
        </w:tc>
        <w:tc>
          <w:tcPr>
            <w:tcW w:w="7654" w:type="dxa"/>
            <w:shd w:val="clear" w:color="auto" w:fill="auto"/>
          </w:tcPr>
          <w:p w:rsidR="00810401" w:rsidRPr="004C6775" w:rsidRDefault="00810401" w:rsidP="00555489">
            <w:pPr>
              <w:widowControl w:val="0"/>
              <w:autoSpaceDE w:val="0"/>
              <w:autoSpaceDN w:val="0"/>
              <w:adjustRightInd w:val="0"/>
              <w:jc w:val="both"/>
              <w:rPr>
                <w:rFonts w:eastAsia="Calibri"/>
                <w:sz w:val="28"/>
                <w:szCs w:val="28"/>
              </w:rPr>
            </w:pPr>
            <w:r w:rsidRPr="004C6775">
              <w:rPr>
                <w:rFonts w:eastAsia="Calibri"/>
                <w:sz w:val="28"/>
                <w:szCs w:val="28"/>
              </w:rPr>
              <w:t>прототип реальной проблемы, которая требует оперативного решения (вырабатывает умения по поиску оптимального решения)</w:t>
            </w:r>
          </w:p>
        </w:tc>
      </w:tr>
      <w:tr w:rsidR="00810401" w:rsidRPr="004C6775" w:rsidTr="00555489">
        <w:tc>
          <w:tcPr>
            <w:tcW w:w="2660" w:type="dxa"/>
            <w:shd w:val="clear" w:color="auto" w:fill="auto"/>
            <w:vAlign w:val="center"/>
          </w:tcPr>
          <w:p w:rsidR="00810401" w:rsidRPr="004C6775" w:rsidRDefault="00810401" w:rsidP="00555489">
            <w:pPr>
              <w:widowControl w:val="0"/>
              <w:autoSpaceDE w:val="0"/>
              <w:autoSpaceDN w:val="0"/>
              <w:adjustRightInd w:val="0"/>
              <w:jc w:val="center"/>
              <w:rPr>
                <w:rFonts w:eastAsia="Calibri"/>
                <w:b/>
                <w:sz w:val="28"/>
                <w:szCs w:val="28"/>
              </w:rPr>
            </w:pPr>
            <w:r w:rsidRPr="004C6775">
              <w:rPr>
                <w:rFonts w:eastAsia="Calibri"/>
                <w:b/>
                <w:sz w:val="28"/>
                <w:szCs w:val="28"/>
              </w:rPr>
              <w:t>Ситуация-иллюстрация</w:t>
            </w:r>
          </w:p>
        </w:tc>
        <w:tc>
          <w:tcPr>
            <w:tcW w:w="7654" w:type="dxa"/>
            <w:shd w:val="clear" w:color="auto" w:fill="auto"/>
          </w:tcPr>
          <w:p w:rsidR="00810401" w:rsidRPr="004C6775" w:rsidRDefault="00810401" w:rsidP="00555489">
            <w:pPr>
              <w:widowControl w:val="0"/>
              <w:autoSpaceDE w:val="0"/>
              <w:autoSpaceDN w:val="0"/>
              <w:adjustRightInd w:val="0"/>
              <w:jc w:val="both"/>
              <w:rPr>
                <w:rFonts w:eastAsia="Calibri"/>
                <w:sz w:val="28"/>
                <w:szCs w:val="28"/>
              </w:rPr>
            </w:pPr>
            <w:r w:rsidRPr="004C6775">
              <w:rPr>
                <w:rFonts w:eastAsia="Calibri"/>
                <w:sz w:val="28"/>
                <w:szCs w:val="28"/>
              </w:rPr>
              <w:t xml:space="preserve">прототип реальной ситуации, которая включается в качестве факта в лекционный материал (визуальная образная ситуация, представленная средствами ИКТ, </w:t>
            </w:r>
            <w:r w:rsidRPr="004C6775">
              <w:rPr>
                <w:rFonts w:eastAsia="Calibri"/>
                <w:sz w:val="28"/>
                <w:szCs w:val="28"/>
              </w:rPr>
              <w:lastRenderedPageBreak/>
              <w:t>вырабатывает умение визуализировать информацию для нахождения более простого способа её решения)</w:t>
            </w:r>
          </w:p>
        </w:tc>
      </w:tr>
      <w:tr w:rsidR="00810401" w:rsidRPr="004C6775" w:rsidTr="00555489">
        <w:tc>
          <w:tcPr>
            <w:tcW w:w="2660" w:type="dxa"/>
            <w:shd w:val="clear" w:color="auto" w:fill="auto"/>
            <w:vAlign w:val="center"/>
          </w:tcPr>
          <w:p w:rsidR="00810401" w:rsidRPr="004C6775" w:rsidRDefault="00810401" w:rsidP="00555489">
            <w:pPr>
              <w:widowControl w:val="0"/>
              <w:autoSpaceDE w:val="0"/>
              <w:autoSpaceDN w:val="0"/>
              <w:adjustRightInd w:val="0"/>
              <w:jc w:val="center"/>
              <w:rPr>
                <w:rFonts w:eastAsia="Calibri"/>
                <w:b/>
                <w:sz w:val="28"/>
                <w:szCs w:val="28"/>
              </w:rPr>
            </w:pPr>
            <w:r w:rsidRPr="004C6775">
              <w:rPr>
                <w:rFonts w:eastAsia="Calibri"/>
                <w:b/>
                <w:sz w:val="28"/>
                <w:szCs w:val="28"/>
              </w:rPr>
              <w:lastRenderedPageBreak/>
              <w:t>Ситуация-оценка</w:t>
            </w:r>
          </w:p>
        </w:tc>
        <w:tc>
          <w:tcPr>
            <w:tcW w:w="7654" w:type="dxa"/>
            <w:shd w:val="clear" w:color="auto" w:fill="auto"/>
          </w:tcPr>
          <w:p w:rsidR="00810401" w:rsidRPr="004C6775" w:rsidRDefault="00810401" w:rsidP="00555489">
            <w:pPr>
              <w:widowControl w:val="0"/>
              <w:autoSpaceDE w:val="0"/>
              <w:autoSpaceDN w:val="0"/>
              <w:adjustRightInd w:val="0"/>
              <w:jc w:val="both"/>
              <w:rPr>
                <w:rFonts w:eastAsia="Calibri"/>
                <w:sz w:val="28"/>
                <w:szCs w:val="28"/>
              </w:rPr>
            </w:pPr>
            <w:r w:rsidRPr="004C6775">
              <w:rPr>
                <w:rFonts w:eastAsia="Calibri"/>
                <w:sz w:val="28"/>
                <w:szCs w:val="28"/>
              </w:rPr>
              <w:t>прототип реальной ситуации с готовым предполагаемым решением, которое следует оценить, и предложить своё адекватное решение;</w:t>
            </w:r>
          </w:p>
        </w:tc>
      </w:tr>
      <w:tr w:rsidR="00810401" w:rsidRPr="004C6775" w:rsidTr="00555489">
        <w:tc>
          <w:tcPr>
            <w:tcW w:w="2660" w:type="dxa"/>
            <w:shd w:val="clear" w:color="auto" w:fill="auto"/>
            <w:vAlign w:val="center"/>
          </w:tcPr>
          <w:p w:rsidR="00810401" w:rsidRPr="004C6775" w:rsidRDefault="00810401" w:rsidP="00555489">
            <w:pPr>
              <w:widowControl w:val="0"/>
              <w:autoSpaceDE w:val="0"/>
              <w:autoSpaceDN w:val="0"/>
              <w:adjustRightInd w:val="0"/>
              <w:jc w:val="center"/>
              <w:rPr>
                <w:rFonts w:eastAsia="Calibri"/>
                <w:b/>
                <w:sz w:val="28"/>
                <w:szCs w:val="28"/>
              </w:rPr>
            </w:pPr>
            <w:r w:rsidRPr="004C6775">
              <w:rPr>
                <w:rFonts w:eastAsia="Calibri"/>
                <w:b/>
                <w:sz w:val="28"/>
                <w:szCs w:val="28"/>
              </w:rPr>
              <w:t>Ситуация-тренинг</w:t>
            </w:r>
          </w:p>
        </w:tc>
        <w:tc>
          <w:tcPr>
            <w:tcW w:w="7654" w:type="dxa"/>
            <w:shd w:val="clear" w:color="auto" w:fill="auto"/>
          </w:tcPr>
          <w:p w:rsidR="00810401" w:rsidRPr="004C6775" w:rsidRDefault="00810401" w:rsidP="00555489">
            <w:pPr>
              <w:widowControl w:val="0"/>
              <w:autoSpaceDE w:val="0"/>
              <w:autoSpaceDN w:val="0"/>
              <w:adjustRightInd w:val="0"/>
              <w:jc w:val="both"/>
              <w:rPr>
                <w:rFonts w:eastAsia="Calibri"/>
                <w:sz w:val="28"/>
                <w:szCs w:val="28"/>
              </w:rPr>
            </w:pPr>
            <w:r w:rsidRPr="004C6775">
              <w:rPr>
                <w:rFonts w:eastAsia="Calibri"/>
                <w:sz w:val="28"/>
                <w:szCs w:val="28"/>
              </w:rPr>
              <w:t>прототип стандартной или другой ситуации (</w:t>
            </w:r>
            <w:proofErr w:type="gramStart"/>
            <w:r w:rsidRPr="004C6775">
              <w:rPr>
                <w:rFonts w:eastAsia="Calibri"/>
                <w:sz w:val="28"/>
                <w:szCs w:val="28"/>
              </w:rPr>
              <w:t>тренинг</w:t>
            </w:r>
            <w:proofErr w:type="gramEnd"/>
            <w:r w:rsidRPr="004C6775">
              <w:rPr>
                <w:rFonts w:eastAsia="Calibri"/>
                <w:sz w:val="28"/>
                <w:szCs w:val="28"/>
              </w:rPr>
              <w:t xml:space="preserve"> возможно проводить как по описанию ситуации, так и по её решению).</w:t>
            </w:r>
          </w:p>
        </w:tc>
      </w:tr>
    </w:tbl>
    <w:p w:rsidR="00810401" w:rsidRPr="004C6775" w:rsidRDefault="00810401" w:rsidP="00810401">
      <w:pPr>
        <w:widowControl w:val="0"/>
        <w:autoSpaceDE w:val="0"/>
        <w:autoSpaceDN w:val="0"/>
        <w:adjustRightInd w:val="0"/>
        <w:ind w:firstLine="708"/>
        <w:jc w:val="both"/>
        <w:rPr>
          <w:rFonts w:eastAsia="Calibri"/>
          <w:sz w:val="28"/>
          <w:szCs w:val="28"/>
        </w:rPr>
      </w:pPr>
      <w:r w:rsidRPr="004C6775">
        <w:rPr>
          <w:rFonts w:eastAsia="Calibri"/>
          <w:sz w:val="28"/>
          <w:szCs w:val="28"/>
        </w:rPr>
        <w:t xml:space="preserve"> </w:t>
      </w:r>
    </w:p>
    <w:p w:rsidR="00810401" w:rsidRDefault="00810401" w:rsidP="00C03E8E">
      <w:pPr>
        <w:widowControl w:val="0"/>
        <w:numPr>
          <w:ilvl w:val="0"/>
          <w:numId w:val="150"/>
        </w:numPr>
        <w:autoSpaceDE w:val="0"/>
        <w:autoSpaceDN w:val="0"/>
        <w:adjustRightInd w:val="0"/>
        <w:jc w:val="both"/>
        <w:rPr>
          <w:rFonts w:eastAsia="Calibri"/>
          <w:sz w:val="28"/>
          <w:szCs w:val="28"/>
        </w:rPr>
      </w:pPr>
      <w:r w:rsidRPr="004C6775">
        <w:rPr>
          <w:rFonts w:eastAsia="Calibri"/>
          <w:sz w:val="28"/>
          <w:szCs w:val="28"/>
        </w:rPr>
        <w:t xml:space="preserve">Наряду с учебными ситуациями для развития УУД в основной </w:t>
      </w:r>
      <w:proofErr w:type="gramStart"/>
      <w:r w:rsidRPr="004C6775">
        <w:rPr>
          <w:rFonts w:eastAsia="Calibri"/>
          <w:sz w:val="28"/>
          <w:szCs w:val="28"/>
        </w:rPr>
        <w:t>школе</w:t>
      </w:r>
      <w:proofErr w:type="gramEnd"/>
      <w:r w:rsidRPr="004C6775">
        <w:rPr>
          <w:rFonts w:eastAsia="Calibri"/>
          <w:sz w:val="28"/>
          <w:szCs w:val="28"/>
        </w:rPr>
        <w:t xml:space="preserve"> возможно использовать следующие типы задач:</w:t>
      </w:r>
    </w:p>
    <w:p w:rsidR="00810401" w:rsidRPr="004C6775" w:rsidRDefault="00810401" w:rsidP="00810401">
      <w:pPr>
        <w:widowControl w:val="0"/>
        <w:autoSpaceDE w:val="0"/>
        <w:autoSpaceDN w:val="0"/>
        <w:adjustRightInd w:val="0"/>
        <w:jc w:val="both"/>
        <w:rPr>
          <w:rFonts w:eastAsia="Calibri"/>
          <w:sz w:val="28"/>
          <w:szCs w:val="28"/>
        </w:rPr>
      </w:pPr>
    </w:p>
    <w:tbl>
      <w:tblPr>
        <w:tblW w:w="10065" w:type="dxa"/>
        <w:tblInd w:w="-434" w:type="dxa"/>
        <w:tblLayout w:type="fixed"/>
        <w:tblCellMar>
          <w:left w:w="40" w:type="dxa"/>
          <w:right w:w="40" w:type="dxa"/>
        </w:tblCellMar>
        <w:tblLook w:val="0000"/>
      </w:tblPr>
      <w:tblGrid>
        <w:gridCol w:w="852"/>
        <w:gridCol w:w="4110"/>
        <w:gridCol w:w="5103"/>
      </w:tblGrid>
      <w:tr w:rsidR="00810401" w:rsidRPr="004C6775" w:rsidTr="00555489">
        <w:trPr>
          <w:cantSplit/>
          <w:trHeight w:val="1187"/>
        </w:trPr>
        <w:tc>
          <w:tcPr>
            <w:tcW w:w="852" w:type="dxa"/>
            <w:tcBorders>
              <w:top w:val="single" w:sz="6" w:space="0" w:color="auto"/>
              <w:left w:val="single" w:sz="6" w:space="0" w:color="auto"/>
              <w:bottom w:val="single" w:sz="6" w:space="0" w:color="auto"/>
              <w:right w:val="single" w:sz="6" w:space="0" w:color="auto"/>
            </w:tcBorders>
            <w:textDirection w:val="btLr"/>
            <w:vAlign w:val="center"/>
          </w:tcPr>
          <w:p w:rsidR="00810401" w:rsidRPr="004C6775" w:rsidRDefault="00810401" w:rsidP="00555489">
            <w:pPr>
              <w:autoSpaceDE w:val="0"/>
              <w:autoSpaceDN w:val="0"/>
              <w:adjustRightInd w:val="0"/>
              <w:ind w:left="113" w:right="113"/>
              <w:jc w:val="center"/>
              <w:rPr>
                <w:rFonts w:eastAsia="MS Mincho"/>
                <w:b/>
                <w:color w:val="000000"/>
                <w:sz w:val="28"/>
                <w:szCs w:val="28"/>
              </w:rPr>
            </w:pPr>
            <w:r w:rsidRPr="004C6775">
              <w:rPr>
                <w:rFonts w:eastAsia="MS Mincho"/>
                <w:b/>
                <w:color w:val="000000"/>
                <w:sz w:val="28"/>
                <w:szCs w:val="28"/>
              </w:rPr>
              <w:t>Блок УУД</w:t>
            </w:r>
          </w:p>
        </w:tc>
        <w:tc>
          <w:tcPr>
            <w:tcW w:w="4110"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rPr>
            </w:pPr>
            <w:r w:rsidRPr="004C6775">
              <w:rPr>
                <w:rFonts w:eastAsia="MS Mincho"/>
                <w:b/>
                <w:color w:val="000000"/>
                <w:sz w:val="28"/>
                <w:szCs w:val="28"/>
              </w:rPr>
              <w:t>Составляющие УУД</w:t>
            </w: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rPr>
            </w:pPr>
            <w:r w:rsidRPr="004C6775">
              <w:rPr>
                <w:rFonts w:eastAsia="MS Mincho"/>
                <w:b/>
                <w:color w:val="000000"/>
                <w:sz w:val="28"/>
                <w:szCs w:val="28"/>
              </w:rPr>
              <w:t>Типовые задачи</w:t>
            </w:r>
          </w:p>
        </w:tc>
      </w:tr>
      <w:tr w:rsidR="00810401" w:rsidRPr="004C6775" w:rsidTr="00555489">
        <w:trPr>
          <w:trHeight w:val="46"/>
        </w:trPr>
        <w:tc>
          <w:tcPr>
            <w:tcW w:w="852" w:type="dxa"/>
            <w:vMerge w:val="restart"/>
            <w:tcBorders>
              <w:top w:val="single" w:sz="6" w:space="0" w:color="auto"/>
              <w:left w:val="single" w:sz="6" w:space="0" w:color="auto"/>
              <w:right w:val="single" w:sz="6" w:space="0" w:color="auto"/>
            </w:tcBorders>
            <w:textDirection w:val="btLr"/>
            <w:vAlign w:val="center"/>
          </w:tcPr>
          <w:p w:rsidR="00810401" w:rsidRPr="004C6775" w:rsidRDefault="00810401" w:rsidP="00555489">
            <w:pPr>
              <w:autoSpaceDE w:val="0"/>
              <w:autoSpaceDN w:val="0"/>
              <w:adjustRightInd w:val="0"/>
              <w:ind w:left="113" w:right="113"/>
              <w:jc w:val="center"/>
              <w:rPr>
                <w:rFonts w:eastAsia="MS Mincho"/>
                <w:b/>
                <w:color w:val="000000"/>
                <w:sz w:val="28"/>
                <w:szCs w:val="28"/>
                <w:highlight w:val="yellow"/>
              </w:rPr>
            </w:pPr>
            <w:r w:rsidRPr="004C6775">
              <w:rPr>
                <w:rFonts w:eastAsia="MS Mincho"/>
                <w:b/>
                <w:color w:val="000000"/>
                <w:sz w:val="28"/>
                <w:szCs w:val="28"/>
              </w:rPr>
              <w:t>Личностны</w:t>
            </w:r>
            <w:r w:rsidRPr="00A3448A">
              <w:rPr>
                <w:rFonts w:eastAsia="MS Mincho"/>
                <w:b/>
                <w:sz w:val="28"/>
                <w:szCs w:val="28"/>
              </w:rPr>
              <w:t>е</w:t>
            </w:r>
          </w:p>
        </w:tc>
        <w:tc>
          <w:tcPr>
            <w:tcW w:w="4110" w:type="dxa"/>
            <w:vMerge w:val="restart"/>
            <w:tcBorders>
              <w:top w:val="single" w:sz="6" w:space="0" w:color="auto"/>
              <w:left w:val="single" w:sz="6" w:space="0" w:color="auto"/>
              <w:right w:val="single" w:sz="6" w:space="0" w:color="auto"/>
            </w:tcBorders>
            <w:vAlign w:val="center"/>
          </w:tcPr>
          <w:p w:rsidR="00810401" w:rsidRPr="004C6775" w:rsidRDefault="00810401" w:rsidP="00C03E8E">
            <w:pPr>
              <w:widowControl w:val="0"/>
              <w:numPr>
                <w:ilvl w:val="0"/>
                <w:numId w:val="154"/>
              </w:numPr>
              <w:autoSpaceDE w:val="0"/>
              <w:autoSpaceDN w:val="0"/>
              <w:adjustRightInd w:val="0"/>
              <w:ind w:left="226" w:hanging="142"/>
              <w:rPr>
                <w:rFonts w:eastAsia="MS Mincho"/>
                <w:color w:val="000000"/>
                <w:sz w:val="28"/>
                <w:szCs w:val="28"/>
              </w:rPr>
            </w:pPr>
            <w:r w:rsidRPr="004C6775">
              <w:rPr>
                <w:rFonts w:eastAsia="MS Mincho"/>
                <w:color w:val="000000"/>
                <w:sz w:val="28"/>
                <w:szCs w:val="28"/>
              </w:rPr>
              <w:t>личностное самоопределение</w:t>
            </w:r>
          </w:p>
          <w:p w:rsidR="00810401" w:rsidRPr="004C6775" w:rsidRDefault="00810401" w:rsidP="00C03E8E">
            <w:pPr>
              <w:widowControl w:val="0"/>
              <w:numPr>
                <w:ilvl w:val="0"/>
                <w:numId w:val="154"/>
              </w:numPr>
              <w:autoSpaceDE w:val="0"/>
              <w:autoSpaceDN w:val="0"/>
              <w:adjustRightInd w:val="0"/>
              <w:ind w:left="226" w:hanging="142"/>
              <w:rPr>
                <w:rFonts w:eastAsia="MS Mincho"/>
                <w:color w:val="000000"/>
                <w:sz w:val="28"/>
                <w:szCs w:val="28"/>
              </w:rPr>
            </w:pPr>
            <w:r w:rsidRPr="004C6775">
              <w:rPr>
                <w:rFonts w:eastAsia="MS Mincho"/>
                <w:color w:val="000000"/>
                <w:sz w:val="28"/>
                <w:szCs w:val="28"/>
              </w:rPr>
              <w:t xml:space="preserve">развитие </w:t>
            </w:r>
            <w:proofErr w:type="gramStart"/>
            <w:r w:rsidRPr="004C6775">
              <w:rPr>
                <w:rFonts w:eastAsia="MS Mincho"/>
                <w:color w:val="000000"/>
                <w:sz w:val="28"/>
                <w:szCs w:val="28"/>
              </w:rPr>
              <w:t>Я-концепции</w:t>
            </w:r>
            <w:proofErr w:type="gramEnd"/>
          </w:p>
          <w:p w:rsidR="00810401" w:rsidRPr="004C6775" w:rsidRDefault="00810401" w:rsidP="00C03E8E">
            <w:pPr>
              <w:widowControl w:val="0"/>
              <w:numPr>
                <w:ilvl w:val="0"/>
                <w:numId w:val="154"/>
              </w:numPr>
              <w:autoSpaceDE w:val="0"/>
              <w:autoSpaceDN w:val="0"/>
              <w:adjustRightInd w:val="0"/>
              <w:ind w:left="226" w:hanging="142"/>
              <w:rPr>
                <w:rFonts w:eastAsia="MS Mincho"/>
                <w:color w:val="000000"/>
                <w:sz w:val="28"/>
                <w:szCs w:val="28"/>
              </w:rPr>
            </w:pPr>
            <w:r w:rsidRPr="004C6775">
              <w:rPr>
                <w:rFonts w:eastAsia="MS Mincho"/>
                <w:color w:val="000000"/>
                <w:sz w:val="28"/>
                <w:szCs w:val="28"/>
              </w:rPr>
              <w:t>смыслообразование</w:t>
            </w:r>
          </w:p>
          <w:p w:rsidR="00810401" w:rsidRPr="004C6775" w:rsidRDefault="00810401" w:rsidP="00C03E8E">
            <w:pPr>
              <w:widowControl w:val="0"/>
              <w:numPr>
                <w:ilvl w:val="0"/>
                <w:numId w:val="154"/>
              </w:numPr>
              <w:autoSpaceDE w:val="0"/>
              <w:autoSpaceDN w:val="0"/>
              <w:adjustRightInd w:val="0"/>
              <w:ind w:left="226" w:hanging="142"/>
              <w:rPr>
                <w:rFonts w:eastAsia="MS Mincho"/>
                <w:color w:val="000000"/>
                <w:sz w:val="28"/>
                <w:szCs w:val="28"/>
              </w:rPr>
            </w:pPr>
            <w:r w:rsidRPr="004C6775">
              <w:rPr>
                <w:rFonts w:eastAsia="MS Mincho"/>
                <w:color w:val="000000"/>
                <w:sz w:val="28"/>
                <w:szCs w:val="28"/>
              </w:rPr>
              <w:t>мотивация</w:t>
            </w:r>
          </w:p>
          <w:p w:rsidR="00810401" w:rsidRPr="004C6775" w:rsidRDefault="00810401" w:rsidP="00C03E8E">
            <w:pPr>
              <w:widowControl w:val="0"/>
              <w:numPr>
                <w:ilvl w:val="0"/>
                <w:numId w:val="154"/>
              </w:numPr>
              <w:autoSpaceDE w:val="0"/>
              <w:autoSpaceDN w:val="0"/>
              <w:adjustRightInd w:val="0"/>
              <w:ind w:left="226" w:hanging="142"/>
              <w:rPr>
                <w:rFonts w:eastAsia="MS Mincho"/>
                <w:b/>
                <w:color w:val="000000"/>
                <w:sz w:val="28"/>
                <w:szCs w:val="28"/>
              </w:rPr>
            </w:pPr>
            <w:r w:rsidRPr="004C6775">
              <w:rPr>
                <w:rFonts w:eastAsia="MS Mincho"/>
                <w:color w:val="000000"/>
                <w:sz w:val="28"/>
                <w:szCs w:val="28"/>
              </w:rPr>
              <w:t>нравственно-этическое оценивание</w:t>
            </w: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rFonts w:eastAsia="MS Mincho"/>
                <w:b/>
                <w:color w:val="000000"/>
                <w:sz w:val="28"/>
                <w:szCs w:val="28"/>
                <w:highlight w:val="yellow"/>
              </w:rPr>
            </w:pPr>
            <w:r w:rsidRPr="004C6775">
              <w:rPr>
                <w:rFonts w:eastAsia="MS Mincho"/>
                <w:color w:val="000000"/>
                <w:sz w:val="28"/>
                <w:szCs w:val="28"/>
              </w:rPr>
              <w:t>участие в проектах</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rFonts w:eastAsia="MS Mincho"/>
                <w:color w:val="000000"/>
                <w:sz w:val="28"/>
                <w:szCs w:val="28"/>
              </w:rPr>
            </w:pPr>
            <w:r w:rsidRPr="004C6775">
              <w:rPr>
                <w:rFonts w:eastAsia="MS Mincho"/>
                <w:color w:val="000000"/>
                <w:sz w:val="28"/>
                <w:szCs w:val="28"/>
              </w:rPr>
              <w:t>творческие задания</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rFonts w:eastAsia="MS Mincho"/>
                <w:color w:val="000000"/>
                <w:sz w:val="28"/>
                <w:szCs w:val="28"/>
              </w:rPr>
            </w:pPr>
            <w:r w:rsidRPr="004C6775">
              <w:rPr>
                <w:rFonts w:eastAsia="MS Mincho"/>
                <w:color w:val="000000"/>
                <w:sz w:val="28"/>
                <w:szCs w:val="28"/>
              </w:rPr>
              <w:t>самооценка события происшествия</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rFonts w:eastAsia="MS Mincho"/>
                <w:color w:val="000000"/>
                <w:sz w:val="28"/>
                <w:szCs w:val="28"/>
              </w:rPr>
            </w:pPr>
            <w:r w:rsidRPr="004C6775">
              <w:rPr>
                <w:rFonts w:eastAsia="MS Mincho"/>
                <w:color w:val="000000"/>
                <w:sz w:val="28"/>
                <w:szCs w:val="28"/>
              </w:rPr>
              <w:t>самоанализ</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rFonts w:eastAsia="MS Mincho"/>
                <w:color w:val="000000"/>
                <w:sz w:val="28"/>
                <w:szCs w:val="28"/>
              </w:rPr>
            </w:pPr>
            <w:r w:rsidRPr="004C6775">
              <w:rPr>
                <w:rFonts w:eastAsia="MS Mincho"/>
                <w:color w:val="000000"/>
                <w:sz w:val="28"/>
                <w:szCs w:val="28"/>
              </w:rPr>
              <w:t>ролевые игры в рамках тренинга</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rFonts w:eastAsia="MS Mincho"/>
                <w:color w:val="000000"/>
                <w:sz w:val="28"/>
                <w:szCs w:val="28"/>
              </w:rPr>
            </w:pPr>
            <w:r w:rsidRPr="004C6775">
              <w:rPr>
                <w:rFonts w:eastAsia="MS Mincho"/>
                <w:color w:val="000000"/>
                <w:sz w:val="28"/>
                <w:szCs w:val="28"/>
              </w:rPr>
              <w:t>подведение итогов урока</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rFonts w:eastAsia="MS Mincho"/>
                <w:color w:val="000000"/>
                <w:sz w:val="28"/>
                <w:szCs w:val="28"/>
              </w:rPr>
            </w:pPr>
            <w:r w:rsidRPr="004C6775">
              <w:rPr>
                <w:rFonts w:eastAsia="MS Mincho"/>
                <w:color w:val="000000"/>
                <w:sz w:val="28"/>
                <w:szCs w:val="28"/>
              </w:rPr>
              <w:t>мысленное воспроизведение и анализ картины, ситуации, книги фильма</w:t>
            </w:r>
          </w:p>
        </w:tc>
      </w:tr>
      <w:tr w:rsidR="00810401" w:rsidRPr="004C6775" w:rsidTr="00555489">
        <w:trPr>
          <w:trHeight w:val="46"/>
        </w:trPr>
        <w:tc>
          <w:tcPr>
            <w:tcW w:w="852" w:type="dxa"/>
            <w:vMerge/>
            <w:tcBorders>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rFonts w:eastAsia="MS Mincho"/>
                <w:color w:val="000000"/>
                <w:sz w:val="28"/>
                <w:szCs w:val="28"/>
              </w:rPr>
            </w:pPr>
            <w:r w:rsidRPr="004C6775">
              <w:rPr>
                <w:rFonts w:eastAsia="MS Mincho"/>
                <w:color w:val="000000"/>
                <w:sz w:val="28"/>
                <w:szCs w:val="28"/>
              </w:rPr>
              <w:t>зрительное, моторное вербальное восприятие живописи, музыки, литературы</w:t>
            </w:r>
          </w:p>
        </w:tc>
      </w:tr>
      <w:tr w:rsidR="00810401" w:rsidRPr="004C6775" w:rsidTr="00555489">
        <w:trPr>
          <w:trHeight w:val="46"/>
        </w:trPr>
        <w:tc>
          <w:tcPr>
            <w:tcW w:w="852" w:type="dxa"/>
            <w:vMerge w:val="restart"/>
            <w:tcBorders>
              <w:left w:val="single" w:sz="6" w:space="0" w:color="auto"/>
              <w:right w:val="single" w:sz="6" w:space="0" w:color="auto"/>
            </w:tcBorders>
            <w:textDirection w:val="btLr"/>
            <w:vAlign w:val="center"/>
          </w:tcPr>
          <w:p w:rsidR="00810401" w:rsidRPr="004C6775" w:rsidRDefault="00810401" w:rsidP="00555489">
            <w:pPr>
              <w:autoSpaceDE w:val="0"/>
              <w:autoSpaceDN w:val="0"/>
              <w:adjustRightInd w:val="0"/>
              <w:ind w:left="113" w:right="113"/>
              <w:jc w:val="center"/>
              <w:rPr>
                <w:rFonts w:eastAsia="MS Mincho"/>
                <w:b/>
                <w:color w:val="000000"/>
                <w:sz w:val="28"/>
                <w:szCs w:val="28"/>
                <w:highlight w:val="yellow"/>
              </w:rPr>
            </w:pPr>
            <w:r w:rsidRPr="004C6775">
              <w:rPr>
                <w:rFonts w:eastAsia="MS Mincho"/>
                <w:b/>
                <w:color w:val="000000"/>
                <w:sz w:val="28"/>
                <w:szCs w:val="28"/>
              </w:rPr>
              <w:t>Коммуникативные</w:t>
            </w:r>
          </w:p>
        </w:tc>
        <w:tc>
          <w:tcPr>
            <w:tcW w:w="4110" w:type="dxa"/>
            <w:vMerge w:val="restart"/>
            <w:tcBorders>
              <w:left w:val="single" w:sz="6" w:space="0" w:color="auto"/>
              <w:right w:val="single" w:sz="6" w:space="0" w:color="auto"/>
            </w:tcBorders>
            <w:vAlign w:val="center"/>
          </w:tcPr>
          <w:p w:rsidR="00810401" w:rsidRPr="004C6775" w:rsidRDefault="00810401" w:rsidP="00C03E8E">
            <w:pPr>
              <w:widowControl w:val="0"/>
              <w:numPr>
                <w:ilvl w:val="0"/>
                <w:numId w:val="155"/>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планирование и осуществление учебного сотрудничества с учителем и сверстниками</w:t>
            </w:r>
          </w:p>
          <w:p w:rsidR="00810401" w:rsidRPr="004C6775" w:rsidRDefault="00810401" w:rsidP="00C03E8E">
            <w:pPr>
              <w:widowControl w:val="0"/>
              <w:numPr>
                <w:ilvl w:val="0"/>
                <w:numId w:val="155"/>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постановка вопросов - инициативное сотрудничество в поиске и сборе информации</w:t>
            </w:r>
          </w:p>
          <w:p w:rsidR="00810401" w:rsidRPr="004C6775" w:rsidRDefault="00810401" w:rsidP="00C03E8E">
            <w:pPr>
              <w:widowControl w:val="0"/>
              <w:numPr>
                <w:ilvl w:val="0"/>
                <w:numId w:val="155"/>
              </w:numPr>
              <w:autoSpaceDE w:val="0"/>
              <w:autoSpaceDN w:val="0"/>
              <w:adjustRightInd w:val="0"/>
              <w:ind w:left="226" w:hanging="210"/>
              <w:rPr>
                <w:rFonts w:eastAsia="MS Mincho"/>
                <w:color w:val="000000"/>
                <w:sz w:val="28"/>
                <w:szCs w:val="28"/>
              </w:rPr>
            </w:pPr>
            <w:r w:rsidRPr="004C6775">
              <w:rPr>
                <w:rFonts w:eastAsia="MS Mincho"/>
                <w:color w:val="000000"/>
                <w:sz w:val="28"/>
                <w:szCs w:val="28"/>
              </w:rPr>
              <w:t>учет позиции партнера</w:t>
            </w:r>
          </w:p>
          <w:p w:rsidR="00810401" w:rsidRPr="004C6775" w:rsidRDefault="00810401" w:rsidP="00C03E8E">
            <w:pPr>
              <w:widowControl w:val="0"/>
              <w:numPr>
                <w:ilvl w:val="0"/>
                <w:numId w:val="155"/>
              </w:numPr>
              <w:autoSpaceDE w:val="0"/>
              <w:autoSpaceDN w:val="0"/>
              <w:adjustRightInd w:val="0"/>
              <w:ind w:left="226" w:hanging="210"/>
              <w:rPr>
                <w:rFonts w:eastAsia="MS Mincho"/>
                <w:color w:val="000000"/>
                <w:sz w:val="28"/>
                <w:szCs w:val="28"/>
              </w:rPr>
            </w:pPr>
            <w:r w:rsidRPr="004C6775">
              <w:rPr>
                <w:rFonts w:eastAsia="MS Mincho"/>
                <w:color w:val="000000"/>
                <w:sz w:val="28"/>
                <w:szCs w:val="28"/>
              </w:rPr>
              <w:t>разрешение конфликтов</w:t>
            </w:r>
          </w:p>
          <w:p w:rsidR="00810401" w:rsidRPr="004C6775" w:rsidRDefault="00810401" w:rsidP="00C03E8E">
            <w:pPr>
              <w:widowControl w:val="0"/>
              <w:numPr>
                <w:ilvl w:val="0"/>
                <w:numId w:val="155"/>
              </w:numPr>
              <w:autoSpaceDE w:val="0"/>
              <w:autoSpaceDN w:val="0"/>
              <w:adjustRightInd w:val="0"/>
              <w:ind w:left="226" w:hanging="210"/>
              <w:rPr>
                <w:rFonts w:eastAsia="MS Mincho"/>
                <w:color w:val="000000"/>
                <w:sz w:val="28"/>
                <w:szCs w:val="28"/>
              </w:rPr>
            </w:pPr>
            <w:r w:rsidRPr="004C6775">
              <w:rPr>
                <w:rFonts w:eastAsia="MS Mincho"/>
                <w:color w:val="000000"/>
                <w:sz w:val="28"/>
                <w:szCs w:val="28"/>
              </w:rPr>
              <w:t>управление поведением партнёра — контроль, коррекция, оценка его действий</w:t>
            </w:r>
          </w:p>
          <w:p w:rsidR="00810401" w:rsidRPr="004C6775" w:rsidRDefault="00810401" w:rsidP="00C03E8E">
            <w:pPr>
              <w:widowControl w:val="0"/>
              <w:numPr>
                <w:ilvl w:val="0"/>
                <w:numId w:val="155"/>
              </w:numPr>
              <w:autoSpaceDE w:val="0"/>
              <w:autoSpaceDN w:val="0"/>
              <w:adjustRightInd w:val="0"/>
              <w:ind w:left="226" w:hanging="210"/>
              <w:rPr>
                <w:rFonts w:eastAsia="MS Mincho"/>
                <w:color w:val="000000"/>
                <w:sz w:val="28"/>
                <w:szCs w:val="28"/>
              </w:rPr>
            </w:pPr>
            <w:r w:rsidRPr="004C6775">
              <w:rPr>
                <w:rFonts w:eastAsia="MS Mincho"/>
                <w:color w:val="000000"/>
                <w:sz w:val="28"/>
                <w:szCs w:val="28"/>
              </w:rPr>
              <w:t xml:space="preserve">умение с достаточной полнотой и точностью выражать свои мысли в соответствии с задачами и </w:t>
            </w:r>
            <w:r w:rsidRPr="004C6775">
              <w:rPr>
                <w:rFonts w:eastAsia="MS Mincho"/>
                <w:color w:val="000000"/>
                <w:sz w:val="28"/>
                <w:szCs w:val="28"/>
              </w:rPr>
              <w:lastRenderedPageBreak/>
              <w:t>условиями коммуникации</w:t>
            </w:r>
          </w:p>
          <w:p w:rsidR="00810401" w:rsidRPr="004C6775" w:rsidRDefault="00810401" w:rsidP="00C03E8E">
            <w:pPr>
              <w:widowControl w:val="0"/>
              <w:numPr>
                <w:ilvl w:val="0"/>
                <w:numId w:val="155"/>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передача информации и отображение предметного содержания</w:t>
            </w: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rFonts w:eastAsia="MS Mincho"/>
                <w:color w:val="000000"/>
                <w:sz w:val="28"/>
                <w:szCs w:val="28"/>
              </w:rPr>
            </w:pPr>
            <w:r w:rsidRPr="004C6775">
              <w:rPr>
                <w:rFonts w:eastAsia="MS Mincho"/>
                <w:color w:val="000000"/>
                <w:sz w:val="28"/>
                <w:szCs w:val="28"/>
              </w:rPr>
              <w:lastRenderedPageBreak/>
              <w:t>составление задания партнеру</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rFonts w:eastAsia="MS Mincho"/>
                <w:color w:val="000000"/>
                <w:sz w:val="28"/>
                <w:szCs w:val="28"/>
              </w:rPr>
            </w:pPr>
            <w:r w:rsidRPr="004C6775">
              <w:rPr>
                <w:rFonts w:eastAsia="MS Mincho"/>
                <w:color w:val="000000"/>
                <w:sz w:val="28"/>
                <w:szCs w:val="28"/>
              </w:rPr>
              <w:t>отзыв на работу товарища</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парная работа по выполнению заданий, поиску информации и т.д.</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rFonts w:eastAsia="MS Mincho"/>
                <w:color w:val="000000"/>
                <w:sz w:val="28"/>
                <w:szCs w:val="28"/>
              </w:rPr>
            </w:pPr>
            <w:r w:rsidRPr="004C6775">
              <w:rPr>
                <w:rFonts w:eastAsia="Calibri"/>
                <w:sz w:val="28"/>
                <w:szCs w:val="28"/>
              </w:rPr>
              <w:t>групповая работа по созданию проекта, составлению кроссворда и т.д.</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proofErr w:type="gramStart"/>
            <w:r w:rsidRPr="004C6775">
              <w:rPr>
                <w:sz w:val="28"/>
                <w:szCs w:val="28"/>
              </w:rPr>
              <w:t xml:space="preserve">диалоговое слушание (формулировка вопросов для обратной связи </w:t>
            </w:r>
            <w:proofErr w:type="gramEnd"/>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диспуты, дискуссии</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задания на развитие диалогической речи (обсуждение, расспрос, убеждение, приглашение и т.д.)</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задания на развитие монологической речи (составление рассказа, описание, объяснение и т.д.)</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ролевые игры в рамках тренинга</w:t>
            </w:r>
          </w:p>
        </w:tc>
      </w:tr>
      <w:tr w:rsidR="00810401" w:rsidRPr="004C6775" w:rsidTr="00555489">
        <w:trPr>
          <w:trHeight w:val="46"/>
        </w:trPr>
        <w:tc>
          <w:tcPr>
            <w:tcW w:w="852" w:type="dxa"/>
            <w:vMerge/>
            <w:tcBorders>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widowControl w:val="0"/>
              <w:autoSpaceDE w:val="0"/>
              <w:autoSpaceDN w:val="0"/>
              <w:adjustRightInd w:val="0"/>
              <w:rPr>
                <w:sz w:val="28"/>
                <w:szCs w:val="28"/>
              </w:rPr>
            </w:pPr>
            <w:r w:rsidRPr="004C6775">
              <w:rPr>
                <w:sz w:val="28"/>
                <w:szCs w:val="28"/>
              </w:rPr>
              <w:t>групповые игры</w:t>
            </w:r>
          </w:p>
        </w:tc>
      </w:tr>
      <w:tr w:rsidR="00810401" w:rsidRPr="004C6775" w:rsidTr="00555489">
        <w:trPr>
          <w:trHeight w:val="46"/>
        </w:trPr>
        <w:tc>
          <w:tcPr>
            <w:tcW w:w="852" w:type="dxa"/>
            <w:vMerge w:val="restart"/>
            <w:tcBorders>
              <w:left w:val="single" w:sz="6" w:space="0" w:color="auto"/>
              <w:right w:val="single" w:sz="6" w:space="0" w:color="auto"/>
            </w:tcBorders>
            <w:textDirection w:val="btLr"/>
            <w:vAlign w:val="center"/>
          </w:tcPr>
          <w:p w:rsidR="00810401" w:rsidRPr="00663241" w:rsidRDefault="00810401" w:rsidP="00555489">
            <w:pPr>
              <w:autoSpaceDE w:val="0"/>
              <w:autoSpaceDN w:val="0"/>
              <w:adjustRightInd w:val="0"/>
              <w:ind w:left="113" w:right="113"/>
              <w:jc w:val="center"/>
              <w:rPr>
                <w:rFonts w:eastAsia="MS Mincho"/>
                <w:b/>
                <w:color w:val="000000"/>
                <w:sz w:val="26"/>
                <w:szCs w:val="26"/>
                <w:highlight w:val="yellow"/>
              </w:rPr>
            </w:pPr>
            <w:r w:rsidRPr="00663241">
              <w:rPr>
                <w:rFonts w:eastAsia="MS Mincho"/>
                <w:b/>
                <w:color w:val="000000"/>
                <w:sz w:val="26"/>
                <w:szCs w:val="26"/>
              </w:rPr>
              <w:lastRenderedPageBreak/>
              <w:t>Познавательные</w:t>
            </w:r>
          </w:p>
        </w:tc>
        <w:tc>
          <w:tcPr>
            <w:tcW w:w="4110" w:type="dxa"/>
            <w:vMerge w:val="restart"/>
            <w:tcBorders>
              <w:left w:val="single" w:sz="6" w:space="0" w:color="auto"/>
              <w:right w:val="single" w:sz="6" w:space="0" w:color="auto"/>
            </w:tcBorders>
            <w:vAlign w:val="center"/>
          </w:tcPr>
          <w:p w:rsidR="00810401" w:rsidRPr="00A3448A" w:rsidRDefault="00810401" w:rsidP="00A3448A">
            <w:pPr>
              <w:pStyle w:val="ab"/>
              <w:rPr>
                <w:rFonts w:eastAsia="MS Mincho"/>
                <w:sz w:val="28"/>
                <w:szCs w:val="28"/>
              </w:rPr>
            </w:pPr>
            <w:r w:rsidRPr="00A3448A">
              <w:rPr>
                <w:rFonts w:eastAsia="MS Mincho"/>
                <w:sz w:val="28"/>
                <w:szCs w:val="28"/>
              </w:rPr>
              <w:t>самостоятельное выделение и формулирование учебной цели;</w:t>
            </w:r>
          </w:p>
          <w:p w:rsidR="00810401" w:rsidRPr="004C6775" w:rsidRDefault="00810401" w:rsidP="00C03E8E">
            <w:pPr>
              <w:widowControl w:val="0"/>
              <w:numPr>
                <w:ilvl w:val="0"/>
                <w:numId w:val="152"/>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информационный поиск;</w:t>
            </w:r>
          </w:p>
          <w:p w:rsidR="00810401" w:rsidRPr="004C6775" w:rsidRDefault="00810401" w:rsidP="00C03E8E">
            <w:pPr>
              <w:widowControl w:val="0"/>
              <w:numPr>
                <w:ilvl w:val="0"/>
                <w:numId w:val="152"/>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знаково-символические действия;</w:t>
            </w:r>
          </w:p>
          <w:p w:rsidR="00810401" w:rsidRPr="004C6775" w:rsidRDefault="00810401" w:rsidP="00C03E8E">
            <w:pPr>
              <w:widowControl w:val="0"/>
              <w:numPr>
                <w:ilvl w:val="0"/>
                <w:numId w:val="152"/>
              </w:numPr>
              <w:autoSpaceDE w:val="0"/>
              <w:autoSpaceDN w:val="0"/>
              <w:adjustRightInd w:val="0"/>
              <w:ind w:left="226" w:hanging="210"/>
              <w:rPr>
                <w:rFonts w:eastAsia="MS Mincho"/>
                <w:color w:val="000000"/>
                <w:sz w:val="28"/>
                <w:szCs w:val="28"/>
              </w:rPr>
            </w:pPr>
            <w:r w:rsidRPr="004C6775">
              <w:rPr>
                <w:rFonts w:eastAsia="MS Mincho"/>
                <w:color w:val="000000"/>
                <w:sz w:val="28"/>
                <w:szCs w:val="28"/>
              </w:rPr>
              <w:t>структурирование знаний;</w:t>
            </w:r>
          </w:p>
          <w:p w:rsidR="00810401" w:rsidRPr="004C6775" w:rsidRDefault="00810401" w:rsidP="00C03E8E">
            <w:pPr>
              <w:widowControl w:val="0"/>
              <w:numPr>
                <w:ilvl w:val="0"/>
                <w:numId w:val="152"/>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произвольное и осознанное построение речевого высказывания (устно и письменно);</w:t>
            </w:r>
          </w:p>
          <w:p w:rsidR="00810401" w:rsidRPr="004C6775" w:rsidRDefault="00810401" w:rsidP="00C03E8E">
            <w:pPr>
              <w:widowControl w:val="0"/>
              <w:numPr>
                <w:ilvl w:val="0"/>
                <w:numId w:val="152"/>
              </w:numPr>
              <w:autoSpaceDE w:val="0"/>
              <w:autoSpaceDN w:val="0"/>
              <w:adjustRightInd w:val="0"/>
              <w:ind w:left="226" w:hanging="210"/>
              <w:rPr>
                <w:rFonts w:eastAsia="MS Mincho"/>
                <w:color w:val="000000"/>
                <w:sz w:val="28"/>
                <w:szCs w:val="28"/>
              </w:rPr>
            </w:pPr>
            <w:r w:rsidRPr="004C6775">
              <w:rPr>
                <w:rFonts w:eastAsia="MS Mincho"/>
                <w:color w:val="000000"/>
                <w:sz w:val="28"/>
                <w:szCs w:val="28"/>
              </w:rPr>
              <w:t>смысловое чтение текстов различных жанров; извлечение информации в соответствии с целью чтения;</w:t>
            </w:r>
          </w:p>
          <w:p w:rsidR="00810401" w:rsidRPr="004C6775" w:rsidRDefault="00810401" w:rsidP="00C03E8E">
            <w:pPr>
              <w:widowControl w:val="0"/>
              <w:numPr>
                <w:ilvl w:val="0"/>
                <w:numId w:val="152"/>
              </w:numPr>
              <w:autoSpaceDE w:val="0"/>
              <w:autoSpaceDN w:val="0"/>
              <w:adjustRightInd w:val="0"/>
              <w:ind w:left="226" w:hanging="210"/>
              <w:rPr>
                <w:rFonts w:eastAsia="MS Mincho"/>
                <w:color w:val="000000"/>
                <w:sz w:val="28"/>
                <w:szCs w:val="28"/>
              </w:rPr>
            </w:pPr>
            <w:r w:rsidRPr="004C6775">
              <w:rPr>
                <w:rFonts w:eastAsia="MS Mincho"/>
                <w:color w:val="000000"/>
                <w:sz w:val="28"/>
                <w:szCs w:val="28"/>
              </w:rPr>
              <w:t>рефлексия способов и условий действия, их контроль и оценка; критичность</w:t>
            </w: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задачи и проекты на выстраивание стратегии поиска решения задач</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задания на нахождение отличий, сравнение, поиск лишнего, упорядочивание, цепочки, оценивание и т.д.</w:t>
            </w:r>
          </w:p>
        </w:tc>
      </w:tr>
      <w:tr w:rsidR="00810401" w:rsidRPr="004C6775" w:rsidTr="00555489">
        <w:trPr>
          <w:trHeight w:val="78"/>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задания на поиск информации из разных источников</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задачи и проекты на проведение эмпирического исследования</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задачи и проекты на проведение теоретического исследования</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задачи на смысловое чтение</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составление схем-опор</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работа с планом, тезисами, конспектами</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составление и расшифровка схем, диаграмм, таблиц</w:t>
            </w:r>
          </w:p>
        </w:tc>
      </w:tr>
      <w:tr w:rsidR="00810401" w:rsidRPr="004C6775" w:rsidTr="00555489">
        <w:trPr>
          <w:trHeight w:val="46"/>
        </w:trPr>
        <w:tc>
          <w:tcPr>
            <w:tcW w:w="852" w:type="dxa"/>
            <w:vMerge/>
            <w:tcBorders>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работа со словарями   и справочниками</w:t>
            </w:r>
          </w:p>
        </w:tc>
      </w:tr>
      <w:tr w:rsidR="00810401" w:rsidRPr="004C6775" w:rsidTr="00555489">
        <w:trPr>
          <w:trHeight w:val="46"/>
        </w:trPr>
        <w:tc>
          <w:tcPr>
            <w:tcW w:w="852" w:type="dxa"/>
            <w:vMerge w:val="restart"/>
            <w:tcBorders>
              <w:left w:val="single" w:sz="6" w:space="0" w:color="auto"/>
              <w:right w:val="single" w:sz="6" w:space="0" w:color="auto"/>
            </w:tcBorders>
            <w:textDirection w:val="btLr"/>
            <w:vAlign w:val="center"/>
          </w:tcPr>
          <w:p w:rsidR="00810401" w:rsidRPr="004C6775" w:rsidRDefault="00810401" w:rsidP="00555489">
            <w:pPr>
              <w:autoSpaceDE w:val="0"/>
              <w:autoSpaceDN w:val="0"/>
              <w:adjustRightInd w:val="0"/>
              <w:ind w:left="113" w:right="113"/>
              <w:jc w:val="center"/>
              <w:rPr>
                <w:rFonts w:eastAsia="MS Mincho"/>
                <w:b/>
                <w:color w:val="000000"/>
                <w:sz w:val="28"/>
                <w:szCs w:val="28"/>
                <w:highlight w:val="yellow"/>
              </w:rPr>
            </w:pPr>
            <w:r w:rsidRPr="004C6775">
              <w:rPr>
                <w:rFonts w:eastAsia="MS Mincho"/>
                <w:b/>
                <w:color w:val="000000"/>
                <w:sz w:val="28"/>
                <w:szCs w:val="28"/>
              </w:rPr>
              <w:t>Регулятивные</w:t>
            </w:r>
          </w:p>
        </w:tc>
        <w:tc>
          <w:tcPr>
            <w:tcW w:w="4110" w:type="dxa"/>
            <w:vMerge w:val="restart"/>
            <w:tcBorders>
              <w:left w:val="single" w:sz="6" w:space="0" w:color="auto"/>
              <w:right w:val="single" w:sz="6" w:space="0" w:color="auto"/>
            </w:tcBorders>
            <w:vAlign w:val="center"/>
          </w:tcPr>
          <w:p w:rsidR="00810401" w:rsidRPr="004C6775" w:rsidRDefault="00810401" w:rsidP="00C03E8E">
            <w:pPr>
              <w:widowControl w:val="0"/>
              <w:numPr>
                <w:ilvl w:val="0"/>
                <w:numId w:val="153"/>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планирование</w:t>
            </w:r>
          </w:p>
          <w:p w:rsidR="00810401" w:rsidRPr="004C6775" w:rsidRDefault="00810401" w:rsidP="00C03E8E">
            <w:pPr>
              <w:widowControl w:val="0"/>
              <w:numPr>
                <w:ilvl w:val="0"/>
                <w:numId w:val="153"/>
              </w:numPr>
              <w:autoSpaceDE w:val="0"/>
              <w:autoSpaceDN w:val="0"/>
              <w:adjustRightInd w:val="0"/>
              <w:ind w:left="226" w:hanging="210"/>
              <w:rPr>
                <w:rFonts w:eastAsia="MS Mincho"/>
                <w:color w:val="000000"/>
                <w:sz w:val="28"/>
                <w:szCs w:val="28"/>
              </w:rPr>
            </w:pPr>
            <w:r w:rsidRPr="004C6775">
              <w:rPr>
                <w:rFonts w:eastAsia="MS Mincho"/>
                <w:color w:val="000000"/>
                <w:sz w:val="28"/>
                <w:szCs w:val="28"/>
              </w:rPr>
              <w:t>рефлексия</w:t>
            </w:r>
          </w:p>
          <w:p w:rsidR="00810401" w:rsidRPr="004C6775" w:rsidRDefault="00810401" w:rsidP="00C03E8E">
            <w:pPr>
              <w:widowControl w:val="0"/>
              <w:numPr>
                <w:ilvl w:val="0"/>
                <w:numId w:val="153"/>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ориентировка в ситуации</w:t>
            </w:r>
          </w:p>
          <w:p w:rsidR="00810401" w:rsidRPr="004C6775" w:rsidRDefault="00810401" w:rsidP="00C03E8E">
            <w:pPr>
              <w:widowControl w:val="0"/>
              <w:numPr>
                <w:ilvl w:val="0"/>
                <w:numId w:val="153"/>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прогнозирование</w:t>
            </w:r>
          </w:p>
          <w:p w:rsidR="00810401" w:rsidRPr="004C6775" w:rsidRDefault="00810401" w:rsidP="00C03E8E">
            <w:pPr>
              <w:widowControl w:val="0"/>
              <w:numPr>
                <w:ilvl w:val="0"/>
                <w:numId w:val="153"/>
              </w:numPr>
              <w:autoSpaceDE w:val="0"/>
              <w:autoSpaceDN w:val="0"/>
              <w:adjustRightInd w:val="0"/>
              <w:ind w:left="226" w:hanging="210"/>
              <w:rPr>
                <w:rFonts w:eastAsia="MS Mincho"/>
                <w:color w:val="000000"/>
                <w:sz w:val="28"/>
                <w:szCs w:val="28"/>
              </w:rPr>
            </w:pPr>
            <w:r w:rsidRPr="004C6775">
              <w:rPr>
                <w:rFonts w:eastAsia="MS Mincho"/>
                <w:color w:val="000000"/>
                <w:sz w:val="28"/>
                <w:szCs w:val="28"/>
              </w:rPr>
              <w:t>целеполагание</w:t>
            </w:r>
          </w:p>
          <w:p w:rsidR="00810401" w:rsidRPr="004C6775" w:rsidRDefault="00810401" w:rsidP="00C03E8E">
            <w:pPr>
              <w:widowControl w:val="0"/>
              <w:numPr>
                <w:ilvl w:val="0"/>
                <w:numId w:val="153"/>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оценивание</w:t>
            </w:r>
          </w:p>
          <w:p w:rsidR="00810401" w:rsidRPr="004C6775" w:rsidRDefault="00810401" w:rsidP="00C03E8E">
            <w:pPr>
              <w:widowControl w:val="0"/>
              <w:numPr>
                <w:ilvl w:val="0"/>
                <w:numId w:val="153"/>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принятие решения</w:t>
            </w:r>
          </w:p>
          <w:p w:rsidR="00810401" w:rsidRPr="004C6775" w:rsidRDefault="00810401" w:rsidP="00C03E8E">
            <w:pPr>
              <w:widowControl w:val="0"/>
              <w:numPr>
                <w:ilvl w:val="0"/>
                <w:numId w:val="153"/>
              </w:numPr>
              <w:autoSpaceDE w:val="0"/>
              <w:autoSpaceDN w:val="0"/>
              <w:adjustRightInd w:val="0"/>
              <w:ind w:left="226" w:hanging="210"/>
              <w:rPr>
                <w:rFonts w:eastAsia="MS Mincho"/>
                <w:color w:val="000000"/>
                <w:sz w:val="28"/>
                <w:szCs w:val="28"/>
              </w:rPr>
            </w:pPr>
            <w:r w:rsidRPr="004C6775">
              <w:rPr>
                <w:rFonts w:eastAsia="MS Mincho"/>
                <w:color w:val="000000"/>
                <w:sz w:val="28"/>
                <w:szCs w:val="28"/>
              </w:rPr>
              <w:t>самоконтроль</w:t>
            </w:r>
          </w:p>
          <w:p w:rsidR="00810401" w:rsidRPr="004C6775" w:rsidRDefault="00810401" w:rsidP="00C03E8E">
            <w:pPr>
              <w:widowControl w:val="0"/>
              <w:numPr>
                <w:ilvl w:val="0"/>
                <w:numId w:val="153"/>
              </w:numPr>
              <w:autoSpaceDE w:val="0"/>
              <w:autoSpaceDN w:val="0"/>
              <w:adjustRightInd w:val="0"/>
              <w:ind w:left="226" w:hanging="210"/>
              <w:rPr>
                <w:rFonts w:eastAsia="MS Mincho"/>
                <w:color w:val="000000"/>
                <w:sz w:val="28"/>
                <w:szCs w:val="28"/>
              </w:rPr>
            </w:pPr>
            <w:r w:rsidRPr="004C6775">
              <w:rPr>
                <w:rFonts w:eastAsia="MS Mincho"/>
                <w:color w:val="000000"/>
                <w:sz w:val="28"/>
                <w:szCs w:val="28"/>
              </w:rPr>
              <w:t>коррекция</w:t>
            </w: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маршрутные листы</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парная и коллективная деятельность</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widowControl w:val="0"/>
              <w:autoSpaceDE w:val="0"/>
              <w:autoSpaceDN w:val="0"/>
              <w:adjustRightInd w:val="0"/>
              <w:rPr>
                <w:sz w:val="28"/>
                <w:szCs w:val="28"/>
              </w:rPr>
            </w:pPr>
            <w:r w:rsidRPr="004C6775">
              <w:rPr>
                <w:sz w:val="28"/>
                <w:szCs w:val="28"/>
              </w:rPr>
              <w:t>задания, нацеленные на оценку, прикидку и прогнозирование результата</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widowControl w:val="0"/>
              <w:autoSpaceDE w:val="0"/>
              <w:autoSpaceDN w:val="0"/>
              <w:adjustRightInd w:val="0"/>
              <w:rPr>
                <w:sz w:val="28"/>
                <w:szCs w:val="28"/>
              </w:rPr>
            </w:pPr>
            <w:r w:rsidRPr="004C6775">
              <w:rPr>
                <w:sz w:val="28"/>
                <w:szCs w:val="28"/>
              </w:rPr>
              <w:t>задания   на   самопроверку результата, оценку результата, коррекцию (преднамеренные ошибки)</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 xml:space="preserve">задания, обучающие пошаговому и итоговому </w:t>
            </w:r>
            <w:proofErr w:type="gramStart"/>
            <w:r w:rsidRPr="004C6775">
              <w:rPr>
                <w:sz w:val="28"/>
                <w:szCs w:val="28"/>
              </w:rPr>
              <w:t>контролю за</w:t>
            </w:r>
            <w:proofErr w:type="gramEnd"/>
            <w:r w:rsidRPr="004C6775">
              <w:rPr>
                <w:sz w:val="28"/>
                <w:szCs w:val="28"/>
              </w:rPr>
              <w:t xml:space="preserve"> результатами, планированию решения задачи и прогнозированию результата</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задания, содержащие элементы проектной       и исследовательской деятельности</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самоконтроль и самооценка</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взаимоконтроль и взаимооценка</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дифференцированные задания</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widowControl w:val="0"/>
              <w:autoSpaceDE w:val="0"/>
              <w:autoSpaceDN w:val="0"/>
              <w:adjustRightInd w:val="0"/>
              <w:rPr>
                <w:sz w:val="28"/>
                <w:szCs w:val="28"/>
              </w:rPr>
            </w:pPr>
            <w:r w:rsidRPr="004C6775">
              <w:rPr>
                <w:sz w:val="28"/>
                <w:szCs w:val="28"/>
              </w:rPr>
              <w:t xml:space="preserve">выполнение различных творческих работ, предусматривающих сбор и обработку информации, подготовку предварительного наброска, черновой и </w:t>
            </w:r>
            <w:r w:rsidRPr="004C6775">
              <w:rPr>
                <w:sz w:val="28"/>
                <w:szCs w:val="28"/>
              </w:rPr>
              <w:lastRenderedPageBreak/>
              <w:t>окончательной версий, обсуждение и презентацию</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widowControl w:val="0"/>
              <w:autoSpaceDE w:val="0"/>
              <w:autoSpaceDN w:val="0"/>
              <w:adjustRightInd w:val="0"/>
              <w:rPr>
                <w:sz w:val="28"/>
                <w:szCs w:val="28"/>
              </w:rPr>
            </w:pPr>
            <w:r w:rsidRPr="004C6775">
              <w:rPr>
                <w:sz w:val="28"/>
                <w:szCs w:val="28"/>
              </w:rPr>
              <w:t>тренинговые и проверочные задания</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подготовка материалов для школьного сайта, школьной газеты, выставки</w:t>
            </w:r>
          </w:p>
        </w:tc>
      </w:tr>
      <w:tr w:rsidR="00810401" w:rsidRPr="004C6775" w:rsidTr="00555489">
        <w:trPr>
          <w:trHeight w:val="46"/>
        </w:trPr>
        <w:tc>
          <w:tcPr>
            <w:tcW w:w="852"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ведение читательских дневников, дневников</w:t>
            </w:r>
          </w:p>
          <w:p w:rsidR="00810401" w:rsidRPr="004C6775" w:rsidRDefault="00810401" w:rsidP="00555489">
            <w:pPr>
              <w:autoSpaceDE w:val="0"/>
              <w:autoSpaceDN w:val="0"/>
              <w:adjustRightInd w:val="0"/>
              <w:rPr>
                <w:sz w:val="28"/>
                <w:szCs w:val="28"/>
              </w:rPr>
            </w:pPr>
            <w:r w:rsidRPr="004C6775">
              <w:rPr>
                <w:sz w:val="28"/>
                <w:szCs w:val="28"/>
              </w:rPr>
              <w:t>самонаблюдений, дневников наблюдений за природными явлениями</w:t>
            </w:r>
          </w:p>
        </w:tc>
      </w:tr>
      <w:tr w:rsidR="00810401" w:rsidRPr="004C6775" w:rsidTr="00555489">
        <w:trPr>
          <w:trHeight w:val="46"/>
        </w:trPr>
        <w:tc>
          <w:tcPr>
            <w:tcW w:w="852" w:type="dxa"/>
            <w:vMerge/>
            <w:tcBorders>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4110" w:type="dxa"/>
            <w:vMerge/>
            <w:tcBorders>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jc w:val="center"/>
              <w:rPr>
                <w:rFonts w:eastAsia="MS Mincho"/>
                <w:b/>
                <w:color w:val="000000"/>
                <w:sz w:val="28"/>
                <w:szCs w:val="28"/>
                <w:highlight w:val="yellow"/>
              </w:rPr>
            </w:pPr>
          </w:p>
        </w:tc>
        <w:tc>
          <w:tcPr>
            <w:tcW w:w="5103" w:type="dxa"/>
            <w:tcBorders>
              <w:top w:val="single" w:sz="6" w:space="0" w:color="auto"/>
              <w:left w:val="single" w:sz="6" w:space="0" w:color="auto"/>
              <w:bottom w:val="single" w:sz="6" w:space="0" w:color="auto"/>
              <w:right w:val="single" w:sz="6" w:space="0" w:color="auto"/>
            </w:tcBorders>
            <w:vAlign w:val="center"/>
          </w:tcPr>
          <w:p w:rsidR="00810401" w:rsidRPr="004C6775" w:rsidRDefault="00810401" w:rsidP="00555489">
            <w:pPr>
              <w:autoSpaceDE w:val="0"/>
              <w:autoSpaceDN w:val="0"/>
              <w:adjustRightInd w:val="0"/>
              <w:rPr>
                <w:sz w:val="28"/>
                <w:szCs w:val="28"/>
              </w:rPr>
            </w:pPr>
            <w:r w:rsidRPr="004C6775">
              <w:rPr>
                <w:sz w:val="28"/>
                <w:szCs w:val="28"/>
              </w:rPr>
              <w:t>ведение протоколов выполнения учебного задания</w:t>
            </w:r>
          </w:p>
        </w:tc>
      </w:tr>
    </w:tbl>
    <w:p w:rsidR="00810401" w:rsidRPr="00BB2443" w:rsidRDefault="00810401" w:rsidP="0048792F">
      <w:pPr>
        <w:rPr>
          <w:sz w:val="28"/>
          <w:szCs w:val="28"/>
        </w:rPr>
      </w:pPr>
    </w:p>
    <w:p w:rsidR="0048792F" w:rsidRPr="00BB2443" w:rsidRDefault="0048792F" w:rsidP="0048792F">
      <w:pPr>
        <w:rPr>
          <w:sz w:val="28"/>
          <w:szCs w:val="28"/>
        </w:rPr>
      </w:pPr>
    </w:p>
    <w:p w:rsidR="0048792F" w:rsidRPr="00577AD6" w:rsidRDefault="0048792F" w:rsidP="0048792F">
      <w:pPr>
        <w:rPr>
          <w:b/>
          <w:sz w:val="28"/>
          <w:szCs w:val="28"/>
        </w:rPr>
      </w:pPr>
      <w:r w:rsidRPr="00577AD6">
        <w:rPr>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w:t>
      </w:r>
    </w:p>
    <w:p w:rsidR="0048792F" w:rsidRPr="00BB2443" w:rsidRDefault="0048792F" w:rsidP="00B84345">
      <w:pPr>
        <w:ind w:firstLine="708"/>
        <w:jc w:val="both"/>
        <w:rPr>
          <w:sz w:val="28"/>
          <w:szCs w:val="28"/>
        </w:rPr>
      </w:pPr>
      <w:r w:rsidRPr="00BB2443">
        <w:rPr>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w:t>
      </w:r>
      <w:r w:rsidR="00045814">
        <w:rPr>
          <w:sz w:val="28"/>
          <w:szCs w:val="28"/>
        </w:rPr>
        <w:t>. С</w:t>
      </w:r>
      <w:r w:rsidRPr="00BB2443">
        <w:rPr>
          <w:sz w:val="28"/>
          <w:szCs w:val="28"/>
        </w:rPr>
        <w:t xml:space="preserve">пецифика проектной деятельности </w:t>
      </w:r>
      <w:proofErr w:type="gramStart"/>
      <w:r w:rsidRPr="00BB2443">
        <w:rPr>
          <w:sz w:val="28"/>
          <w:szCs w:val="28"/>
        </w:rPr>
        <w:t>обучающихся</w:t>
      </w:r>
      <w:proofErr w:type="gramEnd"/>
      <w:r w:rsidRPr="00BB2443">
        <w:rPr>
          <w:sz w:val="28"/>
          <w:szCs w:val="28"/>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48792F" w:rsidRPr="00BB2443" w:rsidRDefault="0048792F" w:rsidP="00B84345">
      <w:pPr>
        <w:ind w:firstLine="708"/>
        <w:jc w:val="both"/>
        <w:rPr>
          <w:sz w:val="28"/>
          <w:szCs w:val="28"/>
        </w:rPr>
      </w:pPr>
      <w:r w:rsidRPr="00BB2443">
        <w:rPr>
          <w:sz w:val="28"/>
          <w:szCs w:val="28"/>
        </w:rPr>
        <w:t xml:space="preserve">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w:t>
      </w:r>
      <w:r w:rsidRPr="00BB2443">
        <w:rPr>
          <w:sz w:val="28"/>
          <w:szCs w:val="28"/>
        </w:rPr>
        <w:lastRenderedPageBreak/>
        <w:t>на различные проблемы с позиции ученых, занимающихся научным исследованием.</w:t>
      </w:r>
    </w:p>
    <w:p w:rsidR="0048792F" w:rsidRPr="00BB2443" w:rsidRDefault="0048792F" w:rsidP="00B84345">
      <w:pPr>
        <w:ind w:firstLine="708"/>
        <w:jc w:val="both"/>
        <w:rPr>
          <w:sz w:val="28"/>
          <w:szCs w:val="28"/>
        </w:rPr>
      </w:pPr>
      <w:r w:rsidRPr="00BB2443">
        <w:rPr>
          <w:sz w:val="28"/>
          <w:szCs w:val="28"/>
        </w:rPr>
        <w:t>Учебно-исследовательская работа учащихся может быть организована по двум направлениям:</w:t>
      </w:r>
    </w:p>
    <w:p w:rsidR="0048792F" w:rsidRPr="00BB2443" w:rsidRDefault="0048792F" w:rsidP="00B84345">
      <w:pPr>
        <w:jc w:val="both"/>
        <w:rPr>
          <w:sz w:val="28"/>
          <w:szCs w:val="28"/>
        </w:rPr>
      </w:pPr>
      <w:r w:rsidRPr="00BB2443">
        <w:rPr>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48792F" w:rsidRPr="00BB2443" w:rsidRDefault="0048792F" w:rsidP="00B84345">
      <w:pPr>
        <w:jc w:val="both"/>
        <w:rPr>
          <w:sz w:val="28"/>
          <w:szCs w:val="28"/>
        </w:rPr>
      </w:pPr>
      <w:r w:rsidRPr="00BB2443">
        <w:rPr>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48792F" w:rsidRPr="00BB2443" w:rsidRDefault="0048792F" w:rsidP="00B84345">
      <w:pPr>
        <w:ind w:firstLine="708"/>
        <w:jc w:val="both"/>
        <w:rPr>
          <w:sz w:val="28"/>
          <w:szCs w:val="28"/>
        </w:rPr>
      </w:pPr>
      <w:r w:rsidRPr="00BB2443">
        <w:rPr>
          <w:sz w:val="28"/>
          <w:szCs w:val="28"/>
        </w:rPr>
        <w:t xml:space="preserve">Учебно-исследовательская и проектная деятельность обучающихся может </w:t>
      </w:r>
      <w:proofErr w:type="gramStart"/>
      <w:r w:rsidRPr="00BB2443">
        <w:rPr>
          <w:sz w:val="28"/>
          <w:szCs w:val="28"/>
        </w:rPr>
        <w:t>проводиться</w:t>
      </w:r>
      <w:proofErr w:type="gramEnd"/>
      <w:r w:rsidRPr="00BB2443">
        <w:rPr>
          <w:sz w:val="28"/>
          <w:szCs w:val="28"/>
        </w:rPr>
        <w:t xml:space="preserve"> в том числе по таким направлениям, как:</w:t>
      </w:r>
    </w:p>
    <w:p w:rsidR="0048792F" w:rsidRPr="00BB2443" w:rsidRDefault="0048792F" w:rsidP="00B84345">
      <w:pPr>
        <w:jc w:val="both"/>
        <w:rPr>
          <w:sz w:val="28"/>
          <w:szCs w:val="28"/>
        </w:rPr>
      </w:pPr>
      <w:r w:rsidRPr="00BB2443">
        <w:rPr>
          <w:sz w:val="28"/>
          <w:szCs w:val="28"/>
        </w:rPr>
        <w:t>исследовательское;</w:t>
      </w:r>
    </w:p>
    <w:p w:rsidR="0048792F" w:rsidRPr="00BB2443" w:rsidRDefault="0048792F" w:rsidP="00B84345">
      <w:pPr>
        <w:jc w:val="both"/>
        <w:rPr>
          <w:sz w:val="28"/>
          <w:szCs w:val="28"/>
        </w:rPr>
      </w:pPr>
      <w:r w:rsidRPr="00BB2443">
        <w:rPr>
          <w:sz w:val="28"/>
          <w:szCs w:val="28"/>
        </w:rPr>
        <w:t>инженерное;</w:t>
      </w:r>
    </w:p>
    <w:p w:rsidR="0048792F" w:rsidRPr="00BB2443" w:rsidRDefault="0048792F" w:rsidP="0048792F">
      <w:pPr>
        <w:rPr>
          <w:sz w:val="28"/>
          <w:szCs w:val="28"/>
        </w:rPr>
      </w:pPr>
      <w:r w:rsidRPr="00BB2443">
        <w:rPr>
          <w:sz w:val="28"/>
          <w:szCs w:val="28"/>
        </w:rPr>
        <w:t>прикладное;</w:t>
      </w:r>
    </w:p>
    <w:p w:rsidR="0048792F" w:rsidRPr="00BB2443" w:rsidRDefault="0048792F" w:rsidP="0048792F">
      <w:pPr>
        <w:rPr>
          <w:sz w:val="28"/>
          <w:szCs w:val="28"/>
        </w:rPr>
      </w:pPr>
      <w:r w:rsidRPr="00BB2443">
        <w:rPr>
          <w:sz w:val="28"/>
          <w:szCs w:val="28"/>
        </w:rPr>
        <w:t>информационное;</w:t>
      </w:r>
    </w:p>
    <w:p w:rsidR="0048792F" w:rsidRPr="00BB2443" w:rsidRDefault="0048792F" w:rsidP="0048792F">
      <w:pPr>
        <w:rPr>
          <w:sz w:val="28"/>
          <w:szCs w:val="28"/>
        </w:rPr>
      </w:pPr>
      <w:r w:rsidRPr="00BB2443">
        <w:rPr>
          <w:sz w:val="28"/>
          <w:szCs w:val="28"/>
        </w:rPr>
        <w:t>социальное;</w:t>
      </w:r>
    </w:p>
    <w:p w:rsidR="0048792F" w:rsidRPr="00BB2443" w:rsidRDefault="0048792F" w:rsidP="0048792F">
      <w:pPr>
        <w:rPr>
          <w:sz w:val="28"/>
          <w:szCs w:val="28"/>
        </w:rPr>
      </w:pPr>
      <w:r w:rsidRPr="00BB2443">
        <w:rPr>
          <w:sz w:val="28"/>
          <w:szCs w:val="28"/>
        </w:rPr>
        <w:t>игровое;</w:t>
      </w:r>
    </w:p>
    <w:p w:rsidR="0048792F" w:rsidRPr="00BB2443" w:rsidRDefault="0048792F" w:rsidP="0048792F">
      <w:pPr>
        <w:rPr>
          <w:sz w:val="28"/>
          <w:szCs w:val="28"/>
        </w:rPr>
      </w:pPr>
      <w:r w:rsidRPr="00BB2443">
        <w:rPr>
          <w:sz w:val="28"/>
          <w:szCs w:val="28"/>
        </w:rPr>
        <w:t>творческое.</w:t>
      </w:r>
    </w:p>
    <w:p w:rsidR="0048792F" w:rsidRPr="00BB2443" w:rsidRDefault="0048792F" w:rsidP="00B84345">
      <w:pPr>
        <w:ind w:firstLine="708"/>
        <w:jc w:val="both"/>
        <w:rPr>
          <w:sz w:val="28"/>
          <w:szCs w:val="28"/>
        </w:rPr>
      </w:pPr>
      <w:proofErr w:type="gramStart"/>
      <w:r w:rsidRPr="00BB2443">
        <w:rPr>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48792F" w:rsidRPr="00BB2443" w:rsidRDefault="0048792F" w:rsidP="00B84345">
      <w:pPr>
        <w:ind w:firstLine="708"/>
        <w:jc w:val="both"/>
        <w:rPr>
          <w:sz w:val="28"/>
          <w:szCs w:val="28"/>
        </w:rPr>
      </w:pPr>
      <w:proofErr w:type="gramStart"/>
      <w:r w:rsidRPr="00BB2443">
        <w:rPr>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48792F" w:rsidRPr="00BB2443" w:rsidRDefault="0048792F" w:rsidP="00B84345">
      <w:pPr>
        <w:ind w:firstLine="708"/>
        <w:jc w:val="both"/>
        <w:rPr>
          <w:sz w:val="28"/>
          <w:szCs w:val="28"/>
        </w:rPr>
      </w:pPr>
      <w:r w:rsidRPr="00BB2443">
        <w:rPr>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48792F" w:rsidRPr="00BB2443" w:rsidRDefault="0048792F" w:rsidP="00B84345">
      <w:pPr>
        <w:ind w:firstLine="708"/>
        <w:jc w:val="both"/>
        <w:rPr>
          <w:sz w:val="28"/>
          <w:szCs w:val="28"/>
        </w:rPr>
      </w:pPr>
      <w:r w:rsidRPr="00BB2443">
        <w:rPr>
          <w:sz w:val="28"/>
          <w:szCs w:val="28"/>
        </w:rPr>
        <w:t xml:space="preserve">Особое значение для развития УУД в основной школе имеет </w:t>
      </w:r>
      <w:proofErr w:type="gramStart"/>
      <w:r w:rsidRPr="00BB2443">
        <w:rPr>
          <w:sz w:val="28"/>
          <w:szCs w:val="28"/>
        </w:rPr>
        <w:t>индивидуальный проект</w:t>
      </w:r>
      <w:proofErr w:type="gramEnd"/>
      <w:r w:rsidRPr="00BB2443">
        <w:rPr>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w:t>
      </w:r>
      <w:r w:rsidR="00045814">
        <w:rPr>
          <w:sz w:val="28"/>
          <w:szCs w:val="28"/>
        </w:rPr>
        <w:t xml:space="preserve"> ходе такой работы обучающийся </w:t>
      </w:r>
      <w:r w:rsidRPr="00BB2443">
        <w:rPr>
          <w:sz w:val="28"/>
          <w:szCs w:val="28"/>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8792F" w:rsidRPr="00BB2443" w:rsidRDefault="0048792F" w:rsidP="00B84345">
      <w:pPr>
        <w:ind w:firstLine="708"/>
        <w:jc w:val="both"/>
        <w:rPr>
          <w:sz w:val="28"/>
          <w:szCs w:val="28"/>
        </w:rPr>
      </w:pPr>
      <w:r w:rsidRPr="00BB2443">
        <w:rPr>
          <w:sz w:val="28"/>
          <w:szCs w:val="28"/>
        </w:rPr>
        <w:t>Формы организации учебно-исследовательской деятельности на урочных занятиях могут быть следующими:</w:t>
      </w:r>
    </w:p>
    <w:p w:rsidR="0048792F" w:rsidRPr="00BB2443" w:rsidRDefault="0048792F" w:rsidP="00B84345">
      <w:pPr>
        <w:jc w:val="both"/>
        <w:rPr>
          <w:sz w:val="28"/>
          <w:szCs w:val="28"/>
        </w:rPr>
      </w:pPr>
      <w:proofErr w:type="gramStart"/>
      <w:r w:rsidRPr="00BB2443">
        <w:rPr>
          <w:sz w:val="28"/>
          <w:szCs w:val="28"/>
        </w:rPr>
        <w:lastRenderedPageBreak/>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48792F" w:rsidRPr="00BB2443" w:rsidRDefault="0048792F" w:rsidP="00B84345">
      <w:pPr>
        <w:jc w:val="both"/>
        <w:rPr>
          <w:sz w:val="28"/>
          <w:szCs w:val="28"/>
        </w:rPr>
      </w:pPr>
      <w:r w:rsidRPr="00BB2443">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8792F" w:rsidRPr="00BB2443" w:rsidRDefault="0048792F" w:rsidP="00B84345">
      <w:pPr>
        <w:jc w:val="both"/>
        <w:rPr>
          <w:sz w:val="28"/>
          <w:szCs w:val="28"/>
        </w:rPr>
      </w:pPr>
      <w:r w:rsidRPr="00BB2443">
        <w:rPr>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48792F" w:rsidRPr="00BB2443" w:rsidRDefault="0048792F" w:rsidP="00B84345">
      <w:pPr>
        <w:ind w:firstLine="708"/>
        <w:jc w:val="both"/>
        <w:rPr>
          <w:sz w:val="28"/>
          <w:szCs w:val="28"/>
        </w:rPr>
      </w:pPr>
      <w:r w:rsidRPr="00BB2443">
        <w:rPr>
          <w:sz w:val="28"/>
          <w:szCs w:val="28"/>
        </w:rPr>
        <w:t>Формы организации учебно-исследовательской деятельности на внеурочных занятиях могут быть следующими:</w:t>
      </w:r>
    </w:p>
    <w:p w:rsidR="0048792F" w:rsidRPr="00BB2443" w:rsidRDefault="0048792F" w:rsidP="00B84345">
      <w:pPr>
        <w:jc w:val="both"/>
        <w:rPr>
          <w:sz w:val="28"/>
          <w:szCs w:val="28"/>
        </w:rPr>
      </w:pPr>
      <w:r w:rsidRPr="00BB2443">
        <w:rPr>
          <w:sz w:val="28"/>
          <w:szCs w:val="28"/>
        </w:rPr>
        <w:t xml:space="preserve">исследовательская практика </w:t>
      </w:r>
      <w:proofErr w:type="gramStart"/>
      <w:r w:rsidRPr="00BB2443">
        <w:rPr>
          <w:sz w:val="28"/>
          <w:szCs w:val="28"/>
        </w:rPr>
        <w:t>обучающихся</w:t>
      </w:r>
      <w:proofErr w:type="gramEnd"/>
      <w:r w:rsidRPr="00BB2443">
        <w:rPr>
          <w:sz w:val="28"/>
          <w:szCs w:val="28"/>
        </w:rPr>
        <w:t>;</w:t>
      </w:r>
    </w:p>
    <w:p w:rsidR="0048792F" w:rsidRPr="00BB2443" w:rsidRDefault="0048792F" w:rsidP="00B84345">
      <w:pPr>
        <w:jc w:val="both"/>
        <w:rPr>
          <w:sz w:val="28"/>
          <w:szCs w:val="28"/>
        </w:rPr>
      </w:pPr>
      <w:r w:rsidRPr="00BB2443">
        <w:rPr>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8792F" w:rsidRPr="00BB2443" w:rsidRDefault="0048792F" w:rsidP="00B84345">
      <w:pPr>
        <w:jc w:val="both"/>
        <w:rPr>
          <w:sz w:val="28"/>
          <w:szCs w:val="28"/>
        </w:rPr>
      </w:pPr>
      <w:r w:rsidRPr="00BB2443">
        <w:rPr>
          <w:sz w:val="28"/>
          <w:szCs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BB2443">
        <w:rPr>
          <w:sz w:val="28"/>
          <w:szCs w:val="28"/>
        </w:rPr>
        <w:t>обучающихся</w:t>
      </w:r>
      <w:proofErr w:type="gramEnd"/>
      <w:r w:rsidRPr="00BB2443">
        <w:rPr>
          <w:sz w:val="28"/>
          <w:szCs w:val="28"/>
        </w:rPr>
        <w:t>;</w:t>
      </w:r>
    </w:p>
    <w:p w:rsidR="0048792F" w:rsidRPr="00BB2443" w:rsidRDefault="0048792F" w:rsidP="00B84345">
      <w:pPr>
        <w:jc w:val="both"/>
        <w:rPr>
          <w:sz w:val="28"/>
          <w:szCs w:val="28"/>
        </w:rPr>
      </w:pPr>
      <w:r w:rsidRPr="00BB2443">
        <w:rPr>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48792F" w:rsidRPr="00BB2443" w:rsidRDefault="0048792F" w:rsidP="00B84345">
      <w:pPr>
        <w:jc w:val="both"/>
        <w:rPr>
          <w:sz w:val="28"/>
          <w:szCs w:val="28"/>
        </w:rPr>
      </w:pPr>
      <w:r w:rsidRPr="00BB2443">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B3CEB" w:rsidRDefault="00CB3CEB" w:rsidP="00B84345">
      <w:pPr>
        <w:widowControl w:val="0"/>
        <w:autoSpaceDE w:val="0"/>
        <w:autoSpaceDN w:val="0"/>
        <w:adjustRightInd w:val="0"/>
        <w:jc w:val="both"/>
        <w:rPr>
          <w:rFonts w:eastAsia="Calibri"/>
          <w:b/>
          <w:sz w:val="28"/>
          <w:szCs w:val="28"/>
        </w:rPr>
      </w:pPr>
    </w:p>
    <w:p w:rsidR="00AD6ABC" w:rsidRPr="00AD6ABC" w:rsidRDefault="00AD6ABC" w:rsidP="00B84345">
      <w:pPr>
        <w:widowControl w:val="0"/>
        <w:autoSpaceDE w:val="0"/>
        <w:autoSpaceDN w:val="0"/>
        <w:adjustRightInd w:val="0"/>
        <w:jc w:val="both"/>
        <w:rPr>
          <w:rFonts w:eastAsia="Calibri"/>
          <w:b/>
          <w:sz w:val="28"/>
          <w:szCs w:val="28"/>
        </w:rPr>
      </w:pPr>
      <w:r w:rsidRPr="00AD6ABC">
        <w:rPr>
          <w:rFonts w:eastAsia="Calibri"/>
          <w:b/>
          <w:sz w:val="28"/>
          <w:szCs w:val="28"/>
        </w:rPr>
        <w:t>Программа проектной и учебно-исследовательской деятельности учащихся</w:t>
      </w:r>
    </w:p>
    <w:p w:rsidR="00AD6ABC" w:rsidRPr="004C6775" w:rsidRDefault="00AD6ABC" w:rsidP="00B84345">
      <w:pPr>
        <w:widowControl w:val="0"/>
        <w:autoSpaceDE w:val="0"/>
        <w:autoSpaceDN w:val="0"/>
        <w:adjustRightInd w:val="0"/>
        <w:ind w:firstLine="567"/>
        <w:jc w:val="both"/>
        <w:rPr>
          <w:rFonts w:eastAsia="Calibri"/>
          <w:b/>
          <w:sz w:val="28"/>
          <w:szCs w:val="28"/>
        </w:rPr>
      </w:pPr>
      <w:r w:rsidRPr="004C6775">
        <w:rPr>
          <w:rFonts w:eastAsia="TimesNewRomanPSMT"/>
          <w:sz w:val="28"/>
          <w:szCs w:val="28"/>
        </w:rPr>
        <w:t>Учебно-исследовательская и проектная деятельность имеет как общие, так и специфические черты. 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D6ABC" w:rsidRDefault="00AD6ABC" w:rsidP="00AD6ABC">
      <w:pPr>
        <w:autoSpaceDE w:val="0"/>
        <w:autoSpaceDN w:val="0"/>
        <w:adjustRightInd w:val="0"/>
        <w:jc w:val="center"/>
        <w:rPr>
          <w:rFonts w:eastAsia="TimesNewRomanPSMT"/>
          <w:b/>
          <w:sz w:val="28"/>
          <w:szCs w:val="28"/>
        </w:rPr>
      </w:pPr>
    </w:p>
    <w:p w:rsidR="00AD6ABC" w:rsidRPr="004C6775" w:rsidRDefault="00AD6ABC" w:rsidP="00AD6ABC">
      <w:pPr>
        <w:autoSpaceDE w:val="0"/>
        <w:autoSpaceDN w:val="0"/>
        <w:adjustRightInd w:val="0"/>
        <w:jc w:val="center"/>
        <w:rPr>
          <w:rFonts w:eastAsia="TimesNewRomanPSMT"/>
          <w:b/>
          <w:sz w:val="28"/>
          <w:szCs w:val="28"/>
        </w:rPr>
      </w:pPr>
      <w:r w:rsidRPr="004C6775">
        <w:rPr>
          <w:rFonts w:eastAsia="TimesNewRomanPSMT"/>
          <w:b/>
          <w:sz w:val="28"/>
          <w:szCs w:val="28"/>
        </w:rPr>
        <w:lastRenderedPageBreak/>
        <w:t>Специфические черты (различия) проектной и учебно-исследовательской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7"/>
        <w:gridCol w:w="5012"/>
      </w:tblGrid>
      <w:tr w:rsidR="00AD6ABC" w:rsidRPr="004C6775" w:rsidTr="00555489">
        <w:tc>
          <w:tcPr>
            <w:tcW w:w="5103" w:type="dxa"/>
            <w:shd w:val="clear" w:color="auto" w:fill="auto"/>
          </w:tcPr>
          <w:p w:rsidR="00AD6ABC" w:rsidRPr="004C6775" w:rsidRDefault="00AD6ABC" w:rsidP="00555489">
            <w:pPr>
              <w:widowControl w:val="0"/>
              <w:autoSpaceDE w:val="0"/>
              <w:autoSpaceDN w:val="0"/>
              <w:adjustRightInd w:val="0"/>
              <w:jc w:val="both"/>
              <w:rPr>
                <w:rFonts w:eastAsia="Calibri"/>
                <w:b/>
                <w:sz w:val="28"/>
                <w:szCs w:val="28"/>
              </w:rPr>
            </w:pPr>
            <w:r w:rsidRPr="004C6775">
              <w:rPr>
                <w:rFonts w:eastAsia="TimesNewRomanPS-BoldMT"/>
                <w:b/>
                <w:bCs/>
                <w:sz w:val="28"/>
                <w:szCs w:val="28"/>
              </w:rPr>
              <w:t>Проектная деятельность</w:t>
            </w:r>
          </w:p>
        </w:tc>
        <w:tc>
          <w:tcPr>
            <w:tcW w:w="5104" w:type="dxa"/>
            <w:shd w:val="clear" w:color="auto" w:fill="auto"/>
          </w:tcPr>
          <w:p w:rsidR="00AD6ABC" w:rsidRPr="004C6775" w:rsidRDefault="00AD6ABC" w:rsidP="00555489">
            <w:pPr>
              <w:widowControl w:val="0"/>
              <w:autoSpaceDE w:val="0"/>
              <w:autoSpaceDN w:val="0"/>
              <w:adjustRightInd w:val="0"/>
              <w:jc w:val="both"/>
              <w:rPr>
                <w:rFonts w:eastAsia="Calibri"/>
                <w:b/>
                <w:sz w:val="28"/>
                <w:szCs w:val="28"/>
              </w:rPr>
            </w:pPr>
            <w:r w:rsidRPr="004C6775">
              <w:rPr>
                <w:rFonts w:eastAsia="Calibri"/>
                <w:b/>
                <w:sz w:val="28"/>
                <w:szCs w:val="28"/>
              </w:rPr>
              <w:t>Учебно-исследовательская деятельность</w:t>
            </w:r>
          </w:p>
        </w:tc>
      </w:tr>
      <w:tr w:rsidR="00AD6ABC" w:rsidRPr="004C6775" w:rsidTr="00555489">
        <w:tc>
          <w:tcPr>
            <w:tcW w:w="5103" w:type="dxa"/>
            <w:shd w:val="clear" w:color="auto" w:fill="auto"/>
          </w:tcPr>
          <w:p w:rsidR="00AD6ABC" w:rsidRPr="004C6775" w:rsidRDefault="00AD6ABC" w:rsidP="00555489">
            <w:pPr>
              <w:widowControl w:val="0"/>
              <w:autoSpaceDE w:val="0"/>
              <w:autoSpaceDN w:val="0"/>
              <w:adjustRightInd w:val="0"/>
              <w:jc w:val="both"/>
              <w:rPr>
                <w:rFonts w:eastAsia="Calibri"/>
                <w:sz w:val="28"/>
                <w:szCs w:val="28"/>
              </w:rPr>
            </w:pPr>
            <w:r w:rsidRPr="004C6775">
              <w:rPr>
                <w:rFonts w:eastAsia="Calibri"/>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4" w:type="dxa"/>
            <w:shd w:val="clear" w:color="auto" w:fill="auto"/>
          </w:tcPr>
          <w:p w:rsidR="00AD6ABC" w:rsidRPr="004C6775" w:rsidRDefault="00AD6ABC" w:rsidP="00555489">
            <w:pPr>
              <w:widowControl w:val="0"/>
              <w:autoSpaceDE w:val="0"/>
              <w:autoSpaceDN w:val="0"/>
              <w:adjustRightInd w:val="0"/>
              <w:jc w:val="both"/>
              <w:rPr>
                <w:rFonts w:eastAsia="Calibri"/>
                <w:sz w:val="28"/>
                <w:szCs w:val="28"/>
              </w:rPr>
            </w:pPr>
            <w:r w:rsidRPr="004C6775">
              <w:rPr>
                <w:rFonts w:eastAsia="Calibri"/>
                <w:sz w:val="28"/>
                <w:szCs w:val="28"/>
              </w:rPr>
              <w:t>В ходе исследования организуется поиск в какой-то области, формулируются отдельные характеристики итогов работ.</w:t>
            </w:r>
          </w:p>
          <w:p w:rsidR="00AD6ABC" w:rsidRPr="004C6775" w:rsidRDefault="00AD6ABC" w:rsidP="00555489">
            <w:pPr>
              <w:widowControl w:val="0"/>
              <w:autoSpaceDE w:val="0"/>
              <w:autoSpaceDN w:val="0"/>
              <w:adjustRightInd w:val="0"/>
              <w:jc w:val="both"/>
              <w:rPr>
                <w:rFonts w:eastAsia="Calibri"/>
                <w:sz w:val="28"/>
                <w:szCs w:val="28"/>
              </w:rPr>
            </w:pPr>
            <w:r w:rsidRPr="004C6775">
              <w:rPr>
                <w:rFonts w:eastAsia="Calibri"/>
                <w:sz w:val="28"/>
                <w:szCs w:val="28"/>
              </w:rPr>
              <w:t>Отрицательный результат есть тоже результат</w:t>
            </w:r>
          </w:p>
        </w:tc>
      </w:tr>
      <w:tr w:rsidR="00AD6ABC" w:rsidRPr="004C6775" w:rsidTr="00555489">
        <w:tc>
          <w:tcPr>
            <w:tcW w:w="5103" w:type="dxa"/>
            <w:shd w:val="clear" w:color="auto" w:fill="auto"/>
          </w:tcPr>
          <w:p w:rsidR="00AD6ABC" w:rsidRPr="004C6775" w:rsidRDefault="00AD6ABC" w:rsidP="00555489">
            <w:pPr>
              <w:widowControl w:val="0"/>
              <w:autoSpaceDE w:val="0"/>
              <w:autoSpaceDN w:val="0"/>
              <w:adjustRightInd w:val="0"/>
              <w:jc w:val="both"/>
              <w:rPr>
                <w:rFonts w:eastAsia="Calibri"/>
                <w:sz w:val="28"/>
                <w:szCs w:val="28"/>
              </w:rPr>
            </w:pPr>
            <w:r w:rsidRPr="004C6775">
              <w:rPr>
                <w:rFonts w:eastAsia="Calibri"/>
                <w:sz w:val="28"/>
                <w:szCs w:val="28"/>
              </w:rPr>
              <w:t>Реализацию проектных работ предваряет представление о будущем проекте, планирование</w:t>
            </w:r>
          </w:p>
          <w:p w:rsidR="00AD6ABC" w:rsidRPr="004C6775" w:rsidRDefault="00AD6ABC" w:rsidP="00555489">
            <w:pPr>
              <w:widowControl w:val="0"/>
              <w:autoSpaceDE w:val="0"/>
              <w:autoSpaceDN w:val="0"/>
              <w:adjustRightInd w:val="0"/>
              <w:jc w:val="both"/>
              <w:rPr>
                <w:rFonts w:eastAsia="Calibri"/>
                <w:sz w:val="28"/>
                <w:szCs w:val="28"/>
              </w:rPr>
            </w:pPr>
            <w:r w:rsidRPr="004C6775">
              <w:rPr>
                <w:rFonts w:eastAsia="Calibri"/>
                <w:sz w:val="28"/>
                <w:szCs w:val="28"/>
              </w:rPr>
              <w:t>процесса создания продукта и реализации этого плана. Результат проекта должен быть точно</w:t>
            </w:r>
          </w:p>
          <w:p w:rsidR="00AD6ABC" w:rsidRPr="004C6775" w:rsidRDefault="00AD6ABC" w:rsidP="00555489">
            <w:pPr>
              <w:widowControl w:val="0"/>
              <w:autoSpaceDE w:val="0"/>
              <w:autoSpaceDN w:val="0"/>
              <w:adjustRightInd w:val="0"/>
              <w:jc w:val="both"/>
              <w:rPr>
                <w:rFonts w:eastAsia="Calibri"/>
                <w:sz w:val="28"/>
                <w:szCs w:val="28"/>
              </w:rPr>
            </w:pPr>
            <w:proofErr w:type="gramStart"/>
            <w:r w:rsidRPr="004C6775">
              <w:rPr>
                <w:rFonts w:eastAsia="Calibri"/>
                <w:sz w:val="28"/>
                <w:szCs w:val="28"/>
              </w:rPr>
              <w:t>соотнесён</w:t>
            </w:r>
            <w:proofErr w:type="gramEnd"/>
            <w:r w:rsidRPr="004C6775">
              <w:rPr>
                <w:rFonts w:eastAsia="Calibri"/>
                <w:sz w:val="28"/>
                <w:szCs w:val="28"/>
              </w:rPr>
              <w:t xml:space="preserve"> со всеми характеристиками, сформулированными в его замысле</w:t>
            </w:r>
          </w:p>
        </w:tc>
        <w:tc>
          <w:tcPr>
            <w:tcW w:w="5104" w:type="dxa"/>
            <w:shd w:val="clear" w:color="auto" w:fill="auto"/>
          </w:tcPr>
          <w:p w:rsidR="00AD6ABC" w:rsidRPr="004C6775" w:rsidRDefault="00AD6ABC" w:rsidP="00555489">
            <w:pPr>
              <w:widowControl w:val="0"/>
              <w:autoSpaceDE w:val="0"/>
              <w:autoSpaceDN w:val="0"/>
              <w:adjustRightInd w:val="0"/>
              <w:jc w:val="both"/>
              <w:rPr>
                <w:rFonts w:eastAsia="Calibri"/>
                <w:sz w:val="28"/>
                <w:szCs w:val="28"/>
              </w:rPr>
            </w:pPr>
            <w:r w:rsidRPr="004C6775">
              <w:rPr>
                <w:rFonts w:eastAsia="Calibri"/>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D6ABC" w:rsidRDefault="00AD6ABC" w:rsidP="00AD6ABC">
      <w:pPr>
        <w:widowControl w:val="0"/>
        <w:autoSpaceDE w:val="0"/>
        <w:autoSpaceDN w:val="0"/>
        <w:adjustRightInd w:val="0"/>
        <w:jc w:val="both"/>
        <w:rPr>
          <w:rFonts w:eastAsia="Calibri"/>
          <w:b/>
          <w:sz w:val="28"/>
          <w:szCs w:val="28"/>
        </w:rPr>
      </w:pPr>
    </w:p>
    <w:p w:rsidR="00CB3CEB" w:rsidRDefault="00CB3CEB" w:rsidP="00AD6ABC">
      <w:pPr>
        <w:widowControl w:val="0"/>
        <w:autoSpaceDE w:val="0"/>
        <w:autoSpaceDN w:val="0"/>
        <w:adjustRightInd w:val="0"/>
        <w:jc w:val="center"/>
        <w:rPr>
          <w:rFonts w:eastAsia="Calibri"/>
          <w:b/>
          <w:sz w:val="28"/>
          <w:szCs w:val="28"/>
        </w:rPr>
      </w:pPr>
    </w:p>
    <w:p w:rsidR="00AD6ABC" w:rsidRPr="004C6775" w:rsidRDefault="00AD6ABC" w:rsidP="00AD6ABC">
      <w:pPr>
        <w:widowControl w:val="0"/>
        <w:autoSpaceDE w:val="0"/>
        <w:autoSpaceDN w:val="0"/>
        <w:adjustRightInd w:val="0"/>
        <w:jc w:val="center"/>
        <w:rPr>
          <w:rFonts w:eastAsia="Calibri"/>
          <w:b/>
          <w:sz w:val="28"/>
          <w:szCs w:val="28"/>
        </w:rPr>
      </w:pPr>
      <w:r w:rsidRPr="004C6775">
        <w:rPr>
          <w:rFonts w:eastAsia="Calibri"/>
          <w:b/>
          <w:sz w:val="28"/>
          <w:szCs w:val="28"/>
        </w:rPr>
        <w:t>Формы организации проектной и учебно-исследовательской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9"/>
        <w:gridCol w:w="5840"/>
      </w:tblGrid>
      <w:tr w:rsidR="00AD6ABC" w:rsidRPr="004C6775" w:rsidTr="00555489">
        <w:tc>
          <w:tcPr>
            <w:tcW w:w="4253" w:type="dxa"/>
            <w:shd w:val="clear" w:color="auto" w:fill="auto"/>
          </w:tcPr>
          <w:p w:rsidR="00AD6ABC" w:rsidRPr="004C6775" w:rsidRDefault="00AD6ABC" w:rsidP="00555489">
            <w:pPr>
              <w:widowControl w:val="0"/>
              <w:autoSpaceDE w:val="0"/>
              <w:autoSpaceDN w:val="0"/>
              <w:adjustRightInd w:val="0"/>
              <w:jc w:val="both"/>
              <w:rPr>
                <w:rFonts w:eastAsia="Calibri"/>
                <w:b/>
                <w:sz w:val="28"/>
                <w:szCs w:val="28"/>
              </w:rPr>
            </w:pPr>
            <w:r w:rsidRPr="004C6775">
              <w:rPr>
                <w:rFonts w:eastAsia="TimesNewRomanPS-BoldMT"/>
                <w:b/>
                <w:bCs/>
                <w:sz w:val="28"/>
                <w:szCs w:val="28"/>
              </w:rPr>
              <w:t>Проектная деятельность</w:t>
            </w:r>
          </w:p>
        </w:tc>
        <w:tc>
          <w:tcPr>
            <w:tcW w:w="6095" w:type="dxa"/>
            <w:shd w:val="clear" w:color="auto" w:fill="auto"/>
          </w:tcPr>
          <w:p w:rsidR="00AD6ABC" w:rsidRPr="004C6775" w:rsidRDefault="00AD6ABC" w:rsidP="00555489">
            <w:pPr>
              <w:widowControl w:val="0"/>
              <w:autoSpaceDE w:val="0"/>
              <w:autoSpaceDN w:val="0"/>
              <w:adjustRightInd w:val="0"/>
              <w:jc w:val="both"/>
              <w:rPr>
                <w:rFonts w:eastAsia="Calibri"/>
                <w:b/>
                <w:sz w:val="28"/>
                <w:szCs w:val="28"/>
              </w:rPr>
            </w:pPr>
            <w:r w:rsidRPr="004C6775">
              <w:rPr>
                <w:rFonts w:eastAsia="Calibri"/>
                <w:b/>
                <w:sz w:val="28"/>
                <w:szCs w:val="28"/>
              </w:rPr>
              <w:t>Учебно-исследовательская деятельность</w:t>
            </w:r>
          </w:p>
        </w:tc>
      </w:tr>
      <w:tr w:rsidR="00AD6ABC" w:rsidRPr="004C6775" w:rsidTr="00555489">
        <w:tc>
          <w:tcPr>
            <w:tcW w:w="4253" w:type="dxa"/>
            <w:shd w:val="clear" w:color="auto" w:fill="auto"/>
          </w:tcPr>
          <w:p w:rsidR="00AD6ABC" w:rsidRPr="004C6775" w:rsidRDefault="00AD6ABC" w:rsidP="00555489">
            <w:pPr>
              <w:autoSpaceDE w:val="0"/>
              <w:autoSpaceDN w:val="0"/>
              <w:adjustRightInd w:val="0"/>
              <w:rPr>
                <w:rFonts w:eastAsia="TimesNewRomanPSMT"/>
                <w:i/>
                <w:sz w:val="28"/>
                <w:szCs w:val="28"/>
              </w:rPr>
            </w:pPr>
            <w:r w:rsidRPr="004C6775">
              <w:rPr>
                <w:rFonts w:eastAsia="TimesNewRomanPSMT"/>
                <w:i/>
                <w:sz w:val="28"/>
                <w:szCs w:val="28"/>
              </w:rPr>
              <w:t xml:space="preserve">виды проектов: </w:t>
            </w:r>
          </w:p>
          <w:p w:rsidR="00AD6ABC" w:rsidRPr="004C6775" w:rsidRDefault="00AD6ABC" w:rsidP="00C03E8E">
            <w:pPr>
              <w:widowControl w:val="0"/>
              <w:numPr>
                <w:ilvl w:val="0"/>
                <w:numId w:val="166"/>
              </w:numPr>
              <w:autoSpaceDE w:val="0"/>
              <w:autoSpaceDN w:val="0"/>
              <w:adjustRightInd w:val="0"/>
              <w:ind w:left="176" w:hanging="142"/>
              <w:rPr>
                <w:rFonts w:eastAsia="TimesNewRomanPSMT"/>
                <w:sz w:val="28"/>
                <w:szCs w:val="28"/>
              </w:rPr>
            </w:pPr>
            <w:r w:rsidRPr="004C6775">
              <w:rPr>
                <w:rFonts w:eastAsia="TimesNewRomanPSMT"/>
                <w:sz w:val="28"/>
                <w:szCs w:val="28"/>
              </w:rPr>
              <w:t>информационный (поисковый), исследовательский, творческий, социальный, прикладной (практико- ориентированный), игровой (ролевой)</w:t>
            </w:r>
            <w:proofErr w:type="gramStart"/>
            <w:r w:rsidRPr="004C6775">
              <w:rPr>
                <w:rFonts w:eastAsia="TimesNewRomanPSMT"/>
                <w:sz w:val="28"/>
                <w:szCs w:val="28"/>
              </w:rPr>
              <w:t>,и</w:t>
            </w:r>
            <w:proofErr w:type="gramEnd"/>
            <w:r w:rsidRPr="004C6775">
              <w:rPr>
                <w:rFonts w:eastAsia="TimesNewRomanPSMT"/>
                <w:sz w:val="28"/>
                <w:szCs w:val="28"/>
              </w:rPr>
              <w:t>нновационный (предполагающий организационно- экономический механизм внедрения);</w:t>
            </w:r>
          </w:p>
          <w:p w:rsidR="00AD6ABC" w:rsidRPr="004C6775" w:rsidRDefault="00AD6ABC" w:rsidP="00555489">
            <w:pPr>
              <w:autoSpaceDE w:val="0"/>
              <w:autoSpaceDN w:val="0"/>
              <w:adjustRightInd w:val="0"/>
              <w:ind w:left="34"/>
              <w:rPr>
                <w:rFonts w:eastAsia="TimesNewRomanPSMT"/>
                <w:i/>
                <w:sz w:val="28"/>
                <w:szCs w:val="28"/>
              </w:rPr>
            </w:pPr>
            <w:r w:rsidRPr="004C6775">
              <w:rPr>
                <w:rFonts w:eastAsia="TimesNewRomanPSMT"/>
                <w:i/>
                <w:sz w:val="28"/>
                <w:szCs w:val="28"/>
              </w:rPr>
              <w:t>содержание:</w:t>
            </w:r>
          </w:p>
          <w:p w:rsidR="00AD6ABC" w:rsidRPr="004C6775" w:rsidRDefault="00AD6ABC" w:rsidP="00C03E8E">
            <w:pPr>
              <w:widowControl w:val="0"/>
              <w:numPr>
                <w:ilvl w:val="0"/>
                <w:numId w:val="166"/>
              </w:numPr>
              <w:autoSpaceDE w:val="0"/>
              <w:autoSpaceDN w:val="0"/>
              <w:adjustRightInd w:val="0"/>
              <w:ind w:left="176" w:hanging="142"/>
              <w:rPr>
                <w:rFonts w:eastAsia="TimesNewRomanPSMT"/>
                <w:sz w:val="28"/>
                <w:szCs w:val="28"/>
              </w:rPr>
            </w:pPr>
            <w:r w:rsidRPr="004C6775">
              <w:rPr>
                <w:rFonts w:eastAsia="TimesNewRomanPSMT"/>
                <w:sz w:val="28"/>
                <w:szCs w:val="28"/>
              </w:rPr>
              <w:t>монопредметный, метапредметный,</w:t>
            </w:r>
          </w:p>
          <w:p w:rsidR="00AD6ABC" w:rsidRPr="004C6775" w:rsidRDefault="00AD6ABC" w:rsidP="00555489">
            <w:pPr>
              <w:autoSpaceDE w:val="0"/>
              <w:autoSpaceDN w:val="0"/>
              <w:adjustRightInd w:val="0"/>
              <w:ind w:left="34"/>
              <w:rPr>
                <w:rFonts w:eastAsia="TimesNewRomanPSMT"/>
                <w:i/>
                <w:sz w:val="28"/>
                <w:szCs w:val="28"/>
              </w:rPr>
            </w:pPr>
            <w:r w:rsidRPr="004C6775">
              <w:rPr>
                <w:rFonts w:eastAsia="TimesNewRomanPSMT"/>
                <w:i/>
                <w:sz w:val="28"/>
                <w:szCs w:val="28"/>
              </w:rPr>
              <w:t xml:space="preserve">количество участников: </w:t>
            </w:r>
          </w:p>
          <w:p w:rsidR="00AD6ABC" w:rsidRPr="004C6775" w:rsidRDefault="00AD6ABC" w:rsidP="00C03E8E">
            <w:pPr>
              <w:widowControl w:val="0"/>
              <w:numPr>
                <w:ilvl w:val="0"/>
                <w:numId w:val="166"/>
              </w:numPr>
              <w:autoSpaceDE w:val="0"/>
              <w:autoSpaceDN w:val="0"/>
              <w:adjustRightInd w:val="0"/>
              <w:ind w:left="176" w:hanging="142"/>
              <w:rPr>
                <w:rFonts w:eastAsia="TimesNewRomanPSMT"/>
                <w:sz w:val="28"/>
                <w:szCs w:val="28"/>
              </w:rPr>
            </w:pPr>
            <w:proofErr w:type="gramStart"/>
            <w:r w:rsidRPr="004C6775">
              <w:rPr>
                <w:rFonts w:eastAsia="TimesNewRomanPSMT"/>
                <w:sz w:val="28"/>
                <w:szCs w:val="28"/>
              </w:rPr>
              <w:t xml:space="preserve">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w:t>
            </w:r>
            <w:r w:rsidRPr="004C6775">
              <w:rPr>
                <w:rFonts w:eastAsia="TimesNewRomanPSMT"/>
                <w:sz w:val="28"/>
                <w:szCs w:val="28"/>
              </w:rPr>
              <w:lastRenderedPageBreak/>
              <w:t>международный, сетевой (в рамках сложившейся партнёрской сети, в том числе в Интернете);</w:t>
            </w:r>
            <w:proofErr w:type="gramEnd"/>
          </w:p>
          <w:p w:rsidR="00AD6ABC" w:rsidRPr="004C6775" w:rsidRDefault="00AD6ABC" w:rsidP="00555489">
            <w:pPr>
              <w:autoSpaceDE w:val="0"/>
              <w:autoSpaceDN w:val="0"/>
              <w:adjustRightInd w:val="0"/>
              <w:ind w:left="34"/>
              <w:rPr>
                <w:rFonts w:eastAsia="TimesNewRomanPSMT"/>
                <w:sz w:val="28"/>
                <w:szCs w:val="28"/>
              </w:rPr>
            </w:pPr>
            <w:r w:rsidRPr="004C6775">
              <w:rPr>
                <w:rFonts w:eastAsia="TimesNewRomanPSMT"/>
                <w:i/>
                <w:sz w:val="28"/>
                <w:szCs w:val="28"/>
              </w:rPr>
              <w:t>длительность проекта:</w:t>
            </w:r>
            <w:r w:rsidRPr="004C6775">
              <w:rPr>
                <w:rFonts w:eastAsia="TimesNewRomanPSMT"/>
                <w:sz w:val="28"/>
                <w:szCs w:val="28"/>
              </w:rPr>
              <w:t xml:space="preserve"> от проекта-урока до вертикального многолетнего проекта.</w:t>
            </w:r>
          </w:p>
          <w:p w:rsidR="00AD6ABC" w:rsidRPr="004C6775" w:rsidRDefault="00AD6ABC" w:rsidP="00555489">
            <w:pPr>
              <w:widowControl w:val="0"/>
              <w:autoSpaceDE w:val="0"/>
              <w:autoSpaceDN w:val="0"/>
              <w:adjustRightInd w:val="0"/>
              <w:rPr>
                <w:rFonts w:eastAsia="Calibri"/>
                <w:b/>
                <w:sz w:val="28"/>
                <w:szCs w:val="28"/>
              </w:rPr>
            </w:pPr>
          </w:p>
        </w:tc>
        <w:tc>
          <w:tcPr>
            <w:tcW w:w="6095" w:type="dxa"/>
            <w:shd w:val="clear" w:color="auto" w:fill="auto"/>
          </w:tcPr>
          <w:p w:rsidR="00AD6ABC" w:rsidRPr="004C6775" w:rsidRDefault="00AD6ABC" w:rsidP="00C03E8E">
            <w:pPr>
              <w:widowControl w:val="0"/>
              <w:numPr>
                <w:ilvl w:val="0"/>
                <w:numId w:val="167"/>
              </w:numPr>
              <w:autoSpaceDE w:val="0"/>
              <w:autoSpaceDN w:val="0"/>
              <w:adjustRightInd w:val="0"/>
              <w:ind w:left="177" w:hanging="177"/>
              <w:rPr>
                <w:rFonts w:eastAsia="TimesNewRomanPSMT"/>
                <w:sz w:val="28"/>
                <w:szCs w:val="28"/>
              </w:rPr>
            </w:pPr>
            <w:r w:rsidRPr="004C6775">
              <w:rPr>
                <w:rFonts w:eastAsia="TimesNewRomanPSMT"/>
                <w:sz w:val="28"/>
                <w:szCs w:val="28"/>
              </w:rPr>
              <w:lastRenderedPageBreak/>
              <w:t>урок-исследование, урок-лаборатория, урок</w:t>
            </w:r>
          </w:p>
          <w:p w:rsidR="00AD6ABC" w:rsidRPr="004C6775" w:rsidRDefault="00AD6ABC" w:rsidP="00555489">
            <w:pPr>
              <w:autoSpaceDE w:val="0"/>
              <w:autoSpaceDN w:val="0"/>
              <w:adjustRightInd w:val="0"/>
              <w:ind w:left="177"/>
              <w:rPr>
                <w:rFonts w:eastAsia="TimesNewRomanPSMT"/>
                <w:sz w:val="28"/>
                <w:szCs w:val="28"/>
              </w:rPr>
            </w:pPr>
            <w:proofErr w:type="gramStart"/>
            <w:r w:rsidRPr="004C6775">
              <w:rPr>
                <w:rFonts w:eastAsia="TimesNewRomanPSMT"/>
                <w:sz w:val="28"/>
                <w:szCs w:val="28"/>
              </w:rPr>
              <w:t>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AD6ABC" w:rsidRPr="004C6775" w:rsidRDefault="00AD6ABC" w:rsidP="00C03E8E">
            <w:pPr>
              <w:widowControl w:val="0"/>
              <w:numPr>
                <w:ilvl w:val="0"/>
                <w:numId w:val="167"/>
              </w:numPr>
              <w:autoSpaceDE w:val="0"/>
              <w:autoSpaceDN w:val="0"/>
              <w:adjustRightInd w:val="0"/>
              <w:ind w:left="177" w:hanging="177"/>
              <w:rPr>
                <w:rFonts w:eastAsia="TimesNewRomanPSMT"/>
                <w:sz w:val="28"/>
                <w:szCs w:val="28"/>
              </w:rPr>
            </w:pPr>
            <w:r w:rsidRPr="004C6775">
              <w:rPr>
                <w:rFonts w:eastAsia="TimesNewRomanPSMT"/>
                <w:sz w:val="28"/>
                <w:szCs w:val="28"/>
              </w:rPr>
              <w:t>учебный эксперимент;</w:t>
            </w:r>
          </w:p>
          <w:p w:rsidR="00AD6ABC" w:rsidRPr="004C6775" w:rsidRDefault="00AD6ABC" w:rsidP="00C03E8E">
            <w:pPr>
              <w:widowControl w:val="0"/>
              <w:numPr>
                <w:ilvl w:val="0"/>
                <w:numId w:val="167"/>
              </w:numPr>
              <w:autoSpaceDE w:val="0"/>
              <w:autoSpaceDN w:val="0"/>
              <w:adjustRightInd w:val="0"/>
              <w:ind w:left="177" w:hanging="177"/>
              <w:rPr>
                <w:rFonts w:eastAsia="TimesNewRomanPSMT"/>
                <w:sz w:val="28"/>
                <w:szCs w:val="28"/>
              </w:rPr>
            </w:pPr>
            <w:r w:rsidRPr="004C6775">
              <w:rPr>
                <w:rFonts w:eastAsia="TimesNewRomanPSMT"/>
                <w:sz w:val="28"/>
                <w:szCs w:val="28"/>
              </w:rPr>
              <w:t>домашнее задание исследовательского характера;</w:t>
            </w:r>
          </w:p>
          <w:p w:rsidR="00AD6ABC" w:rsidRPr="004C6775" w:rsidRDefault="00AD6ABC" w:rsidP="00C03E8E">
            <w:pPr>
              <w:widowControl w:val="0"/>
              <w:numPr>
                <w:ilvl w:val="0"/>
                <w:numId w:val="167"/>
              </w:numPr>
              <w:autoSpaceDE w:val="0"/>
              <w:autoSpaceDN w:val="0"/>
              <w:adjustRightInd w:val="0"/>
              <w:ind w:left="177" w:hanging="177"/>
              <w:rPr>
                <w:rFonts w:eastAsia="TimesNewRomanPSMT"/>
                <w:sz w:val="28"/>
                <w:szCs w:val="28"/>
              </w:rPr>
            </w:pPr>
            <w:r w:rsidRPr="004C6775">
              <w:rPr>
                <w:rFonts w:eastAsia="TimesNewRomanPSMT"/>
                <w:sz w:val="28"/>
                <w:szCs w:val="28"/>
              </w:rPr>
              <w:t xml:space="preserve">исследовательская практика </w:t>
            </w:r>
            <w:proofErr w:type="gramStart"/>
            <w:r w:rsidRPr="004C6775">
              <w:rPr>
                <w:rFonts w:eastAsia="TimesNewRomanPSMT"/>
                <w:sz w:val="28"/>
                <w:szCs w:val="28"/>
              </w:rPr>
              <w:t>обучающихся</w:t>
            </w:r>
            <w:proofErr w:type="gramEnd"/>
            <w:r w:rsidRPr="004C6775">
              <w:rPr>
                <w:rFonts w:eastAsia="TimesNewRomanPSMT"/>
                <w:sz w:val="28"/>
                <w:szCs w:val="28"/>
              </w:rPr>
              <w:t>;</w:t>
            </w:r>
          </w:p>
          <w:p w:rsidR="00AD6ABC" w:rsidRPr="004C6775" w:rsidRDefault="00AD6ABC" w:rsidP="00C03E8E">
            <w:pPr>
              <w:widowControl w:val="0"/>
              <w:numPr>
                <w:ilvl w:val="0"/>
                <w:numId w:val="167"/>
              </w:numPr>
              <w:autoSpaceDE w:val="0"/>
              <w:autoSpaceDN w:val="0"/>
              <w:adjustRightInd w:val="0"/>
              <w:ind w:left="177" w:hanging="177"/>
              <w:rPr>
                <w:rFonts w:eastAsia="TimesNewRomanPSMT"/>
                <w:sz w:val="28"/>
                <w:szCs w:val="28"/>
              </w:rPr>
            </w:pPr>
            <w:r w:rsidRPr="004C6775">
              <w:rPr>
                <w:rFonts w:eastAsia="TimesNewRomanPSMT"/>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AD6ABC" w:rsidRPr="004C6775" w:rsidRDefault="00AD6ABC" w:rsidP="00C03E8E">
            <w:pPr>
              <w:widowControl w:val="0"/>
              <w:numPr>
                <w:ilvl w:val="0"/>
                <w:numId w:val="167"/>
              </w:numPr>
              <w:autoSpaceDE w:val="0"/>
              <w:autoSpaceDN w:val="0"/>
              <w:adjustRightInd w:val="0"/>
              <w:ind w:left="177" w:hanging="177"/>
              <w:rPr>
                <w:rFonts w:eastAsia="TimesNewRomanPSMT"/>
                <w:sz w:val="28"/>
                <w:szCs w:val="28"/>
              </w:rPr>
            </w:pPr>
            <w:r w:rsidRPr="004C6775">
              <w:rPr>
                <w:rFonts w:eastAsia="TimesNewRomanPSMT"/>
                <w:sz w:val="28"/>
                <w:szCs w:val="28"/>
              </w:rPr>
              <w:t xml:space="preserve">факультативные занятия, предполагающие углублённое изучение предмета, дают большие возможности для реализации на них </w:t>
            </w:r>
            <w:proofErr w:type="gramStart"/>
            <w:r w:rsidRPr="004C6775">
              <w:rPr>
                <w:rFonts w:eastAsia="TimesNewRomanPSMT"/>
                <w:sz w:val="28"/>
                <w:szCs w:val="28"/>
              </w:rPr>
              <w:t>учебно- исследовательской</w:t>
            </w:r>
            <w:proofErr w:type="gramEnd"/>
            <w:r w:rsidRPr="004C6775">
              <w:rPr>
                <w:rFonts w:eastAsia="TimesNewRomanPSMT"/>
                <w:sz w:val="28"/>
                <w:szCs w:val="28"/>
              </w:rPr>
              <w:t xml:space="preserve"> деятельности обучающихся;</w:t>
            </w:r>
          </w:p>
          <w:p w:rsidR="00AD6ABC" w:rsidRPr="004C6775" w:rsidRDefault="00AD6ABC" w:rsidP="00C03E8E">
            <w:pPr>
              <w:widowControl w:val="0"/>
              <w:numPr>
                <w:ilvl w:val="0"/>
                <w:numId w:val="167"/>
              </w:numPr>
              <w:autoSpaceDE w:val="0"/>
              <w:autoSpaceDN w:val="0"/>
              <w:adjustRightInd w:val="0"/>
              <w:ind w:left="177" w:hanging="177"/>
              <w:rPr>
                <w:rFonts w:eastAsia="TimesNewRomanPSMT"/>
                <w:sz w:val="28"/>
                <w:szCs w:val="28"/>
              </w:rPr>
            </w:pPr>
            <w:r w:rsidRPr="004C6775">
              <w:rPr>
                <w:rFonts w:eastAsia="TimesNewRomanPSMT"/>
                <w:sz w:val="28"/>
                <w:szCs w:val="28"/>
              </w:rPr>
              <w:lastRenderedPageBreak/>
              <w:t>ученическое научно-исследовательское общество;</w:t>
            </w:r>
          </w:p>
          <w:p w:rsidR="00AD6ABC" w:rsidRPr="004C6775" w:rsidRDefault="00AD6ABC" w:rsidP="00C03E8E">
            <w:pPr>
              <w:widowControl w:val="0"/>
              <w:numPr>
                <w:ilvl w:val="0"/>
                <w:numId w:val="167"/>
              </w:numPr>
              <w:autoSpaceDE w:val="0"/>
              <w:autoSpaceDN w:val="0"/>
              <w:adjustRightInd w:val="0"/>
              <w:ind w:left="177" w:hanging="177"/>
              <w:rPr>
                <w:rFonts w:eastAsia="TimesNewRomanPSMT"/>
                <w:sz w:val="28"/>
                <w:szCs w:val="28"/>
              </w:rPr>
            </w:pPr>
            <w:r w:rsidRPr="004C6775">
              <w:rPr>
                <w:rFonts w:eastAsia="TimesNewRomanPSMT"/>
                <w:sz w:val="28"/>
                <w:szCs w:val="28"/>
              </w:rPr>
              <w:t>участие обучающихся в олимпиадах, конкурсах, конференциях, в том числе дистанционных, предметных неделях, интеллектуальных марафонах выполнение учебных исследований или их элементов в рамках данных мероприятий.</w:t>
            </w:r>
          </w:p>
        </w:tc>
      </w:tr>
    </w:tbl>
    <w:p w:rsidR="00AD6ABC" w:rsidRDefault="00AD6ABC" w:rsidP="00AD6ABC">
      <w:pPr>
        <w:autoSpaceDE w:val="0"/>
        <w:autoSpaceDN w:val="0"/>
        <w:adjustRightInd w:val="0"/>
        <w:jc w:val="center"/>
        <w:rPr>
          <w:rFonts w:eastAsia="TimesNewRoman,Italic"/>
          <w:b/>
          <w:iCs/>
          <w:sz w:val="28"/>
          <w:szCs w:val="28"/>
        </w:rPr>
      </w:pPr>
    </w:p>
    <w:p w:rsidR="00AD6ABC" w:rsidRPr="00BB2443" w:rsidRDefault="00AD6ABC" w:rsidP="00B84345">
      <w:pPr>
        <w:ind w:firstLine="708"/>
        <w:jc w:val="both"/>
        <w:rPr>
          <w:sz w:val="28"/>
          <w:szCs w:val="28"/>
        </w:rPr>
      </w:pPr>
      <w:r w:rsidRPr="00BB2443">
        <w:rPr>
          <w:sz w:val="28"/>
          <w:szCs w:val="28"/>
        </w:rPr>
        <w:t xml:space="preserve">Среди возможных форм представления </w:t>
      </w:r>
      <w:r w:rsidRPr="00AD6ABC">
        <w:rPr>
          <w:b/>
          <w:sz w:val="28"/>
          <w:szCs w:val="28"/>
        </w:rPr>
        <w:t>результатов проектной деятельности</w:t>
      </w:r>
      <w:r w:rsidRPr="00BB2443">
        <w:rPr>
          <w:sz w:val="28"/>
          <w:szCs w:val="28"/>
        </w:rPr>
        <w:t xml:space="preserve"> можно выделить следующие:</w:t>
      </w:r>
    </w:p>
    <w:p w:rsidR="00AD6ABC" w:rsidRPr="00BB2443" w:rsidRDefault="00AD6ABC" w:rsidP="00B84345">
      <w:pPr>
        <w:jc w:val="both"/>
        <w:rPr>
          <w:sz w:val="28"/>
          <w:szCs w:val="28"/>
        </w:rPr>
      </w:pPr>
      <w:r w:rsidRPr="00BB2443">
        <w:rPr>
          <w:sz w:val="28"/>
          <w:szCs w:val="28"/>
        </w:rPr>
        <w:t xml:space="preserve">макеты, модели, рабочие установки, схемы, </w:t>
      </w:r>
      <w:proofErr w:type="gramStart"/>
      <w:r w:rsidRPr="00BB2443">
        <w:rPr>
          <w:sz w:val="28"/>
          <w:szCs w:val="28"/>
        </w:rPr>
        <w:t>план-карты</w:t>
      </w:r>
      <w:proofErr w:type="gramEnd"/>
      <w:r w:rsidRPr="00BB2443">
        <w:rPr>
          <w:sz w:val="28"/>
          <w:szCs w:val="28"/>
        </w:rPr>
        <w:t>;</w:t>
      </w:r>
    </w:p>
    <w:p w:rsidR="00AD6ABC" w:rsidRPr="00BB2443" w:rsidRDefault="00AD6ABC" w:rsidP="00B84345">
      <w:pPr>
        <w:jc w:val="both"/>
        <w:rPr>
          <w:sz w:val="28"/>
          <w:szCs w:val="28"/>
        </w:rPr>
      </w:pPr>
      <w:r w:rsidRPr="00BB2443">
        <w:rPr>
          <w:sz w:val="28"/>
          <w:szCs w:val="28"/>
        </w:rPr>
        <w:t>постеры, презентации;</w:t>
      </w:r>
    </w:p>
    <w:p w:rsidR="00AD6ABC" w:rsidRPr="00BB2443" w:rsidRDefault="00AD6ABC" w:rsidP="00B84345">
      <w:pPr>
        <w:jc w:val="both"/>
        <w:rPr>
          <w:sz w:val="28"/>
          <w:szCs w:val="28"/>
        </w:rPr>
      </w:pPr>
      <w:r w:rsidRPr="00BB2443">
        <w:rPr>
          <w:sz w:val="28"/>
          <w:szCs w:val="28"/>
        </w:rPr>
        <w:t>альбомы, буклеты, брошюры, книги;</w:t>
      </w:r>
    </w:p>
    <w:p w:rsidR="00AD6ABC" w:rsidRPr="00BB2443" w:rsidRDefault="00AD6ABC" w:rsidP="00B84345">
      <w:pPr>
        <w:jc w:val="both"/>
        <w:rPr>
          <w:sz w:val="28"/>
          <w:szCs w:val="28"/>
        </w:rPr>
      </w:pPr>
      <w:r w:rsidRPr="00BB2443">
        <w:rPr>
          <w:sz w:val="28"/>
          <w:szCs w:val="28"/>
        </w:rPr>
        <w:t>реконструкции событий;</w:t>
      </w:r>
    </w:p>
    <w:p w:rsidR="00AD6ABC" w:rsidRPr="00BB2443" w:rsidRDefault="00AD6ABC" w:rsidP="00B84345">
      <w:pPr>
        <w:jc w:val="both"/>
        <w:rPr>
          <w:sz w:val="28"/>
          <w:szCs w:val="28"/>
        </w:rPr>
      </w:pPr>
      <w:r w:rsidRPr="00BB2443">
        <w:rPr>
          <w:sz w:val="28"/>
          <w:szCs w:val="28"/>
        </w:rPr>
        <w:t>эссе, рассказы, стихи, рисунки;</w:t>
      </w:r>
    </w:p>
    <w:p w:rsidR="00AD6ABC" w:rsidRPr="00BB2443" w:rsidRDefault="00AD6ABC" w:rsidP="00B84345">
      <w:pPr>
        <w:jc w:val="both"/>
        <w:rPr>
          <w:sz w:val="28"/>
          <w:szCs w:val="28"/>
        </w:rPr>
      </w:pPr>
      <w:r w:rsidRPr="00BB2443">
        <w:rPr>
          <w:sz w:val="28"/>
          <w:szCs w:val="28"/>
        </w:rPr>
        <w:t>результаты исследовательских экспедиций, обработки архивов и мемуаров;</w:t>
      </w:r>
    </w:p>
    <w:p w:rsidR="00AD6ABC" w:rsidRPr="00BB2443" w:rsidRDefault="00AD6ABC" w:rsidP="00B84345">
      <w:pPr>
        <w:jc w:val="both"/>
        <w:rPr>
          <w:sz w:val="28"/>
          <w:szCs w:val="28"/>
        </w:rPr>
      </w:pPr>
      <w:r w:rsidRPr="00BB2443">
        <w:rPr>
          <w:sz w:val="28"/>
          <w:szCs w:val="28"/>
        </w:rPr>
        <w:t>документальные фильмы, мультфильмы;</w:t>
      </w:r>
    </w:p>
    <w:p w:rsidR="00AD6ABC" w:rsidRPr="00BB2443" w:rsidRDefault="00AD6ABC" w:rsidP="00B84345">
      <w:pPr>
        <w:jc w:val="both"/>
        <w:rPr>
          <w:sz w:val="28"/>
          <w:szCs w:val="28"/>
        </w:rPr>
      </w:pPr>
      <w:r w:rsidRPr="00BB2443">
        <w:rPr>
          <w:sz w:val="28"/>
          <w:szCs w:val="28"/>
        </w:rPr>
        <w:t>выставки, игры, тематические вечера, концерты;</w:t>
      </w:r>
    </w:p>
    <w:p w:rsidR="00AD6ABC" w:rsidRPr="00BB2443" w:rsidRDefault="00AD6ABC" w:rsidP="00B84345">
      <w:pPr>
        <w:jc w:val="both"/>
        <w:rPr>
          <w:sz w:val="28"/>
          <w:szCs w:val="28"/>
        </w:rPr>
      </w:pPr>
      <w:r w:rsidRPr="00BB2443">
        <w:rPr>
          <w:sz w:val="28"/>
          <w:szCs w:val="28"/>
        </w:rPr>
        <w:t>сценарии мероприятий;</w:t>
      </w:r>
    </w:p>
    <w:p w:rsidR="00AD6ABC" w:rsidRPr="00BB2443" w:rsidRDefault="00AD6ABC" w:rsidP="00B84345">
      <w:pPr>
        <w:jc w:val="both"/>
        <w:rPr>
          <w:sz w:val="28"/>
          <w:szCs w:val="28"/>
        </w:rPr>
      </w:pPr>
      <w:r w:rsidRPr="00BB2443">
        <w:rPr>
          <w:sz w:val="28"/>
          <w:szCs w:val="28"/>
        </w:rPr>
        <w:t>веб-сайты, программное обеспечение, компакт-диски (или другие цифровые носители) и др.</w:t>
      </w:r>
    </w:p>
    <w:p w:rsidR="00AD6ABC" w:rsidRPr="00BB2443" w:rsidRDefault="00AD6ABC" w:rsidP="00B84345">
      <w:pPr>
        <w:jc w:val="both"/>
        <w:rPr>
          <w:sz w:val="28"/>
          <w:szCs w:val="28"/>
        </w:rPr>
      </w:pPr>
      <w:r w:rsidRPr="00BB2443">
        <w:rPr>
          <w:sz w:val="28"/>
          <w:szCs w:val="28"/>
        </w:rPr>
        <w:t>Результаты также могут быть представлены в ходе проведения конференций, семинаров и круглых столов.</w:t>
      </w:r>
    </w:p>
    <w:p w:rsidR="00AD6ABC" w:rsidRDefault="00AD6ABC" w:rsidP="00B84345">
      <w:pPr>
        <w:ind w:firstLine="708"/>
        <w:jc w:val="both"/>
        <w:rPr>
          <w:sz w:val="28"/>
          <w:szCs w:val="28"/>
        </w:rPr>
      </w:pPr>
      <w:r w:rsidRPr="00AD6ABC">
        <w:rPr>
          <w:b/>
          <w:sz w:val="28"/>
          <w:szCs w:val="28"/>
        </w:rPr>
        <w:t>Итоги учебно-исследовательской деятельности</w:t>
      </w:r>
      <w:r w:rsidRPr="00BB2443">
        <w:rPr>
          <w:sz w:val="28"/>
          <w:szCs w:val="28"/>
        </w:rPr>
        <w:t xml:space="preserve"> могут </w:t>
      </w:r>
      <w:proofErr w:type="gramStart"/>
      <w:r w:rsidRPr="00BB2443">
        <w:rPr>
          <w:sz w:val="28"/>
          <w:szCs w:val="28"/>
        </w:rPr>
        <w:t>быть</w:t>
      </w:r>
      <w:proofErr w:type="gramEnd"/>
      <w:r w:rsidRPr="00BB2443">
        <w:rPr>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D6ABC" w:rsidRDefault="00AD6ABC" w:rsidP="00B84345">
      <w:pPr>
        <w:autoSpaceDE w:val="0"/>
        <w:autoSpaceDN w:val="0"/>
        <w:adjustRightInd w:val="0"/>
        <w:jc w:val="both"/>
        <w:rPr>
          <w:rFonts w:eastAsia="TimesNewRoman,Italic"/>
          <w:b/>
          <w:iCs/>
          <w:sz w:val="28"/>
          <w:szCs w:val="28"/>
        </w:rPr>
      </w:pPr>
    </w:p>
    <w:p w:rsidR="00AD6ABC" w:rsidRPr="004C6775" w:rsidRDefault="00AD6ABC" w:rsidP="00AD6ABC">
      <w:pPr>
        <w:autoSpaceDE w:val="0"/>
        <w:autoSpaceDN w:val="0"/>
        <w:adjustRightInd w:val="0"/>
        <w:jc w:val="center"/>
        <w:rPr>
          <w:rFonts w:eastAsia="TimesNewRoman,Italic"/>
          <w:b/>
          <w:iCs/>
          <w:sz w:val="28"/>
          <w:szCs w:val="28"/>
        </w:rPr>
      </w:pPr>
      <w:r w:rsidRPr="004C6775">
        <w:rPr>
          <w:rFonts w:eastAsia="TimesNewRoman,Italic"/>
          <w:b/>
          <w:iCs/>
          <w:sz w:val="28"/>
          <w:szCs w:val="28"/>
        </w:rPr>
        <w:t>Типы и формы работ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408"/>
      </w:tblGrid>
      <w:tr w:rsidR="00AD6ABC" w:rsidRPr="004C6775" w:rsidTr="00555489">
        <w:tc>
          <w:tcPr>
            <w:tcW w:w="2977" w:type="dxa"/>
            <w:shd w:val="clear" w:color="auto" w:fill="auto"/>
            <w:vAlign w:val="center"/>
          </w:tcPr>
          <w:p w:rsidR="00AD6ABC" w:rsidRPr="004C6775" w:rsidRDefault="00AD6ABC" w:rsidP="00555489">
            <w:pPr>
              <w:widowControl w:val="0"/>
              <w:autoSpaceDE w:val="0"/>
              <w:autoSpaceDN w:val="0"/>
              <w:adjustRightInd w:val="0"/>
              <w:jc w:val="center"/>
              <w:rPr>
                <w:rFonts w:eastAsia="Calibri"/>
                <w:b/>
                <w:sz w:val="28"/>
                <w:szCs w:val="28"/>
              </w:rPr>
            </w:pPr>
            <w:r w:rsidRPr="004C6775">
              <w:rPr>
                <w:rFonts w:eastAsia="Calibri"/>
                <w:b/>
                <w:sz w:val="28"/>
                <w:szCs w:val="28"/>
              </w:rPr>
              <w:t>Типы работ</w:t>
            </w:r>
          </w:p>
        </w:tc>
        <w:tc>
          <w:tcPr>
            <w:tcW w:w="6408" w:type="dxa"/>
            <w:shd w:val="clear" w:color="auto" w:fill="auto"/>
            <w:vAlign w:val="center"/>
          </w:tcPr>
          <w:p w:rsidR="00AD6ABC" w:rsidRPr="004C6775" w:rsidRDefault="00AD6ABC" w:rsidP="00555489">
            <w:pPr>
              <w:widowControl w:val="0"/>
              <w:autoSpaceDE w:val="0"/>
              <w:autoSpaceDN w:val="0"/>
              <w:adjustRightInd w:val="0"/>
              <w:jc w:val="center"/>
              <w:rPr>
                <w:rFonts w:eastAsia="Calibri"/>
                <w:b/>
                <w:sz w:val="28"/>
                <w:szCs w:val="28"/>
              </w:rPr>
            </w:pPr>
            <w:r w:rsidRPr="004C6775">
              <w:rPr>
                <w:rFonts w:eastAsia="Calibri"/>
                <w:b/>
                <w:sz w:val="28"/>
                <w:szCs w:val="28"/>
              </w:rPr>
              <w:t>Формы работ</w:t>
            </w:r>
          </w:p>
        </w:tc>
      </w:tr>
      <w:tr w:rsidR="00AD6ABC" w:rsidRPr="004C6775" w:rsidTr="00555489">
        <w:tc>
          <w:tcPr>
            <w:tcW w:w="2977" w:type="dxa"/>
            <w:shd w:val="clear" w:color="auto" w:fill="auto"/>
            <w:vAlign w:val="center"/>
          </w:tcPr>
          <w:p w:rsidR="00AD6ABC" w:rsidRPr="004C6775" w:rsidRDefault="00AD6ABC" w:rsidP="00555489">
            <w:pPr>
              <w:widowControl w:val="0"/>
              <w:autoSpaceDE w:val="0"/>
              <w:autoSpaceDN w:val="0"/>
              <w:adjustRightInd w:val="0"/>
              <w:rPr>
                <w:rFonts w:eastAsia="Calibri"/>
                <w:b/>
                <w:sz w:val="28"/>
                <w:szCs w:val="28"/>
              </w:rPr>
            </w:pPr>
            <w:r w:rsidRPr="004C6775">
              <w:rPr>
                <w:rFonts w:eastAsia="Calibri"/>
                <w:b/>
                <w:sz w:val="28"/>
                <w:szCs w:val="28"/>
              </w:rPr>
              <w:t>письменная работа</w:t>
            </w:r>
          </w:p>
        </w:tc>
        <w:tc>
          <w:tcPr>
            <w:tcW w:w="6408" w:type="dxa"/>
            <w:shd w:val="clear" w:color="auto" w:fill="auto"/>
          </w:tcPr>
          <w:p w:rsidR="00AD6ABC" w:rsidRPr="004C6775" w:rsidRDefault="00AD6ABC" w:rsidP="00555489">
            <w:pPr>
              <w:widowControl w:val="0"/>
              <w:autoSpaceDE w:val="0"/>
              <w:autoSpaceDN w:val="0"/>
              <w:adjustRightInd w:val="0"/>
              <w:jc w:val="both"/>
              <w:rPr>
                <w:rFonts w:eastAsia="Calibri"/>
                <w:sz w:val="28"/>
                <w:szCs w:val="28"/>
              </w:rPr>
            </w:pPr>
            <w:r w:rsidRPr="004C6775">
              <w:rPr>
                <w:rFonts w:eastAsia="Calibri"/>
                <w:sz w:val="28"/>
                <w:szCs w:val="28"/>
              </w:rPr>
              <w:t>эссе, реферат, аналитические материалы, обзорные материалы,</w:t>
            </w:r>
            <w:r>
              <w:rPr>
                <w:rFonts w:eastAsia="Calibri"/>
                <w:sz w:val="28"/>
                <w:szCs w:val="28"/>
              </w:rPr>
              <w:t xml:space="preserve"> </w:t>
            </w:r>
            <w:r w:rsidRPr="004C6775">
              <w:rPr>
                <w:rFonts w:eastAsia="Calibri"/>
                <w:sz w:val="28"/>
                <w:szCs w:val="28"/>
              </w:rPr>
              <w:t>отчёты о проведённых исследованиях, стендовый доклад и др.</w:t>
            </w:r>
          </w:p>
        </w:tc>
      </w:tr>
      <w:tr w:rsidR="00AD6ABC" w:rsidRPr="004C6775" w:rsidTr="00555489">
        <w:tc>
          <w:tcPr>
            <w:tcW w:w="2977" w:type="dxa"/>
            <w:shd w:val="clear" w:color="auto" w:fill="auto"/>
            <w:vAlign w:val="center"/>
          </w:tcPr>
          <w:p w:rsidR="00AD6ABC" w:rsidRPr="004C6775" w:rsidRDefault="00AD6ABC" w:rsidP="00555489">
            <w:pPr>
              <w:widowControl w:val="0"/>
              <w:autoSpaceDE w:val="0"/>
              <w:autoSpaceDN w:val="0"/>
              <w:adjustRightInd w:val="0"/>
              <w:rPr>
                <w:rFonts w:eastAsia="Calibri"/>
                <w:b/>
                <w:sz w:val="28"/>
                <w:szCs w:val="28"/>
              </w:rPr>
            </w:pPr>
            <w:r w:rsidRPr="004C6775">
              <w:rPr>
                <w:rFonts w:eastAsia="Calibri"/>
                <w:b/>
                <w:sz w:val="28"/>
                <w:szCs w:val="28"/>
              </w:rPr>
              <w:t>художественная</w:t>
            </w:r>
          </w:p>
          <w:p w:rsidR="00AD6ABC" w:rsidRPr="004C6775" w:rsidRDefault="00AD6ABC" w:rsidP="00555489">
            <w:pPr>
              <w:widowControl w:val="0"/>
              <w:autoSpaceDE w:val="0"/>
              <w:autoSpaceDN w:val="0"/>
              <w:adjustRightInd w:val="0"/>
              <w:rPr>
                <w:rFonts w:eastAsia="Calibri"/>
                <w:b/>
                <w:sz w:val="28"/>
                <w:szCs w:val="28"/>
              </w:rPr>
            </w:pPr>
            <w:r w:rsidRPr="004C6775">
              <w:rPr>
                <w:rFonts w:eastAsia="Calibri"/>
                <w:b/>
                <w:sz w:val="28"/>
                <w:szCs w:val="28"/>
              </w:rPr>
              <w:t>творческая работа</w:t>
            </w:r>
          </w:p>
        </w:tc>
        <w:tc>
          <w:tcPr>
            <w:tcW w:w="6408" w:type="dxa"/>
            <w:shd w:val="clear" w:color="auto" w:fill="auto"/>
          </w:tcPr>
          <w:p w:rsidR="00AD6ABC" w:rsidRPr="004C6775" w:rsidRDefault="00AD6ABC" w:rsidP="00555489">
            <w:pPr>
              <w:widowControl w:val="0"/>
              <w:autoSpaceDE w:val="0"/>
              <w:autoSpaceDN w:val="0"/>
              <w:adjustRightInd w:val="0"/>
              <w:jc w:val="both"/>
              <w:rPr>
                <w:rFonts w:eastAsia="Calibri"/>
                <w:sz w:val="28"/>
                <w:szCs w:val="28"/>
              </w:rPr>
            </w:pPr>
            <w:r w:rsidRPr="004C6775">
              <w:rPr>
                <w:rFonts w:eastAsia="Calibri"/>
                <w:sz w:val="28"/>
                <w:szCs w:val="28"/>
              </w:rPr>
              <w:t>прозаического или стихотворного произведения, инсценировки,</w:t>
            </w:r>
            <w:r>
              <w:rPr>
                <w:rFonts w:eastAsia="Calibri"/>
                <w:sz w:val="28"/>
                <w:szCs w:val="28"/>
              </w:rPr>
              <w:t xml:space="preserve"> </w:t>
            </w:r>
            <w:r w:rsidRPr="004C6775">
              <w:rPr>
                <w:rFonts w:eastAsia="Calibri"/>
                <w:sz w:val="28"/>
                <w:szCs w:val="28"/>
              </w:rPr>
              <w:t>художественной декламации, исполнения музыкального</w:t>
            </w:r>
            <w:r>
              <w:rPr>
                <w:rFonts w:eastAsia="Calibri"/>
                <w:sz w:val="28"/>
                <w:szCs w:val="28"/>
              </w:rPr>
              <w:t xml:space="preserve"> </w:t>
            </w:r>
            <w:r w:rsidRPr="004C6775">
              <w:rPr>
                <w:rFonts w:eastAsia="Calibri"/>
                <w:sz w:val="28"/>
                <w:szCs w:val="28"/>
              </w:rPr>
              <w:t>произведения, компьютерной анимации и др.</w:t>
            </w:r>
          </w:p>
        </w:tc>
      </w:tr>
      <w:tr w:rsidR="00AD6ABC" w:rsidRPr="004C6775" w:rsidTr="00555489">
        <w:tc>
          <w:tcPr>
            <w:tcW w:w="2977" w:type="dxa"/>
            <w:shd w:val="clear" w:color="auto" w:fill="auto"/>
            <w:vAlign w:val="center"/>
          </w:tcPr>
          <w:p w:rsidR="00AD6ABC" w:rsidRPr="004C6775" w:rsidRDefault="00AD6ABC" w:rsidP="00555489">
            <w:pPr>
              <w:widowControl w:val="0"/>
              <w:autoSpaceDE w:val="0"/>
              <w:autoSpaceDN w:val="0"/>
              <w:adjustRightInd w:val="0"/>
              <w:rPr>
                <w:rFonts w:eastAsia="Calibri"/>
                <w:b/>
                <w:sz w:val="28"/>
                <w:szCs w:val="28"/>
              </w:rPr>
            </w:pPr>
            <w:r w:rsidRPr="004C6775">
              <w:rPr>
                <w:rFonts w:eastAsia="Calibri"/>
                <w:b/>
                <w:sz w:val="28"/>
                <w:szCs w:val="28"/>
              </w:rPr>
              <w:t>материальный объект,</w:t>
            </w:r>
            <w:r>
              <w:rPr>
                <w:rFonts w:eastAsia="Calibri"/>
                <w:b/>
                <w:sz w:val="28"/>
                <w:szCs w:val="28"/>
              </w:rPr>
              <w:t xml:space="preserve"> </w:t>
            </w:r>
            <w:r w:rsidRPr="004C6775">
              <w:rPr>
                <w:rFonts w:eastAsia="Calibri"/>
                <w:b/>
                <w:sz w:val="28"/>
                <w:szCs w:val="28"/>
              </w:rPr>
              <w:t>макет</w:t>
            </w:r>
          </w:p>
        </w:tc>
        <w:tc>
          <w:tcPr>
            <w:tcW w:w="6408" w:type="dxa"/>
            <w:shd w:val="clear" w:color="auto" w:fill="auto"/>
            <w:vAlign w:val="center"/>
          </w:tcPr>
          <w:p w:rsidR="00AD6ABC" w:rsidRPr="004C6775" w:rsidRDefault="00AD6ABC" w:rsidP="00555489">
            <w:pPr>
              <w:widowControl w:val="0"/>
              <w:autoSpaceDE w:val="0"/>
              <w:autoSpaceDN w:val="0"/>
              <w:adjustRightInd w:val="0"/>
              <w:rPr>
                <w:rFonts w:eastAsia="Calibri"/>
                <w:sz w:val="28"/>
                <w:szCs w:val="28"/>
              </w:rPr>
            </w:pPr>
            <w:r w:rsidRPr="004C6775">
              <w:rPr>
                <w:rFonts w:eastAsia="Calibri"/>
                <w:sz w:val="28"/>
                <w:szCs w:val="28"/>
              </w:rPr>
              <w:t>конструкторское изделие</w:t>
            </w:r>
          </w:p>
        </w:tc>
      </w:tr>
      <w:tr w:rsidR="00AD6ABC" w:rsidRPr="004C6775" w:rsidTr="00555489">
        <w:tc>
          <w:tcPr>
            <w:tcW w:w="2977" w:type="dxa"/>
            <w:shd w:val="clear" w:color="auto" w:fill="auto"/>
            <w:vAlign w:val="center"/>
          </w:tcPr>
          <w:p w:rsidR="00AD6ABC" w:rsidRPr="004C6775" w:rsidRDefault="00AD6ABC" w:rsidP="00555489">
            <w:pPr>
              <w:widowControl w:val="0"/>
              <w:autoSpaceDE w:val="0"/>
              <w:autoSpaceDN w:val="0"/>
              <w:adjustRightInd w:val="0"/>
              <w:rPr>
                <w:rFonts w:eastAsia="Calibri"/>
                <w:b/>
                <w:sz w:val="28"/>
                <w:szCs w:val="28"/>
              </w:rPr>
            </w:pPr>
            <w:r w:rsidRPr="004C6775">
              <w:rPr>
                <w:rFonts w:eastAsia="Calibri"/>
                <w:b/>
                <w:sz w:val="28"/>
                <w:szCs w:val="28"/>
              </w:rPr>
              <w:t>отчётные материалы по</w:t>
            </w:r>
            <w:r>
              <w:rPr>
                <w:rFonts w:eastAsia="Calibri"/>
                <w:b/>
                <w:sz w:val="28"/>
                <w:szCs w:val="28"/>
              </w:rPr>
              <w:t xml:space="preserve"> </w:t>
            </w:r>
            <w:r w:rsidRPr="004C6775">
              <w:rPr>
                <w:rFonts w:eastAsia="Calibri"/>
                <w:b/>
                <w:sz w:val="28"/>
                <w:szCs w:val="28"/>
              </w:rPr>
              <w:t>социальному проекту</w:t>
            </w:r>
          </w:p>
        </w:tc>
        <w:tc>
          <w:tcPr>
            <w:tcW w:w="6408" w:type="dxa"/>
            <w:shd w:val="clear" w:color="auto" w:fill="auto"/>
            <w:vAlign w:val="center"/>
          </w:tcPr>
          <w:p w:rsidR="00AD6ABC" w:rsidRPr="004C6775" w:rsidRDefault="00AD6ABC" w:rsidP="00555489">
            <w:pPr>
              <w:widowControl w:val="0"/>
              <w:autoSpaceDE w:val="0"/>
              <w:autoSpaceDN w:val="0"/>
              <w:adjustRightInd w:val="0"/>
              <w:rPr>
                <w:rFonts w:eastAsia="Calibri"/>
                <w:sz w:val="28"/>
                <w:szCs w:val="28"/>
              </w:rPr>
            </w:pPr>
            <w:r w:rsidRPr="004C6775">
              <w:rPr>
                <w:rFonts w:eastAsia="Calibri"/>
                <w:sz w:val="28"/>
                <w:szCs w:val="28"/>
              </w:rPr>
              <w:t>тексты, мультимедийные продукты</w:t>
            </w:r>
          </w:p>
        </w:tc>
      </w:tr>
    </w:tbl>
    <w:p w:rsidR="00AD6ABC" w:rsidRPr="004C6775" w:rsidRDefault="00AD6ABC" w:rsidP="00AD6ABC">
      <w:pPr>
        <w:widowControl w:val="0"/>
        <w:autoSpaceDE w:val="0"/>
        <w:autoSpaceDN w:val="0"/>
        <w:adjustRightInd w:val="0"/>
        <w:jc w:val="both"/>
        <w:rPr>
          <w:rFonts w:eastAsia="Calibri"/>
          <w:sz w:val="28"/>
          <w:szCs w:val="28"/>
          <w:u w:val="single"/>
        </w:rPr>
      </w:pPr>
    </w:p>
    <w:p w:rsidR="00AD6ABC" w:rsidRPr="004C6775" w:rsidRDefault="00AD6ABC" w:rsidP="00AD6ABC">
      <w:pPr>
        <w:widowControl w:val="0"/>
        <w:autoSpaceDE w:val="0"/>
        <w:autoSpaceDN w:val="0"/>
        <w:adjustRightInd w:val="0"/>
        <w:jc w:val="both"/>
        <w:rPr>
          <w:rFonts w:eastAsia="Calibri"/>
          <w:b/>
          <w:sz w:val="28"/>
          <w:szCs w:val="28"/>
        </w:rPr>
      </w:pPr>
      <w:r w:rsidRPr="004C6775">
        <w:rPr>
          <w:rFonts w:eastAsia="Calibri"/>
          <w:b/>
          <w:sz w:val="28"/>
          <w:szCs w:val="28"/>
        </w:rPr>
        <w:t>Требования к организации проектной деятельности:</w:t>
      </w:r>
    </w:p>
    <w:p w:rsidR="00AD6ABC" w:rsidRPr="004C6775" w:rsidRDefault="00AD6ABC" w:rsidP="00C03E8E">
      <w:pPr>
        <w:widowControl w:val="0"/>
        <w:numPr>
          <w:ilvl w:val="0"/>
          <w:numId w:val="158"/>
        </w:numPr>
        <w:autoSpaceDE w:val="0"/>
        <w:autoSpaceDN w:val="0"/>
        <w:adjustRightInd w:val="0"/>
        <w:ind w:left="567" w:hanging="283"/>
        <w:jc w:val="both"/>
        <w:rPr>
          <w:rFonts w:eastAsia="Calibri"/>
          <w:sz w:val="28"/>
          <w:szCs w:val="28"/>
        </w:rPr>
      </w:pPr>
      <w:r w:rsidRPr="004C6775">
        <w:rPr>
          <w:rFonts w:eastAsia="Calibri"/>
          <w:sz w:val="28"/>
          <w:szCs w:val="28"/>
        </w:rPr>
        <w:t>Обучающиеся сами выбирают тему проекта.</w:t>
      </w:r>
    </w:p>
    <w:p w:rsidR="00AD6ABC" w:rsidRPr="004C6775" w:rsidRDefault="00AD6ABC" w:rsidP="00C03E8E">
      <w:pPr>
        <w:widowControl w:val="0"/>
        <w:numPr>
          <w:ilvl w:val="0"/>
          <w:numId w:val="158"/>
        </w:numPr>
        <w:autoSpaceDE w:val="0"/>
        <w:autoSpaceDN w:val="0"/>
        <w:adjustRightInd w:val="0"/>
        <w:ind w:left="567" w:hanging="283"/>
        <w:jc w:val="both"/>
        <w:rPr>
          <w:rFonts w:eastAsia="Calibri"/>
          <w:sz w:val="28"/>
          <w:szCs w:val="28"/>
        </w:rPr>
      </w:pPr>
      <w:proofErr w:type="gramStart"/>
      <w:r w:rsidRPr="004C6775">
        <w:rPr>
          <w:rFonts w:eastAsia="Calibri"/>
          <w:sz w:val="28"/>
          <w:szCs w:val="28"/>
        </w:rPr>
        <w:t>Обучающиеся</w:t>
      </w:r>
      <w:proofErr w:type="gramEnd"/>
      <w:r w:rsidRPr="004C6775">
        <w:rPr>
          <w:rFonts w:eastAsia="Calibri"/>
          <w:sz w:val="28"/>
          <w:szCs w:val="28"/>
        </w:rPr>
        <w:t xml:space="preserve"> самостоятельно выбирают руководителя проекта.</w:t>
      </w:r>
    </w:p>
    <w:p w:rsidR="00AD6ABC" w:rsidRPr="004C6775" w:rsidRDefault="00AD6ABC" w:rsidP="00C03E8E">
      <w:pPr>
        <w:widowControl w:val="0"/>
        <w:numPr>
          <w:ilvl w:val="0"/>
          <w:numId w:val="158"/>
        </w:numPr>
        <w:autoSpaceDE w:val="0"/>
        <w:autoSpaceDN w:val="0"/>
        <w:adjustRightInd w:val="0"/>
        <w:ind w:left="567" w:hanging="283"/>
        <w:jc w:val="both"/>
        <w:rPr>
          <w:rFonts w:eastAsia="Calibri"/>
          <w:sz w:val="28"/>
          <w:szCs w:val="28"/>
        </w:rPr>
      </w:pPr>
      <w:r w:rsidRPr="004C6775">
        <w:rPr>
          <w:rFonts w:eastAsia="Calibri"/>
          <w:sz w:val="28"/>
          <w:szCs w:val="28"/>
        </w:rPr>
        <w:t>Темы проекта должна быть подготовлены в достаточном количестве, утверждены приказом по школе.</w:t>
      </w:r>
    </w:p>
    <w:p w:rsidR="00AD6ABC" w:rsidRPr="004C6775" w:rsidRDefault="00AD6ABC" w:rsidP="00C03E8E">
      <w:pPr>
        <w:widowControl w:val="0"/>
        <w:numPr>
          <w:ilvl w:val="0"/>
          <w:numId w:val="158"/>
        </w:numPr>
        <w:autoSpaceDE w:val="0"/>
        <w:autoSpaceDN w:val="0"/>
        <w:adjustRightInd w:val="0"/>
        <w:ind w:left="567" w:hanging="283"/>
        <w:jc w:val="both"/>
        <w:rPr>
          <w:rFonts w:eastAsia="Calibri"/>
          <w:sz w:val="28"/>
          <w:szCs w:val="28"/>
        </w:rPr>
      </w:pPr>
      <w:r w:rsidRPr="004C6775">
        <w:rPr>
          <w:rFonts w:eastAsia="Calibri"/>
          <w:sz w:val="28"/>
          <w:szCs w:val="28"/>
        </w:rPr>
        <w:t>План реализации проекта разрабатывается учащимся совместно с руководителем проекта.</w:t>
      </w:r>
    </w:p>
    <w:p w:rsidR="00AD6ABC" w:rsidRPr="004C6775" w:rsidRDefault="00AD6ABC" w:rsidP="00AD6ABC">
      <w:pPr>
        <w:widowControl w:val="0"/>
        <w:autoSpaceDE w:val="0"/>
        <w:autoSpaceDN w:val="0"/>
        <w:adjustRightInd w:val="0"/>
        <w:jc w:val="both"/>
        <w:rPr>
          <w:rFonts w:eastAsia="Calibri"/>
          <w:b/>
          <w:sz w:val="28"/>
          <w:szCs w:val="28"/>
        </w:rPr>
      </w:pPr>
      <w:r w:rsidRPr="004C6775">
        <w:rPr>
          <w:rFonts w:eastAsia="Calibri"/>
          <w:b/>
          <w:sz w:val="28"/>
          <w:szCs w:val="28"/>
        </w:rPr>
        <w:t>Алгоритм подготовки проекта:</w:t>
      </w:r>
    </w:p>
    <w:p w:rsidR="00AD6ABC" w:rsidRPr="004C6775" w:rsidRDefault="00AD6ABC" w:rsidP="00C03E8E">
      <w:pPr>
        <w:widowControl w:val="0"/>
        <w:numPr>
          <w:ilvl w:val="0"/>
          <w:numId w:val="157"/>
        </w:numPr>
        <w:autoSpaceDE w:val="0"/>
        <w:autoSpaceDN w:val="0"/>
        <w:adjustRightInd w:val="0"/>
        <w:ind w:left="567" w:hanging="283"/>
        <w:jc w:val="both"/>
        <w:rPr>
          <w:rFonts w:eastAsia="Calibri"/>
          <w:sz w:val="28"/>
          <w:szCs w:val="28"/>
        </w:rPr>
      </w:pPr>
      <w:r w:rsidRPr="004C6775">
        <w:rPr>
          <w:rFonts w:eastAsia="Calibri"/>
          <w:sz w:val="28"/>
          <w:szCs w:val="28"/>
        </w:rPr>
        <w:t>разрабатываются план (для каждого обучающегося);</w:t>
      </w:r>
    </w:p>
    <w:p w:rsidR="00AD6ABC" w:rsidRPr="004C6775" w:rsidRDefault="00AD6ABC" w:rsidP="00C03E8E">
      <w:pPr>
        <w:widowControl w:val="0"/>
        <w:numPr>
          <w:ilvl w:val="0"/>
          <w:numId w:val="157"/>
        </w:numPr>
        <w:autoSpaceDE w:val="0"/>
        <w:autoSpaceDN w:val="0"/>
        <w:adjustRightInd w:val="0"/>
        <w:ind w:left="567" w:hanging="283"/>
        <w:jc w:val="both"/>
        <w:rPr>
          <w:rFonts w:eastAsia="Calibri"/>
          <w:sz w:val="28"/>
          <w:szCs w:val="28"/>
        </w:rPr>
      </w:pPr>
      <w:r w:rsidRPr="004C6775">
        <w:rPr>
          <w:rFonts w:eastAsia="Calibri"/>
          <w:sz w:val="28"/>
          <w:szCs w:val="28"/>
        </w:rPr>
        <w:t>разрабатывается программа подготовки проекта.</w:t>
      </w:r>
    </w:p>
    <w:p w:rsidR="00AD6ABC" w:rsidRPr="004C6775" w:rsidRDefault="00AD6ABC" w:rsidP="00AD6ABC">
      <w:pPr>
        <w:widowControl w:val="0"/>
        <w:autoSpaceDE w:val="0"/>
        <w:autoSpaceDN w:val="0"/>
        <w:adjustRightInd w:val="0"/>
        <w:jc w:val="both"/>
        <w:rPr>
          <w:rFonts w:eastAsia="Calibri"/>
          <w:b/>
          <w:sz w:val="28"/>
          <w:szCs w:val="28"/>
        </w:rPr>
      </w:pPr>
      <w:r w:rsidRPr="004C6775">
        <w:rPr>
          <w:rFonts w:eastAsia="Calibri"/>
          <w:b/>
          <w:sz w:val="28"/>
          <w:szCs w:val="28"/>
        </w:rPr>
        <w:t>Структура программы проекта:</w:t>
      </w:r>
    </w:p>
    <w:p w:rsidR="00AD6ABC" w:rsidRPr="004C6775" w:rsidRDefault="00AD6ABC" w:rsidP="00C03E8E">
      <w:pPr>
        <w:widowControl w:val="0"/>
        <w:numPr>
          <w:ilvl w:val="0"/>
          <w:numId w:val="156"/>
        </w:numPr>
        <w:autoSpaceDE w:val="0"/>
        <w:autoSpaceDN w:val="0"/>
        <w:adjustRightInd w:val="0"/>
        <w:jc w:val="both"/>
        <w:rPr>
          <w:rFonts w:eastAsia="Calibri"/>
          <w:sz w:val="28"/>
          <w:szCs w:val="28"/>
        </w:rPr>
      </w:pPr>
      <w:r w:rsidRPr="004C6775">
        <w:rPr>
          <w:rFonts w:eastAsia="Calibri"/>
          <w:sz w:val="28"/>
          <w:szCs w:val="28"/>
        </w:rPr>
        <w:t>организация проектной деятельности;</w:t>
      </w:r>
    </w:p>
    <w:p w:rsidR="00AD6ABC" w:rsidRPr="004C6775" w:rsidRDefault="00AD6ABC" w:rsidP="00C03E8E">
      <w:pPr>
        <w:widowControl w:val="0"/>
        <w:numPr>
          <w:ilvl w:val="0"/>
          <w:numId w:val="156"/>
        </w:numPr>
        <w:autoSpaceDE w:val="0"/>
        <w:autoSpaceDN w:val="0"/>
        <w:adjustRightInd w:val="0"/>
        <w:jc w:val="both"/>
        <w:rPr>
          <w:rFonts w:eastAsia="Calibri"/>
          <w:sz w:val="28"/>
          <w:szCs w:val="28"/>
        </w:rPr>
      </w:pPr>
      <w:r w:rsidRPr="004C6775">
        <w:rPr>
          <w:rFonts w:eastAsia="Calibri"/>
          <w:sz w:val="28"/>
          <w:szCs w:val="28"/>
        </w:rPr>
        <w:t>содержание и направленность проекта;</w:t>
      </w:r>
    </w:p>
    <w:p w:rsidR="00AD6ABC" w:rsidRPr="004C6775" w:rsidRDefault="00AD6ABC" w:rsidP="00C03E8E">
      <w:pPr>
        <w:widowControl w:val="0"/>
        <w:numPr>
          <w:ilvl w:val="0"/>
          <w:numId w:val="156"/>
        </w:numPr>
        <w:autoSpaceDE w:val="0"/>
        <w:autoSpaceDN w:val="0"/>
        <w:adjustRightInd w:val="0"/>
        <w:jc w:val="both"/>
        <w:rPr>
          <w:rFonts w:eastAsia="Calibri"/>
          <w:sz w:val="28"/>
          <w:szCs w:val="28"/>
        </w:rPr>
      </w:pPr>
      <w:r w:rsidRPr="004C6775">
        <w:rPr>
          <w:rFonts w:eastAsia="Calibri"/>
          <w:sz w:val="28"/>
          <w:szCs w:val="28"/>
        </w:rPr>
        <w:t>защита проекта;</w:t>
      </w:r>
    </w:p>
    <w:p w:rsidR="00AD6ABC" w:rsidRPr="004C6775" w:rsidRDefault="00AD6ABC" w:rsidP="00C03E8E">
      <w:pPr>
        <w:widowControl w:val="0"/>
        <w:numPr>
          <w:ilvl w:val="0"/>
          <w:numId w:val="156"/>
        </w:numPr>
        <w:autoSpaceDE w:val="0"/>
        <w:autoSpaceDN w:val="0"/>
        <w:adjustRightInd w:val="0"/>
        <w:jc w:val="both"/>
        <w:rPr>
          <w:rFonts w:eastAsia="Calibri"/>
          <w:sz w:val="28"/>
          <w:szCs w:val="28"/>
        </w:rPr>
      </w:pPr>
      <w:r w:rsidRPr="004C6775">
        <w:rPr>
          <w:rFonts w:eastAsia="Calibri"/>
          <w:sz w:val="28"/>
          <w:szCs w:val="28"/>
        </w:rPr>
        <w:t>критерии оценки проектной деятельности.</w:t>
      </w:r>
    </w:p>
    <w:p w:rsidR="00AD6ABC" w:rsidRPr="004C6775" w:rsidRDefault="00AD6ABC" w:rsidP="00AD6ABC">
      <w:pPr>
        <w:widowControl w:val="0"/>
        <w:autoSpaceDE w:val="0"/>
        <w:autoSpaceDN w:val="0"/>
        <w:adjustRightInd w:val="0"/>
        <w:jc w:val="both"/>
        <w:rPr>
          <w:rFonts w:eastAsia="Calibri"/>
          <w:b/>
          <w:sz w:val="28"/>
          <w:szCs w:val="28"/>
        </w:rPr>
      </w:pPr>
      <w:r w:rsidRPr="004C6775">
        <w:rPr>
          <w:rFonts w:eastAsia="Calibri"/>
          <w:b/>
          <w:sz w:val="28"/>
          <w:szCs w:val="28"/>
        </w:rPr>
        <w:t>Требования к содержанию и направленности проекта.</w:t>
      </w:r>
    </w:p>
    <w:p w:rsidR="00AD6ABC" w:rsidRPr="004C6775" w:rsidRDefault="00AD6ABC" w:rsidP="00C03E8E">
      <w:pPr>
        <w:widowControl w:val="0"/>
        <w:numPr>
          <w:ilvl w:val="0"/>
          <w:numId w:val="168"/>
        </w:numPr>
        <w:autoSpaceDE w:val="0"/>
        <w:autoSpaceDN w:val="0"/>
        <w:adjustRightInd w:val="0"/>
        <w:jc w:val="both"/>
        <w:rPr>
          <w:rFonts w:eastAsia="Calibri"/>
          <w:sz w:val="28"/>
          <w:szCs w:val="28"/>
        </w:rPr>
      </w:pPr>
      <w:r w:rsidRPr="004C6775">
        <w:rPr>
          <w:rFonts w:eastAsia="Calibri"/>
          <w:sz w:val="28"/>
          <w:szCs w:val="28"/>
        </w:rPr>
        <w:t>проект должен иметь практическую направленность;</w:t>
      </w:r>
    </w:p>
    <w:p w:rsidR="00AD6ABC" w:rsidRPr="004C6775" w:rsidRDefault="00AD6ABC" w:rsidP="00C03E8E">
      <w:pPr>
        <w:widowControl w:val="0"/>
        <w:numPr>
          <w:ilvl w:val="0"/>
          <w:numId w:val="168"/>
        </w:numPr>
        <w:autoSpaceDE w:val="0"/>
        <w:autoSpaceDN w:val="0"/>
        <w:adjustRightInd w:val="0"/>
        <w:jc w:val="both"/>
        <w:rPr>
          <w:rFonts w:eastAsia="Calibri"/>
          <w:sz w:val="28"/>
          <w:szCs w:val="28"/>
        </w:rPr>
      </w:pPr>
      <w:r w:rsidRPr="004C6775">
        <w:rPr>
          <w:rFonts w:eastAsia="Calibri"/>
          <w:sz w:val="28"/>
          <w:szCs w:val="28"/>
        </w:rPr>
        <w:t>в состав материалов, подготовленных по завершении проекта для его защиты, включаются:</w:t>
      </w:r>
    </w:p>
    <w:p w:rsidR="00AD6ABC" w:rsidRPr="004C6775" w:rsidRDefault="00AD6ABC" w:rsidP="00C03E8E">
      <w:pPr>
        <w:widowControl w:val="0"/>
        <w:numPr>
          <w:ilvl w:val="1"/>
          <w:numId w:val="159"/>
        </w:numPr>
        <w:autoSpaceDE w:val="0"/>
        <w:autoSpaceDN w:val="0"/>
        <w:adjustRightInd w:val="0"/>
        <w:ind w:left="709"/>
        <w:jc w:val="both"/>
        <w:rPr>
          <w:rFonts w:eastAsia="Calibri"/>
          <w:sz w:val="28"/>
          <w:szCs w:val="28"/>
        </w:rPr>
      </w:pPr>
      <w:r w:rsidRPr="004C6775">
        <w:rPr>
          <w:rFonts w:eastAsia="Calibri"/>
          <w:sz w:val="28"/>
          <w:szCs w:val="28"/>
        </w:rPr>
        <w:t>выносимый на защиту продукт проектной деятельности, представленный в одной из описанных выше форм;</w:t>
      </w:r>
    </w:p>
    <w:p w:rsidR="00AD6ABC" w:rsidRPr="004C6775" w:rsidRDefault="00AD6ABC" w:rsidP="00C03E8E">
      <w:pPr>
        <w:widowControl w:val="0"/>
        <w:numPr>
          <w:ilvl w:val="1"/>
          <w:numId w:val="159"/>
        </w:numPr>
        <w:autoSpaceDE w:val="0"/>
        <w:autoSpaceDN w:val="0"/>
        <w:adjustRightInd w:val="0"/>
        <w:ind w:left="709"/>
        <w:jc w:val="both"/>
        <w:rPr>
          <w:rFonts w:eastAsia="Calibri"/>
          <w:sz w:val="28"/>
          <w:szCs w:val="28"/>
        </w:rPr>
      </w:pPr>
      <w:r w:rsidRPr="004C6775">
        <w:rPr>
          <w:rFonts w:eastAsia="Calibri"/>
          <w:sz w:val="28"/>
          <w:szCs w:val="28"/>
        </w:rPr>
        <w:t>подготовленная учащимся краткая пояснительная записка к проекту (объёмом не более 1 машинописной страницы) с указанием:</w:t>
      </w:r>
    </w:p>
    <w:p w:rsidR="00AD6ABC" w:rsidRPr="004C6775" w:rsidRDefault="00AD6ABC" w:rsidP="00C03E8E">
      <w:pPr>
        <w:widowControl w:val="0"/>
        <w:numPr>
          <w:ilvl w:val="0"/>
          <w:numId w:val="160"/>
        </w:numPr>
        <w:autoSpaceDE w:val="0"/>
        <w:autoSpaceDN w:val="0"/>
        <w:adjustRightInd w:val="0"/>
        <w:ind w:left="709" w:hanging="284"/>
        <w:jc w:val="both"/>
        <w:rPr>
          <w:rFonts w:eastAsia="Calibri"/>
          <w:sz w:val="28"/>
          <w:szCs w:val="28"/>
        </w:rPr>
      </w:pPr>
      <w:r w:rsidRPr="004C6775">
        <w:rPr>
          <w:rFonts w:eastAsia="Calibri"/>
          <w:sz w:val="28"/>
          <w:szCs w:val="28"/>
        </w:rPr>
        <w:t>исходного замысла, цели и назначения проекта;</w:t>
      </w:r>
    </w:p>
    <w:p w:rsidR="00AD6ABC" w:rsidRPr="004C6775" w:rsidRDefault="00AD6ABC" w:rsidP="00C03E8E">
      <w:pPr>
        <w:widowControl w:val="0"/>
        <w:numPr>
          <w:ilvl w:val="0"/>
          <w:numId w:val="160"/>
        </w:numPr>
        <w:autoSpaceDE w:val="0"/>
        <w:autoSpaceDN w:val="0"/>
        <w:adjustRightInd w:val="0"/>
        <w:ind w:left="709" w:hanging="284"/>
        <w:jc w:val="both"/>
        <w:rPr>
          <w:rFonts w:eastAsia="Calibri"/>
          <w:sz w:val="28"/>
          <w:szCs w:val="28"/>
        </w:rPr>
      </w:pPr>
      <w:r w:rsidRPr="004C6775">
        <w:rPr>
          <w:rFonts w:eastAsia="Calibri"/>
          <w:sz w:val="28"/>
          <w:szCs w:val="28"/>
        </w:rPr>
        <w:t>краткого описания хода выполнения проекта и полученных результатов;</w:t>
      </w:r>
    </w:p>
    <w:p w:rsidR="00AD6ABC" w:rsidRPr="004C6775" w:rsidRDefault="00AD6ABC" w:rsidP="00C03E8E">
      <w:pPr>
        <w:widowControl w:val="0"/>
        <w:numPr>
          <w:ilvl w:val="0"/>
          <w:numId w:val="160"/>
        </w:numPr>
        <w:autoSpaceDE w:val="0"/>
        <w:autoSpaceDN w:val="0"/>
        <w:adjustRightInd w:val="0"/>
        <w:ind w:left="709" w:hanging="284"/>
        <w:jc w:val="both"/>
        <w:rPr>
          <w:rFonts w:eastAsia="Calibri"/>
          <w:sz w:val="28"/>
          <w:szCs w:val="28"/>
        </w:rPr>
      </w:pPr>
      <w:r w:rsidRPr="004C6775">
        <w:rPr>
          <w:rFonts w:eastAsia="Calibri"/>
          <w:sz w:val="28"/>
          <w:szCs w:val="28"/>
        </w:rPr>
        <w:t>списка использованных источников.</w:t>
      </w:r>
    </w:p>
    <w:p w:rsidR="00AD6ABC" w:rsidRPr="004C6775" w:rsidRDefault="00AD6ABC" w:rsidP="00C03E8E">
      <w:pPr>
        <w:widowControl w:val="0"/>
        <w:numPr>
          <w:ilvl w:val="0"/>
          <w:numId w:val="159"/>
        </w:numPr>
        <w:autoSpaceDE w:val="0"/>
        <w:autoSpaceDN w:val="0"/>
        <w:adjustRightInd w:val="0"/>
        <w:jc w:val="both"/>
        <w:rPr>
          <w:rFonts w:eastAsia="Calibri"/>
          <w:sz w:val="28"/>
          <w:szCs w:val="28"/>
        </w:rPr>
      </w:pPr>
      <w:r w:rsidRPr="004C6775">
        <w:rPr>
          <w:rFonts w:eastAsia="Calibri"/>
          <w:sz w:val="28"/>
          <w:szCs w:val="28"/>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AD6ABC" w:rsidRPr="004C6775" w:rsidRDefault="00AD6ABC" w:rsidP="00C03E8E">
      <w:pPr>
        <w:widowControl w:val="0"/>
        <w:numPr>
          <w:ilvl w:val="0"/>
          <w:numId w:val="168"/>
        </w:numPr>
        <w:autoSpaceDE w:val="0"/>
        <w:autoSpaceDN w:val="0"/>
        <w:adjustRightInd w:val="0"/>
        <w:jc w:val="both"/>
        <w:rPr>
          <w:rFonts w:eastAsia="Calibri"/>
          <w:sz w:val="28"/>
          <w:szCs w:val="28"/>
        </w:rPr>
      </w:pPr>
      <w:r w:rsidRPr="004C6775">
        <w:rPr>
          <w:rFonts w:eastAsia="Calibri"/>
          <w:sz w:val="28"/>
          <w:szCs w:val="28"/>
        </w:rPr>
        <w:t>краткий отзыв руководителя, содержащий краткую характеристику работы учащегося в ходе выполнения проекта, в том числе:</w:t>
      </w:r>
    </w:p>
    <w:p w:rsidR="00AD6ABC" w:rsidRPr="004C6775" w:rsidRDefault="00AD6ABC" w:rsidP="00C03E8E">
      <w:pPr>
        <w:widowControl w:val="0"/>
        <w:numPr>
          <w:ilvl w:val="0"/>
          <w:numId w:val="161"/>
        </w:numPr>
        <w:autoSpaceDE w:val="0"/>
        <w:autoSpaceDN w:val="0"/>
        <w:adjustRightInd w:val="0"/>
        <w:ind w:left="709" w:hanging="142"/>
        <w:jc w:val="both"/>
        <w:rPr>
          <w:rFonts w:eastAsia="Calibri"/>
          <w:sz w:val="28"/>
          <w:szCs w:val="28"/>
        </w:rPr>
      </w:pPr>
      <w:r w:rsidRPr="004C6775">
        <w:rPr>
          <w:rFonts w:eastAsia="Calibri"/>
          <w:sz w:val="28"/>
          <w:szCs w:val="28"/>
        </w:rPr>
        <w:t>инициативности и самостоятельности;</w:t>
      </w:r>
    </w:p>
    <w:p w:rsidR="00AD6ABC" w:rsidRPr="004C6775" w:rsidRDefault="00AD6ABC" w:rsidP="00C03E8E">
      <w:pPr>
        <w:widowControl w:val="0"/>
        <w:numPr>
          <w:ilvl w:val="0"/>
          <w:numId w:val="161"/>
        </w:numPr>
        <w:autoSpaceDE w:val="0"/>
        <w:autoSpaceDN w:val="0"/>
        <w:adjustRightInd w:val="0"/>
        <w:ind w:left="709" w:hanging="142"/>
        <w:jc w:val="both"/>
        <w:rPr>
          <w:rFonts w:eastAsia="Calibri"/>
          <w:sz w:val="28"/>
          <w:szCs w:val="28"/>
        </w:rPr>
      </w:pPr>
      <w:r w:rsidRPr="004C6775">
        <w:rPr>
          <w:rFonts w:eastAsia="Calibri"/>
          <w:sz w:val="28"/>
          <w:szCs w:val="28"/>
        </w:rPr>
        <w:t>ответственности (включая динамику отношения к выполняемой работе);</w:t>
      </w:r>
    </w:p>
    <w:p w:rsidR="00AD6ABC" w:rsidRPr="004C6775" w:rsidRDefault="00AD6ABC" w:rsidP="00C03E8E">
      <w:pPr>
        <w:widowControl w:val="0"/>
        <w:numPr>
          <w:ilvl w:val="0"/>
          <w:numId w:val="161"/>
        </w:numPr>
        <w:autoSpaceDE w:val="0"/>
        <w:autoSpaceDN w:val="0"/>
        <w:adjustRightInd w:val="0"/>
        <w:ind w:left="709" w:hanging="142"/>
        <w:jc w:val="both"/>
        <w:rPr>
          <w:rFonts w:eastAsia="Calibri"/>
          <w:sz w:val="28"/>
          <w:szCs w:val="28"/>
        </w:rPr>
      </w:pPr>
      <w:r w:rsidRPr="004C6775">
        <w:rPr>
          <w:rFonts w:eastAsia="Calibri"/>
          <w:sz w:val="28"/>
          <w:szCs w:val="28"/>
        </w:rPr>
        <w:t>исполнительской дисциплины</w:t>
      </w:r>
    </w:p>
    <w:p w:rsidR="00AD6ABC" w:rsidRPr="004C6775" w:rsidRDefault="00AD6ABC" w:rsidP="00AD6ABC">
      <w:pPr>
        <w:widowControl w:val="0"/>
        <w:autoSpaceDE w:val="0"/>
        <w:autoSpaceDN w:val="0"/>
        <w:adjustRightInd w:val="0"/>
        <w:ind w:firstLine="567"/>
        <w:jc w:val="both"/>
        <w:rPr>
          <w:rFonts w:eastAsia="Calibri"/>
          <w:sz w:val="28"/>
          <w:szCs w:val="28"/>
        </w:rPr>
      </w:pPr>
      <w:r w:rsidRPr="004C6775">
        <w:rPr>
          <w:rFonts w:eastAsia="Calibri"/>
          <w:sz w:val="28"/>
          <w:szCs w:val="28"/>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D6ABC" w:rsidRPr="004C6775" w:rsidRDefault="00AD6ABC" w:rsidP="00C03E8E">
      <w:pPr>
        <w:widowControl w:val="0"/>
        <w:numPr>
          <w:ilvl w:val="0"/>
          <w:numId w:val="168"/>
        </w:numPr>
        <w:autoSpaceDE w:val="0"/>
        <w:autoSpaceDN w:val="0"/>
        <w:adjustRightInd w:val="0"/>
        <w:jc w:val="both"/>
        <w:rPr>
          <w:rFonts w:eastAsia="Calibri"/>
          <w:sz w:val="28"/>
          <w:szCs w:val="28"/>
        </w:rPr>
      </w:pPr>
      <w:r w:rsidRPr="004C6775">
        <w:rPr>
          <w:rFonts w:eastAsia="Calibri"/>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D6ABC" w:rsidRPr="004C6775" w:rsidRDefault="00AD6ABC" w:rsidP="00C03E8E">
      <w:pPr>
        <w:widowControl w:val="0"/>
        <w:numPr>
          <w:ilvl w:val="0"/>
          <w:numId w:val="168"/>
        </w:numPr>
        <w:autoSpaceDE w:val="0"/>
        <w:autoSpaceDN w:val="0"/>
        <w:adjustRightInd w:val="0"/>
        <w:jc w:val="both"/>
        <w:rPr>
          <w:rFonts w:eastAsia="Calibri"/>
          <w:sz w:val="28"/>
          <w:szCs w:val="28"/>
        </w:rPr>
      </w:pPr>
      <w:r w:rsidRPr="004C6775">
        <w:rPr>
          <w:rFonts w:eastAsia="Calibri"/>
          <w:sz w:val="28"/>
          <w:szCs w:val="28"/>
        </w:rPr>
        <w:lastRenderedPageBreak/>
        <w:t>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AD6ABC" w:rsidRPr="004C6775" w:rsidRDefault="00AD6ABC" w:rsidP="00AD6ABC">
      <w:pPr>
        <w:widowControl w:val="0"/>
        <w:autoSpaceDE w:val="0"/>
        <w:autoSpaceDN w:val="0"/>
        <w:adjustRightInd w:val="0"/>
        <w:jc w:val="both"/>
        <w:rPr>
          <w:rFonts w:eastAsia="Calibri"/>
          <w:b/>
          <w:sz w:val="28"/>
          <w:szCs w:val="28"/>
        </w:rPr>
      </w:pPr>
      <w:r w:rsidRPr="004C6775">
        <w:rPr>
          <w:rFonts w:eastAsia="Calibri"/>
          <w:b/>
          <w:sz w:val="28"/>
          <w:szCs w:val="28"/>
        </w:rPr>
        <w:t>Особенности оценки проекта.</w:t>
      </w:r>
    </w:p>
    <w:p w:rsidR="00AD6ABC" w:rsidRPr="004C6775" w:rsidRDefault="00AD6ABC" w:rsidP="00AD6ABC">
      <w:pPr>
        <w:widowControl w:val="0"/>
        <w:autoSpaceDE w:val="0"/>
        <w:autoSpaceDN w:val="0"/>
        <w:adjustRightInd w:val="0"/>
        <w:ind w:firstLine="708"/>
        <w:jc w:val="both"/>
        <w:rPr>
          <w:rFonts w:eastAsia="Calibri"/>
          <w:sz w:val="28"/>
          <w:szCs w:val="28"/>
        </w:rPr>
      </w:pPr>
      <w:r w:rsidRPr="004C6775">
        <w:rPr>
          <w:rFonts w:eastAsia="Calibri"/>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D6ABC" w:rsidRPr="004C6775" w:rsidRDefault="00AD6ABC" w:rsidP="00AD6ABC">
      <w:pPr>
        <w:widowControl w:val="0"/>
        <w:autoSpaceDE w:val="0"/>
        <w:autoSpaceDN w:val="0"/>
        <w:adjustRightInd w:val="0"/>
        <w:ind w:firstLine="567"/>
        <w:jc w:val="both"/>
        <w:rPr>
          <w:rFonts w:eastAsia="Calibri"/>
          <w:sz w:val="28"/>
          <w:szCs w:val="28"/>
        </w:rPr>
      </w:pPr>
      <w:r w:rsidRPr="004C6775">
        <w:rPr>
          <w:rFonts w:eastAsia="Calibri"/>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Критерии оценки проектной работы разрабатываются с учётом целей и задач проектной деятельности на данном этапе образования.</w:t>
      </w:r>
    </w:p>
    <w:p w:rsidR="00AD6ABC" w:rsidRPr="004C6775" w:rsidRDefault="00AD6ABC" w:rsidP="00AD6ABC">
      <w:pPr>
        <w:widowControl w:val="0"/>
        <w:autoSpaceDE w:val="0"/>
        <w:autoSpaceDN w:val="0"/>
        <w:adjustRightInd w:val="0"/>
        <w:ind w:firstLine="567"/>
        <w:jc w:val="both"/>
        <w:rPr>
          <w:rFonts w:eastAsia="Calibri"/>
          <w:sz w:val="28"/>
          <w:szCs w:val="28"/>
        </w:rPr>
      </w:pPr>
      <w:r w:rsidRPr="004C6775">
        <w:rPr>
          <w:rFonts w:eastAsia="Calibri"/>
          <w:sz w:val="28"/>
          <w:szCs w:val="28"/>
        </w:rPr>
        <w:t xml:space="preserve">Главным отличием уровней является степень самостоятельности обучающегося в ходе выполнения проекта. В связи с этим в отзыве необходимо указать, что </w:t>
      </w:r>
      <w:proofErr w:type="gramStart"/>
      <w:r w:rsidRPr="004C6775">
        <w:rPr>
          <w:rFonts w:eastAsia="Calibri"/>
          <w:sz w:val="28"/>
          <w:szCs w:val="28"/>
        </w:rPr>
        <w:t>обучающийся</w:t>
      </w:r>
      <w:proofErr w:type="gramEnd"/>
      <w:r w:rsidRPr="004C6775">
        <w:rPr>
          <w:rFonts w:eastAsia="Calibri"/>
          <w:sz w:val="28"/>
          <w:szCs w:val="28"/>
        </w:rPr>
        <w:t xml:space="preserve"> способен выполнять самостоятельно, а что — только с помощью руководителя проекта.</w:t>
      </w:r>
    </w:p>
    <w:p w:rsidR="00AD6ABC" w:rsidRDefault="00AD6ABC" w:rsidP="00AD6ABC">
      <w:pPr>
        <w:widowControl w:val="0"/>
        <w:autoSpaceDE w:val="0"/>
        <w:autoSpaceDN w:val="0"/>
        <w:adjustRightInd w:val="0"/>
        <w:ind w:firstLine="567"/>
        <w:jc w:val="both"/>
        <w:rPr>
          <w:rFonts w:eastAsia="Calibri"/>
          <w:sz w:val="28"/>
          <w:szCs w:val="28"/>
        </w:rPr>
      </w:pPr>
      <w:r w:rsidRPr="004C6775">
        <w:rPr>
          <w:rFonts w:eastAsia="Calibri"/>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928FE" w:rsidRDefault="00B928FE">
      <w:pPr>
        <w:rPr>
          <w:rFonts w:eastAsia="Calibri"/>
          <w:b/>
          <w:sz w:val="28"/>
          <w:szCs w:val="28"/>
        </w:rPr>
      </w:pPr>
      <w:r>
        <w:rPr>
          <w:rFonts w:eastAsia="Calibri"/>
          <w:b/>
          <w:sz w:val="28"/>
          <w:szCs w:val="28"/>
        </w:rPr>
        <w:br w:type="page"/>
      </w:r>
    </w:p>
    <w:p w:rsidR="00AD6ABC" w:rsidRDefault="00AD6ABC" w:rsidP="00AD6ABC">
      <w:pPr>
        <w:widowControl w:val="0"/>
        <w:autoSpaceDE w:val="0"/>
        <w:autoSpaceDN w:val="0"/>
        <w:adjustRightInd w:val="0"/>
        <w:jc w:val="center"/>
        <w:rPr>
          <w:rFonts w:eastAsia="Calibri"/>
          <w:b/>
          <w:sz w:val="28"/>
          <w:szCs w:val="28"/>
        </w:rPr>
      </w:pPr>
      <w:r>
        <w:rPr>
          <w:rFonts w:eastAsia="Calibri"/>
          <w:b/>
          <w:sz w:val="28"/>
          <w:szCs w:val="28"/>
        </w:rPr>
        <w:lastRenderedPageBreak/>
        <w:t>С</w:t>
      </w:r>
      <w:r w:rsidRPr="004C6775">
        <w:rPr>
          <w:rFonts w:eastAsia="Calibri"/>
          <w:b/>
          <w:sz w:val="28"/>
          <w:szCs w:val="28"/>
        </w:rPr>
        <w:t>одержательное описание каждого критерия</w:t>
      </w:r>
    </w:p>
    <w:p w:rsidR="00B928FE" w:rsidRPr="004C6775" w:rsidRDefault="00B928FE" w:rsidP="00AD6ABC">
      <w:pPr>
        <w:widowControl w:val="0"/>
        <w:autoSpaceDE w:val="0"/>
        <w:autoSpaceDN w:val="0"/>
        <w:adjustRightInd w:val="0"/>
        <w:jc w:val="center"/>
        <w:rPr>
          <w:rFonts w:eastAsia="Calibri"/>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722"/>
        <w:gridCol w:w="3260"/>
        <w:gridCol w:w="2835"/>
      </w:tblGrid>
      <w:tr w:rsidR="00AD6ABC" w:rsidRPr="007A3B73" w:rsidTr="00555489">
        <w:trPr>
          <w:trHeight w:val="157"/>
        </w:trPr>
        <w:tc>
          <w:tcPr>
            <w:tcW w:w="959" w:type="dxa"/>
            <w:vMerge w:val="restart"/>
            <w:shd w:val="clear" w:color="auto" w:fill="auto"/>
            <w:vAlign w:val="center"/>
          </w:tcPr>
          <w:p w:rsidR="00AD6ABC" w:rsidRPr="007A3B73" w:rsidRDefault="00AD6ABC" w:rsidP="00555489">
            <w:pPr>
              <w:widowControl w:val="0"/>
              <w:autoSpaceDE w:val="0"/>
              <w:autoSpaceDN w:val="0"/>
              <w:adjustRightInd w:val="0"/>
              <w:jc w:val="center"/>
              <w:rPr>
                <w:rFonts w:eastAsia="Calibri"/>
                <w:b/>
              </w:rPr>
            </w:pPr>
            <w:r w:rsidRPr="007A3B73">
              <w:rPr>
                <w:rFonts w:eastAsia="Calibri"/>
                <w:b/>
              </w:rPr>
              <w:t>Критерий</w:t>
            </w:r>
          </w:p>
        </w:tc>
        <w:tc>
          <w:tcPr>
            <w:tcW w:w="2722" w:type="dxa"/>
            <w:vMerge w:val="restart"/>
            <w:vAlign w:val="center"/>
          </w:tcPr>
          <w:p w:rsidR="00AD6ABC" w:rsidRPr="007A3B73" w:rsidRDefault="00AD6ABC" w:rsidP="00555489">
            <w:pPr>
              <w:widowControl w:val="0"/>
              <w:autoSpaceDE w:val="0"/>
              <w:autoSpaceDN w:val="0"/>
              <w:adjustRightInd w:val="0"/>
              <w:jc w:val="center"/>
              <w:rPr>
                <w:rFonts w:eastAsia="Calibri"/>
              </w:rPr>
            </w:pPr>
            <w:r w:rsidRPr="007A3B73">
              <w:rPr>
                <w:rFonts w:eastAsia="Calibri"/>
                <w:b/>
              </w:rPr>
              <w:t>Формируемые умения</w:t>
            </w:r>
          </w:p>
        </w:tc>
        <w:tc>
          <w:tcPr>
            <w:tcW w:w="6095" w:type="dxa"/>
            <w:gridSpan w:val="2"/>
            <w:shd w:val="clear" w:color="auto" w:fill="auto"/>
            <w:vAlign w:val="center"/>
          </w:tcPr>
          <w:p w:rsidR="00AD6ABC" w:rsidRPr="007A3B73" w:rsidRDefault="00AD6ABC" w:rsidP="00555489">
            <w:pPr>
              <w:widowControl w:val="0"/>
              <w:autoSpaceDE w:val="0"/>
              <w:autoSpaceDN w:val="0"/>
              <w:adjustRightInd w:val="0"/>
              <w:jc w:val="center"/>
              <w:rPr>
                <w:rFonts w:eastAsia="Calibri"/>
                <w:b/>
              </w:rPr>
            </w:pPr>
            <w:r w:rsidRPr="007A3B73">
              <w:rPr>
                <w:rFonts w:eastAsia="Calibri"/>
                <w:b/>
              </w:rPr>
              <w:t>Уровни сформированности навыков проектной деятельности</w:t>
            </w:r>
          </w:p>
        </w:tc>
      </w:tr>
      <w:tr w:rsidR="00AD6ABC" w:rsidRPr="007A3B73" w:rsidTr="00555489">
        <w:trPr>
          <w:trHeight w:val="157"/>
        </w:trPr>
        <w:tc>
          <w:tcPr>
            <w:tcW w:w="959" w:type="dxa"/>
            <w:vMerge/>
            <w:shd w:val="clear" w:color="auto" w:fill="auto"/>
            <w:vAlign w:val="center"/>
          </w:tcPr>
          <w:p w:rsidR="00AD6ABC" w:rsidRPr="007A3B73" w:rsidRDefault="00AD6ABC" w:rsidP="00555489">
            <w:pPr>
              <w:widowControl w:val="0"/>
              <w:autoSpaceDE w:val="0"/>
              <w:autoSpaceDN w:val="0"/>
              <w:adjustRightInd w:val="0"/>
              <w:jc w:val="center"/>
              <w:rPr>
                <w:rFonts w:eastAsia="Calibri"/>
                <w:b/>
              </w:rPr>
            </w:pPr>
          </w:p>
        </w:tc>
        <w:tc>
          <w:tcPr>
            <w:tcW w:w="2722" w:type="dxa"/>
            <w:vMerge/>
          </w:tcPr>
          <w:p w:rsidR="00AD6ABC" w:rsidRPr="007A3B73" w:rsidRDefault="00AD6ABC" w:rsidP="00555489">
            <w:pPr>
              <w:widowControl w:val="0"/>
              <w:autoSpaceDE w:val="0"/>
              <w:autoSpaceDN w:val="0"/>
              <w:adjustRightInd w:val="0"/>
              <w:jc w:val="center"/>
              <w:rPr>
                <w:rFonts w:eastAsia="Calibri"/>
                <w:b/>
              </w:rPr>
            </w:pPr>
          </w:p>
        </w:tc>
        <w:tc>
          <w:tcPr>
            <w:tcW w:w="3260" w:type="dxa"/>
            <w:shd w:val="clear" w:color="auto" w:fill="auto"/>
            <w:vAlign w:val="center"/>
          </w:tcPr>
          <w:p w:rsidR="00AD6ABC" w:rsidRPr="007A3B73" w:rsidRDefault="00AD6ABC" w:rsidP="00555489">
            <w:pPr>
              <w:widowControl w:val="0"/>
              <w:autoSpaceDE w:val="0"/>
              <w:autoSpaceDN w:val="0"/>
              <w:adjustRightInd w:val="0"/>
              <w:jc w:val="center"/>
              <w:rPr>
                <w:rFonts w:eastAsia="Calibri"/>
                <w:b/>
              </w:rPr>
            </w:pPr>
            <w:r w:rsidRPr="007A3B73">
              <w:rPr>
                <w:rFonts w:eastAsia="Calibri"/>
                <w:b/>
              </w:rPr>
              <w:t>Базовый</w:t>
            </w:r>
          </w:p>
        </w:tc>
        <w:tc>
          <w:tcPr>
            <w:tcW w:w="2835" w:type="dxa"/>
            <w:shd w:val="clear" w:color="auto" w:fill="auto"/>
            <w:vAlign w:val="center"/>
          </w:tcPr>
          <w:p w:rsidR="00AD6ABC" w:rsidRPr="007A3B73" w:rsidRDefault="00AD6ABC" w:rsidP="00555489">
            <w:pPr>
              <w:widowControl w:val="0"/>
              <w:autoSpaceDE w:val="0"/>
              <w:autoSpaceDN w:val="0"/>
              <w:adjustRightInd w:val="0"/>
              <w:jc w:val="center"/>
              <w:rPr>
                <w:rFonts w:eastAsia="Calibri"/>
                <w:b/>
              </w:rPr>
            </w:pPr>
            <w:r w:rsidRPr="007A3B73">
              <w:rPr>
                <w:rFonts w:eastAsia="Calibri"/>
                <w:b/>
              </w:rPr>
              <w:t>Повышенный</w:t>
            </w:r>
          </w:p>
        </w:tc>
      </w:tr>
      <w:tr w:rsidR="00AD6ABC" w:rsidRPr="007A3B73" w:rsidTr="00555489">
        <w:trPr>
          <w:cantSplit/>
          <w:trHeight w:val="1134"/>
        </w:trPr>
        <w:tc>
          <w:tcPr>
            <w:tcW w:w="959" w:type="dxa"/>
            <w:shd w:val="clear" w:color="auto" w:fill="auto"/>
            <w:textDirection w:val="btLr"/>
            <w:vAlign w:val="center"/>
          </w:tcPr>
          <w:p w:rsidR="00AD6ABC" w:rsidRPr="007A3B73" w:rsidRDefault="00AD6ABC" w:rsidP="00555489">
            <w:pPr>
              <w:widowControl w:val="0"/>
              <w:autoSpaceDE w:val="0"/>
              <w:autoSpaceDN w:val="0"/>
              <w:adjustRightInd w:val="0"/>
              <w:ind w:left="113" w:right="113"/>
              <w:jc w:val="center"/>
              <w:rPr>
                <w:rFonts w:eastAsia="Calibri"/>
                <w:b/>
              </w:rPr>
            </w:pPr>
            <w:r w:rsidRPr="007A3B73">
              <w:rPr>
                <w:rFonts w:eastAsia="Calibri"/>
                <w:b/>
              </w:rPr>
              <w:t>Самостоятельное приобретение знаний и решение проблем</w:t>
            </w:r>
          </w:p>
        </w:tc>
        <w:tc>
          <w:tcPr>
            <w:tcW w:w="2722" w:type="dxa"/>
          </w:tcPr>
          <w:p w:rsidR="00AD6ABC" w:rsidRPr="007A3B73" w:rsidRDefault="00AD6ABC" w:rsidP="00555489">
            <w:pPr>
              <w:widowControl w:val="0"/>
              <w:autoSpaceDE w:val="0"/>
              <w:autoSpaceDN w:val="0"/>
              <w:adjustRightInd w:val="0"/>
              <w:rPr>
                <w:rFonts w:eastAsia="Calibri"/>
              </w:rPr>
            </w:pPr>
            <w:r w:rsidRPr="007A3B73">
              <w:rPr>
                <w:rFonts w:eastAsia="Calibri"/>
              </w:rPr>
              <w:t xml:space="preserve">умение </w:t>
            </w:r>
            <w:proofErr w:type="gramStart"/>
            <w:r w:rsidRPr="007A3B73">
              <w:rPr>
                <w:rFonts w:eastAsia="Calibri"/>
              </w:rPr>
              <w:t>поставить проблему</w:t>
            </w:r>
            <w:proofErr w:type="gramEnd"/>
            <w:r w:rsidRPr="007A3B73">
              <w:rPr>
                <w:rFonts w:eastAsia="Calibri"/>
              </w:rPr>
              <w:t xml:space="preserve"> и выбрать адекватные способы её решения, включая поиск и обработку информации, формулировку выводов и/или обоснование и реализацию/  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tc>
        <w:tc>
          <w:tcPr>
            <w:tcW w:w="3260" w:type="dxa"/>
            <w:shd w:val="clear" w:color="auto" w:fill="auto"/>
            <w:vAlign w:val="center"/>
          </w:tcPr>
          <w:p w:rsidR="00AD6ABC" w:rsidRPr="007A3B73" w:rsidRDefault="00AD6ABC" w:rsidP="00C03E8E">
            <w:pPr>
              <w:widowControl w:val="0"/>
              <w:numPr>
                <w:ilvl w:val="0"/>
                <w:numId w:val="162"/>
              </w:numPr>
              <w:autoSpaceDE w:val="0"/>
              <w:autoSpaceDN w:val="0"/>
              <w:adjustRightInd w:val="0"/>
              <w:ind w:left="176" w:hanging="142"/>
              <w:rPr>
                <w:rFonts w:eastAsia="Calibri"/>
              </w:rPr>
            </w:pPr>
            <w:r w:rsidRPr="007A3B73">
              <w:rPr>
                <w:rFonts w:eastAsia="Calibri"/>
              </w:rPr>
              <w:t>работа в целом свидетельствует о способности самостоятельно с опорой на помощь руководителя ставить проблему и находить пути её решения;</w:t>
            </w:r>
          </w:p>
          <w:p w:rsidR="00AD6ABC" w:rsidRPr="007A3B73" w:rsidRDefault="00AD6ABC" w:rsidP="00C03E8E">
            <w:pPr>
              <w:widowControl w:val="0"/>
              <w:numPr>
                <w:ilvl w:val="0"/>
                <w:numId w:val="162"/>
              </w:numPr>
              <w:autoSpaceDE w:val="0"/>
              <w:autoSpaceDN w:val="0"/>
              <w:adjustRightInd w:val="0"/>
              <w:ind w:left="176" w:hanging="142"/>
              <w:rPr>
                <w:rFonts w:eastAsia="Calibri"/>
              </w:rPr>
            </w:pPr>
            <w:r w:rsidRPr="007A3B73">
              <w:rPr>
                <w:rFonts w:eastAsia="Calibri"/>
              </w:rP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835" w:type="dxa"/>
            <w:shd w:val="clear" w:color="auto" w:fill="auto"/>
            <w:vAlign w:val="center"/>
          </w:tcPr>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работа в целом свидетельствует о способности самостоятельно ставить проблему и находить пути её решения;</w:t>
            </w:r>
          </w:p>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продемонстрировано свободное владение логическими операциями, навыками критического мышления, умение самостоятельно мыслить;</w:t>
            </w:r>
          </w:p>
          <w:p w:rsidR="00AD6ABC" w:rsidRPr="007A3B73" w:rsidRDefault="00AD6ABC" w:rsidP="00C03E8E">
            <w:pPr>
              <w:widowControl w:val="0"/>
              <w:numPr>
                <w:ilvl w:val="0"/>
                <w:numId w:val="163"/>
              </w:numPr>
              <w:autoSpaceDE w:val="0"/>
              <w:autoSpaceDN w:val="0"/>
              <w:adjustRightInd w:val="0"/>
              <w:ind w:left="175" w:hanging="175"/>
              <w:rPr>
                <w:rFonts w:eastAsia="Calibri"/>
                <w:b/>
              </w:rPr>
            </w:pPr>
            <w:r w:rsidRPr="007A3B73">
              <w:rPr>
                <w:rFonts w:eastAsia="Calibri"/>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D6ABC" w:rsidRPr="007A3B73" w:rsidTr="00555489">
        <w:trPr>
          <w:cantSplit/>
          <w:trHeight w:val="1134"/>
        </w:trPr>
        <w:tc>
          <w:tcPr>
            <w:tcW w:w="959" w:type="dxa"/>
            <w:shd w:val="clear" w:color="auto" w:fill="auto"/>
            <w:textDirection w:val="btLr"/>
            <w:vAlign w:val="center"/>
          </w:tcPr>
          <w:p w:rsidR="00AD6ABC" w:rsidRPr="007A3B73" w:rsidRDefault="00AD6ABC" w:rsidP="00555489">
            <w:pPr>
              <w:widowControl w:val="0"/>
              <w:autoSpaceDE w:val="0"/>
              <w:autoSpaceDN w:val="0"/>
              <w:adjustRightInd w:val="0"/>
              <w:ind w:left="113" w:right="113"/>
              <w:jc w:val="center"/>
              <w:rPr>
                <w:rFonts w:eastAsia="Calibri"/>
                <w:b/>
              </w:rPr>
            </w:pPr>
            <w:r w:rsidRPr="007A3B73">
              <w:rPr>
                <w:rFonts w:eastAsia="Calibri"/>
                <w:b/>
              </w:rPr>
              <w:t>Знание предмета</w:t>
            </w:r>
          </w:p>
        </w:tc>
        <w:tc>
          <w:tcPr>
            <w:tcW w:w="2722" w:type="dxa"/>
            <w:vAlign w:val="center"/>
          </w:tcPr>
          <w:p w:rsidR="00AD6ABC" w:rsidRPr="007A3B73" w:rsidRDefault="00AD6ABC" w:rsidP="00555489">
            <w:pPr>
              <w:widowControl w:val="0"/>
              <w:autoSpaceDE w:val="0"/>
              <w:autoSpaceDN w:val="0"/>
              <w:adjustRightInd w:val="0"/>
              <w:rPr>
                <w:rFonts w:eastAsia="Calibri"/>
              </w:rPr>
            </w:pPr>
            <w:r w:rsidRPr="007A3B73">
              <w:rPr>
                <w:rFonts w:eastAsia="Calibri"/>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3260" w:type="dxa"/>
            <w:shd w:val="clear" w:color="auto" w:fill="auto"/>
            <w:vAlign w:val="center"/>
          </w:tcPr>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продемонстрировано понимание</w:t>
            </w:r>
          </w:p>
          <w:p w:rsidR="00AD6ABC" w:rsidRPr="007A3B73" w:rsidRDefault="00AD6ABC" w:rsidP="00555489">
            <w:pPr>
              <w:widowControl w:val="0"/>
              <w:autoSpaceDE w:val="0"/>
              <w:autoSpaceDN w:val="0"/>
              <w:adjustRightInd w:val="0"/>
              <w:ind w:left="175"/>
              <w:rPr>
                <w:rFonts w:eastAsia="Calibri"/>
              </w:rPr>
            </w:pPr>
            <w:r w:rsidRPr="007A3B73">
              <w:rPr>
                <w:rFonts w:eastAsia="Calibri"/>
              </w:rPr>
              <w:t>содержания выполненной работы;</w:t>
            </w:r>
          </w:p>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в работе и в ответах на вопросы</w:t>
            </w:r>
          </w:p>
          <w:p w:rsidR="00AD6ABC" w:rsidRPr="007A3B73" w:rsidRDefault="00AD6ABC" w:rsidP="00555489">
            <w:pPr>
              <w:widowControl w:val="0"/>
              <w:autoSpaceDE w:val="0"/>
              <w:autoSpaceDN w:val="0"/>
              <w:adjustRightInd w:val="0"/>
              <w:ind w:left="175"/>
              <w:rPr>
                <w:rFonts w:eastAsia="Calibri"/>
              </w:rPr>
            </w:pPr>
            <w:r w:rsidRPr="007A3B73">
              <w:rPr>
                <w:rFonts w:eastAsia="Calibri"/>
              </w:rPr>
              <w:t>по содержанию работы отсутствуют грубые ошибки</w:t>
            </w:r>
          </w:p>
        </w:tc>
        <w:tc>
          <w:tcPr>
            <w:tcW w:w="2835" w:type="dxa"/>
            <w:shd w:val="clear" w:color="auto" w:fill="auto"/>
            <w:vAlign w:val="center"/>
          </w:tcPr>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продемонстрировано свободное</w:t>
            </w:r>
          </w:p>
          <w:p w:rsidR="00AD6ABC" w:rsidRPr="007A3B73" w:rsidRDefault="00AD6ABC" w:rsidP="00555489">
            <w:pPr>
              <w:widowControl w:val="0"/>
              <w:autoSpaceDE w:val="0"/>
              <w:autoSpaceDN w:val="0"/>
              <w:adjustRightInd w:val="0"/>
              <w:ind w:left="175"/>
              <w:rPr>
                <w:rFonts w:eastAsia="Calibri"/>
              </w:rPr>
            </w:pPr>
            <w:r w:rsidRPr="007A3B73">
              <w:rPr>
                <w:rFonts w:eastAsia="Calibri"/>
              </w:rPr>
              <w:t xml:space="preserve">владение предметом </w:t>
            </w:r>
            <w:proofErr w:type="gramStart"/>
            <w:r w:rsidRPr="007A3B73">
              <w:rPr>
                <w:rFonts w:eastAsia="Calibri"/>
              </w:rPr>
              <w:t>проектной</w:t>
            </w:r>
            <w:proofErr w:type="gramEnd"/>
          </w:p>
          <w:p w:rsidR="00AD6ABC" w:rsidRPr="007A3B73" w:rsidRDefault="00AD6ABC" w:rsidP="00555489">
            <w:pPr>
              <w:widowControl w:val="0"/>
              <w:autoSpaceDE w:val="0"/>
              <w:autoSpaceDN w:val="0"/>
              <w:adjustRightInd w:val="0"/>
              <w:ind w:left="175"/>
              <w:rPr>
                <w:rFonts w:eastAsia="Calibri"/>
              </w:rPr>
            </w:pPr>
            <w:r w:rsidRPr="007A3B73">
              <w:rPr>
                <w:rFonts w:eastAsia="Calibri"/>
              </w:rPr>
              <w:t>деятельности;</w:t>
            </w:r>
          </w:p>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ошибки отсутствуют</w:t>
            </w:r>
          </w:p>
        </w:tc>
      </w:tr>
      <w:tr w:rsidR="00AD6ABC" w:rsidRPr="007A3B73" w:rsidTr="00555489">
        <w:trPr>
          <w:cantSplit/>
          <w:trHeight w:val="1134"/>
        </w:trPr>
        <w:tc>
          <w:tcPr>
            <w:tcW w:w="959" w:type="dxa"/>
            <w:shd w:val="clear" w:color="auto" w:fill="auto"/>
            <w:textDirection w:val="btLr"/>
            <w:vAlign w:val="center"/>
          </w:tcPr>
          <w:p w:rsidR="00AD6ABC" w:rsidRPr="007A3B73" w:rsidRDefault="00AD6ABC" w:rsidP="00555489">
            <w:pPr>
              <w:widowControl w:val="0"/>
              <w:autoSpaceDE w:val="0"/>
              <w:autoSpaceDN w:val="0"/>
              <w:adjustRightInd w:val="0"/>
              <w:ind w:left="113" w:right="113"/>
              <w:jc w:val="center"/>
              <w:rPr>
                <w:rFonts w:eastAsia="Calibri"/>
                <w:b/>
              </w:rPr>
            </w:pPr>
            <w:r w:rsidRPr="007A3B73">
              <w:rPr>
                <w:rFonts w:eastAsia="Calibri"/>
                <w:b/>
              </w:rPr>
              <w:lastRenderedPageBreak/>
              <w:t>Регулятивные</w:t>
            </w:r>
          </w:p>
          <w:p w:rsidR="00AD6ABC" w:rsidRPr="007A3B73" w:rsidRDefault="00AD6ABC" w:rsidP="00555489">
            <w:pPr>
              <w:widowControl w:val="0"/>
              <w:autoSpaceDE w:val="0"/>
              <w:autoSpaceDN w:val="0"/>
              <w:adjustRightInd w:val="0"/>
              <w:ind w:left="113" w:right="113"/>
              <w:jc w:val="center"/>
              <w:rPr>
                <w:rFonts w:eastAsia="Calibri"/>
                <w:b/>
              </w:rPr>
            </w:pPr>
            <w:r w:rsidRPr="007A3B73">
              <w:rPr>
                <w:rFonts w:eastAsia="Calibri"/>
                <w:b/>
              </w:rPr>
              <w:t>действия</w:t>
            </w:r>
          </w:p>
        </w:tc>
        <w:tc>
          <w:tcPr>
            <w:tcW w:w="2722" w:type="dxa"/>
            <w:vAlign w:val="center"/>
          </w:tcPr>
          <w:p w:rsidR="00AD6ABC" w:rsidRPr="007A3B73" w:rsidRDefault="00AD6ABC" w:rsidP="00555489">
            <w:pPr>
              <w:widowControl w:val="0"/>
              <w:autoSpaceDE w:val="0"/>
              <w:autoSpaceDN w:val="0"/>
              <w:adjustRightInd w:val="0"/>
              <w:rPr>
                <w:rFonts w:eastAsia="Calibri"/>
              </w:rPr>
            </w:pPr>
            <w:r w:rsidRPr="007A3B73">
              <w:rPr>
                <w:rFonts w:eastAsia="Calibri"/>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3260" w:type="dxa"/>
            <w:shd w:val="clear" w:color="auto" w:fill="auto"/>
            <w:vAlign w:val="center"/>
          </w:tcPr>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продемонстрированы навыки</w:t>
            </w:r>
          </w:p>
          <w:p w:rsidR="00AD6ABC" w:rsidRPr="007A3B73" w:rsidRDefault="00AD6ABC" w:rsidP="00555489">
            <w:pPr>
              <w:widowControl w:val="0"/>
              <w:autoSpaceDE w:val="0"/>
              <w:autoSpaceDN w:val="0"/>
              <w:adjustRightInd w:val="0"/>
              <w:ind w:left="175"/>
              <w:rPr>
                <w:rFonts w:eastAsia="Calibri"/>
              </w:rPr>
            </w:pPr>
            <w:r w:rsidRPr="007A3B73">
              <w:rPr>
                <w:rFonts w:eastAsia="Calibri"/>
              </w:rPr>
              <w:t>определения темы и планирования работы;</w:t>
            </w:r>
          </w:p>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работа доведена до конца и представлена комиссии;</w:t>
            </w:r>
          </w:p>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некоторые этапы выполнялись под контролем и при поддержке руководителя;</w:t>
            </w:r>
          </w:p>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проявляются отдельные элементы самооценки и самоконтроля обучающегося</w:t>
            </w:r>
          </w:p>
        </w:tc>
        <w:tc>
          <w:tcPr>
            <w:tcW w:w="2835" w:type="dxa"/>
            <w:shd w:val="clear" w:color="auto" w:fill="auto"/>
            <w:vAlign w:val="center"/>
          </w:tcPr>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работа тщательно спланирована и</w:t>
            </w:r>
          </w:p>
          <w:p w:rsidR="00AD6ABC" w:rsidRPr="007A3B73" w:rsidRDefault="00AD6ABC" w:rsidP="00555489">
            <w:pPr>
              <w:widowControl w:val="0"/>
              <w:autoSpaceDE w:val="0"/>
              <w:autoSpaceDN w:val="0"/>
              <w:adjustRightInd w:val="0"/>
              <w:ind w:left="175"/>
              <w:rPr>
                <w:rFonts w:eastAsia="Calibri"/>
              </w:rPr>
            </w:pPr>
            <w:r w:rsidRPr="007A3B73">
              <w:rPr>
                <w:rFonts w:eastAsia="Calibri"/>
              </w:rPr>
              <w:t xml:space="preserve">последовательно </w:t>
            </w:r>
            <w:proofErr w:type="gramStart"/>
            <w:r w:rsidRPr="007A3B73">
              <w:rPr>
                <w:rFonts w:eastAsia="Calibri"/>
              </w:rPr>
              <w:t>реализована</w:t>
            </w:r>
            <w:proofErr w:type="gramEnd"/>
            <w:r w:rsidRPr="007A3B73">
              <w:rPr>
                <w:rFonts w:eastAsia="Calibri"/>
              </w:rPr>
              <w:t>, своевременно пройдены все необходимые этапы обсуждения и представления.</w:t>
            </w:r>
          </w:p>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контроль и коррекция осуществлялись самостоятельно</w:t>
            </w:r>
          </w:p>
        </w:tc>
      </w:tr>
      <w:tr w:rsidR="00AD6ABC" w:rsidRPr="007A3B73" w:rsidTr="00555489">
        <w:trPr>
          <w:cantSplit/>
          <w:trHeight w:val="1134"/>
        </w:trPr>
        <w:tc>
          <w:tcPr>
            <w:tcW w:w="959" w:type="dxa"/>
            <w:shd w:val="clear" w:color="auto" w:fill="auto"/>
            <w:textDirection w:val="btLr"/>
            <w:vAlign w:val="center"/>
          </w:tcPr>
          <w:p w:rsidR="00AD6ABC" w:rsidRPr="007A3B73" w:rsidRDefault="00AD6ABC" w:rsidP="00555489">
            <w:pPr>
              <w:widowControl w:val="0"/>
              <w:autoSpaceDE w:val="0"/>
              <w:autoSpaceDN w:val="0"/>
              <w:adjustRightInd w:val="0"/>
              <w:ind w:left="113" w:right="113"/>
              <w:jc w:val="center"/>
              <w:rPr>
                <w:rFonts w:eastAsia="Calibri"/>
                <w:b/>
              </w:rPr>
            </w:pPr>
            <w:r w:rsidRPr="007A3B73">
              <w:rPr>
                <w:rFonts w:eastAsia="Calibri"/>
                <w:b/>
              </w:rPr>
              <w:t>Коммуникация</w:t>
            </w:r>
          </w:p>
        </w:tc>
        <w:tc>
          <w:tcPr>
            <w:tcW w:w="2722" w:type="dxa"/>
            <w:vAlign w:val="center"/>
          </w:tcPr>
          <w:p w:rsidR="00AD6ABC" w:rsidRPr="007A3B73" w:rsidRDefault="00AD6ABC" w:rsidP="00555489">
            <w:pPr>
              <w:widowControl w:val="0"/>
              <w:autoSpaceDE w:val="0"/>
              <w:autoSpaceDN w:val="0"/>
              <w:adjustRightInd w:val="0"/>
              <w:rPr>
                <w:rFonts w:eastAsia="Calibri"/>
              </w:rPr>
            </w:pPr>
            <w:r w:rsidRPr="007A3B73">
              <w:rPr>
                <w:rFonts w:eastAsia="Calibri"/>
              </w:rPr>
              <w:t>умение ясно изложить и оформить выполненную работу, представить её результаты, аргументированно ответить на вопросы</w:t>
            </w:r>
          </w:p>
        </w:tc>
        <w:tc>
          <w:tcPr>
            <w:tcW w:w="3260" w:type="dxa"/>
            <w:shd w:val="clear" w:color="auto" w:fill="auto"/>
            <w:vAlign w:val="center"/>
          </w:tcPr>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продемонстрированы навыки оформления проектной работы и</w:t>
            </w:r>
          </w:p>
          <w:p w:rsidR="00AD6ABC" w:rsidRPr="007A3B73" w:rsidRDefault="00AD6ABC" w:rsidP="00555489">
            <w:pPr>
              <w:widowControl w:val="0"/>
              <w:autoSpaceDE w:val="0"/>
              <w:autoSpaceDN w:val="0"/>
              <w:adjustRightInd w:val="0"/>
              <w:ind w:left="175"/>
              <w:rPr>
                <w:rFonts w:eastAsia="Calibri"/>
              </w:rPr>
            </w:pPr>
            <w:r w:rsidRPr="007A3B73">
              <w:rPr>
                <w:rFonts w:eastAsia="Calibri"/>
              </w:rPr>
              <w:t>пояснительной записки;</w:t>
            </w:r>
          </w:p>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подготовка простой презентации;</w:t>
            </w:r>
          </w:p>
          <w:p w:rsidR="00AD6ABC" w:rsidRPr="007A3B73" w:rsidRDefault="00AD6ABC" w:rsidP="00C03E8E">
            <w:pPr>
              <w:widowControl w:val="0"/>
              <w:numPr>
                <w:ilvl w:val="0"/>
                <w:numId w:val="163"/>
              </w:numPr>
              <w:autoSpaceDE w:val="0"/>
              <w:autoSpaceDN w:val="0"/>
              <w:adjustRightInd w:val="0"/>
              <w:ind w:left="175" w:hanging="175"/>
              <w:rPr>
                <w:rFonts w:eastAsia="Calibri"/>
              </w:rPr>
            </w:pPr>
            <w:r w:rsidRPr="007A3B73">
              <w:rPr>
                <w:rFonts w:eastAsia="Calibri"/>
              </w:rPr>
              <w:t>автор отвечает на вопросы</w:t>
            </w:r>
          </w:p>
        </w:tc>
        <w:tc>
          <w:tcPr>
            <w:tcW w:w="2835" w:type="dxa"/>
            <w:shd w:val="clear" w:color="auto" w:fill="auto"/>
            <w:vAlign w:val="center"/>
          </w:tcPr>
          <w:p w:rsidR="00AD6ABC" w:rsidRPr="007A3B73" w:rsidRDefault="00AD6ABC" w:rsidP="00C03E8E">
            <w:pPr>
              <w:widowControl w:val="0"/>
              <w:numPr>
                <w:ilvl w:val="0"/>
                <w:numId w:val="163"/>
              </w:numPr>
              <w:autoSpaceDE w:val="0"/>
              <w:autoSpaceDN w:val="0"/>
              <w:adjustRightInd w:val="0"/>
              <w:ind w:left="175" w:hanging="141"/>
              <w:rPr>
                <w:rFonts w:eastAsia="Calibri"/>
              </w:rPr>
            </w:pPr>
            <w:r w:rsidRPr="007A3B73">
              <w:rPr>
                <w:rFonts w:eastAsia="Calibri"/>
              </w:rPr>
              <w:t>тема ясно определена и пояснена;</w:t>
            </w:r>
          </w:p>
          <w:p w:rsidR="00AD6ABC" w:rsidRPr="007A3B73" w:rsidRDefault="00AD6ABC" w:rsidP="00C03E8E">
            <w:pPr>
              <w:widowControl w:val="0"/>
              <w:numPr>
                <w:ilvl w:val="0"/>
                <w:numId w:val="163"/>
              </w:numPr>
              <w:autoSpaceDE w:val="0"/>
              <w:autoSpaceDN w:val="0"/>
              <w:adjustRightInd w:val="0"/>
              <w:ind w:left="175" w:hanging="141"/>
              <w:rPr>
                <w:rFonts w:eastAsia="Calibri"/>
              </w:rPr>
            </w:pPr>
            <w:r w:rsidRPr="007A3B73">
              <w:rPr>
                <w:rFonts w:eastAsia="Calibri"/>
              </w:rPr>
              <w:t xml:space="preserve">текст/сообщение хорошо </w:t>
            </w:r>
            <w:proofErr w:type="gramStart"/>
            <w:r w:rsidRPr="007A3B73">
              <w:rPr>
                <w:rFonts w:eastAsia="Calibri"/>
              </w:rPr>
              <w:t>структурированы</w:t>
            </w:r>
            <w:proofErr w:type="gramEnd"/>
            <w:r w:rsidRPr="007A3B73">
              <w:rPr>
                <w:rFonts w:eastAsia="Calibri"/>
              </w:rPr>
              <w:t>;</w:t>
            </w:r>
          </w:p>
          <w:p w:rsidR="00AD6ABC" w:rsidRPr="007A3B73" w:rsidRDefault="00AD6ABC" w:rsidP="00C03E8E">
            <w:pPr>
              <w:widowControl w:val="0"/>
              <w:numPr>
                <w:ilvl w:val="0"/>
                <w:numId w:val="163"/>
              </w:numPr>
              <w:autoSpaceDE w:val="0"/>
              <w:autoSpaceDN w:val="0"/>
              <w:adjustRightInd w:val="0"/>
              <w:ind w:left="175" w:hanging="141"/>
              <w:rPr>
                <w:rFonts w:eastAsia="Calibri"/>
              </w:rPr>
            </w:pPr>
            <w:r w:rsidRPr="007A3B73">
              <w:rPr>
                <w:rFonts w:eastAsia="Calibri"/>
              </w:rPr>
              <w:t>все мысли выражены ясно, логично, последовательно, аргументировано;</w:t>
            </w:r>
          </w:p>
          <w:p w:rsidR="00AD6ABC" w:rsidRPr="007A3B73" w:rsidRDefault="00AD6ABC" w:rsidP="00C03E8E">
            <w:pPr>
              <w:widowControl w:val="0"/>
              <w:numPr>
                <w:ilvl w:val="0"/>
                <w:numId w:val="163"/>
              </w:numPr>
              <w:autoSpaceDE w:val="0"/>
              <w:autoSpaceDN w:val="0"/>
              <w:adjustRightInd w:val="0"/>
              <w:ind w:left="175" w:hanging="141"/>
              <w:rPr>
                <w:rFonts w:eastAsia="Calibri"/>
              </w:rPr>
            </w:pPr>
            <w:r w:rsidRPr="007A3B73">
              <w:rPr>
                <w:rFonts w:eastAsia="Calibri"/>
              </w:rPr>
              <w:t>работа/сообщение вызывает интерес;</w:t>
            </w:r>
          </w:p>
          <w:p w:rsidR="00AD6ABC" w:rsidRPr="007A3B73" w:rsidRDefault="00AD6ABC" w:rsidP="00C03E8E">
            <w:pPr>
              <w:widowControl w:val="0"/>
              <w:numPr>
                <w:ilvl w:val="0"/>
                <w:numId w:val="163"/>
              </w:numPr>
              <w:autoSpaceDE w:val="0"/>
              <w:autoSpaceDN w:val="0"/>
              <w:adjustRightInd w:val="0"/>
              <w:ind w:left="175" w:hanging="141"/>
              <w:rPr>
                <w:rFonts w:eastAsia="Calibri"/>
              </w:rPr>
            </w:pPr>
            <w:r w:rsidRPr="007A3B73">
              <w:rPr>
                <w:rFonts w:eastAsia="Calibri"/>
              </w:rPr>
              <w:t>автор свободно отвечает на вопросы</w:t>
            </w:r>
          </w:p>
        </w:tc>
      </w:tr>
    </w:tbl>
    <w:p w:rsidR="00AD6ABC" w:rsidRDefault="00AD6ABC" w:rsidP="00AD6ABC">
      <w:pPr>
        <w:widowControl w:val="0"/>
        <w:autoSpaceDE w:val="0"/>
        <w:autoSpaceDN w:val="0"/>
        <w:adjustRightInd w:val="0"/>
        <w:jc w:val="both"/>
        <w:rPr>
          <w:rFonts w:eastAsia="Calibri"/>
          <w:sz w:val="28"/>
          <w:szCs w:val="28"/>
        </w:rPr>
      </w:pPr>
    </w:p>
    <w:p w:rsidR="009A3C33" w:rsidRDefault="009A3C33" w:rsidP="00AD6ABC">
      <w:pPr>
        <w:widowControl w:val="0"/>
        <w:autoSpaceDE w:val="0"/>
        <w:autoSpaceDN w:val="0"/>
        <w:adjustRightInd w:val="0"/>
        <w:jc w:val="both"/>
        <w:rPr>
          <w:rFonts w:eastAsia="Calibri"/>
          <w:sz w:val="28"/>
          <w:szCs w:val="28"/>
        </w:rPr>
      </w:pPr>
    </w:p>
    <w:p w:rsidR="009A3C33" w:rsidRDefault="009A3C33" w:rsidP="00AD6ABC">
      <w:pPr>
        <w:widowControl w:val="0"/>
        <w:autoSpaceDE w:val="0"/>
        <w:autoSpaceDN w:val="0"/>
        <w:adjustRightInd w:val="0"/>
        <w:jc w:val="both"/>
        <w:rPr>
          <w:rFonts w:eastAsia="Calibri"/>
          <w:sz w:val="28"/>
          <w:szCs w:val="28"/>
        </w:rPr>
      </w:pPr>
    </w:p>
    <w:p w:rsidR="00AD6ABC" w:rsidRDefault="00AD6ABC" w:rsidP="00AD6ABC">
      <w:pPr>
        <w:tabs>
          <w:tab w:val="left" w:pos="0"/>
        </w:tabs>
        <w:rPr>
          <w:rFonts w:eastAsia="Calibri"/>
          <w:sz w:val="28"/>
          <w:szCs w:val="28"/>
        </w:rPr>
      </w:pPr>
      <w:r>
        <w:rPr>
          <w:rFonts w:eastAsia="Calibri"/>
          <w:sz w:val="28"/>
          <w:szCs w:val="28"/>
        </w:rPr>
        <w:tab/>
      </w:r>
      <w:r w:rsidRPr="004C6775">
        <w:rPr>
          <w:rFonts w:eastAsia="Calibri"/>
          <w:sz w:val="28"/>
          <w:szCs w:val="28"/>
        </w:rPr>
        <w:t>Присвоение проекту уровня, баллов и итоговой оценки осуществляется по следующим правилам:</w:t>
      </w:r>
    </w:p>
    <w:p w:rsidR="009A3C33" w:rsidRPr="004C6775" w:rsidRDefault="009A3C33" w:rsidP="00AD6ABC">
      <w:pPr>
        <w:tabs>
          <w:tab w:val="left" w:pos="0"/>
        </w:tabs>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7334"/>
      </w:tblGrid>
      <w:tr w:rsidR="00AD6ABC" w:rsidRPr="004C6775" w:rsidTr="00555489">
        <w:tc>
          <w:tcPr>
            <w:tcW w:w="2093" w:type="dxa"/>
            <w:shd w:val="clear" w:color="auto" w:fill="auto"/>
            <w:vAlign w:val="center"/>
          </w:tcPr>
          <w:p w:rsidR="00AD6ABC" w:rsidRPr="004C6775" w:rsidRDefault="00AD6ABC" w:rsidP="00555489">
            <w:pPr>
              <w:widowControl w:val="0"/>
              <w:autoSpaceDE w:val="0"/>
              <w:autoSpaceDN w:val="0"/>
              <w:adjustRightInd w:val="0"/>
              <w:jc w:val="center"/>
              <w:rPr>
                <w:rFonts w:eastAsia="Calibri"/>
                <w:b/>
                <w:sz w:val="28"/>
                <w:szCs w:val="28"/>
              </w:rPr>
            </w:pPr>
            <w:r w:rsidRPr="004C6775">
              <w:rPr>
                <w:rFonts w:eastAsia="Calibri"/>
                <w:b/>
                <w:sz w:val="28"/>
                <w:szCs w:val="28"/>
              </w:rPr>
              <w:t>Уровни выполнения проекта</w:t>
            </w:r>
          </w:p>
        </w:tc>
        <w:tc>
          <w:tcPr>
            <w:tcW w:w="8363" w:type="dxa"/>
            <w:shd w:val="clear" w:color="auto" w:fill="auto"/>
            <w:vAlign w:val="center"/>
          </w:tcPr>
          <w:p w:rsidR="00AD6ABC" w:rsidRPr="004C6775" w:rsidRDefault="00AD6ABC" w:rsidP="00555489">
            <w:pPr>
              <w:widowControl w:val="0"/>
              <w:autoSpaceDE w:val="0"/>
              <w:autoSpaceDN w:val="0"/>
              <w:adjustRightInd w:val="0"/>
              <w:ind w:left="317"/>
              <w:jc w:val="center"/>
              <w:rPr>
                <w:rFonts w:eastAsia="Calibri"/>
                <w:b/>
                <w:sz w:val="28"/>
                <w:szCs w:val="28"/>
              </w:rPr>
            </w:pPr>
            <w:r w:rsidRPr="004C6775">
              <w:rPr>
                <w:rFonts w:eastAsia="Calibri"/>
                <w:b/>
                <w:sz w:val="28"/>
                <w:szCs w:val="28"/>
              </w:rPr>
              <w:t>Критерии оценивания</w:t>
            </w:r>
          </w:p>
        </w:tc>
      </w:tr>
      <w:tr w:rsidR="00AD6ABC" w:rsidRPr="004C6775" w:rsidTr="00555489">
        <w:tc>
          <w:tcPr>
            <w:tcW w:w="2093" w:type="dxa"/>
            <w:shd w:val="clear" w:color="auto" w:fill="auto"/>
            <w:vAlign w:val="center"/>
          </w:tcPr>
          <w:p w:rsidR="00AD6ABC" w:rsidRPr="004C6775" w:rsidRDefault="00CB3CEB" w:rsidP="00555489">
            <w:pPr>
              <w:widowControl w:val="0"/>
              <w:autoSpaceDE w:val="0"/>
              <w:autoSpaceDN w:val="0"/>
              <w:adjustRightInd w:val="0"/>
              <w:jc w:val="center"/>
              <w:rPr>
                <w:rFonts w:eastAsia="Calibri"/>
                <w:b/>
                <w:sz w:val="28"/>
                <w:szCs w:val="28"/>
              </w:rPr>
            </w:pPr>
            <w:r>
              <w:rPr>
                <w:rFonts w:eastAsia="Calibri"/>
                <w:b/>
                <w:sz w:val="28"/>
                <w:szCs w:val="28"/>
              </w:rPr>
              <w:t>Повышенный, высокий</w:t>
            </w:r>
          </w:p>
          <w:p w:rsidR="00AD6ABC" w:rsidRPr="004C6775" w:rsidRDefault="00AD6ABC" w:rsidP="00555489">
            <w:pPr>
              <w:autoSpaceDE w:val="0"/>
              <w:autoSpaceDN w:val="0"/>
              <w:adjustRightInd w:val="0"/>
              <w:rPr>
                <w:rFonts w:eastAsia="MS Mincho"/>
                <w:sz w:val="28"/>
                <w:szCs w:val="28"/>
              </w:rPr>
            </w:pPr>
            <w:r w:rsidRPr="004C6775">
              <w:rPr>
                <w:rFonts w:eastAsia="MS Mincho"/>
                <w:sz w:val="28"/>
                <w:szCs w:val="28"/>
              </w:rPr>
              <w:t>(отметка «хорошо» соответствует получению 7—9 первичных баллов или отметка «отлично» - 10—12 первичных баллов)</w:t>
            </w:r>
          </w:p>
        </w:tc>
        <w:tc>
          <w:tcPr>
            <w:tcW w:w="8363" w:type="dxa"/>
            <w:shd w:val="clear" w:color="auto" w:fill="auto"/>
          </w:tcPr>
          <w:p w:rsidR="00AD6ABC" w:rsidRPr="004C6775" w:rsidRDefault="00AD6ABC" w:rsidP="00C03E8E">
            <w:pPr>
              <w:widowControl w:val="0"/>
              <w:numPr>
                <w:ilvl w:val="0"/>
                <w:numId w:val="164"/>
              </w:numPr>
              <w:autoSpaceDE w:val="0"/>
              <w:autoSpaceDN w:val="0"/>
              <w:adjustRightInd w:val="0"/>
              <w:ind w:left="317" w:hanging="325"/>
              <w:jc w:val="both"/>
              <w:rPr>
                <w:rFonts w:eastAsia="Calibri"/>
                <w:sz w:val="28"/>
                <w:szCs w:val="28"/>
              </w:rPr>
            </w:pPr>
            <w:r w:rsidRPr="004C6775">
              <w:rPr>
                <w:rFonts w:eastAsia="Calibri"/>
                <w:sz w:val="28"/>
                <w:szCs w:val="28"/>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AD6ABC" w:rsidRPr="004C6775" w:rsidRDefault="00AD6ABC" w:rsidP="00C03E8E">
            <w:pPr>
              <w:widowControl w:val="0"/>
              <w:numPr>
                <w:ilvl w:val="0"/>
                <w:numId w:val="164"/>
              </w:numPr>
              <w:autoSpaceDE w:val="0"/>
              <w:autoSpaceDN w:val="0"/>
              <w:adjustRightInd w:val="0"/>
              <w:ind w:left="317" w:hanging="325"/>
              <w:jc w:val="both"/>
              <w:rPr>
                <w:rFonts w:eastAsia="Calibri"/>
                <w:sz w:val="28"/>
                <w:szCs w:val="28"/>
              </w:rPr>
            </w:pPr>
            <w:r w:rsidRPr="004C6775">
              <w:rPr>
                <w:rFonts w:eastAsia="Calibri"/>
                <w:sz w:val="28"/>
                <w:szCs w:val="28"/>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tc>
      </w:tr>
      <w:tr w:rsidR="00AD6ABC" w:rsidRPr="004C6775" w:rsidTr="00555489">
        <w:tc>
          <w:tcPr>
            <w:tcW w:w="2093" w:type="dxa"/>
            <w:shd w:val="clear" w:color="auto" w:fill="auto"/>
            <w:vAlign w:val="center"/>
          </w:tcPr>
          <w:p w:rsidR="00AD6ABC" w:rsidRPr="004C6775" w:rsidRDefault="00AD6ABC" w:rsidP="00555489">
            <w:pPr>
              <w:widowControl w:val="0"/>
              <w:autoSpaceDE w:val="0"/>
              <w:autoSpaceDN w:val="0"/>
              <w:adjustRightInd w:val="0"/>
              <w:jc w:val="center"/>
              <w:rPr>
                <w:rFonts w:eastAsia="Calibri"/>
                <w:b/>
                <w:sz w:val="28"/>
                <w:szCs w:val="28"/>
              </w:rPr>
            </w:pPr>
            <w:r w:rsidRPr="004C6775">
              <w:rPr>
                <w:rFonts w:eastAsia="Calibri"/>
                <w:b/>
                <w:sz w:val="28"/>
                <w:szCs w:val="28"/>
              </w:rPr>
              <w:t xml:space="preserve">Базовый </w:t>
            </w:r>
          </w:p>
          <w:p w:rsidR="00AD6ABC" w:rsidRPr="004C6775" w:rsidRDefault="00AD6ABC" w:rsidP="00555489">
            <w:pPr>
              <w:widowControl w:val="0"/>
              <w:autoSpaceDE w:val="0"/>
              <w:autoSpaceDN w:val="0"/>
              <w:adjustRightInd w:val="0"/>
              <w:jc w:val="center"/>
              <w:rPr>
                <w:rFonts w:eastAsia="Calibri"/>
                <w:b/>
                <w:sz w:val="28"/>
                <w:szCs w:val="28"/>
              </w:rPr>
            </w:pPr>
            <w:proofErr w:type="gramStart"/>
            <w:r w:rsidRPr="004C6775">
              <w:rPr>
                <w:rFonts w:eastAsia="MS Mincho"/>
                <w:sz w:val="28"/>
                <w:szCs w:val="28"/>
              </w:rPr>
              <w:lastRenderedPageBreak/>
              <w:t>(отметка «удовлетворительно» соответствует получению 4 первичных баллов (по одному баллу за каждый из четырёх критериев)</w:t>
            </w:r>
            <w:proofErr w:type="gramEnd"/>
          </w:p>
        </w:tc>
        <w:tc>
          <w:tcPr>
            <w:tcW w:w="8363" w:type="dxa"/>
            <w:shd w:val="clear" w:color="auto" w:fill="auto"/>
            <w:vAlign w:val="center"/>
          </w:tcPr>
          <w:p w:rsidR="00AD6ABC" w:rsidRPr="004C6775" w:rsidRDefault="00AD6ABC" w:rsidP="00C03E8E">
            <w:pPr>
              <w:widowControl w:val="0"/>
              <w:numPr>
                <w:ilvl w:val="0"/>
                <w:numId w:val="165"/>
              </w:numPr>
              <w:autoSpaceDE w:val="0"/>
              <w:autoSpaceDN w:val="0"/>
              <w:adjustRightInd w:val="0"/>
              <w:ind w:left="317" w:hanging="283"/>
              <w:rPr>
                <w:rFonts w:eastAsia="Calibri"/>
                <w:sz w:val="28"/>
                <w:szCs w:val="28"/>
              </w:rPr>
            </w:pPr>
            <w:r w:rsidRPr="004C6775">
              <w:rPr>
                <w:rFonts w:eastAsia="Calibri"/>
                <w:sz w:val="28"/>
                <w:szCs w:val="28"/>
              </w:rPr>
              <w:lastRenderedPageBreak/>
              <w:t xml:space="preserve">такая оценка выставлена комиссией по каждому из </w:t>
            </w:r>
            <w:r w:rsidRPr="004C6775">
              <w:rPr>
                <w:rFonts w:eastAsia="Calibri"/>
                <w:sz w:val="28"/>
                <w:szCs w:val="28"/>
              </w:rPr>
              <w:lastRenderedPageBreak/>
              <w:t>предъявляемых критериев;</w:t>
            </w:r>
          </w:p>
          <w:p w:rsidR="00AD6ABC" w:rsidRPr="004C6775" w:rsidRDefault="00AD6ABC" w:rsidP="00C03E8E">
            <w:pPr>
              <w:widowControl w:val="0"/>
              <w:numPr>
                <w:ilvl w:val="0"/>
                <w:numId w:val="165"/>
              </w:numPr>
              <w:autoSpaceDE w:val="0"/>
              <w:autoSpaceDN w:val="0"/>
              <w:adjustRightInd w:val="0"/>
              <w:ind w:left="317" w:hanging="283"/>
              <w:rPr>
                <w:rFonts w:eastAsia="Calibri"/>
                <w:sz w:val="28"/>
                <w:szCs w:val="28"/>
              </w:rPr>
            </w:pPr>
            <w:r w:rsidRPr="004C6775">
              <w:rPr>
                <w:rFonts w:eastAsia="Calibri"/>
                <w:sz w:val="28"/>
                <w:szCs w:val="28"/>
              </w:rPr>
              <w:t>продемонстрированы все обязательные элементы проекта: завершённый продукт, отвечающий исходному замыслу, список использованных</w:t>
            </w:r>
            <w:r w:rsidRPr="004C6775">
              <w:rPr>
                <w:rFonts w:eastAsia="Calibri"/>
                <w:b/>
                <w:sz w:val="28"/>
                <w:szCs w:val="28"/>
              </w:rPr>
              <w:t xml:space="preserve"> </w:t>
            </w:r>
            <w:r w:rsidRPr="004C6775">
              <w:rPr>
                <w:rFonts w:eastAsia="Calibri"/>
                <w:sz w:val="28"/>
                <w:szCs w:val="28"/>
              </w:rPr>
              <w:t>источников, положительный отзыв руководителя, презентация проекта;</w:t>
            </w:r>
          </w:p>
          <w:p w:rsidR="00AD6ABC" w:rsidRPr="004C6775" w:rsidRDefault="00AD6ABC" w:rsidP="00C03E8E">
            <w:pPr>
              <w:widowControl w:val="0"/>
              <w:numPr>
                <w:ilvl w:val="0"/>
                <w:numId w:val="165"/>
              </w:numPr>
              <w:autoSpaceDE w:val="0"/>
              <w:autoSpaceDN w:val="0"/>
              <w:adjustRightInd w:val="0"/>
              <w:ind w:left="317" w:hanging="283"/>
              <w:rPr>
                <w:rFonts w:eastAsia="Calibri"/>
                <w:sz w:val="28"/>
                <w:szCs w:val="28"/>
              </w:rPr>
            </w:pPr>
            <w:r w:rsidRPr="004C6775">
              <w:rPr>
                <w:rFonts w:eastAsia="Calibri"/>
                <w:sz w:val="28"/>
                <w:szCs w:val="28"/>
              </w:rPr>
              <w:t>даны ответы на вопросы.</w:t>
            </w:r>
          </w:p>
        </w:tc>
      </w:tr>
    </w:tbl>
    <w:p w:rsidR="00555489" w:rsidRDefault="00555489" w:rsidP="00AD6ABC">
      <w:pPr>
        <w:widowControl w:val="0"/>
        <w:autoSpaceDE w:val="0"/>
        <w:autoSpaceDN w:val="0"/>
        <w:adjustRightInd w:val="0"/>
        <w:ind w:firstLine="567"/>
        <w:jc w:val="both"/>
        <w:rPr>
          <w:rFonts w:eastAsia="Calibri"/>
          <w:sz w:val="28"/>
          <w:szCs w:val="28"/>
        </w:rPr>
      </w:pPr>
    </w:p>
    <w:p w:rsidR="00AD6ABC" w:rsidRPr="004C6775" w:rsidRDefault="00AD6ABC" w:rsidP="00AD6ABC">
      <w:pPr>
        <w:widowControl w:val="0"/>
        <w:autoSpaceDE w:val="0"/>
        <w:autoSpaceDN w:val="0"/>
        <w:adjustRightInd w:val="0"/>
        <w:ind w:firstLine="567"/>
        <w:jc w:val="both"/>
        <w:rPr>
          <w:rFonts w:eastAsia="Calibri"/>
          <w:sz w:val="28"/>
          <w:szCs w:val="28"/>
        </w:rPr>
      </w:pPr>
      <w:r w:rsidRPr="00534BAF">
        <w:rPr>
          <w:rFonts w:eastAsia="Calibri"/>
          <w:sz w:val="28"/>
          <w:szCs w:val="28"/>
        </w:rPr>
        <w:t>Отметка за выполнение проекта и вносится в портфолио учащегося с указанием количества часов отработанных учащимся по данному проекту. В течение учебного года учащийся может выполнять и учебный проект по теме урока в группе сверстников.</w:t>
      </w:r>
    </w:p>
    <w:p w:rsidR="00AD6ABC" w:rsidRDefault="00AD6ABC" w:rsidP="00AD6ABC">
      <w:pPr>
        <w:autoSpaceDE w:val="0"/>
        <w:autoSpaceDN w:val="0"/>
        <w:adjustRightInd w:val="0"/>
        <w:ind w:firstLine="567"/>
        <w:jc w:val="both"/>
        <w:rPr>
          <w:rFonts w:eastAsia="MS Mincho"/>
          <w:sz w:val="28"/>
          <w:szCs w:val="28"/>
        </w:rPr>
      </w:pPr>
      <w:r w:rsidRPr="004C6775">
        <w:rPr>
          <w:rFonts w:eastAsia="MS Mincho"/>
          <w:sz w:val="28"/>
          <w:szCs w:val="28"/>
        </w:rPr>
        <w:t xml:space="preserve">Результаты выполнения проекта являются одним из оснований </w:t>
      </w:r>
      <w:r>
        <w:rPr>
          <w:rFonts w:eastAsia="MS Mincho"/>
          <w:sz w:val="28"/>
          <w:szCs w:val="28"/>
        </w:rPr>
        <w:t>выбора</w:t>
      </w:r>
      <w:r w:rsidRPr="004C6775">
        <w:rPr>
          <w:rFonts w:eastAsia="MS Mincho"/>
          <w:sz w:val="28"/>
          <w:szCs w:val="28"/>
        </w:rPr>
        <w:t xml:space="preserve"> выпускник</w:t>
      </w:r>
      <w:r>
        <w:rPr>
          <w:rFonts w:eastAsia="MS Mincho"/>
          <w:sz w:val="28"/>
          <w:szCs w:val="28"/>
        </w:rPr>
        <w:t>ом</w:t>
      </w:r>
      <w:r w:rsidRPr="004C6775">
        <w:rPr>
          <w:rFonts w:eastAsia="MS Mincho"/>
          <w:sz w:val="28"/>
          <w:szCs w:val="28"/>
        </w:rPr>
        <w:t xml:space="preserve"> </w:t>
      </w:r>
      <w:r>
        <w:rPr>
          <w:rFonts w:eastAsia="MS Mincho"/>
          <w:sz w:val="28"/>
          <w:szCs w:val="28"/>
        </w:rPr>
        <w:t>основной школы</w:t>
      </w:r>
      <w:r w:rsidRPr="004C6775">
        <w:rPr>
          <w:rFonts w:eastAsia="MS Mincho"/>
          <w:sz w:val="28"/>
          <w:szCs w:val="28"/>
        </w:rPr>
        <w:t xml:space="preserve"> </w:t>
      </w:r>
      <w:r w:rsidRPr="004C6775">
        <w:rPr>
          <w:rFonts w:eastAsia="MS Mincho"/>
          <w:i/>
          <w:sz w:val="28"/>
          <w:szCs w:val="28"/>
        </w:rPr>
        <w:t>направлени</w:t>
      </w:r>
      <w:r>
        <w:rPr>
          <w:rFonts w:eastAsia="MS Mincho"/>
          <w:i/>
          <w:sz w:val="28"/>
          <w:szCs w:val="28"/>
        </w:rPr>
        <w:t>я</w:t>
      </w:r>
      <w:r w:rsidRPr="004C6775">
        <w:rPr>
          <w:rFonts w:eastAsia="MS Mincho"/>
          <w:i/>
          <w:sz w:val="28"/>
          <w:szCs w:val="28"/>
        </w:rPr>
        <w:t xml:space="preserve"> профил</w:t>
      </w:r>
      <w:r>
        <w:rPr>
          <w:rFonts w:eastAsia="MS Mincho"/>
          <w:i/>
          <w:sz w:val="28"/>
          <w:szCs w:val="28"/>
        </w:rPr>
        <w:t>я</w:t>
      </w:r>
      <w:r w:rsidRPr="004C6775">
        <w:rPr>
          <w:rFonts w:eastAsia="MS Mincho"/>
          <w:i/>
          <w:sz w:val="28"/>
          <w:szCs w:val="28"/>
        </w:rPr>
        <w:t xml:space="preserve"> образования</w:t>
      </w:r>
      <w:r>
        <w:rPr>
          <w:rFonts w:eastAsia="MS Mincho"/>
          <w:i/>
          <w:sz w:val="28"/>
          <w:szCs w:val="28"/>
        </w:rPr>
        <w:t xml:space="preserve"> на уровне среднего общего образования.</w:t>
      </w:r>
    </w:p>
    <w:p w:rsidR="0048792F" w:rsidRPr="00BB2443" w:rsidRDefault="0048792F" w:rsidP="0048792F">
      <w:pPr>
        <w:rPr>
          <w:sz w:val="28"/>
          <w:szCs w:val="28"/>
        </w:rPr>
      </w:pPr>
    </w:p>
    <w:p w:rsidR="0048792F" w:rsidRDefault="0048792F" w:rsidP="0048792F">
      <w:pPr>
        <w:rPr>
          <w:b/>
          <w:sz w:val="28"/>
          <w:szCs w:val="28"/>
        </w:rPr>
      </w:pPr>
      <w:r w:rsidRPr="00577AD6">
        <w:rPr>
          <w:b/>
          <w:sz w:val="28"/>
          <w:szCs w:val="28"/>
        </w:rPr>
        <w:t xml:space="preserve">2.1.6. Описание содержания, видов и форм организации учебной деятельности по развитию информационно-коммуникационных </w:t>
      </w:r>
      <w:r w:rsidR="00555489">
        <w:rPr>
          <w:b/>
          <w:sz w:val="28"/>
          <w:szCs w:val="28"/>
        </w:rPr>
        <w:t>компетенций</w:t>
      </w:r>
    </w:p>
    <w:p w:rsidR="00CB3CEB" w:rsidRPr="00577AD6" w:rsidRDefault="00CB3CEB" w:rsidP="0048792F">
      <w:pPr>
        <w:rPr>
          <w:b/>
          <w:sz w:val="28"/>
          <w:szCs w:val="28"/>
        </w:rPr>
      </w:pPr>
    </w:p>
    <w:p w:rsidR="0048792F" w:rsidRPr="00BB2443" w:rsidRDefault="0048792F" w:rsidP="009A3C33">
      <w:pPr>
        <w:ind w:firstLine="708"/>
        <w:jc w:val="both"/>
        <w:rPr>
          <w:sz w:val="28"/>
          <w:szCs w:val="28"/>
        </w:rPr>
      </w:pPr>
      <w:r w:rsidRPr="00BB2443">
        <w:rPr>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BB2443">
        <w:rPr>
          <w:sz w:val="28"/>
          <w:szCs w:val="28"/>
        </w:rPr>
        <w:t>ИКТ-компетенции</w:t>
      </w:r>
      <w:proofErr w:type="gramEnd"/>
      <w:r w:rsidRPr="00BB2443">
        <w:rPr>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48792F" w:rsidRDefault="0048792F" w:rsidP="009A3C33">
      <w:pPr>
        <w:ind w:firstLine="567"/>
        <w:jc w:val="both"/>
        <w:rPr>
          <w:sz w:val="28"/>
          <w:szCs w:val="28"/>
        </w:rPr>
      </w:pPr>
      <w:r w:rsidRPr="00BB2443">
        <w:rPr>
          <w:sz w:val="28"/>
          <w:szCs w:val="28"/>
        </w:rPr>
        <w:t xml:space="preserve">В настоящее время значительно присутствие </w:t>
      </w:r>
      <w:proofErr w:type="gramStart"/>
      <w:r w:rsidRPr="00BB2443">
        <w:rPr>
          <w:sz w:val="28"/>
          <w:szCs w:val="28"/>
        </w:rPr>
        <w:t>компьютерных</w:t>
      </w:r>
      <w:proofErr w:type="gramEnd"/>
      <w:r w:rsidRPr="00BB2443">
        <w:rPr>
          <w:sz w:val="28"/>
          <w:szCs w:val="28"/>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BB2443">
        <w:rPr>
          <w:sz w:val="28"/>
          <w:szCs w:val="28"/>
        </w:rPr>
        <w:t>обучающийся</w:t>
      </w:r>
      <w:proofErr w:type="gramEnd"/>
      <w:r w:rsidRPr="00BB2443">
        <w:rPr>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BB2443">
        <w:rPr>
          <w:sz w:val="28"/>
          <w:szCs w:val="28"/>
        </w:rPr>
        <w:t>ИКТ-компетенций</w:t>
      </w:r>
      <w:proofErr w:type="gramEnd"/>
      <w:r w:rsidRPr="00BB2443">
        <w:rPr>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BB2443">
        <w:rPr>
          <w:sz w:val="28"/>
          <w:szCs w:val="28"/>
        </w:rPr>
        <w:t>ИКТ-компетенций</w:t>
      </w:r>
      <w:proofErr w:type="gramEnd"/>
      <w:r w:rsidRPr="00BB2443">
        <w:rPr>
          <w:sz w:val="28"/>
          <w:szCs w:val="28"/>
        </w:rPr>
        <w:t xml:space="preserve">. </w:t>
      </w:r>
    </w:p>
    <w:p w:rsidR="00C925E5" w:rsidRPr="00534BAF" w:rsidRDefault="00C925E5" w:rsidP="009A3C33">
      <w:pPr>
        <w:autoSpaceDE w:val="0"/>
        <w:autoSpaceDN w:val="0"/>
        <w:adjustRightInd w:val="0"/>
        <w:ind w:firstLine="567"/>
        <w:jc w:val="both"/>
        <w:rPr>
          <w:rFonts w:eastAsia="TimesNewRomanPSMT"/>
          <w:sz w:val="28"/>
          <w:szCs w:val="28"/>
        </w:rPr>
      </w:pPr>
      <w:r w:rsidRPr="00534BAF">
        <w:rPr>
          <w:rFonts w:eastAsia="TimesNewRomanPSMT"/>
          <w:sz w:val="28"/>
          <w:szCs w:val="28"/>
        </w:rPr>
        <w:t>Некоторые международные исследования показывают, что наши ученики сильно проигрывают сверстникам из других стран в умении использовать школьные знания в жизни. Вот почему новый стандарт нацеливает систему образования на формирование системы универсальных компетентностей (учебных действий). В начальной школе в рамках основной образовательной программы идет формирование ИКТ – компетентности  младших школьников. Именно на основе достижений младших школьников в области ИКТ и строится программа для основной школы.</w:t>
      </w:r>
    </w:p>
    <w:p w:rsidR="00C925E5" w:rsidRPr="00534BAF" w:rsidRDefault="00C925E5" w:rsidP="00C925E5">
      <w:pPr>
        <w:autoSpaceDE w:val="0"/>
        <w:autoSpaceDN w:val="0"/>
        <w:adjustRightInd w:val="0"/>
        <w:jc w:val="both"/>
        <w:rPr>
          <w:rFonts w:eastAsia="TimesNewRomanPSMT"/>
          <w:sz w:val="28"/>
          <w:szCs w:val="28"/>
        </w:rPr>
      </w:pPr>
      <w:r w:rsidRPr="00534BAF">
        <w:rPr>
          <w:rFonts w:eastAsia="TimesNewRomanPSMT"/>
          <w:b/>
          <w:bCs/>
          <w:i/>
          <w:iCs/>
          <w:sz w:val="28"/>
          <w:szCs w:val="28"/>
        </w:rPr>
        <w:lastRenderedPageBreak/>
        <w:t>Цель</w:t>
      </w:r>
      <w:r>
        <w:rPr>
          <w:rFonts w:eastAsia="TimesNewRomanPSMT"/>
          <w:b/>
          <w:bCs/>
          <w:i/>
          <w:iCs/>
          <w:sz w:val="28"/>
          <w:szCs w:val="28"/>
        </w:rPr>
        <w:t xml:space="preserve"> программы формирования </w:t>
      </w:r>
      <w:proofErr w:type="gramStart"/>
      <w:r>
        <w:rPr>
          <w:rFonts w:eastAsia="TimesNewRomanPSMT"/>
          <w:b/>
          <w:bCs/>
          <w:i/>
          <w:iCs/>
          <w:sz w:val="28"/>
          <w:szCs w:val="28"/>
        </w:rPr>
        <w:t>ИКТ-компетентности</w:t>
      </w:r>
      <w:proofErr w:type="gramEnd"/>
      <w:r w:rsidRPr="00534BAF">
        <w:rPr>
          <w:rFonts w:eastAsia="TimesNewRomanPSMT"/>
          <w:sz w:val="28"/>
          <w:szCs w:val="28"/>
        </w:rPr>
        <w:t>: создание условий для формирования ИКТ-компетентности учащихся</w:t>
      </w:r>
    </w:p>
    <w:p w:rsidR="00C925E5" w:rsidRPr="00534BAF" w:rsidRDefault="00C925E5" w:rsidP="00C925E5">
      <w:pPr>
        <w:autoSpaceDE w:val="0"/>
        <w:autoSpaceDN w:val="0"/>
        <w:adjustRightInd w:val="0"/>
        <w:jc w:val="both"/>
        <w:rPr>
          <w:rFonts w:eastAsia="TimesNewRomanPSMT"/>
          <w:sz w:val="28"/>
          <w:szCs w:val="28"/>
        </w:rPr>
      </w:pPr>
      <w:r w:rsidRPr="00534BAF">
        <w:rPr>
          <w:rFonts w:eastAsia="TimesNewRomanPSMT"/>
          <w:b/>
          <w:bCs/>
          <w:i/>
          <w:iCs/>
          <w:sz w:val="28"/>
          <w:szCs w:val="28"/>
        </w:rPr>
        <w:t>Задачи</w:t>
      </w:r>
      <w:r w:rsidRPr="00534BAF">
        <w:rPr>
          <w:rFonts w:eastAsia="TimesNewRomanPSMT"/>
          <w:sz w:val="28"/>
          <w:szCs w:val="28"/>
        </w:rPr>
        <w:t>:</w:t>
      </w:r>
    </w:p>
    <w:p w:rsidR="00C925E5" w:rsidRPr="00534BAF" w:rsidRDefault="00C925E5" w:rsidP="00C03E8E">
      <w:pPr>
        <w:widowControl w:val="0"/>
        <w:numPr>
          <w:ilvl w:val="0"/>
          <w:numId w:val="169"/>
        </w:numPr>
        <w:autoSpaceDE w:val="0"/>
        <w:autoSpaceDN w:val="0"/>
        <w:adjustRightInd w:val="0"/>
        <w:jc w:val="both"/>
        <w:rPr>
          <w:rFonts w:eastAsia="TimesNewRomanPSMT"/>
          <w:sz w:val="28"/>
          <w:szCs w:val="28"/>
        </w:rPr>
      </w:pPr>
      <w:r w:rsidRPr="00534BAF">
        <w:rPr>
          <w:rFonts w:eastAsia="TimesNewRomanPSMT"/>
          <w:sz w:val="28"/>
          <w:szCs w:val="28"/>
        </w:rPr>
        <w:t>формировать ИКТ-компетентность учащихся посредством консолидация возможностей всех без исключения учебных предметов;</w:t>
      </w:r>
    </w:p>
    <w:p w:rsidR="00C925E5" w:rsidRPr="00534BAF" w:rsidRDefault="00C925E5" w:rsidP="00C03E8E">
      <w:pPr>
        <w:widowControl w:val="0"/>
        <w:numPr>
          <w:ilvl w:val="0"/>
          <w:numId w:val="169"/>
        </w:numPr>
        <w:autoSpaceDE w:val="0"/>
        <w:autoSpaceDN w:val="0"/>
        <w:adjustRightInd w:val="0"/>
        <w:jc w:val="both"/>
        <w:rPr>
          <w:rFonts w:eastAsia="TimesNewRomanPSMT"/>
          <w:sz w:val="28"/>
          <w:szCs w:val="28"/>
        </w:rPr>
      </w:pPr>
      <w:r w:rsidRPr="00534BAF">
        <w:rPr>
          <w:rFonts w:eastAsia="TimesNewRomanPSMT"/>
          <w:sz w:val="28"/>
          <w:szCs w:val="28"/>
        </w:rPr>
        <w:t xml:space="preserve">способствовать участию учащихся в образовательных событиях разного уровня, способствующих закреплению </w:t>
      </w:r>
      <w:proofErr w:type="gramStart"/>
      <w:r w:rsidRPr="00534BAF">
        <w:rPr>
          <w:rFonts w:eastAsia="TimesNewRomanPSMT"/>
          <w:sz w:val="28"/>
          <w:szCs w:val="28"/>
        </w:rPr>
        <w:t>ИКТ-компетентности</w:t>
      </w:r>
      <w:proofErr w:type="gramEnd"/>
      <w:r w:rsidRPr="00534BAF">
        <w:rPr>
          <w:rFonts w:eastAsia="TimesNewRomanPSMT"/>
          <w:sz w:val="28"/>
          <w:szCs w:val="28"/>
        </w:rPr>
        <w:t xml:space="preserve"> обучающихся;</w:t>
      </w:r>
    </w:p>
    <w:p w:rsidR="00C925E5" w:rsidRPr="00534BAF" w:rsidRDefault="00C925E5" w:rsidP="00C03E8E">
      <w:pPr>
        <w:widowControl w:val="0"/>
        <w:numPr>
          <w:ilvl w:val="0"/>
          <w:numId w:val="169"/>
        </w:numPr>
        <w:autoSpaceDE w:val="0"/>
        <w:autoSpaceDN w:val="0"/>
        <w:adjustRightInd w:val="0"/>
        <w:jc w:val="both"/>
        <w:rPr>
          <w:rFonts w:eastAsia="TimesNewRomanPSMT"/>
          <w:sz w:val="28"/>
          <w:szCs w:val="28"/>
        </w:rPr>
      </w:pPr>
      <w:r w:rsidRPr="00534BAF">
        <w:rPr>
          <w:rFonts w:eastAsia="TimesNewRomanPSMT"/>
          <w:sz w:val="28"/>
          <w:szCs w:val="28"/>
        </w:rPr>
        <w:t>использовать информационно-коммуникационную технологию при оценке сформированности универсальных учебных действий;</w:t>
      </w:r>
    </w:p>
    <w:p w:rsidR="00C925E5" w:rsidRPr="00534BAF" w:rsidRDefault="00C925E5" w:rsidP="00C03E8E">
      <w:pPr>
        <w:widowControl w:val="0"/>
        <w:numPr>
          <w:ilvl w:val="0"/>
          <w:numId w:val="169"/>
        </w:numPr>
        <w:autoSpaceDE w:val="0"/>
        <w:autoSpaceDN w:val="0"/>
        <w:adjustRightInd w:val="0"/>
        <w:jc w:val="both"/>
        <w:rPr>
          <w:rFonts w:eastAsia="TimesNewRomanPSMT"/>
          <w:sz w:val="28"/>
          <w:szCs w:val="28"/>
        </w:rPr>
      </w:pPr>
      <w:r w:rsidRPr="00534BAF">
        <w:rPr>
          <w:rFonts w:eastAsia="TimesNewRomanPSMT"/>
          <w:sz w:val="28"/>
          <w:szCs w:val="28"/>
        </w:rPr>
        <w:t>формировать навык использования информационно-образовательной среды обучающимися и педагогами в урочной и внеурочной деятельности;</w:t>
      </w:r>
    </w:p>
    <w:p w:rsidR="00C925E5" w:rsidRPr="00534BAF" w:rsidRDefault="00C925E5" w:rsidP="00C03E8E">
      <w:pPr>
        <w:widowControl w:val="0"/>
        <w:numPr>
          <w:ilvl w:val="0"/>
          <w:numId w:val="169"/>
        </w:numPr>
        <w:autoSpaceDE w:val="0"/>
        <w:autoSpaceDN w:val="0"/>
        <w:adjustRightInd w:val="0"/>
        <w:jc w:val="both"/>
        <w:rPr>
          <w:rFonts w:eastAsia="TimesNewRomanPSMT"/>
          <w:sz w:val="28"/>
          <w:szCs w:val="28"/>
        </w:rPr>
      </w:pPr>
      <w:r w:rsidRPr="00534BAF">
        <w:rPr>
          <w:rFonts w:eastAsia="TimesNewRomanPSMT"/>
          <w:sz w:val="28"/>
          <w:szCs w:val="28"/>
        </w:rPr>
        <w:t>изменение содержания рабочих программ в разделе, включив раздел «Использование ИКТ, виды деятельности».</w:t>
      </w:r>
    </w:p>
    <w:p w:rsidR="00C925E5" w:rsidRPr="00534BAF" w:rsidRDefault="00C925E5" w:rsidP="00C925E5">
      <w:pPr>
        <w:autoSpaceDE w:val="0"/>
        <w:autoSpaceDN w:val="0"/>
        <w:adjustRightInd w:val="0"/>
        <w:ind w:firstLine="567"/>
        <w:jc w:val="both"/>
        <w:rPr>
          <w:rFonts w:eastAsia="TimesNewRomanPSMT"/>
          <w:sz w:val="28"/>
          <w:szCs w:val="28"/>
        </w:rPr>
      </w:pPr>
      <w:r w:rsidRPr="00534BAF">
        <w:rPr>
          <w:rFonts w:eastAsia="TimesNewRomanPSMT"/>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w:t>
      </w:r>
    </w:p>
    <w:p w:rsidR="00C925E5" w:rsidRPr="00534BAF" w:rsidRDefault="00C925E5" w:rsidP="00C925E5">
      <w:pPr>
        <w:autoSpaceDE w:val="0"/>
        <w:autoSpaceDN w:val="0"/>
        <w:adjustRightInd w:val="0"/>
        <w:ind w:firstLine="567"/>
        <w:jc w:val="both"/>
        <w:rPr>
          <w:rFonts w:eastAsia="TimesNewRomanPSMT"/>
          <w:sz w:val="28"/>
          <w:szCs w:val="28"/>
        </w:rPr>
      </w:pPr>
      <w:r w:rsidRPr="00534BAF">
        <w:rPr>
          <w:rFonts w:eastAsia="TimesNewRomanPS-BoldMT"/>
          <w:b/>
          <w:bCs/>
          <w:i/>
          <w:iCs/>
          <w:sz w:val="28"/>
          <w:szCs w:val="28"/>
        </w:rPr>
        <w:t xml:space="preserve">ИКТ-компетентность </w:t>
      </w:r>
      <w:r w:rsidRPr="00534BAF">
        <w:rPr>
          <w:rFonts w:eastAsia="TimesNewRomanPSMT"/>
          <w:sz w:val="28"/>
          <w:szCs w:val="28"/>
        </w:rPr>
        <w:t xml:space="preserve">–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 </w:t>
      </w:r>
    </w:p>
    <w:p w:rsidR="00C925E5" w:rsidRPr="00534BAF" w:rsidRDefault="00C925E5" w:rsidP="00C925E5">
      <w:pPr>
        <w:autoSpaceDE w:val="0"/>
        <w:autoSpaceDN w:val="0"/>
        <w:adjustRightInd w:val="0"/>
        <w:ind w:firstLine="567"/>
        <w:jc w:val="both"/>
        <w:rPr>
          <w:rFonts w:eastAsia="TimesNewRomanPSMT"/>
          <w:sz w:val="28"/>
          <w:szCs w:val="28"/>
        </w:rPr>
      </w:pPr>
      <w:r w:rsidRPr="00534BAF">
        <w:rPr>
          <w:rFonts w:eastAsia="TimesNewRomanPSMT"/>
          <w:b/>
          <w:i/>
          <w:sz w:val="28"/>
          <w:szCs w:val="28"/>
        </w:rPr>
        <w:t>Ц</w:t>
      </w:r>
      <w:r w:rsidRPr="00534BAF">
        <w:rPr>
          <w:rFonts w:eastAsia="TimesNewRomanPSMT"/>
          <w:b/>
          <w:bCs/>
          <w:i/>
          <w:iCs/>
          <w:sz w:val="28"/>
          <w:szCs w:val="28"/>
        </w:rPr>
        <w:t xml:space="preserve">ифровые технологии </w:t>
      </w:r>
      <w:r w:rsidRPr="00534BAF">
        <w:rPr>
          <w:rFonts w:eastAsia="TimesNewRomanPSMT"/>
          <w:sz w:val="28"/>
          <w:szCs w:val="28"/>
        </w:rPr>
        <w:t xml:space="preserve">относятся к компьютерному и программному обеспечению; </w:t>
      </w:r>
      <w:r w:rsidRPr="00534BAF">
        <w:rPr>
          <w:rFonts w:eastAsia="TimesNewRomanPSMT"/>
          <w:b/>
          <w:bCs/>
          <w:i/>
          <w:iCs/>
          <w:sz w:val="28"/>
          <w:szCs w:val="28"/>
        </w:rPr>
        <w:t xml:space="preserve">инструменты коммуникации </w:t>
      </w:r>
      <w:r w:rsidRPr="00534BAF">
        <w:rPr>
          <w:rFonts w:eastAsia="TimesNewRomanPSMT"/>
          <w:sz w:val="28"/>
          <w:szCs w:val="28"/>
        </w:rPr>
        <w:t xml:space="preserve">– к продуктам и услугам, с помощью которых передается информация; </w:t>
      </w:r>
      <w:r w:rsidRPr="00534BAF">
        <w:rPr>
          <w:rFonts w:eastAsia="TimesNewRomanPSMT"/>
          <w:b/>
          <w:bCs/>
          <w:i/>
          <w:iCs/>
          <w:sz w:val="28"/>
          <w:szCs w:val="28"/>
        </w:rPr>
        <w:t xml:space="preserve">сети </w:t>
      </w:r>
      <w:r w:rsidRPr="00534BAF">
        <w:rPr>
          <w:rFonts w:eastAsia="TimesNewRomanPSMT"/>
          <w:sz w:val="28"/>
          <w:szCs w:val="28"/>
        </w:rPr>
        <w:t>– это каналы передачи информации.</w:t>
      </w:r>
    </w:p>
    <w:p w:rsidR="00C925E5" w:rsidRPr="00534BAF" w:rsidRDefault="00C925E5" w:rsidP="00C925E5">
      <w:pPr>
        <w:autoSpaceDE w:val="0"/>
        <w:autoSpaceDN w:val="0"/>
        <w:adjustRightInd w:val="0"/>
        <w:ind w:firstLine="567"/>
        <w:jc w:val="both"/>
        <w:rPr>
          <w:rFonts w:eastAsia="TimesNewRomanPSMT"/>
          <w:sz w:val="28"/>
          <w:szCs w:val="28"/>
        </w:rPr>
      </w:pPr>
      <w:r w:rsidRPr="00534BAF">
        <w:rPr>
          <w:rFonts w:eastAsia="TimesNewRomanPSMT"/>
          <w:b/>
          <w:bCs/>
          <w:i/>
          <w:iCs/>
          <w:sz w:val="28"/>
          <w:szCs w:val="28"/>
        </w:rPr>
        <w:t xml:space="preserve">Функционирование в современном обществе </w:t>
      </w:r>
      <w:r w:rsidRPr="00534BAF">
        <w:rPr>
          <w:rFonts w:eastAsia="TimesNewRomanPSMT"/>
          <w:sz w:val="28"/>
          <w:szCs w:val="28"/>
        </w:rPr>
        <w:t xml:space="preserve">отражает многообразие контекстов применения индивидуумом </w:t>
      </w:r>
      <w:proofErr w:type="gramStart"/>
      <w:r w:rsidRPr="00534BAF">
        <w:rPr>
          <w:rFonts w:eastAsia="TimesNewRomanPSMT"/>
          <w:sz w:val="28"/>
          <w:szCs w:val="28"/>
        </w:rPr>
        <w:t>ИКТ-компетентности</w:t>
      </w:r>
      <w:proofErr w:type="gramEnd"/>
      <w:r w:rsidRPr="00534BAF">
        <w:rPr>
          <w:rFonts w:eastAsia="TimesNewRomanPSMT"/>
          <w:sz w:val="28"/>
          <w:szCs w:val="28"/>
        </w:rPr>
        <w:t>. ИКТ-компетентность предоставит индивидууму средства для успешной жизни и работы в экономически развитом или развивающемся обществе.</w:t>
      </w:r>
    </w:p>
    <w:p w:rsidR="00C925E5" w:rsidRPr="00534BAF" w:rsidRDefault="00C925E5" w:rsidP="00C925E5">
      <w:pPr>
        <w:autoSpaceDE w:val="0"/>
        <w:autoSpaceDN w:val="0"/>
        <w:adjustRightInd w:val="0"/>
        <w:jc w:val="both"/>
        <w:rPr>
          <w:rFonts w:eastAsia="TimesNewRomanPSMT"/>
          <w:sz w:val="28"/>
          <w:szCs w:val="28"/>
        </w:rPr>
      </w:pPr>
      <w:r w:rsidRPr="00534BAF">
        <w:rPr>
          <w:rFonts w:eastAsia="TimesNewRomanPSMT"/>
          <w:sz w:val="28"/>
          <w:szCs w:val="28"/>
        </w:rPr>
        <w:t>Введенное понятие ИК</w:t>
      </w:r>
      <w:proofErr w:type="gramStart"/>
      <w:r w:rsidRPr="00534BAF">
        <w:rPr>
          <w:rFonts w:eastAsia="TimesNewRomanPSMT"/>
          <w:sz w:val="28"/>
          <w:szCs w:val="28"/>
        </w:rPr>
        <w:t>Т-</w:t>
      </w:r>
      <w:proofErr w:type="gramEnd"/>
      <w:r w:rsidRPr="00534BAF">
        <w:rPr>
          <w:rFonts w:eastAsia="TimesNewRomanPSMT"/>
          <w:sz w:val="28"/>
          <w:szCs w:val="28"/>
        </w:rPr>
        <w:t xml:space="preserve"> компетентности определяет, какими же навыками и умениями должен обладать человек, чтобы его можно было назвать грамотным в данном смысле.</w:t>
      </w:r>
    </w:p>
    <w:p w:rsidR="00C925E5" w:rsidRPr="00534BAF" w:rsidRDefault="00C925E5" w:rsidP="00C03E8E">
      <w:pPr>
        <w:widowControl w:val="0"/>
        <w:numPr>
          <w:ilvl w:val="1"/>
          <w:numId w:val="170"/>
        </w:numPr>
        <w:autoSpaceDE w:val="0"/>
        <w:autoSpaceDN w:val="0"/>
        <w:adjustRightInd w:val="0"/>
        <w:ind w:left="567" w:hanging="283"/>
        <w:jc w:val="both"/>
        <w:rPr>
          <w:rFonts w:eastAsia="TimesNewRomanPSMT"/>
          <w:sz w:val="28"/>
          <w:szCs w:val="28"/>
        </w:rPr>
      </w:pPr>
      <w:r w:rsidRPr="00534BAF">
        <w:rPr>
          <w:rFonts w:eastAsia="TimesNewRomanPSMT"/>
          <w:b/>
          <w:bCs/>
          <w:sz w:val="28"/>
          <w:szCs w:val="28"/>
        </w:rPr>
        <w:t xml:space="preserve">определение </w:t>
      </w:r>
      <w:r w:rsidRPr="00534BAF">
        <w:rPr>
          <w:rFonts w:eastAsia="TimesNewRomanPSMT"/>
          <w:sz w:val="28"/>
          <w:szCs w:val="28"/>
        </w:rPr>
        <w:t>информации – способность использовать инструменты ИКТ для идентификации и соответствующего представления необходимой информации;</w:t>
      </w:r>
    </w:p>
    <w:p w:rsidR="00C925E5" w:rsidRPr="00534BAF" w:rsidRDefault="00C925E5" w:rsidP="00C03E8E">
      <w:pPr>
        <w:widowControl w:val="0"/>
        <w:numPr>
          <w:ilvl w:val="1"/>
          <w:numId w:val="170"/>
        </w:numPr>
        <w:autoSpaceDE w:val="0"/>
        <w:autoSpaceDN w:val="0"/>
        <w:adjustRightInd w:val="0"/>
        <w:ind w:left="567" w:hanging="283"/>
        <w:jc w:val="both"/>
        <w:rPr>
          <w:rFonts w:eastAsia="TimesNewRomanPSMT"/>
          <w:sz w:val="28"/>
          <w:szCs w:val="28"/>
        </w:rPr>
      </w:pPr>
      <w:r w:rsidRPr="00534BAF">
        <w:rPr>
          <w:rFonts w:eastAsia="TimesNewRomanPSMT"/>
          <w:b/>
          <w:bCs/>
          <w:sz w:val="28"/>
          <w:szCs w:val="28"/>
        </w:rPr>
        <w:t xml:space="preserve">доступ </w:t>
      </w:r>
      <w:r w:rsidRPr="00534BAF">
        <w:rPr>
          <w:rFonts w:eastAsia="TimesNewRomanPSMT"/>
          <w:sz w:val="28"/>
          <w:szCs w:val="28"/>
        </w:rPr>
        <w:t>к информации – умение собирать и/или извлекать информацию;</w:t>
      </w:r>
    </w:p>
    <w:p w:rsidR="00C925E5" w:rsidRPr="00534BAF" w:rsidRDefault="00C925E5" w:rsidP="00C03E8E">
      <w:pPr>
        <w:widowControl w:val="0"/>
        <w:numPr>
          <w:ilvl w:val="1"/>
          <w:numId w:val="170"/>
        </w:numPr>
        <w:autoSpaceDE w:val="0"/>
        <w:autoSpaceDN w:val="0"/>
        <w:adjustRightInd w:val="0"/>
        <w:ind w:left="567" w:hanging="283"/>
        <w:jc w:val="both"/>
        <w:rPr>
          <w:rFonts w:eastAsia="TimesNewRomanPSMT"/>
          <w:sz w:val="28"/>
          <w:szCs w:val="28"/>
        </w:rPr>
      </w:pPr>
      <w:r w:rsidRPr="00534BAF">
        <w:rPr>
          <w:rFonts w:eastAsia="TimesNewRomanPSMT"/>
          <w:b/>
          <w:bCs/>
          <w:sz w:val="28"/>
          <w:szCs w:val="28"/>
        </w:rPr>
        <w:t xml:space="preserve">управление </w:t>
      </w:r>
      <w:r w:rsidRPr="00534BAF">
        <w:rPr>
          <w:rFonts w:eastAsia="TimesNewRomanPSMT"/>
          <w:sz w:val="28"/>
          <w:szCs w:val="28"/>
        </w:rPr>
        <w:t>информацией – умение применять существующую схему организации или классификации;</w:t>
      </w:r>
    </w:p>
    <w:p w:rsidR="00C925E5" w:rsidRPr="00534BAF" w:rsidRDefault="00C925E5" w:rsidP="00C03E8E">
      <w:pPr>
        <w:widowControl w:val="0"/>
        <w:numPr>
          <w:ilvl w:val="1"/>
          <w:numId w:val="170"/>
        </w:numPr>
        <w:autoSpaceDE w:val="0"/>
        <w:autoSpaceDN w:val="0"/>
        <w:adjustRightInd w:val="0"/>
        <w:ind w:left="567" w:hanging="283"/>
        <w:jc w:val="both"/>
        <w:rPr>
          <w:rFonts w:eastAsia="TimesNewRomanPSMT"/>
          <w:sz w:val="28"/>
          <w:szCs w:val="28"/>
        </w:rPr>
      </w:pPr>
      <w:r w:rsidRPr="00534BAF">
        <w:rPr>
          <w:rFonts w:eastAsia="TimesNewRomanPSMT"/>
          <w:b/>
          <w:bCs/>
          <w:sz w:val="28"/>
          <w:szCs w:val="28"/>
        </w:rPr>
        <w:t xml:space="preserve">интегрирование </w:t>
      </w:r>
      <w:r w:rsidRPr="00534BAF">
        <w:rPr>
          <w:rFonts w:eastAsia="TimesNewRomanPSMT"/>
          <w:sz w:val="28"/>
          <w:szCs w:val="28"/>
        </w:rPr>
        <w:t>информации – умение интерпретировать и представлять информацию. Сюда входит обобщение, сравнение и противопоставление данных;</w:t>
      </w:r>
    </w:p>
    <w:p w:rsidR="00C925E5" w:rsidRPr="00534BAF" w:rsidRDefault="00C925E5" w:rsidP="00C03E8E">
      <w:pPr>
        <w:widowControl w:val="0"/>
        <w:numPr>
          <w:ilvl w:val="1"/>
          <w:numId w:val="170"/>
        </w:numPr>
        <w:autoSpaceDE w:val="0"/>
        <w:autoSpaceDN w:val="0"/>
        <w:adjustRightInd w:val="0"/>
        <w:ind w:left="567" w:hanging="283"/>
        <w:jc w:val="both"/>
        <w:rPr>
          <w:rFonts w:eastAsia="TimesNewRomanPSMT"/>
          <w:sz w:val="28"/>
          <w:szCs w:val="28"/>
        </w:rPr>
      </w:pPr>
      <w:r w:rsidRPr="00534BAF">
        <w:rPr>
          <w:rFonts w:eastAsia="TimesNewRomanPSMT"/>
          <w:b/>
          <w:bCs/>
          <w:sz w:val="28"/>
          <w:szCs w:val="28"/>
        </w:rPr>
        <w:t xml:space="preserve">оценивание </w:t>
      </w:r>
      <w:r w:rsidRPr="00534BAF">
        <w:rPr>
          <w:rFonts w:eastAsia="TimesNewRomanPSMT"/>
          <w:sz w:val="28"/>
          <w:szCs w:val="28"/>
        </w:rPr>
        <w:t>информации – умение выносить суждение о качестве, важности, полезности или эффективности информации;</w:t>
      </w:r>
    </w:p>
    <w:p w:rsidR="00C925E5" w:rsidRPr="00534BAF" w:rsidRDefault="00C925E5" w:rsidP="00C03E8E">
      <w:pPr>
        <w:widowControl w:val="0"/>
        <w:numPr>
          <w:ilvl w:val="1"/>
          <w:numId w:val="170"/>
        </w:numPr>
        <w:autoSpaceDE w:val="0"/>
        <w:autoSpaceDN w:val="0"/>
        <w:adjustRightInd w:val="0"/>
        <w:ind w:left="567" w:hanging="283"/>
        <w:jc w:val="both"/>
        <w:rPr>
          <w:rFonts w:eastAsia="TimesNewRomanPSMT"/>
          <w:sz w:val="28"/>
          <w:szCs w:val="28"/>
        </w:rPr>
      </w:pPr>
      <w:r w:rsidRPr="00534BAF">
        <w:rPr>
          <w:rFonts w:eastAsia="TimesNewRomanPSMT"/>
          <w:b/>
          <w:bCs/>
          <w:sz w:val="28"/>
          <w:szCs w:val="28"/>
        </w:rPr>
        <w:t xml:space="preserve">создание </w:t>
      </w:r>
      <w:r w:rsidRPr="00534BAF">
        <w:rPr>
          <w:rFonts w:eastAsia="TimesNewRomanPSMT"/>
          <w:sz w:val="28"/>
          <w:szCs w:val="28"/>
        </w:rPr>
        <w:t>информации – умение генерировать информацию, адаптируя, применяя, проектируя, изобретая или разрабатывая ее;</w:t>
      </w:r>
    </w:p>
    <w:p w:rsidR="00C925E5" w:rsidRPr="00534BAF" w:rsidRDefault="00C925E5" w:rsidP="00C03E8E">
      <w:pPr>
        <w:widowControl w:val="0"/>
        <w:numPr>
          <w:ilvl w:val="1"/>
          <w:numId w:val="170"/>
        </w:numPr>
        <w:autoSpaceDE w:val="0"/>
        <w:autoSpaceDN w:val="0"/>
        <w:adjustRightInd w:val="0"/>
        <w:ind w:left="567" w:hanging="283"/>
        <w:jc w:val="both"/>
        <w:rPr>
          <w:rFonts w:eastAsia="TimesNewRomanPSMT"/>
          <w:sz w:val="28"/>
          <w:szCs w:val="28"/>
        </w:rPr>
      </w:pPr>
      <w:r w:rsidRPr="00534BAF">
        <w:rPr>
          <w:rFonts w:eastAsia="TimesNewRomanPSMT"/>
          <w:b/>
          <w:bCs/>
          <w:sz w:val="28"/>
          <w:szCs w:val="28"/>
        </w:rPr>
        <w:lastRenderedPageBreak/>
        <w:t xml:space="preserve">передача </w:t>
      </w:r>
      <w:r w:rsidRPr="00534BAF">
        <w:rPr>
          <w:rFonts w:eastAsia="TimesNewRomanPSMT"/>
          <w:sz w:val="28"/>
          <w:szCs w:val="28"/>
        </w:rPr>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48792F" w:rsidRPr="00BB2443" w:rsidRDefault="0048792F" w:rsidP="0048792F">
      <w:pPr>
        <w:rPr>
          <w:sz w:val="28"/>
          <w:szCs w:val="28"/>
        </w:rPr>
      </w:pPr>
      <w:r w:rsidRPr="00555489">
        <w:rPr>
          <w:b/>
          <w:sz w:val="28"/>
          <w:szCs w:val="28"/>
        </w:rPr>
        <w:t>Основные формы организации учебной деятельности по формированию ИКТ-компетенции</w:t>
      </w:r>
      <w:r w:rsidRPr="00BB2443">
        <w:rPr>
          <w:sz w:val="28"/>
          <w:szCs w:val="28"/>
        </w:rPr>
        <w:t xml:space="preserve"> </w:t>
      </w:r>
      <w:proofErr w:type="gramStart"/>
      <w:r w:rsidRPr="00BB2443">
        <w:rPr>
          <w:sz w:val="28"/>
          <w:szCs w:val="28"/>
        </w:rPr>
        <w:t>обучающихся</w:t>
      </w:r>
      <w:proofErr w:type="gramEnd"/>
      <w:r w:rsidRPr="00BB2443">
        <w:rPr>
          <w:sz w:val="28"/>
          <w:szCs w:val="28"/>
        </w:rPr>
        <w:t xml:space="preserve"> могут включить:</w:t>
      </w:r>
    </w:p>
    <w:p w:rsidR="0048792F" w:rsidRPr="00BB2443" w:rsidRDefault="0048792F" w:rsidP="009A3C33">
      <w:pPr>
        <w:ind w:firstLine="708"/>
        <w:rPr>
          <w:sz w:val="28"/>
          <w:szCs w:val="28"/>
        </w:rPr>
      </w:pPr>
      <w:r w:rsidRPr="00BB2443">
        <w:rPr>
          <w:sz w:val="28"/>
          <w:szCs w:val="28"/>
        </w:rPr>
        <w:t>уроки по информатике и другим предметам;</w:t>
      </w:r>
    </w:p>
    <w:p w:rsidR="0048792F" w:rsidRPr="00BB2443" w:rsidRDefault="0048792F" w:rsidP="009A3C33">
      <w:pPr>
        <w:ind w:firstLine="708"/>
        <w:rPr>
          <w:sz w:val="28"/>
          <w:szCs w:val="28"/>
        </w:rPr>
      </w:pPr>
      <w:r w:rsidRPr="00BB2443">
        <w:rPr>
          <w:sz w:val="28"/>
          <w:szCs w:val="28"/>
        </w:rPr>
        <w:t>факультативы;</w:t>
      </w:r>
    </w:p>
    <w:p w:rsidR="0048792F" w:rsidRPr="00BB2443" w:rsidRDefault="0048792F" w:rsidP="009A3C33">
      <w:pPr>
        <w:ind w:firstLine="708"/>
        <w:rPr>
          <w:sz w:val="28"/>
          <w:szCs w:val="28"/>
        </w:rPr>
      </w:pPr>
      <w:r w:rsidRPr="00BB2443">
        <w:rPr>
          <w:sz w:val="28"/>
          <w:szCs w:val="28"/>
        </w:rPr>
        <w:t>кружки;</w:t>
      </w:r>
    </w:p>
    <w:p w:rsidR="0048792F" w:rsidRPr="00BB2443" w:rsidRDefault="0048792F" w:rsidP="009A3C33">
      <w:pPr>
        <w:ind w:firstLine="708"/>
        <w:rPr>
          <w:sz w:val="28"/>
          <w:szCs w:val="28"/>
        </w:rPr>
      </w:pPr>
      <w:r w:rsidRPr="00BB2443">
        <w:rPr>
          <w:sz w:val="28"/>
          <w:szCs w:val="28"/>
        </w:rPr>
        <w:t>интегративные межпредметные проекты;</w:t>
      </w:r>
    </w:p>
    <w:p w:rsidR="0048792F" w:rsidRPr="00BB2443" w:rsidRDefault="0048792F" w:rsidP="009A3C33">
      <w:pPr>
        <w:ind w:firstLine="708"/>
        <w:rPr>
          <w:sz w:val="28"/>
          <w:szCs w:val="28"/>
        </w:rPr>
      </w:pPr>
      <w:r w:rsidRPr="00BB2443">
        <w:rPr>
          <w:sz w:val="28"/>
          <w:szCs w:val="28"/>
        </w:rPr>
        <w:t xml:space="preserve">внеурочные и внешкольные активности. </w:t>
      </w:r>
    </w:p>
    <w:p w:rsidR="0048792F" w:rsidRPr="00BB2443" w:rsidRDefault="0048792F" w:rsidP="0048792F">
      <w:pPr>
        <w:rPr>
          <w:sz w:val="28"/>
          <w:szCs w:val="28"/>
        </w:rPr>
      </w:pPr>
      <w:r w:rsidRPr="00BB2443">
        <w:rPr>
          <w:sz w:val="28"/>
          <w:szCs w:val="28"/>
        </w:rPr>
        <w:t xml:space="preserve">Среди </w:t>
      </w:r>
      <w:r w:rsidRPr="00555489">
        <w:rPr>
          <w:b/>
          <w:sz w:val="28"/>
          <w:szCs w:val="28"/>
        </w:rPr>
        <w:t>видов учебной деятельности, обеспечивающих формирование ИКТ-компетенции о</w:t>
      </w:r>
      <w:r w:rsidRPr="00BB2443">
        <w:rPr>
          <w:sz w:val="28"/>
          <w:szCs w:val="28"/>
        </w:rPr>
        <w:t xml:space="preserve">бучающихся, можно </w:t>
      </w:r>
      <w:proofErr w:type="gramStart"/>
      <w:r w:rsidRPr="00BB2443">
        <w:rPr>
          <w:sz w:val="28"/>
          <w:szCs w:val="28"/>
        </w:rPr>
        <w:t>выделить</w:t>
      </w:r>
      <w:proofErr w:type="gramEnd"/>
      <w:r w:rsidRPr="00BB2443">
        <w:rPr>
          <w:sz w:val="28"/>
          <w:szCs w:val="28"/>
        </w:rPr>
        <w:t xml:space="preserve"> в том числе такие, как: </w:t>
      </w:r>
    </w:p>
    <w:p w:rsidR="0048792F" w:rsidRPr="00BB2443" w:rsidRDefault="0048792F" w:rsidP="0048792F">
      <w:pPr>
        <w:rPr>
          <w:sz w:val="28"/>
          <w:szCs w:val="28"/>
        </w:rPr>
      </w:pPr>
      <w:r w:rsidRPr="00BB2443">
        <w:rPr>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48792F" w:rsidRPr="00BB2443" w:rsidRDefault="0048792F" w:rsidP="0048792F">
      <w:pPr>
        <w:rPr>
          <w:sz w:val="28"/>
          <w:szCs w:val="28"/>
        </w:rPr>
      </w:pPr>
      <w:r w:rsidRPr="00BB2443">
        <w:rPr>
          <w:sz w:val="28"/>
          <w:szCs w:val="28"/>
        </w:rPr>
        <w:t xml:space="preserve">создание и редактирование текстов; </w:t>
      </w:r>
    </w:p>
    <w:p w:rsidR="0048792F" w:rsidRPr="00BB2443" w:rsidRDefault="0048792F" w:rsidP="0048792F">
      <w:pPr>
        <w:rPr>
          <w:sz w:val="28"/>
          <w:szCs w:val="28"/>
        </w:rPr>
      </w:pPr>
      <w:r w:rsidRPr="00BB2443">
        <w:rPr>
          <w:sz w:val="28"/>
          <w:szCs w:val="28"/>
        </w:rPr>
        <w:t xml:space="preserve">создание и редактирование электронных таблиц; </w:t>
      </w:r>
    </w:p>
    <w:p w:rsidR="0048792F" w:rsidRPr="00BB2443" w:rsidRDefault="0048792F" w:rsidP="0048792F">
      <w:pPr>
        <w:rPr>
          <w:sz w:val="28"/>
          <w:szCs w:val="28"/>
        </w:rPr>
      </w:pPr>
      <w:r w:rsidRPr="00BB2443">
        <w:rPr>
          <w:sz w:val="28"/>
          <w:szCs w:val="28"/>
        </w:rPr>
        <w:t>использование сре</w:t>
      </w:r>
      <w:proofErr w:type="gramStart"/>
      <w:r w:rsidRPr="00BB2443">
        <w:rPr>
          <w:sz w:val="28"/>
          <w:szCs w:val="28"/>
        </w:rPr>
        <w:t>дств дл</w:t>
      </w:r>
      <w:proofErr w:type="gramEnd"/>
      <w:r w:rsidRPr="00BB2443">
        <w:rPr>
          <w:sz w:val="28"/>
          <w:szCs w:val="28"/>
        </w:rPr>
        <w:t xml:space="preserve">я построения диаграмм, графиков, блок-схем, других графических объектов; </w:t>
      </w:r>
    </w:p>
    <w:p w:rsidR="0048792F" w:rsidRPr="00BB2443" w:rsidRDefault="0048792F" w:rsidP="0048792F">
      <w:pPr>
        <w:rPr>
          <w:sz w:val="28"/>
          <w:szCs w:val="28"/>
        </w:rPr>
      </w:pPr>
      <w:r w:rsidRPr="00BB2443">
        <w:rPr>
          <w:sz w:val="28"/>
          <w:szCs w:val="28"/>
        </w:rPr>
        <w:t xml:space="preserve">создание и редактирование презентаций; </w:t>
      </w:r>
    </w:p>
    <w:p w:rsidR="0048792F" w:rsidRPr="00BB2443" w:rsidRDefault="0048792F" w:rsidP="0048792F">
      <w:pPr>
        <w:rPr>
          <w:sz w:val="28"/>
          <w:szCs w:val="28"/>
        </w:rPr>
      </w:pPr>
      <w:r w:rsidRPr="00BB2443">
        <w:rPr>
          <w:sz w:val="28"/>
          <w:szCs w:val="28"/>
        </w:rPr>
        <w:t xml:space="preserve">создание и редактирование графики и фото; </w:t>
      </w:r>
    </w:p>
    <w:p w:rsidR="0048792F" w:rsidRPr="00BB2443" w:rsidRDefault="0048792F" w:rsidP="0048792F">
      <w:pPr>
        <w:rPr>
          <w:sz w:val="28"/>
          <w:szCs w:val="28"/>
        </w:rPr>
      </w:pPr>
      <w:r w:rsidRPr="00BB2443">
        <w:rPr>
          <w:sz w:val="28"/>
          <w:szCs w:val="28"/>
        </w:rPr>
        <w:t xml:space="preserve">создание и редактирование видео; </w:t>
      </w:r>
    </w:p>
    <w:p w:rsidR="0048792F" w:rsidRPr="00BB2443" w:rsidRDefault="0048792F" w:rsidP="0048792F">
      <w:pPr>
        <w:rPr>
          <w:sz w:val="28"/>
          <w:szCs w:val="28"/>
        </w:rPr>
      </w:pPr>
      <w:r w:rsidRPr="00BB2443">
        <w:rPr>
          <w:sz w:val="28"/>
          <w:szCs w:val="28"/>
        </w:rPr>
        <w:t xml:space="preserve">создание музыкальных и звуковых объектов; </w:t>
      </w:r>
    </w:p>
    <w:p w:rsidR="0048792F" w:rsidRPr="00BB2443" w:rsidRDefault="0048792F" w:rsidP="0048792F">
      <w:pPr>
        <w:rPr>
          <w:sz w:val="28"/>
          <w:szCs w:val="28"/>
        </w:rPr>
      </w:pPr>
      <w:r w:rsidRPr="00BB2443">
        <w:rPr>
          <w:sz w:val="28"/>
          <w:szCs w:val="28"/>
        </w:rPr>
        <w:t xml:space="preserve">поиск и анализ информации в Интернете; </w:t>
      </w:r>
    </w:p>
    <w:p w:rsidR="0048792F" w:rsidRPr="00BB2443" w:rsidRDefault="0048792F" w:rsidP="0048792F">
      <w:pPr>
        <w:rPr>
          <w:sz w:val="28"/>
          <w:szCs w:val="28"/>
        </w:rPr>
      </w:pPr>
      <w:r w:rsidRPr="00BB2443">
        <w:rPr>
          <w:sz w:val="28"/>
          <w:szCs w:val="28"/>
        </w:rPr>
        <w:t xml:space="preserve">моделирование, проектирование и управление; </w:t>
      </w:r>
    </w:p>
    <w:p w:rsidR="0048792F" w:rsidRPr="00BB2443" w:rsidRDefault="0048792F" w:rsidP="0048792F">
      <w:pPr>
        <w:rPr>
          <w:sz w:val="28"/>
          <w:szCs w:val="28"/>
        </w:rPr>
      </w:pPr>
      <w:r w:rsidRPr="00BB2443">
        <w:rPr>
          <w:sz w:val="28"/>
          <w:szCs w:val="28"/>
        </w:rPr>
        <w:t xml:space="preserve">математическая обработка и визуализация данных; </w:t>
      </w:r>
    </w:p>
    <w:p w:rsidR="0048792F" w:rsidRPr="00BB2443" w:rsidRDefault="0048792F" w:rsidP="0048792F">
      <w:pPr>
        <w:rPr>
          <w:sz w:val="28"/>
          <w:szCs w:val="28"/>
        </w:rPr>
      </w:pPr>
      <w:r w:rsidRPr="00BB2443">
        <w:rPr>
          <w:sz w:val="28"/>
          <w:szCs w:val="28"/>
        </w:rPr>
        <w:t xml:space="preserve">создание веб-страниц и сайтов; </w:t>
      </w:r>
    </w:p>
    <w:p w:rsidR="0048792F" w:rsidRPr="00BB2443" w:rsidRDefault="0048792F" w:rsidP="0048792F">
      <w:pPr>
        <w:rPr>
          <w:sz w:val="28"/>
          <w:szCs w:val="28"/>
        </w:rPr>
      </w:pPr>
      <w:r w:rsidRPr="00BB2443">
        <w:rPr>
          <w:sz w:val="28"/>
          <w:szCs w:val="28"/>
        </w:rPr>
        <w:t>сетевая коммуникация между учениками и (или) учителем.</w:t>
      </w:r>
    </w:p>
    <w:p w:rsidR="0048792F" w:rsidRPr="00BB2443" w:rsidRDefault="0048792F" w:rsidP="009A3C33">
      <w:pPr>
        <w:ind w:firstLine="708"/>
        <w:rPr>
          <w:sz w:val="28"/>
          <w:szCs w:val="28"/>
        </w:rPr>
      </w:pPr>
      <w:r w:rsidRPr="00BB2443">
        <w:rPr>
          <w:sz w:val="28"/>
          <w:szCs w:val="28"/>
        </w:rPr>
        <w:t xml:space="preserve">Эффективное формирование </w:t>
      </w:r>
      <w:proofErr w:type="gramStart"/>
      <w:r w:rsidRPr="00BB2443">
        <w:rPr>
          <w:sz w:val="28"/>
          <w:szCs w:val="28"/>
        </w:rPr>
        <w:t>ИКТ-компетенции</w:t>
      </w:r>
      <w:proofErr w:type="gramEnd"/>
      <w:r w:rsidRPr="00BB2443">
        <w:rPr>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48792F" w:rsidRPr="00BB2443" w:rsidRDefault="0048792F" w:rsidP="0048792F">
      <w:pPr>
        <w:rPr>
          <w:sz w:val="28"/>
          <w:szCs w:val="28"/>
        </w:rPr>
      </w:pPr>
    </w:p>
    <w:p w:rsidR="0048792F" w:rsidRDefault="0048792F" w:rsidP="0048792F">
      <w:pPr>
        <w:rPr>
          <w:b/>
          <w:sz w:val="28"/>
          <w:szCs w:val="28"/>
        </w:rPr>
      </w:pPr>
      <w:r w:rsidRPr="00577AD6">
        <w:rPr>
          <w:b/>
          <w:sz w:val="28"/>
          <w:szCs w:val="28"/>
        </w:rPr>
        <w:t xml:space="preserve">2.1.7. Перечень и описание основных элементов </w:t>
      </w:r>
      <w:proofErr w:type="gramStart"/>
      <w:r w:rsidRPr="00577AD6">
        <w:rPr>
          <w:b/>
          <w:sz w:val="28"/>
          <w:szCs w:val="28"/>
        </w:rPr>
        <w:t>ИКТ-компетен</w:t>
      </w:r>
      <w:r w:rsidR="00B518CE">
        <w:rPr>
          <w:b/>
          <w:sz w:val="28"/>
          <w:szCs w:val="28"/>
        </w:rPr>
        <w:t>тности</w:t>
      </w:r>
      <w:proofErr w:type="gramEnd"/>
      <w:r w:rsidRPr="00577AD6">
        <w:rPr>
          <w:b/>
          <w:sz w:val="28"/>
          <w:szCs w:val="28"/>
        </w:rPr>
        <w:t xml:space="preserve"> и инструментов их использования</w:t>
      </w:r>
    </w:p>
    <w:p w:rsidR="00B518CE" w:rsidRDefault="00B518CE" w:rsidP="00B518CE">
      <w:pPr>
        <w:pStyle w:val="affff4"/>
        <w:spacing w:line="321" w:lineRule="exact"/>
        <w:ind w:left="4" w:right="19" w:firstLine="566"/>
        <w:jc w:val="both"/>
        <w:rPr>
          <w:sz w:val="28"/>
          <w:szCs w:val="28"/>
          <w:lang w:bidi="he-IL"/>
        </w:rPr>
      </w:pPr>
      <w:r>
        <w:rPr>
          <w:sz w:val="28"/>
          <w:szCs w:val="28"/>
          <w:lang w:bidi="he-IL"/>
        </w:rPr>
        <w:t xml:space="preserve">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 </w:t>
      </w:r>
    </w:p>
    <w:p w:rsidR="00B518CE" w:rsidRDefault="00B518CE" w:rsidP="00B518CE">
      <w:pPr>
        <w:pStyle w:val="affff4"/>
        <w:rPr>
          <w:sz w:val="2"/>
          <w:szCs w:val="2"/>
          <w:lang w:bidi="he-IL"/>
        </w:rPr>
      </w:pPr>
    </w:p>
    <w:p w:rsidR="00B518CE" w:rsidRDefault="00B518CE" w:rsidP="00B84345">
      <w:pPr>
        <w:pStyle w:val="affff4"/>
        <w:spacing w:line="321" w:lineRule="exact"/>
        <w:ind w:left="9" w:right="19"/>
        <w:jc w:val="both"/>
        <w:rPr>
          <w:sz w:val="28"/>
          <w:szCs w:val="28"/>
          <w:lang w:bidi="he-IL"/>
        </w:rPr>
      </w:pPr>
      <w:r w:rsidRPr="00CB3CEB">
        <w:rPr>
          <w:sz w:val="28"/>
          <w:szCs w:val="28"/>
          <w:lang w:bidi="he-IL"/>
        </w:rPr>
        <w:t xml:space="preserve">компентентности в рамках отдельного предмета содействует формированию метапредметной ИКТ - 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w:t>
      </w:r>
      <w:r w:rsidRPr="00CB3CEB">
        <w:rPr>
          <w:sz w:val="28"/>
          <w:szCs w:val="28"/>
          <w:lang w:bidi="he-IL"/>
        </w:rPr>
        <w:lastRenderedPageBreak/>
        <w:t xml:space="preserve">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 </w:t>
      </w:r>
    </w:p>
    <w:p w:rsidR="009A3C33" w:rsidRPr="00CB3CEB" w:rsidRDefault="009A3C33" w:rsidP="00B84345">
      <w:pPr>
        <w:pStyle w:val="affff4"/>
        <w:spacing w:line="321" w:lineRule="exact"/>
        <w:ind w:left="9" w:right="19"/>
        <w:jc w:val="both"/>
        <w:rPr>
          <w:sz w:val="28"/>
          <w:szCs w:val="28"/>
          <w:lang w:bidi="he-IL"/>
        </w:rPr>
      </w:pPr>
    </w:p>
    <w:p w:rsidR="00B518CE" w:rsidRPr="00CB3CEB" w:rsidRDefault="00B518CE" w:rsidP="00B84345">
      <w:pPr>
        <w:jc w:val="both"/>
        <w:rPr>
          <w:b/>
          <w:sz w:val="28"/>
          <w:szCs w:val="28"/>
        </w:rPr>
      </w:pPr>
      <w:r w:rsidRPr="00CB3CEB">
        <w:rPr>
          <w:b/>
          <w:i/>
          <w:sz w:val="28"/>
          <w:szCs w:val="28"/>
          <w:lang w:bidi="he-IL"/>
        </w:rPr>
        <w:t>Элементами образовательной ИКТ - компетентности являются</w:t>
      </w:r>
      <w:r w:rsidRPr="00CB3CEB">
        <w:rPr>
          <w:sz w:val="28"/>
          <w:szCs w:val="28"/>
          <w:lang w:bidi="he-IL"/>
        </w:rPr>
        <w:t>:</w:t>
      </w:r>
    </w:p>
    <w:p w:rsidR="0048792F" w:rsidRDefault="0048792F" w:rsidP="00B84345">
      <w:pPr>
        <w:pStyle w:val="ad"/>
        <w:numPr>
          <w:ilvl w:val="0"/>
          <w:numId w:val="171"/>
        </w:numPr>
        <w:jc w:val="both"/>
        <w:rPr>
          <w:sz w:val="28"/>
          <w:szCs w:val="28"/>
        </w:rPr>
      </w:pPr>
      <w:r w:rsidRPr="00CB3CEB">
        <w:rPr>
          <w:i/>
          <w:sz w:val="28"/>
          <w:szCs w:val="28"/>
        </w:rPr>
        <w:t>Обращение с устройствами ИКТ</w:t>
      </w:r>
      <w:r w:rsidRPr="00CB3CEB">
        <w:rPr>
          <w:sz w:val="28"/>
          <w:szCs w:val="28"/>
        </w:rPr>
        <w:t>.</w:t>
      </w:r>
      <w:r w:rsidRPr="00B518CE">
        <w:rPr>
          <w:sz w:val="28"/>
          <w:szCs w:val="28"/>
        </w:rPr>
        <w:t xml:space="preserve"> </w:t>
      </w:r>
      <w:r w:rsidR="00B518CE">
        <w:rPr>
          <w:sz w:val="28"/>
          <w:szCs w:val="28"/>
        </w:rPr>
        <w:t xml:space="preserve">                                                          </w:t>
      </w:r>
      <w:proofErr w:type="gramStart"/>
      <w:r w:rsidRPr="00B518CE">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B518CE">
        <w:rPr>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48792F" w:rsidRDefault="0048792F" w:rsidP="00B84345">
      <w:pPr>
        <w:pStyle w:val="ad"/>
        <w:numPr>
          <w:ilvl w:val="0"/>
          <w:numId w:val="171"/>
        </w:numPr>
        <w:jc w:val="both"/>
        <w:rPr>
          <w:sz w:val="28"/>
          <w:szCs w:val="28"/>
        </w:rPr>
      </w:pPr>
      <w:r w:rsidRPr="00B518CE">
        <w:rPr>
          <w:i/>
          <w:sz w:val="28"/>
          <w:szCs w:val="28"/>
        </w:rPr>
        <w:t>Фиксация и обработка изображений и звуков</w:t>
      </w:r>
      <w:r w:rsidRPr="00B518CE">
        <w:rPr>
          <w:sz w:val="28"/>
          <w:szCs w:val="28"/>
        </w:rPr>
        <w:t xml:space="preserve">. </w:t>
      </w:r>
      <w:r w:rsidR="00B518CE">
        <w:rPr>
          <w:sz w:val="28"/>
          <w:szCs w:val="28"/>
        </w:rPr>
        <w:t xml:space="preserve">                                           </w:t>
      </w:r>
      <w:proofErr w:type="gramStart"/>
      <w:r w:rsidRPr="00B518CE">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B518CE">
        <w:rPr>
          <w:sz w:val="28"/>
          <w:szCs w:val="28"/>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48792F" w:rsidRDefault="0048792F" w:rsidP="00B84345">
      <w:pPr>
        <w:pStyle w:val="ad"/>
        <w:numPr>
          <w:ilvl w:val="0"/>
          <w:numId w:val="171"/>
        </w:numPr>
        <w:jc w:val="both"/>
        <w:rPr>
          <w:sz w:val="28"/>
          <w:szCs w:val="28"/>
        </w:rPr>
      </w:pPr>
      <w:r w:rsidRPr="00B518CE">
        <w:rPr>
          <w:i/>
          <w:sz w:val="28"/>
          <w:szCs w:val="28"/>
        </w:rPr>
        <w:t>Поиск и организация хранения информации</w:t>
      </w:r>
      <w:r w:rsidRPr="00B518CE">
        <w:rPr>
          <w:sz w:val="28"/>
          <w:szCs w:val="28"/>
        </w:rPr>
        <w:t xml:space="preserve">. </w:t>
      </w:r>
      <w:r w:rsidR="00B518CE">
        <w:rPr>
          <w:sz w:val="28"/>
          <w:szCs w:val="28"/>
        </w:rPr>
        <w:t xml:space="preserve">                                   </w:t>
      </w:r>
      <w:proofErr w:type="gramStart"/>
      <w:r w:rsidRPr="00B518CE">
        <w:rPr>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w:t>
      </w:r>
      <w:r w:rsidRPr="00B518CE">
        <w:rPr>
          <w:sz w:val="28"/>
          <w:szCs w:val="28"/>
        </w:rPr>
        <w:lastRenderedPageBreak/>
        <w:t>поиска;</w:t>
      </w:r>
      <w:proofErr w:type="gramEnd"/>
      <w:r w:rsidRPr="00B518CE">
        <w:rPr>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48792F" w:rsidRDefault="0048792F" w:rsidP="00B84345">
      <w:pPr>
        <w:pStyle w:val="ad"/>
        <w:numPr>
          <w:ilvl w:val="0"/>
          <w:numId w:val="171"/>
        </w:numPr>
        <w:jc w:val="both"/>
        <w:rPr>
          <w:sz w:val="28"/>
          <w:szCs w:val="28"/>
        </w:rPr>
      </w:pPr>
      <w:r w:rsidRPr="00B518CE">
        <w:rPr>
          <w:i/>
          <w:sz w:val="28"/>
          <w:szCs w:val="28"/>
        </w:rPr>
        <w:t>Создание письменных сообщений</w:t>
      </w:r>
      <w:r w:rsidRPr="00B518CE">
        <w:rPr>
          <w:sz w:val="28"/>
          <w:szCs w:val="28"/>
        </w:rPr>
        <w:t>.</w:t>
      </w:r>
      <w:r w:rsidR="00B518CE">
        <w:rPr>
          <w:sz w:val="28"/>
          <w:szCs w:val="28"/>
        </w:rPr>
        <w:t xml:space="preserve">                                                      </w:t>
      </w:r>
      <w:r w:rsidRPr="00B518CE">
        <w:rPr>
          <w:sz w:val="28"/>
          <w:szCs w:val="28"/>
        </w:rPr>
        <w:t xml:space="preserve"> </w:t>
      </w:r>
      <w:proofErr w:type="gramStart"/>
      <w:r w:rsidRPr="00B518CE">
        <w:rPr>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B518CE">
        <w:rPr>
          <w:sz w:val="28"/>
          <w:szCs w:val="28"/>
        </w:rPr>
        <w:t xml:space="preserve"> </w:t>
      </w:r>
      <w:proofErr w:type="gramStart"/>
      <w:r w:rsidRPr="00B518CE">
        <w:rPr>
          <w:sz w:val="28"/>
          <w:szCs w:val="28"/>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B518CE">
        <w:rPr>
          <w:sz w:val="28"/>
          <w:szCs w:val="28"/>
        </w:rPr>
        <w:t xml:space="preserve"> использование ссылок и цитирование источников при создании на их основе собственных информационных объектов.</w:t>
      </w:r>
    </w:p>
    <w:p w:rsidR="0048792F" w:rsidRDefault="0048792F" w:rsidP="00B84345">
      <w:pPr>
        <w:pStyle w:val="ad"/>
        <w:numPr>
          <w:ilvl w:val="0"/>
          <w:numId w:val="171"/>
        </w:numPr>
        <w:jc w:val="both"/>
        <w:rPr>
          <w:sz w:val="28"/>
          <w:szCs w:val="28"/>
        </w:rPr>
      </w:pPr>
      <w:r w:rsidRPr="00B518CE">
        <w:rPr>
          <w:i/>
          <w:sz w:val="28"/>
          <w:szCs w:val="28"/>
        </w:rPr>
        <w:t>Создание графических объектов</w:t>
      </w:r>
      <w:r w:rsidRPr="00B518CE">
        <w:rPr>
          <w:sz w:val="28"/>
          <w:szCs w:val="28"/>
        </w:rPr>
        <w:t xml:space="preserve">. </w:t>
      </w:r>
      <w:r w:rsidR="00B518CE">
        <w:rPr>
          <w:sz w:val="28"/>
          <w:szCs w:val="28"/>
        </w:rPr>
        <w:t xml:space="preserve">                                                             </w:t>
      </w:r>
      <w:r w:rsidRPr="00B518CE">
        <w:rPr>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B518CE">
        <w:rPr>
          <w:sz w:val="28"/>
          <w:szCs w:val="28"/>
        </w:rPr>
        <w:t>и(</w:t>
      </w:r>
      <w:proofErr w:type="gramEnd"/>
      <w:r w:rsidRPr="00B518CE">
        <w:rPr>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48792F" w:rsidRDefault="0048792F" w:rsidP="00B84345">
      <w:pPr>
        <w:pStyle w:val="ad"/>
        <w:numPr>
          <w:ilvl w:val="0"/>
          <w:numId w:val="171"/>
        </w:numPr>
        <w:jc w:val="both"/>
        <w:rPr>
          <w:sz w:val="28"/>
          <w:szCs w:val="28"/>
        </w:rPr>
      </w:pPr>
      <w:r w:rsidRPr="00B518CE">
        <w:rPr>
          <w:i/>
          <w:sz w:val="28"/>
          <w:szCs w:val="28"/>
        </w:rPr>
        <w:t>Создание музыкальных и звуковых объектов</w:t>
      </w:r>
      <w:r w:rsidRPr="00B518CE">
        <w:rPr>
          <w:sz w:val="28"/>
          <w:szCs w:val="28"/>
        </w:rPr>
        <w:t>.</w:t>
      </w:r>
      <w:r w:rsidR="00B518CE">
        <w:rPr>
          <w:sz w:val="28"/>
          <w:szCs w:val="28"/>
        </w:rPr>
        <w:t xml:space="preserve">                           </w:t>
      </w:r>
      <w:r w:rsidRPr="00B518CE">
        <w:rPr>
          <w:sz w:val="28"/>
          <w:szCs w:val="28"/>
        </w:rPr>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48792F" w:rsidRDefault="0048792F" w:rsidP="00B84345">
      <w:pPr>
        <w:pStyle w:val="ad"/>
        <w:numPr>
          <w:ilvl w:val="0"/>
          <w:numId w:val="171"/>
        </w:numPr>
        <w:jc w:val="both"/>
        <w:rPr>
          <w:sz w:val="28"/>
          <w:szCs w:val="28"/>
        </w:rPr>
      </w:pPr>
      <w:r w:rsidRPr="00A5414C">
        <w:rPr>
          <w:i/>
          <w:sz w:val="28"/>
          <w:szCs w:val="28"/>
        </w:rPr>
        <w:lastRenderedPageBreak/>
        <w:t>Восприятие, использование и создание гипертекстовых и мультимедийных информационных объектов</w:t>
      </w:r>
      <w:r w:rsidRPr="00B518CE">
        <w:rPr>
          <w:sz w:val="28"/>
          <w:szCs w:val="28"/>
        </w:rPr>
        <w:t xml:space="preserve">. </w:t>
      </w:r>
      <w:r w:rsidR="00A5414C">
        <w:rPr>
          <w:sz w:val="28"/>
          <w:szCs w:val="28"/>
        </w:rPr>
        <w:t xml:space="preserve">                                       </w:t>
      </w:r>
      <w:r w:rsidRPr="00B518CE">
        <w:rPr>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B518CE">
        <w:rPr>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B518CE">
        <w:rPr>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B518CE">
        <w:rPr>
          <w:sz w:val="28"/>
          <w:szCs w:val="28"/>
        </w:rPr>
        <w:t>ств вв</w:t>
      </w:r>
      <w:proofErr w:type="gramEnd"/>
      <w:r w:rsidRPr="00B518CE">
        <w:rPr>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48792F" w:rsidRDefault="0048792F" w:rsidP="00B84345">
      <w:pPr>
        <w:pStyle w:val="ad"/>
        <w:numPr>
          <w:ilvl w:val="0"/>
          <w:numId w:val="171"/>
        </w:numPr>
        <w:jc w:val="both"/>
        <w:rPr>
          <w:sz w:val="28"/>
          <w:szCs w:val="28"/>
        </w:rPr>
      </w:pPr>
      <w:r w:rsidRPr="00A5414C">
        <w:rPr>
          <w:i/>
          <w:sz w:val="28"/>
          <w:szCs w:val="28"/>
        </w:rPr>
        <w:t>Анализ информации, математическая обработка данных в исследовании</w:t>
      </w:r>
      <w:r w:rsidRPr="00A5414C">
        <w:rPr>
          <w:sz w:val="28"/>
          <w:szCs w:val="28"/>
        </w:rPr>
        <w:t xml:space="preserve">. </w:t>
      </w:r>
      <w:r w:rsidR="00A5414C">
        <w:rPr>
          <w:sz w:val="28"/>
          <w:szCs w:val="28"/>
        </w:rPr>
        <w:t xml:space="preserve">                                                                                         </w:t>
      </w:r>
      <w:r w:rsidRPr="00A5414C">
        <w:rPr>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A3C33" w:rsidRDefault="0048792F" w:rsidP="00B84345">
      <w:pPr>
        <w:pStyle w:val="ad"/>
        <w:numPr>
          <w:ilvl w:val="0"/>
          <w:numId w:val="171"/>
        </w:numPr>
        <w:jc w:val="both"/>
        <w:rPr>
          <w:sz w:val="28"/>
          <w:szCs w:val="28"/>
        </w:rPr>
      </w:pPr>
      <w:r w:rsidRPr="00A5414C">
        <w:rPr>
          <w:i/>
          <w:sz w:val="28"/>
          <w:szCs w:val="28"/>
        </w:rPr>
        <w:t>Моделирование, проектирование и управление</w:t>
      </w:r>
      <w:r w:rsidRPr="00A5414C">
        <w:rPr>
          <w:sz w:val="28"/>
          <w:szCs w:val="28"/>
        </w:rPr>
        <w:t xml:space="preserve">. </w:t>
      </w:r>
      <w:r w:rsidR="00A5414C">
        <w:rPr>
          <w:sz w:val="28"/>
          <w:szCs w:val="28"/>
        </w:rPr>
        <w:t xml:space="preserve">                       </w:t>
      </w:r>
    </w:p>
    <w:p w:rsidR="0048792F" w:rsidRDefault="0048792F" w:rsidP="00B84345">
      <w:pPr>
        <w:pStyle w:val="ad"/>
        <w:ind w:left="360" w:firstLine="348"/>
        <w:jc w:val="both"/>
        <w:rPr>
          <w:sz w:val="28"/>
          <w:szCs w:val="28"/>
        </w:rPr>
      </w:pPr>
      <w:proofErr w:type="gramStart"/>
      <w:r w:rsidRPr="00A5414C">
        <w:rPr>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48792F" w:rsidRDefault="0048792F" w:rsidP="00B84345">
      <w:pPr>
        <w:pStyle w:val="ad"/>
        <w:numPr>
          <w:ilvl w:val="0"/>
          <w:numId w:val="171"/>
        </w:numPr>
        <w:jc w:val="both"/>
        <w:rPr>
          <w:sz w:val="28"/>
          <w:szCs w:val="28"/>
        </w:rPr>
      </w:pPr>
      <w:r w:rsidRPr="00A5414C">
        <w:rPr>
          <w:i/>
          <w:sz w:val="28"/>
          <w:szCs w:val="28"/>
        </w:rPr>
        <w:t>Коммуникация и социальное взаимодействие</w:t>
      </w:r>
      <w:r w:rsidRPr="00A5414C">
        <w:rPr>
          <w:sz w:val="28"/>
          <w:szCs w:val="28"/>
        </w:rPr>
        <w:t>.</w:t>
      </w:r>
      <w:r w:rsidR="00A5414C">
        <w:rPr>
          <w:sz w:val="28"/>
          <w:szCs w:val="28"/>
        </w:rPr>
        <w:t xml:space="preserve">                             </w:t>
      </w:r>
      <w:r w:rsidRPr="00A5414C">
        <w:rPr>
          <w:sz w:val="28"/>
          <w:szCs w:val="28"/>
        </w:rP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r w:rsidRPr="00A5414C">
        <w:rPr>
          <w:sz w:val="28"/>
          <w:szCs w:val="28"/>
        </w:rPr>
        <w:lastRenderedPageBreak/>
        <w:t>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48792F" w:rsidRPr="00A5414C" w:rsidRDefault="0048792F" w:rsidP="00B84345">
      <w:pPr>
        <w:pStyle w:val="ad"/>
        <w:numPr>
          <w:ilvl w:val="0"/>
          <w:numId w:val="171"/>
        </w:numPr>
        <w:jc w:val="both"/>
        <w:rPr>
          <w:sz w:val="28"/>
          <w:szCs w:val="28"/>
        </w:rPr>
      </w:pPr>
      <w:r w:rsidRPr="00A5414C">
        <w:rPr>
          <w:i/>
          <w:sz w:val="28"/>
          <w:szCs w:val="28"/>
        </w:rPr>
        <w:t>Информационная безопасность.</w:t>
      </w:r>
      <w:r w:rsidR="00A5414C">
        <w:rPr>
          <w:sz w:val="28"/>
          <w:szCs w:val="28"/>
        </w:rPr>
        <w:t xml:space="preserve">                                               </w:t>
      </w:r>
      <w:r w:rsidRPr="00A5414C">
        <w:rPr>
          <w:sz w:val="28"/>
          <w:szCs w:val="28"/>
        </w:rPr>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5414C" w:rsidRDefault="00A5414C" w:rsidP="00B84345">
      <w:pPr>
        <w:pStyle w:val="affff4"/>
        <w:spacing w:before="9" w:line="316" w:lineRule="exact"/>
        <w:ind w:right="9"/>
        <w:jc w:val="both"/>
        <w:rPr>
          <w:sz w:val="27"/>
          <w:szCs w:val="27"/>
          <w:lang w:bidi="he-IL"/>
        </w:rPr>
      </w:pPr>
    </w:p>
    <w:p w:rsidR="00A5414C" w:rsidRPr="00CB3CEB" w:rsidRDefault="00A5414C" w:rsidP="00B84345">
      <w:pPr>
        <w:pStyle w:val="affff4"/>
        <w:spacing w:before="9" w:line="316" w:lineRule="exact"/>
        <w:ind w:right="9" w:firstLine="360"/>
        <w:jc w:val="both"/>
        <w:rPr>
          <w:sz w:val="28"/>
          <w:szCs w:val="28"/>
          <w:lang w:bidi="he-IL"/>
        </w:rPr>
      </w:pPr>
      <w:r w:rsidRPr="00CB3CEB">
        <w:rPr>
          <w:sz w:val="28"/>
          <w:szCs w:val="28"/>
          <w:lang w:bidi="he-IL"/>
        </w:rPr>
        <w:t xml:space="preserve">Перечисленные  компетентности формируются в следующих предметах: технология, математика, информатика, естественные науки, обществознание и др. </w:t>
      </w:r>
    </w:p>
    <w:p w:rsidR="00A5414C" w:rsidRDefault="00A5414C" w:rsidP="00B84345">
      <w:pPr>
        <w:pStyle w:val="affff4"/>
        <w:jc w:val="both"/>
        <w:rPr>
          <w:sz w:val="2"/>
          <w:szCs w:val="2"/>
          <w:lang w:bidi="he-IL"/>
        </w:rPr>
      </w:pPr>
    </w:p>
    <w:p w:rsidR="00A5414C" w:rsidRDefault="00A5414C" w:rsidP="00B84345">
      <w:pPr>
        <w:pStyle w:val="affff4"/>
        <w:spacing w:line="321" w:lineRule="exact"/>
        <w:ind w:right="4" w:firstLine="465"/>
        <w:jc w:val="both"/>
        <w:rPr>
          <w:sz w:val="28"/>
          <w:szCs w:val="28"/>
          <w:lang w:bidi="he-IL"/>
        </w:rPr>
      </w:pPr>
      <w:r>
        <w:rPr>
          <w:sz w:val="28"/>
          <w:szCs w:val="28"/>
          <w:lang w:bidi="he-IL"/>
        </w:rPr>
        <w:t xml:space="preserve">Эффективная модель формирования ИКТ - компетентностности, когда ученики учат других: в режиме лекции, в режиме работы в малой группы, в режиме индивидуального консультирования. В ходе этого достигаются метапредметные и личностные результаты для всех участников. Учащиеся могут строить вместе с учителями различных предметов и их классов отдельные элементы их курсов с ИКТ - поддержкой. </w:t>
      </w:r>
    </w:p>
    <w:p w:rsidR="00A5414C" w:rsidRDefault="00A5414C" w:rsidP="00B84345">
      <w:pPr>
        <w:pStyle w:val="affff4"/>
        <w:spacing w:line="321" w:lineRule="exact"/>
        <w:ind w:right="4" w:firstLine="465"/>
        <w:jc w:val="both"/>
        <w:rPr>
          <w:sz w:val="28"/>
          <w:szCs w:val="28"/>
          <w:lang w:bidi="he-IL"/>
        </w:rPr>
      </w:pPr>
      <w:r>
        <w:rPr>
          <w:sz w:val="28"/>
          <w:szCs w:val="28"/>
          <w:lang w:bidi="he-IL"/>
        </w:rPr>
        <w:t xml:space="preserve">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 </w:t>
      </w:r>
    </w:p>
    <w:p w:rsidR="0048792F" w:rsidRPr="00BB2443" w:rsidRDefault="0048792F" w:rsidP="00B84345">
      <w:pPr>
        <w:jc w:val="both"/>
        <w:rPr>
          <w:sz w:val="28"/>
          <w:szCs w:val="28"/>
        </w:rPr>
      </w:pPr>
    </w:p>
    <w:p w:rsidR="0048792F" w:rsidRPr="00577AD6" w:rsidRDefault="0048792F" w:rsidP="00B84345">
      <w:pPr>
        <w:jc w:val="both"/>
        <w:rPr>
          <w:b/>
          <w:sz w:val="28"/>
          <w:szCs w:val="28"/>
        </w:rPr>
      </w:pPr>
      <w:r w:rsidRPr="00BB2443">
        <w:rPr>
          <w:sz w:val="28"/>
          <w:szCs w:val="28"/>
        </w:rPr>
        <w:t xml:space="preserve"> </w:t>
      </w:r>
      <w:r w:rsidRPr="00577AD6">
        <w:rPr>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48792F" w:rsidRPr="00BB2443" w:rsidRDefault="0048792F" w:rsidP="00B84345">
      <w:pPr>
        <w:ind w:firstLine="708"/>
        <w:jc w:val="both"/>
        <w:rPr>
          <w:sz w:val="28"/>
          <w:szCs w:val="28"/>
        </w:rPr>
      </w:pPr>
      <w:r w:rsidRPr="00BB2443">
        <w:rPr>
          <w:sz w:val="28"/>
          <w:szCs w:val="28"/>
        </w:rPr>
        <w:t xml:space="preserve">Представленные планируемые результаты развития компетентности </w:t>
      </w:r>
      <w:proofErr w:type="gramStart"/>
      <w:r w:rsidRPr="00BB2443">
        <w:rPr>
          <w:sz w:val="28"/>
          <w:szCs w:val="28"/>
        </w:rPr>
        <w:t>обучающихся</w:t>
      </w:r>
      <w:proofErr w:type="gramEnd"/>
      <w:r w:rsidRPr="00BB2443">
        <w:rPr>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BB2443">
        <w:rPr>
          <w:sz w:val="28"/>
          <w:szCs w:val="2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48792F" w:rsidRPr="00BB2443" w:rsidRDefault="0048792F" w:rsidP="00B84345">
      <w:pPr>
        <w:jc w:val="both"/>
        <w:rPr>
          <w:sz w:val="28"/>
          <w:szCs w:val="28"/>
        </w:rPr>
      </w:pPr>
      <w:bookmarkStart w:id="102" w:name="_Toc405145662"/>
      <w:bookmarkStart w:id="103" w:name="_Toc406059005"/>
      <w:bookmarkStart w:id="104" w:name="_Toc409682184"/>
      <w:bookmarkStart w:id="105" w:name="_Toc409691658"/>
      <w:bookmarkStart w:id="106" w:name="_Toc410653982"/>
      <w:bookmarkStart w:id="107" w:name="_Toc410702986"/>
      <w:bookmarkStart w:id="108" w:name="_Toc284662742"/>
      <w:bookmarkStart w:id="109" w:name="_Toc284663368"/>
      <w:bookmarkStart w:id="110" w:name="_Toc414553168"/>
      <w:r w:rsidRPr="00BB2443">
        <w:rPr>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2"/>
      <w:bookmarkEnd w:id="103"/>
      <w:bookmarkEnd w:id="104"/>
      <w:bookmarkEnd w:id="105"/>
      <w:bookmarkEnd w:id="106"/>
      <w:bookmarkEnd w:id="107"/>
      <w:bookmarkEnd w:id="108"/>
      <w:bookmarkEnd w:id="109"/>
      <w:bookmarkEnd w:id="110"/>
    </w:p>
    <w:p w:rsidR="0048792F" w:rsidRPr="00BB2443" w:rsidRDefault="0048792F" w:rsidP="00B84345">
      <w:pPr>
        <w:jc w:val="both"/>
        <w:rPr>
          <w:sz w:val="28"/>
          <w:szCs w:val="28"/>
        </w:rPr>
      </w:pPr>
      <w:r w:rsidRPr="00BB2443">
        <w:rPr>
          <w:sz w:val="28"/>
          <w:szCs w:val="28"/>
        </w:rPr>
        <w:t>осуществлять информационное подключение к локальной сети и глобальной сети Интернет;</w:t>
      </w:r>
    </w:p>
    <w:p w:rsidR="0048792F" w:rsidRPr="00BB2443" w:rsidRDefault="0048792F" w:rsidP="00B84345">
      <w:pPr>
        <w:jc w:val="both"/>
        <w:rPr>
          <w:sz w:val="28"/>
          <w:szCs w:val="28"/>
        </w:rPr>
      </w:pPr>
      <w:r w:rsidRPr="00BB2443">
        <w:rPr>
          <w:sz w:val="28"/>
          <w:szCs w:val="28"/>
        </w:rPr>
        <w:t>получать информацию о характеристиках компьютера;</w:t>
      </w:r>
    </w:p>
    <w:p w:rsidR="0048792F" w:rsidRPr="00BB2443" w:rsidRDefault="0048792F" w:rsidP="00B84345">
      <w:pPr>
        <w:jc w:val="both"/>
        <w:rPr>
          <w:sz w:val="28"/>
          <w:szCs w:val="28"/>
        </w:rPr>
      </w:pPr>
      <w:r w:rsidRPr="00BB2443">
        <w:rPr>
          <w:sz w:val="28"/>
          <w:szCs w:val="28"/>
        </w:rPr>
        <w:lastRenderedPageBreak/>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48792F" w:rsidRPr="00BB2443" w:rsidRDefault="0048792F" w:rsidP="00B84345">
      <w:pPr>
        <w:jc w:val="both"/>
        <w:rPr>
          <w:sz w:val="28"/>
          <w:szCs w:val="28"/>
        </w:rPr>
      </w:pPr>
      <w:r w:rsidRPr="00BB2443">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8792F" w:rsidRPr="00BB2443" w:rsidRDefault="0048792F" w:rsidP="00B84345">
      <w:pPr>
        <w:jc w:val="both"/>
        <w:rPr>
          <w:sz w:val="28"/>
          <w:szCs w:val="28"/>
        </w:rPr>
      </w:pPr>
      <w:r w:rsidRPr="00BB2443">
        <w:rPr>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48792F" w:rsidRPr="00BB2443" w:rsidRDefault="0048792F" w:rsidP="00B84345">
      <w:pPr>
        <w:jc w:val="both"/>
        <w:rPr>
          <w:sz w:val="28"/>
          <w:szCs w:val="28"/>
        </w:rPr>
      </w:pPr>
      <w:r w:rsidRPr="00BB2443">
        <w:rPr>
          <w:sz w:val="28"/>
          <w:szCs w:val="28"/>
        </w:rPr>
        <w:t>соблюдать требования техники безопасности, гигиены, эргономики и ресурсосбережения при работе с устройствами ИКТ.</w:t>
      </w:r>
    </w:p>
    <w:p w:rsidR="0048792F" w:rsidRPr="00BB2443" w:rsidRDefault="0048792F" w:rsidP="00B84345">
      <w:pPr>
        <w:jc w:val="both"/>
        <w:rPr>
          <w:sz w:val="28"/>
          <w:szCs w:val="28"/>
        </w:rPr>
      </w:pPr>
      <w:bookmarkStart w:id="111" w:name="_Toc405145663"/>
      <w:bookmarkStart w:id="112" w:name="_Toc406059006"/>
      <w:bookmarkStart w:id="113" w:name="_Toc409682185"/>
      <w:bookmarkStart w:id="114" w:name="_Toc409691659"/>
      <w:bookmarkStart w:id="115" w:name="_Toc410653983"/>
      <w:bookmarkStart w:id="116" w:name="_Toc410702987"/>
      <w:r w:rsidRPr="00BB2443">
        <w:rPr>
          <w:sz w:val="28"/>
          <w:szCs w:val="28"/>
        </w:rPr>
        <w:tab/>
      </w:r>
      <w:bookmarkStart w:id="117" w:name="_Toc284662743"/>
      <w:bookmarkStart w:id="118" w:name="_Toc284663369"/>
      <w:bookmarkStart w:id="119" w:name="_Toc414553169"/>
      <w:r w:rsidRPr="00BB2443">
        <w:rPr>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1"/>
      <w:bookmarkEnd w:id="112"/>
      <w:bookmarkEnd w:id="113"/>
      <w:bookmarkEnd w:id="114"/>
      <w:bookmarkEnd w:id="115"/>
      <w:bookmarkEnd w:id="116"/>
      <w:bookmarkEnd w:id="117"/>
      <w:bookmarkEnd w:id="118"/>
      <w:bookmarkEnd w:id="119"/>
    </w:p>
    <w:p w:rsidR="0048792F" w:rsidRPr="00BB2443" w:rsidRDefault="0048792F" w:rsidP="00B84345">
      <w:pPr>
        <w:jc w:val="both"/>
        <w:rPr>
          <w:sz w:val="28"/>
          <w:szCs w:val="28"/>
        </w:rPr>
      </w:pPr>
      <w:r w:rsidRPr="00BB2443">
        <w:rPr>
          <w:sz w:val="28"/>
          <w:szCs w:val="28"/>
        </w:rPr>
        <w:t>создавать презентации на основе цифровых фотографий;</w:t>
      </w:r>
    </w:p>
    <w:p w:rsidR="0048792F" w:rsidRPr="00BB2443" w:rsidRDefault="0048792F" w:rsidP="00B84345">
      <w:pPr>
        <w:jc w:val="both"/>
        <w:rPr>
          <w:sz w:val="28"/>
          <w:szCs w:val="28"/>
        </w:rPr>
      </w:pPr>
      <w:r w:rsidRPr="00BB2443">
        <w:rPr>
          <w:sz w:val="28"/>
          <w:szCs w:val="28"/>
        </w:rPr>
        <w:t>проводить обработку цифровых фотографий с использованием возможностей специальных компьютерных инструментов;</w:t>
      </w:r>
    </w:p>
    <w:p w:rsidR="0048792F" w:rsidRPr="00BB2443" w:rsidRDefault="0048792F" w:rsidP="00B84345">
      <w:pPr>
        <w:jc w:val="both"/>
        <w:rPr>
          <w:sz w:val="28"/>
          <w:szCs w:val="28"/>
        </w:rPr>
      </w:pPr>
      <w:r w:rsidRPr="00BB2443">
        <w:rPr>
          <w:sz w:val="28"/>
          <w:szCs w:val="28"/>
        </w:rPr>
        <w:t>проводить обработку цифровых звукозаписей с использованием возможностей специальных компьютерных инструментов;</w:t>
      </w:r>
    </w:p>
    <w:p w:rsidR="0048792F" w:rsidRPr="00BB2443" w:rsidRDefault="0048792F" w:rsidP="00B84345">
      <w:pPr>
        <w:jc w:val="both"/>
        <w:rPr>
          <w:sz w:val="28"/>
          <w:szCs w:val="28"/>
        </w:rPr>
      </w:pPr>
      <w:r w:rsidRPr="00BB2443">
        <w:rPr>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48792F" w:rsidRPr="00BB2443" w:rsidRDefault="0048792F" w:rsidP="00B84345">
      <w:pPr>
        <w:jc w:val="both"/>
        <w:rPr>
          <w:sz w:val="28"/>
          <w:szCs w:val="28"/>
        </w:rPr>
      </w:pPr>
      <w:bookmarkStart w:id="120" w:name="_Toc405145664"/>
      <w:bookmarkStart w:id="121" w:name="_Toc406059007"/>
      <w:bookmarkStart w:id="122" w:name="_Toc409682186"/>
      <w:bookmarkStart w:id="123" w:name="_Toc409691660"/>
      <w:bookmarkStart w:id="124" w:name="_Toc410653984"/>
      <w:bookmarkStart w:id="125" w:name="_Toc410702988"/>
      <w:r w:rsidRPr="00BB2443">
        <w:rPr>
          <w:sz w:val="28"/>
          <w:szCs w:val="28"/>
        </w:rPr>
        <w:tab/>
      </w:r>
      <w:bookmarkStart w:id="126" w:name="_Toc284662744"/>
      <w:bookmarkStart w:id="127" w:name="_Toc284663370"/>
      <w:bookmarkStart w:id="128" w:name="_Toc414553170"/>
      <w:r w:rsidRPr="00BB2443">
        <w:rPr>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0"/>
      <w:bookmarkEnd w:id="121"/>
      <w:bookmarkEnd w:id="122"/>
      <w:bookmarkEnd w:id="123"/>
      <w:bookmarkEnd w:id="124"/>
      <w:bookmarkEnd w:id="125"/>
      <w:bookmarkEnd w:id="126"/>
      <w:bookmarkEnd w:id="127"/>
      <w:bookmarkEnd w:id="128"/>
    </w:p>
    <w:p w:rsidR="0048792F" w:rsidRPr="00BB2443" w:rsidRDefault="0048792F" w:rsidP="00B84345">
      <w:pPr>
        <w:jc w:val="both"/>
        <w:rPr>
          <w:sz w:val="28"/>
          <w:szCs w:val="28"/>
        </w:rPr>
      </w:pPr>
      <w:r w:rsidRPr="00BB2443">
        <w:rPr>
          <w:sz w:val="28"/>
          <w:szCs w:val="28"/>
        </w:rPr>
        <w:t>использовать различные приемы поиска информации в сети Интернет (поисковые системы, справочные разделы, предметные рубрики);</w:t>
      </w:r>
    </w:p>
    <w:p w:rsidR="0048792F" w:rsidRPr="00BB2443" w:rsidRDefault="0048792F" w:rsidP="00B84345">
      <w:pPr>
        <w:jc w:val="both"/>
        <w:rPr>
          <w:sz w:val="28"/>
          <w:szCs w:val="28"/>
        </w:rPr>
      </w:pPr>
      <w:r w:rsidRPr="00BB2443">
        <w:rPr>
          <w:sz w:val="28"/>
          <w:szCs w:val="28"/>
        </w:rPr>
        <w:t>строить запросы для поиска информации с использованием логических операций и анализировать результаты поиска;</w:t>
      </w:r>
    </w:p>
    <w:p w:rsidR="0048792F" w:rsidRPr="00BB2443" w:rsidRDefault="0048792F" w:rsidP="00B84345">
      <w:pPr>
        <w:jc w:val="both"/>
        <w:rPr>
          <w:sz w:val="28"/>
          <w:szCs w:val="28"/>
        </w:rPr>
      </w:pPr>
      <w:r w:rsidRPr="00BB2443">
        <w:rPr>
          <w:sz w:val="28"/>
          <w:szCs w:val="28"/>
        </w:rPr>
        <w:t>использовать различные библиотечные, в том числе электронные, каталоги для поиска необходимых книг;</w:t>
      </w:r>
    </w:p>
    <w:p w:rsidR="0048792F" w:rsidRPr="00BB2443" w:rsidRDefault="0048792F" w:rsidP="00B84345">
      <w:pPr>
        <w:jc w:val="both"/>
        <w:rPr>
          <w:sz w:val="28"/>
          <w:szCs w:val="28"/>
        </w:rPr>
      </w:pPr>
      <w:r w:rsidRPr="00BB2443">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48792F" w:rsidRPr="00BB2443" w:rsidRDefault="0048792F" w:rsidP="00B84345">
      <w:pPr>
        <w:jc w:val="both"/>
        <w:rPr>
          <w:sz w:val="28"/>
          <w:szCs w:val="28"/>
        </w:rPr>
      </w:pPr>
      <w:r w:rsidRPr="00BB2443">
        <w:rPr>
          <w:sz w:val="28"/>
          <w:szCs w:val="28"/>
        </w:rPr>
        <w:t xml:space="preserve">сохранять для индивидуального </w:t>
      </w:r>
      <w:proofErr w:type="gramStart"/>
      <w:r w:rsidRPr="00BB2443">
        <w:rPr>
          <w:sz w:val="28"/>
          <w:szCs w:val="28"/>
        </w:rPr>
        <w:t>использования</w:t>
      </w:r>
      <w:proofErr w:type="gramEnd"/>
      <w:r w:rsidRPr="00BB2443">
        <w:rPr>
          <w:sz w:val="28"/>
          <w:szCs w:val="28"/>
        </w:rPr>
        <w:t xml:space="preserve"> найденные в сети Интернет информационные объекты и ссылки на них.</w:t>
      </w:r>
    </w:p>
    <w:p w:rsidR="0048792F" w:rsidRPr="00BB2443" w:rsidRDefault="0048792F" w:rsidP="00B84345">
      <w:pPr>
        <w:jc w:val="both"/>
        <w:rPr>
          <w:sz w:val="28"/>
          <w:szCs w:val="28"/>
        </w:rPr>
      </w:pPr>
      <w:bookmarkStart w:id="129" w:name="_Toc405145665"/>
      <w:bookmarkStart w:id="130" w:name="_Toc406059008"/>
      <w:bookmarkStart w:id="131" w:name="_Toc409682187"/>
      <w:bookmarkStart w:id="132" w:name="_Toc409691661"/>
      <w:bookmarkStart w:id="133" w:name="_Toc410653985"/>
      <w:bookmarkStart w:id="134" w:name="_Toc410702989"/>
      <w:r w:rsidRPr="00BB2443">
        <w:rPr>
          <w:sz w:val="28"/>
          <w:szCs w:val="28"/>
        </w:rPr>
        <w:tab/>
      </w:r>
      <w:bookmarkStart w:id="135" w:name="_Toc284662745"/>
      <w:bookmarkStart w:id="136" w:name="_Toc284663371"/>
      <w:bookmarkStart w:id="137" w:name="_Toc414553171"/>
      <w:r w:rsidRPr="00BB2443">
        <w:rPr>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9"/>
      <w:bookmarkEnd w:id="130"/>
      <w:bookmarkEnd w:id="131"/>
      <w:bookmarkEnd w:id="132"/>
      <w:bookmarkEnd w:id="133"/>
      <w:bookmarkEnd w:id="134"/>
      <w:bookmarkEnd w:id="135"/>
      <w:bookmarkEnd w:id="136"/>
      <w:bookmarkEnd w:id="137"/>
    </w:p>
    <w:p w:rsidR="0048792F" w:rsidRPr="00BB2443" w:rsidRDefault="0048792F" w:rsidP="00B84345">
      <w:pPr>
        <w:jc w:val="both"/>
        <w:rPr>
          <w:sz w:val="28"/>
          <w:szCs w:val="28"/>
        </w:rPr>
      </w:pPr>
      <w:r w:rsidRPr="00BB2443">
        <w:rPr>
          <w:sz w:val="28"/>
          <w:szCs w:val="28"/>
        </w:rPr>
        <w:t>осуществлять редактирование и структурирование текста в соответствии с его смыслом средствами текстового редактора;</w:t>
      </w:r>
    </w:p>
    <w:p w:rsidR="0048792F" w:rsidRPr="00BB2443" w:rsidRDefault="0048792F" w:rsidP="00B84345">
      <w:pPr>
        <w:jc w:val="both"/>
        <w:rPr>
          <w:sz w:val="28"/>
          <w:szCs w:val="28"/>
        </w:rPr>
      </w:pPr>
      <w:r w:rsidRPr="00BB2443">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48792F" w:rsidRPr="00BB2443" w:rsidRDefault="0048792F" w:rsidP="00B84345">
      <w:pPr>
        <w:jc w:val="both"/>
        <w:rPr>
          <w:sz w:val="28"/>
          <w:szCs w:val="28"/>
        </w:rPr>
      </w:pPr>
      <w:r w:rsidRPr="00BB2443">
        <w:rPr>
          <w:sz w:val="28"/>
          <w:szCs w:val="28"/>
        </w:rPr>
        <w:t>вставлять в документ формулы, таблицы, списки, изображения;</w:t>
      </w:r>
    </w:p>
    <w:p w:rsidR="0048792F" w:rsidRPr="00BB2443" w:rsidRDefault="0048792F" w:rsidP="00B84345">
      <w:pPr>
        <w:jc w:val="both"/>
        <w:rPr>
          <w:sz w:val="28"/>
          <w:szCs w:val="28"/>
        </w:rPr>
      </w:pPr>
      <w:r w:rsidRPr="00BB2443">
        <w:rPr>
          <w:sz w:val="28"/>
          <w:szCs w:val="28"/>
        </w:rPr>
        <w:t>участвовать в коллективном создании текстового документа;</w:t>
      </w:r>
    </w:p>
    <w:p w:rsidR="0048792F" w:rsidRPr="00BB2443" w:rsidRDefault="0048792F" w:rsidP="00B84345">
      <w:pPr>
        <w:jc w:val="both"/>
        <w:rPr>
          <w:sz w:val="28"/>
          <w:szCs w:val="28"/>
        </w:rPr>
      </w:pPr>
      <w:r w:rsidRPr="00BB2443">
        <w:rPr>
          <w:sz w:val="28"/>
          <w:szCs w:val="28"/>
        </w:rPr>
        <w:t>создавать гипертекстовые документы.</w:t>
      </w:r>
    </w:p>
    <w:p w:rsidR="0048792F" w:rsidRPr="00BB2443" w:rsidRDefault="0048792F" w:rsidP="00B84345">
      <w:pPr>
        <w:jc w:val="both"/>
        <w:rPr>
          <w:sz w:val="28"/>
          <w:szCs w:val="28"/>
        </w:rPr>
      </w:pPr>
      <w:bookmarkStart w:id="138" w:name="_Toc405145666"/>
      <w:bookmarkStart w:id="139" w:name="_Toc406059009"/>
      <w:bookmarkStart w:id="140" w:name="_Toc409682188"/>
      <w:bookmarkStart w:id="141" w:name="_Toc409691662"/>
      <w:bookmarkStart w:id="142" w:name="_Toc410653986"/>
      <w:bookmarkStart w:id="143" w:name="_Toc410702990"/>
      <w:r w:rsidRPr="00BB2443">
        <w:rPr>
          <w:sz w:val="28"/>
          <w:szCs w:val="28"/>
        </w:rPr>
        <w:lastRenderedPageBreak/>
        <w:tab/>
      </w:r>
      <w:bookmarkStart w:id="144" w:name="_Toc284662746"/>
      <w:bookmarkStart w:id="145" w:name="_Toc284663372"/>
      <w:bookmarkStart w:id="146" w:name="_Toc414553172"/>
      <w:r w:rsidRPr="00BB2443">
        <w:rPr>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8"/>
      <w:bookmarkEnd w:id="139"/>
      <w:bookmarkEnd w:id="140"/>
      <w:bookmarkEnd w:id="141"/>
      <w:bookmarkEnd w:id="142"/>
      <w:bookmarkEnd w:id="143"/>
      <w:bookmarkEnd w:id="144"/>
      <w:bookmarkEnd w:id="145"/>
      <w:bookmarkEnd w:id="146"/>
    </w:p>
    <w:p w:rsidR="0048792F" w:rsidRPr="00BB2443" w:rsidRDefault="0048792F" w:rsidP="00B84345">
      <w:pPr>
        <w:jc w:val="both"/>
        <w:rPr>
          <w:sz w:val="28"/>
          <w:szCs w:val="28"/>
        </w:rPr>
      </w:pPr>
      <w:r w:rsidRPr="00BB2443">
        <w:rPr>
          <w:sz w:val="28"/>
          <w:szCs w:val="28"/>
        </w:rPr>
        <w:t>создавать и редактировать изображения с помощью инструментов графического редактора;</w:t>
      </w:r>
    </w:p>
    <w:p w:rsidR="0048792F" w:rsidRPr="00BB2443" w:rsidRDefault="0048792F" w:rsidP="00B84345">
      <w:pPr>
        <w:jc w:val="both"/>
        <w:rPr>
          <w:sz w:val="28"/>
          <w:szCs w:val="28"/>
        </w:rPr>
      </w:pPr>
      <w:r w:rsidRPr="00BB2443">
        <w:rPr>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48792F" w:rsidRPr="00BB2443" w:rsidRDefault="0048792F" w:rsidP="00B84345">
      <w:pPr>
        <w:jc w:val="both"/>
        <w:rPr>
          <w:sz w:val="28"/>
          <w:szCs w:val="28"/>
        </w:rPr>
      </w:pPr>
      <w:r w:rsidRPr="00BB2443">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8792F" w:rsidRPr="00BB2443" w:rsidRDefault="0048792F" w:rsidP="00B84345">
      <w:pPr>
        <w:jc w:val="both"/>
        <w:rPr>
          <w:sz w:val="28"/>
          <w:szCs w:val="28"/>
        </w:rPr>
      </w:pPr>
      <w:bookmarkStart w:id="147" w:name="_Toc405145667"/>
      <w:bookmarkStart w:id="148" w:name="_Toc406059010"/>
      <w:bookmarkStart w:id="149" w:name="_Toc409682189"/>
      <w:bookmarkStart w:id="150" w:name="_Toc409691663"/>
      <w:bookmarkStart w:id="151" w:name="_Toc410653987"/>
      <w:bookmarkStart w:id="152" w:name="_Toc410702991"/>
      <w:r w:rsidRPr="00BB2443">
        <w:rPr>
          <w:sz w:val="28"/>
          <w:szCs w:val="28"/>
        </w:rPr>
        <w:tab/>
      </w:r>
      <w:bookmarkStart w:id="153" w:name="_Toc284662747"/>
      <w:bookmarkStart w:id="154" w:name="_Toc284663373"/>
      <w:bookmarkStart w:id="155" w:name="_Toc414553173"/>
      <w:r w:rsidRPr="00BB2443">
        <w:rPr>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7"/>
      <w:bookmarkEnd w:id="148"/>
      <w:bookmarkEnd w:id="149"/>
      <w:bookmarkEnd w:id="150"/>
      <w:bookmarkEnd w:id="151"/>
      <w:bookmarkEnd w:id="152"/>
      <w:bookmarkEnd w:id="153"/>
      <w:bookmarkEnd w:id="154"/>
      <w:bookmarkEnd w:id="155"/>
    </w:p>
    <w:p w:rsidR="0048792F" w:rsidRPr="00BB2443" w:rsidRDefault="0048792F" w:rsidP="00B84345">
      <w:pPr>
        <w:jc w:val="both"/>
        <w:rPr>
          <w:sz w:val="28"/>
          <w:szCs w:val="28"/>
        </w:rPr>
      </w:pPr>
      <w:r w:rsidRPr="00BB2443">
        <w:rPr>
          <w:sz w:val="28"/>
          <w:szCs w:val="28"/>
        </w:rPr>
        <w:t>записывать звуковые файлы с различным качеством звучания (глубиной кодирования и частотой дискретизации);</w:t>
      </w:r>
    </w:p>
    <w:p w:rsidR="0048792F" w:rsidRPr="00BB2443" w:rsidRDefault="0048792F" w:rsidP="00B84345">
      <w:pPr>
        <w:jc w:val="both"/>
        <w:rPr>
          <w:sz w:val="28"/>
          <w:szCs w:val="28"/>
        </w:rPr>
      </w:pPr>
      <w:r w:rsidRPr="00BB2443">
        <w:rPr>
          <w:sz w:val="28"/>
          <w:szCs w:val="28"/>
        </w:rPr>
        <w:t>использовать музыкальные редакторы, клавишные и кинетические синтезаторы для решения творческих задач.</w:t>
      </w:r>
    </w:p>
    <w:p w:rsidR="0048792F" w:rsidRPr="00BB2443" w:rsidRDefault="0048792F" w:rsidP="00B84345">
      <w:pPr>
        <w:jc w:val="both"/>
        <w:rPr>
          <w:sz w:val="28"/>
          <w:szCs w:val="28"/>
        </w:rPr>
      </w:pPr>
      <w:bookmarkStart w:id="156" w:name="_Toc405145668"/>
      <w:bookmarkStart w:id="157" w:name="_Toc406059011"/>
      <w:bookmarkStart w:id="158" w:name="_Toc409682190"/>
      <w:bookmarkStart w:id="159" w:name="_Toc409691664"/>
      <w:bookmarkStart w:id="160" w:name="_Toc410653988"/>
      <w:bookmarkStart w:id="161" w:name="_Toc410702992"/>
      <w:r w:rsidRPr="00BB2443">
        <w:rPr>
          <w:sz w:val="28"/>
          <w:szCs w:val="28"/>
        </w:rPr>
        <w:tab/>
      </w:r>
      <w:bookmarkStart w:id="162" w:name="_Toc284662748"/>
      <w:bookmarkStart w:id="163" w:name="_Toc284663374"/>
      <w:bookmarkStart w:id="164" w:name="_Toc414553174"/>
      <w:r w:rsidRPr="00BB2443">
        <w:rPr>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6"/>
      <w:bookmarkEnd w:id="157"/>
      <w:bookmarkEnd w:id="158"/>
      <w:bookmarkEnd w:id="159"/>
      <w:bookmarkEnd w:id="160"/>
      <w:bookmarkEnd w:id="161"/>
      <w:bookmarkEnd w:id="162"/>
      <w:bookmarkEnd w:id="163"/>
      <w:bookmarkEnd w:id="164"/>
    </w:p>
    <w:p w:rsidR="0048792F" w:rsidRPr="00BB2443" w:rsidRDefault="0048792F" w:rsidP="00B84345">
      <w:pPr>
        <w:jc w:val="both"/>
        <w:rPr>
          <w:sz w:val="28"/>
          <w:szCs w:val="28"/>
        </w:rPr>
      </w:pPr>
      <w:r w:rsidRPr="00BB2443">
        <w:rPr>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48792F" w:rsidRPr="00BB2443" w:rsidRDefault="0048792F" w:rsidP="00B84345">
      <w:pPr>
        <w:jc w:val="both"/>
        <w:rPr>
          <w:sz w:val="28"/>
          <w:szCs w:val="28"/>
        </w:rPr>
      </w:pPr>
      <w:proofErr w:type="gramStart"/>
      <w:r w:rsidRPr="00BB2443">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48792F" w:rsidRPr="00BB2443" w:rsidRDefault="0048792F" w:rsidP="00B84345">
      <w:pPr>
        <w:jc w:val="both"/>
        <w:rPr>
          <w:sz w:val="28"/>
          <w:szCs w:val="28"/>
        </w:rPr>
      </w:pPr>
      <w:r w:rsidRPr="00BB2443">
        <w:rPr>
          <w:sz w:val="28"/>
          <w:szCs w:val="28"/>
        </w:rPr>
        <w:t>оценивать размеры файлов, подготовленных с использованием различных устрой</w:t>
      </w:r>
      <w:proofErr w:type="gramStart"/>
      <w:r w:rsidRPr="00BB2443">
        <w:rPr>
          <w:sz w:val="28"/>
          <w:szCs w:val="28"/>
        </w:rPr>
        <w:t>ств вв</w:t>
      </w:r>
      <w:proofErr w:type="gramEnd"/>
      <w:r w:rsidRPr="00BB2443">
        <w:rPr>
          <w:sz w:val="28"/>
          <w:szCs w:val="28"/>
        </w:rPr>
        <w:t>ода информации в заданный интервал времени (клавиатура, сканер, микрофон, фотокамера, видеокамера);</w:t>
      </w:r>
    </w:p>
    <w:p w:rsidR="0048792F" w:rsidRPr="00BB2443" w:rsidRDefault="0048792F" w:rsidP="00B84345">
      <w:pPr>
        <w:jc w:val="both"/>
        <w:rPr>
          <w:sz w:val="28"/>
          <w:szCs w:val="28"/>
        </w:rPr>
      </w:pPr>
      <w:r w:rsidRPr="00BB2443">
        <w:rPr>
          <w:sz w:val="28"/>
          <w:szCs w:val="28"/>
        </w:rPr>
        <w:t>использовать программы-архиваторы.</w:t>
      </w:r>
    </w:p>
    <w:p w:rsidR="0048792F" w:rsidRPr="00BB2443" w:rsidRDefault="0048792F" w:rsidP="00B84345">
      <w:pPr>
        <w:jc w:val="both"/>
        <w:rPr>
          <w:sz w:val="28"/>
          <w:szCs w:val="28"/>
        </w:rPr>
      </w:pPr>
      <w:bookmarkStart w:id="165" w:name="_Toc405145669"/>
      <w:bookmarkStart w:id="166" w:name="_Toc406059012"/>
      <w:bookmarkStart w:id="167" w:name="_Toc409682191"/>
      <w:bookmarkStart w:id="168" w:name="_Toc409691665"/>
      <w:bookmarkStart w:id="169" w:name="_Toc410653989"/>
      <w:bookmarkStart w:id="170" w:name="_Toc410702993"/>
      <w:r w:rsidRPr="00BB2443">
        <w:rPr>
          <w:sz w:val="28"/>
          <w:szCs w:val="28"/>
        </w:rPr>
        <w:tab/>
      </w:r>
      <w:bookmarkStart w:id="171" w:name="_Toc284662749"/>
      <w:bookmarkStart w:id="172" w:name="_Toc284663375"/>
      <w:bookmarkStart w:id="173" w:name="_Toc414553175"/>
      <w:r w:rsidRPr="00BB2443">
        <w:rPr>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5"/>
      <w:bookmarkEnd w:id="166"/>
      <w:bookmarkEnd w:id="167"/>
      <w:bookmarkEnd w:id="168"/>
      <w:bookmarkEnd w:id="169"/>
      <w:bookmarkEnd w:id="170"/>
      <w:bookmarkEnd w:id="171"/>
      <w:bookmarkEnd w:id="172"/>
      <w:bookmarkEnd w:id="173"/>
    </w:p>
    <w:p w:rsidR="0048792F" w:rsidRPr="00BB2443" w:rsidRDefault="0048792F" w:rsidP="00B84345">
      <w:pPr>
        <w:jc w:val="both"/>
        <w:rPr>
          <w:sz w:val="28"/>
          <w:szCs w:val="28"/>
        </w:rPr>
      </w:pPr>
      <w:r w:rsidRPr="00BB2443">
        <w:rPr>
          <w:sz w:val="28"/>
          <w:szCs w:val="28"/>
        </w:rPr>
        <w:t>проводить простые эксперименты и исследования в виртуальных лабораториях;</w:t>
      </w:r>
    </w:p>
    <w:p w:rsidR="0048792F" w:rsidRPr="00BB2443" w:rsidRDefault="0048792F" w:rsidP="00B84345">
      <w:pPr>
        <w:jc w:val="both"/>
        <w:rPr>
          <w:sz w:val="28"/>
          <w:szCs w:val="28"/>
        </w:rPr>
      </w:pPr>
      <w:r w:rsidRPr="00BB2443">
        <w:rPr>
          <w:sz w:val="28"/>
          <w:szCs w:val="28"/>
        </w:rPr>
        <w:t xml:space="preserve">вводить результаты измерений и другие цифровые данные для их обработки, в том числе статистической и визуализации; </w:t>
      </w:r>
    </w:p>
    <w:p w:rsidR="0048792F" w:rsidRPr="00BB2443" w:rsidRDefault="0048792F" w:rsidP="00B84345">
      <w:pPr>
        <w:jc w:val="both"/>
        <w:rPr>
          <w:sz w:val="28"/>
          <w:szCs w:val="28"/>
        </w:rPr>
      </w:pPr>
      <w:r w:rsidRPr="00BB2443">
        <w:rPr>
          <w:sz w:val="28"/>
          <w:szCs w:val="28"/>
        </w:rPr>
        <w:t>проводить эксперименты и исследования в виртуальных лабораториях по естественным наукам, математике и информатике.</w:t>
      </w:r>
    </w:p>
    <w:p w:rsidR="0048792F" w:rsidRPr="00BB2443" w:rsidRDefault="0048792F" w:rsidP="00B84345">
      <w:pPr>
        <w:jc w:val="both"/>
        <w:rPr>
          <w:sz w:val="28"/>
          <w:szCs w:val="28"/>
        </w:rPr>
      </w:pPr>
      <w:bookmarkStart w:id="174" w:name="_Toc405145670"/>
      <w:bookmarkStart w:id="175" w:name="_Toc406059013"/>
      <w:bookmarkStart w:id="176" w:name="_Toc409682192"/>
      <w:bookmarkStart w:id="177" w:name="_Toc409691666"/>
      <w:bookmarkStart w:id="178" w:name="_Toc410653990"/>
      <w:bookmarkStart w:id="179" w:name="_Toc410702994"/>
      <w:r w:rsidRPr="00BB2443">
        <w:rPr>
          <w:sz w:val="28"/>
          <w:szCs w:val="28"/>
        </w:rPr>
        <w:tab/>
      </w:r>
      <w:bookmarkStart w:id="180" w:name="_Toc284662750"/>
      <w:bookmarkStart w:id="181" w:name="_Toc284663376"/>
      <w:bookmarkStart w:id="182" w:name="_Toc414553176"/>
      <w:r w:rsidRPr="00BB2443">
        <w:rPr>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4"/>
      <w:bookmarkEnd w:id="175"/>
      <w:bookmarkEnd w:id="176"/>
      <w:bookmarkEnd w:id="177"/>
      <w:bookmarkEnd w:id="178"/>
      <w:bookmarkEnd w:id="179"/>
      <w:bookmarkEnd w:id="180"/>
      <w:bookmarkEnd w:id="181"/>
      <w:bookmarkEnd w:id="182"/>
    </w:p>
    <w:p w:rsidR="0048792F" w:rsidRPr="00BB2443" w:rsidRDefault="0048792F" w:rsidP="00B84345">
      <w:pPr>
        <w:jc w:val="both"/>
        <w:rPr>
          <w:sz w:val="28"/>
          <w:szCs w:val="28"/>
        </w:rPr>
      </w:pPr>
      <w:r w:rsidRPr="00BB2443">
        <w:rPr>
          <w:sz w:val="28"/>
          <w:szCs w:val="28"/>
        </w:rPr>
        <w:lastRenderedPageBreak/>
        <w:t xml:space="preserve">строить с помощью компьютерных инструментов разнообразные информационные структуры для описания объектов; </w:t>
      </w:r>
    </w:p>
    <w:p w:rsidR="0048792F" w:rsidRPr="00BB2443" w:rsidRDefault="0048792F" w:rsidP="00B84345">
      <w:pPr>
        <w:jc w:val="both"/>
        <w:rPr>
          <w:sz w:val="28"/>
          <w:szCs w:val="28"/>
        </w:rPr>
      </w:pPr>
      <w:r w:rsidRPr="00BB2443">
        <w:rPr>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48792F" w:rsidRPr="00BB2443" w:rsidRDefault="0048792F" w:rsidP="00B84345">
      <w:pPr>
        <w:jc w:val="both"/>
        <w:rPr>
          <w:sz w:val="28"/>
          <w:szCs w:val="28"/>
        </w:rPr>
      </w:pPr>
      <w:r w:rsidRPr="00BB2443">
        <w:rPr>
          <w:sz w:val="28"/>
          <w:szCs w:val="28"/>
        </w:rPr>
        <w:t>моделировать с использованием виртуальных конструкторов;</w:t>
      </w:r>
    </w:p>
    <w:p w:rsidR="0048792F" w:rsidRPr="00BB2443" w:rsidRDefault="0048792F" w:rsidP="00B84345">
      <w:pPr>
        <w:jc w:val="both"/>
        <w:rPr>
          <w:sz w:val="28"/>
          <w:szCs w:val="28"/>
        </w:rPr>
      </w:pPr>
      <w:r w:rsidRPr="00BB2443">
        <w:rPr>
          <w:sz w:val="28"/>
          <w:szCs w:val="28"/>
        </w:rPr>
        <w:t>моделировать с использованием сре</w:t>
      </w:r>
      <w:proofErr w:type="gramStart"/>
      <w:r w:rsidRPr="00BB2443">
        <w:rPr>
          <w:sz w:val="28"/>
          <w:szCs w:val="28"/>
        </w:rPr>
        <w:t>дств пр</w:t>
      </w:r>
      <w:proofErr w:type="gramEnd"/>
      <w:r w:rsidRPr="00BB2443">
        <w:rPr>
          <w:sz w:val="28"/>
          <w:szCs w:val="28"/>
        </w:rPr>
        <w:t>ограммирования.</w:t>
      </w:r>
    </w:p>
    <w:p w:rsidR="0048792F" w:rsidRPr="00BB2443" w:rsidRDefault="0048792F" w:rsidP="00B84345">
      <w:pPr>
        <w:jc w:val="both"/>
        <w:rPr>
          <w:sz w:val="28"/>
          <w:szCs w:val="28"/>
        </w:rPr>
      </w:pPr>
      <w:bookmarkStart w:id="183" w:name="_Toc405145671"/>
      <w:bookmarkStart w:id="184" w:name="_Toc406059014"/>
      <w:bookmarkStart w:id="185" w:name="_Toc409682193"/>
      <w:bookmarkStart w:id="186" w:name="_Toc409691667"/>
      <w:bookmarkStart w:id="187" w:name="_Toc410653991"/>
      <w:bookmarkStart w:id="188" w:name="_Toc410702995"/>
      <w:r w:rsidRPr="00BB2443">
        <w:rPr>
          <w:sz w:val="28"/>
          <w:szCs w:val="28"/>
        </w:rPr>
        <w:tab/>
      </w:r>
      <w:bookmarkStart w:id="189" w:name="_Toc284662751"/>
      <w:bookmarkStart w:id="190" w:name="_Toc284663377"/>
      <w:bookmarkStart w:id="191" w:name="_Toc414553177"/>
      <w:r w:rsidRPr="00BB2443">
        <w:rPr>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3"/>
      <w:bookmarkEnd w:id="184"/>
      <w:bookmarkEnd w:id="185"/>
      <w:bookmarkEnd w:id="186"/>
      <w:bookmarkEnd w:id="187"/>
      <w:bookmarkEnd w:id="188"/>
      <w:bookmarkEnd w:id="189"/>
      <w:bookmarkEnd w:id="190"/>
      <w:bookmarkEnd w:id="191"/>
    </w:p>
    <w:p w:rsidR="0048792F" w:rsidRPr="00BB2443" w:rsidRDefault="0048792F" w:rsidP="00B84345">
      <w:pPr>
        <w:jc w:val="both"/>
        <w:rPr>
          <w:sz w:val="28"/>
          <w:szCs w:val="28"/>
        </w:rPr>
      </w:pPr>
      <w:r w:rsidRPr="00BB2443">
        <w:rPr>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48792F" w:rsidRPr="00BB2443" w:rsidRDefault="0048792F" w:rsidP="00B84345">
      <w:pPr>
        <w:jc w:val="both"/>
        <w:rPr>
          <w:sz w:val="28"/>
          <w:szCs w:val="28"/>
        </w:rPr>
      </w:pPr>
      <w:r w:rsidRPr="00BB2443">
        <w:rPr>
          <w:sz w:val="28"/>
          <w:szCs w:val="28"/>
        </w:rPr>
        <w:t>использовать возможности электронной почты, интернет-мессенджеров и социальных сетей для обучения;</w:t>
      </w:r>
    </w:p>
    <w:p w:rsidR="0048792F" w:rsidRPr="00BB2443" w:rsidRDefault="0048792F" w:rsidP="00B84345">
      <w:pPr>
        <w:jc w:val="both"/>
        <w:rPr>
          <w:sz w:val="28"/>
          <w:szCs w:val="28"/>
        </w:rPr>
      </w:pPr>
      <w:r w:rsidRPr="00BB2443">
        <w:rPr>
          <w:sz w:val="28"/>
          <w:szCs w:val="28"/>
        </w:rPr>
        <w:t>вести личный дневник (блог) с использованием возможностей сети Интернет;</w:t>
      </w:r>
    </w:p>
    <w:p w:rsidR="0048792F" w:rsidRPr="00BB2443" w:rsidRDefault="0048792F" w:rsidP="00B84345">
      <w:pPr>
        <w:jc w:val="both"/>
        <w:rPr>
          <w:sz w:val="28"/>
          <w:szCs w:val="28"/>
        </w:rPr>
      </w:pPr>
      <w:r w:rsidRPr="00BB2443">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48792F" w:rsidRPr="00BB2443" w:rsidRDefault="0048792F" w:rsidP="00B84345">
      <w:pPr>
        <w:jc w:val="both"/>
        <w:rPr>
          <w:sz w:val="28"/>
          <w:szCs w:val="28"/>
        </w:rPr>
      </w:pPr>
      <w:r w:rsidRPr="00BB2443">
        <w:rPr>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48792F" w:rsidRPr="00BB2443" w:rsidRDefault="0048792F" w:rsidP="00B84345">
      <w:pPr>
        <w:jc w:val="both"/>
        <w:rPr>
          <w:sz w:val="28"/>
          <w:szCs w:val="28"/>
        </w:rPr>
      </w:pPr>
      <w:r w:rsidRPr="00BB2443">
        <w:rPr>
          <w:sz w:val="28"/>
          <w:szCs w:val="28"/>
        </w:rPr>
        <w:t>соблюдать правила безопасного поведения в сети Интернет;</w:t>
      </w:r>
    </w:p>
    <w:p w:rsidR="0048792F" w:rsidRPr="00BB2443" w:rsidRDefault="0048792F" w:rsidP="00B84345">
      <w:pPr>
        <w:jc w:val="both"/>
        <w:rPr>
          <w:sz w:val="28"/>
          <w:szCs w:val="28"/>
        </w:rPr>
      </w:pPr>
      <w:r w:rsidRPr="00BB2443">
        <w:rPr>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48792F" w:rsidRPr="00BB2443" w:rsidRDefault="0048792F" w:rsidP="00B84345">
      <w:pPr>
        <w:jc w:val="both"/>
        <w:rPr>
          <w:sz w:val="28"/>
          <w:szCs w:val="28"/>
        </w:rPr>
      </w:pPr>
    </w:p>
    <w:p w:rsidR="0048792F" w:rsidRPr="002E4754" w:rsidRDefault="0048792F" w:rsidP="00B84345">
      <w:pPr>
        <w:jc w:val="both"/>
        <w:rPr>
          <w:b/>
          <w:sz w:val="28"/>
          <w:szCs w:val="28"/>
        </w:rPr>
      </w:pPr>
      <w:r w:rsidRPr="002E4754">
        <w:rPr>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420FDA" w:rsidRPr="00CE0E98" w:rsidRDefault="00420FDA" w:rsidP="00B84345">
      <w:pPr>
        <w:pStyle w:val="c2"/>
        <w:spacing w:before="0" w:beforeAutospacing="0" w:after="0" w:afterAutospacing="0"/>
        <w:ind w:firstLine="708"/>
        <w:jc w:val="both"/>
        <w:rPr>
          <w:sz w:val="28"/>
          <w:szCs w:val="28"/>
        </w:rPr>
      </w:pPr>
      <w:r w:rsidRPr="00CE0E98">
        <w:rPr>
          <w:rStyle w:val="c1"/>
          <w:sz w:val="28"/>
          <w:szCs w:val="28"/>
        </w:rPr>
        <w:t>Одним из направлений президентской инициативы Д.А.Медведева «Наша новая школа» обозначено направление работы школы, направленное на установление партнерских отношений с окружающим социумом. «Новая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w:t>
      </w:r>
    </w:p>
    <w:p w:rsidR="00420FDA" w:rsidRPr="00CE0E98" w:rsidRDefault="002F3193" w:rsidP="00B84345">
      <w:pPr>
        <w:pStyle w:val="c2"/>
        <w:spacing w:before="0" w:beforeAutospacing="0" w:after="0" w:afterAutospacing="0"/>
        <w:jc w:val="both"/>
        <w:rPr>
          <w:sz w:val="28"/>
          <w:szCs w:val="28"/>
        </w:rPr>
      </w:pPr>
      <w:r w:rsidRPr="00CE0E98">
        <w:rPr>
          <w:rStyle w:val="c1"/>
          <w:sz w:val="28"/>
          <w:szCs w:val="28"/>
        </w:rPr>
        <w:t xml:space="preserve">  </w:t>
      </w:r>
      <w:r w:rsidR="00420FDA" w:rsidRPr="00CE0E98">
        <w:rPr>
          <w:rStyle w:val="c1"/>
          <w:sz w:val="28"/>
          <w:szCs w:val="28"/>
        </w:rPr>
        <w:t>Социальная среда в процессе всей жизни оказыва</w:t>
      </w:r>
      <w:r w:rsidR="00C079E7" w:rsidRPr="00CE0E98">
        <w:rPr>
          <w:rStyle w:val="c1"/>
          <w:sz w:val="28"/>
          <w:szCs w:val="28"/>
        </w:rPr>
        <w:t>е</w:t>
      </w:r>
      <w:r w:rsidR="00420FDA" w:rsidRPr="00CE0E98">
        <w:rPr>
          <w:rStyle w:val="c1"/>
          <w:sz w:val="28"/>
          <w:szCs w:val="28"/>
        </w:rPr>
        <w:t>т на человека существенное влияние. Невозможно сформировать личность только педагогическими средствами. </w:t>
      </w:r>
      <w:r w:rsidR="00DD5D53" w:rsidRPr="00CE0E98">
        <w:rPr>
          <w:rStyle w:val="c1"/>
          <w:sz w:val="28"/>
          <w:szCs w:val="28"/>
        </w:rPr>
        <w:t>Потому возникает необходимость в с</w:t>
      </w:r>
      <w:r w:rsidR="00420FDA" w:rsidRPr="00CE0E98">
        <w:rPr>
          <w:rStyle w:val="c1"/>
          <w:sz w:val="28"/>
          <w:szCs w:val="28"/>
        </w:rPr>
        <w:t>оциально</w:t>
      </w:r>
      <w:r w:rsidR="00DD5D53" w:rsidRPr="00CE0E98">
        <w:rPr>
          <w:rStyle w:val="c1"/>
          <w:sz w:val="28"/>
          <w:szCs w:val="28"/>
        </w:rPr>
        <w:t>м</w:t>
      </w:r>
      <w:r w:rsidR="00420FDA" w:rsidRPr="00CE0E98">
        <w:rPr>
          <w:rStyle w:val="c1"/>
          <w:sz w:val="28"/>
          <w:szCs w:val="28"/>
        </w:rPr>
        <w:t xml:space="preserve"> партнёрств</w:t>
      </w:r>
      <w:r w:rsidR="00DD5D53" w:rsidRPr="00CE0E98">
        <w:rPr>
          <w:rStyle w:val="c1"/>
          <w:sz w:val="28"/>
          <w:szCs w:val="28"/>
        </w:rPr>
        <w:t>е</w:t>
      </w:r>
      <w:r w:rsidR="00420FDA" w:rsidRPr="00CE0E98">
        <w:rPr>
          <w:rStyle w:val="c1"/>
          <w:sz w:val="28"/>
          <w:szCs w:val="28"/>
        </w:rPr>
        <w:t xml:space="preserve"> - объединени</w:t>
      </w:r>
      <w:r w:rsidR="00DD5D53" w:rsidRPr="00CE0E98">
        <w:rPr>
          <w:rStyle w:val="c1"/>
          <w:sz w:val="28"/>
          <w:szCs w:val="28"/>
        </w:rPr>
        <w:t>и</w:t>
      </w:r>
      <w:r w:rsidR="00420FDA" w:rsidRPr="00CE0E98">
        <w:rPr>
          <w:rStyle w:val="c1"/>
          <w:sz w:val="28"/>
          <w:szCs w:val="28"/>
        </w:rPr>
        <w:t xml:space="preserve"> усилий нескольких лиц или организаций для решения общих целей</w:t>
      </w:r>
      <w:r w:rsidR="00DD5D53" w:rsidRPr="00CE0E98">
        <w:rPr>
          <w:rStyle w:val="c1"/>
          <w:sz w:val="28"/>
          <w:szCs w:val="28"/>
        </w:rPr>
        <w:t>.</w:t>
      </w:r>
    </w:p>
    <w:p w:rsidR="00B65EF3" w:rsidRPr="00482313" w:rsidRDefault="00B65EF3" w:rsidP="00B84345">
      <w:pPr>
        <w:ind w:firstLine="708"/>
        <w:jc w:val="both"/>
        <w:rPr>
          <w:sz w:val="28"/>
          <w:szCs w:val="28"/>
        </w:rPr>
      </w:pPr>
      <w:r w:rsidRPr="00482313">
        <w:rPr>
          <w:rStyle w:val="c1"/>
          <w:sz w:val="28"/>
          <w:szCs w:val="28"/>
        </w:rPr>
        <w:t>Отношения в партнёрстве</w:t>
      </w:r>
      <w:r w:rsidR="00581477" w:rsidRPr="00482313">
        <w:rPr>
          <w:rStyle w:val="c1"/>
          <w:sz w:val="28"/>
          <w:szCs w:val="28"/>
        </w:rPr>
        <w:t>,</w:t>
      </w:r>
      <w:r w:rsidRPr="00482313">
        <w:rPr>
          <w:rStyle w:val="c1"/>
          <w:sz w:val="28"/>
          <w:szCs w:val="28"/>
        </w:rPr>
        <w:t xml:space="preserve"> являющиеся упорядоченными, системными, регулярными, стабильными – строятся на договорной основе. К таким отношениям относится, например, взаимодействие МБ</w:t>
      </w:r>
      <w:r w:rsidR="00B84345">
        <w:rPr>
          <w:rStyle w:val="c1"/>
          <w:sz w:val="28"/>
          <w:szCs w:val="28"/>
        </w:rPr>
        <w:t>ОУ СОШ №4 г</w:t>
      </w:r>
      <w:proofErr w:type="gramStart"/>
      <w:r w:rsidR="00B84345">
        <w:rPr>
          <w:rStyle w:val="c1"/>
          <w:sz w:val="28"/>
          <w:szCs w:val="28"/>
        </w:rPr>
        <w:t>.Ч</w:t>
      </w:r>
      <w:proofErr w:type="gramEnd"/>
      <w:r w:rsidR="00B84345">
        <w:rPr>
          <w:rStyle w:val="c1"/>
          <w:sz w:val="28"/>
          <w:szCs w:val="28"/>
        </w:rPr>
        <w:t>аплыгина</w:t>
      </w:r>
      <w:r w:rsidRPr="00482313">
        <w:rPr>
          <w:rStyle w:val="c1"/>
          <w:sz w:val="28"/>
          <w:szCs w:val="28"/>
        </w:rPr>
        <w:t xml:space="preserve"> с </w:t>
      </w:r>
      <w:r w:rsidRPr="00482313">
        <w:rPr>
          <w:sz w:val="28"/>
          <w:szCs w:val="28"/>
        </w:rPr>
        <w:t>ГАУ ДПО Липецкий институт развития образования. В условиях введения ФГОС осуществляется планомерная подготовка педагогических кадров на базе ЛИРО к работе в свете новых требований. Договорными являются и отношения с ЦРБ</w:t>
      </w:r>
      <w:r w:rsidR="00581477" w:rsidRPr="00482313">
        <w:rPr>
          <w:sz w:val="28"/>
          <w:szCs w:val="28"/>
        </w:rPr>
        <w:t xml:space="preserve"> для обеспечения здоровьесберегающей составляющей образовательной деятельности.</w:t>
      </w:r>
    </w:p>
    <w:p w:rsidR="00985C0A" w:rsidRDefault="002F3193" w:rsidP="00B84345">
      <w:pPr>
        <w:jc w:val="both"/>
        <w:rPr>
          <w:sz w:val="28"/>
          <w:szCs w:val="28"/>
        </w:rPr>
      </w:pPr>
      <w:r w:rsidRPr="00482313">
        <w:rPr>
          <w:sz w:val="28"/>
          <w:szCs w:val="28"/>
        </w:rPr>
        <w:lastRenderedPageBreak/>
        <w:t xml:space="preserve">  </w:t>
      </w:r>
      <w:r w:rsidR="00581477" w:rsidRPr="00482313">
        <w:rPr>
          <w:sz w:val="28"/>
          <w:szCs w:val="28"/>
        </w:rPr>
        <w:t>Другие виды партнерства, характеризующиеся ситуативностью отношений, строятся в основном на основе устных договоренностей или договоренностей на уровне учредителя. Большинство взаимодействи</w:t>
      </w:r>
      <w:r w:rsidR="00B84345">
        <w:rPr>
          <w:sz w:val="28"/>
          <w:szCs w:val="28"/>
        </w:rPr>
        <w:t>й МБОУ СОШ №4 г</w:t>
      </w:r>
      <w:proofErr w:type="gramStart"/>
      <w:r w:rsidR="00B84345">
        <w:rPr>
          <w:sz w:val="28"/>
          <w:szCs w:val="28"/>
        </w:rPr>
        <w:t>.Ч</w:t>
      </w:r>
      <w:proofErr w:type="gramEnd"/>
      <w:r w:rsidR="00B84345">
        <w:rPr>
          <w:sz w:val="28"/>
          <w:szCs w:val="28"/>
        </w:rPr>
        <w:t>аплыгина</w:t>
      </w:r>
      <w:r w:rsidR="00581477" w:rsidRPr="00482313">
        <w:rPr>
          <w:sz w:val="28"/>
          <w:szCs w:val="28"/>
        </w:rPr>
        <w:t xml:space="preserve"> строятся именно на этой основе. Круг партнеров достаточно широк, что помогает организовать</w:t>
      </w:r>
      <w:r w:rsidRPr="00482313">
        <w:rPr>
          <w:sz w:val="28"/>
          <w:szCs w:val="28"/>
        </w:rPr>
        <w:t>, например, освоение краеведческого модуля в рамках учебных предметов, обеспечить усиление</w:t>
      </w:r>
      <w:r w:rsidRPr="00CE0E98">
        <w:rPr>
          <w:sz w:val="28"/>
          <w:szCs w:val="28"/>
        </w:rPr>
        <w:t xml:space="preserve"> здоровьесберегающей составляющей уроков физкультуры, организовать  совместное  мероприятие концертного характера, социальный проект и т.п. через </w:t>
      </w:r>
      <w:r w:rsidR="00985C0A" w:rsidRPr="00CE0E98">
        <w:rPr>
          <w:sz w:val="28"/>
          <w:szCs w:val="28"/>
        </w:rPr>
        <w:t>поездку учащихся в музей, экскурсию по историческим достопримечательностям или производственным предприятиям, посетить бассейн или районный спортивный комплекс.</w:t>
      </w:r>
    </w:p>
    <w:p w:rsidR="00CE0E98" w:rsidRPr="00CE0E98" w:rsidRDefault="00CE0E98" w:rsidP="00B84345">
      <w:pPr>
        <w:jc w:val="both"/>
        <w:rPr>
          <w:sz w:val="28"/>
          <w:szCs w:val="28"/>
        </w:rPr>
      </w:pPr>
      <w:r>
        <w:rPr>
          <w:sz w:val="28"/>
          <w:szCs w:val="28"/>
        </w:rPr>
        <w:t>Различные механизмы взаимодействия позволяют учащимся в приобретении опыта</w:t>
      </w:r>
    </w:p>
    <w:p w:rsidR="00674ADF" w:rsidRPr="00CE0E98" w:rsidRDefault="00CE0E98" w:rsidP="00B84345">
      <w:pPr>
        <w:numPr>
          <w:ilvl w:val="0"/>
          <w:numId w:val="172"/>
        </w:numPr>
        <w:spacing w:after="100" w:afterAutospacing="1"/>
        <w:jc w:val="both"/>
        <w:rPr>
          <w:sz w:val="28"/>
          <w:szCs w:val="28"/>
        </w:rPr>
      </w:pPr>
      <w:r>
        <w:rPr>
          <w:sz w:val="28"/>
          <w:szCs w:val="28"/>
        </w:rPr>
        <w:t>и</w:t>
      </w:r>
      <w:r w:rsidR="00674ADF" w:rsidRPr="00CE0E98">
        <w:rPr>
          <w:sz w:val="28"/>
          <w:szCs w:val="28"/>
        </w:rPr>
        <w:t>сследовательск</w:t>
      </w:r>
      <w:r>
        <w:rPr>
          <w:sz w:val="28"/>
          <w:szCs w:val="28"/>
        </w:rPr>
        <w:t>ой</w:t>
      </w:r>
      <w:r w:rsidR="00674ADF" w:rsidRPr="00CE0E98">
        <w:rPr>
          <w:sz w:val="28"/>
          <w:szCs w:val="28"/>
        </w:rPr>
        <w:t xml:space="preserve"> деятельност</w:t>
      </w:r>
      <w:r>
        <w:rPr>
          <w:sz w:val="28"/>
          <w:szCs w:val="28"/>
        </w:rPr>
        <w:t>и</w:t>
      </w:r>
      <w:r w:rsidR="00674ADF" w:rsidRPr="00CE0E98">
        <w:rPr>
          <w:sz w:val="28"/>
          <w:szCs w:val="28"/>
        </w:rPr>
        <w:t>;</w:t>
      </w:r>
    </w:p>
    <w:p w:rsidR="00674ADF" w:rsidRPr="00CE0E98" w:rsidRDefault="00CE0E98" w:rsidP="00B84345">
      <w:pPr>
        <w:numPr>
          <w:ilvl w:val="0"/>
          <w:numId w:val="172"/>
        </w:numPr>
        <w:spacing w:after="100" w:afterAutospacing="1"/>
        <w:jc w:val="both"/>
        <w:rPr>
          <w:sz w:val="28"/>
          <w:szCs w:val="28"/>
        </w:rPr>
      </w:pPr>
      <w:r>
        <w:rPr>
          <w:sz w:val="28"/>
          <w:szCs w:val="28"/>
        </w:rPr>
        <w:t>п</w:t>
      </w:r>
      <w:r w:rsidR="00674ADF" w:rsidRPr="00CE0E98">
        <w:rPr>
          <w:sz w:val="28"/>
          <w:szCs w:val="28"/>
        </w:rPr>
        <w:t>роектн</w:t>
      </w:r>
      <w:r>
        <w:rPr>
          <w:sz w:val="28"/>
          <w:szCs w:val="28"/>
        </w:rPr>
        <w:t>ой</w:t>
      </w:r>
      <w:r w:rsidR="00674ADF" w:rsidRPr="00CE0E98">
        <w:rPr>
          <w:sz w:val="28"/>
          <w:szCs w:val="28"/>
        </w:rPr>
        <w:t xml:space="preserve"> деятельност</w:t>
      </w:r>
      <w:r>
        <w:rPr>
          <w:sz w:val="28"/>
          <w:szCs w:val="28"/>
        </w:rPr>
        <w:t>и</w:t>
      </w:r>
      <w:r w:rsidR="00674ADF" w:rsidRPr="00CE0E98">
        <w:rPr>
          <w:sz w:val="28"/>
          <w:szCs w:val="28"/>
        </w:rPr>
        <w:t xml:space="preserve"> (социальные, межпредметные и предметные проекты);</w:t>
      </w:r>
    </w:p>
    <w:p w:rsidR="00674ADF" w:rsidRPr="00CE0E98" w:rsidRDefault="00CE0E98" w:rsidP="00B84345">
      <w:pPr>
        <w:numPr>
          <w:ilvl w:val="0"/>
          <w:numId w:val="172"/>
        </w:numPr>
        <w:spacing w:before="100" w:beforeAutospacing="1" w:after="100" w:afterAutospacing="1"/>
        <w:jc w:val="both"/>
        <w:rPr>
          <w:sz w:val="28"/>
          <w:szCs w:val="28"/>
        </w:rPr>
      </w:pPr>
      <w:r>
        <w:rPr>
          <w:sz w:val="28"/>
          <w:szCs w:val="28"/>
        </w:rPr>
        <w:t>м</w:t>
      </w:r>
      <w:r w:rsidR="00674ADF" w:rsidRPr="00CE0E98">
        <w:rPr>
          <w:sz w:val="28"/>
          <w:szCs w:val="28"/>
        </w:rPr>
        <w:t>оделировани</w:t>
      </w:r>
      <w:r w:rsidR="003A3C96">
        <w:rPr>
          <w:sz w:val="28"/>
          <w:szCs w:val="28"/>
        </w:rPr>
        <w:t>я</w:t>
      </w:r>
      <w:r w:rsidR="00674ADF" w:rsidRPr="00CE0E98">
        <w:rPr>
          <w:sz w:val="28"/>
          <w:szCs w:val="28"/>
        </w:rPr>
        <w:t xml:space="preserve"> рыночных отношений;</w:t>
      </w:r>
    </w:p>
    <w:p w:rsidR="00CE0E98" w:rsidRDefault="00CE0E98" w:rsidP="00B84345">
      <w:pPr>
        <w:numPr>
          <w:ilvl w:val="0"/>
          <w:numId w:val="172"/>
        </w:numPr>
        <w:spacing w:before="100" w:beforeAutospacing="1" w:after="100" w:afterAutospacing="1"/>
        <w:jc w:val="both"/>
        <w:rPr>
          <w:sz w:val="28"/>
          <w:szCs w:val="28"/>
        </w:rPr>
      </w:pPr>
      <w:r>
        <w:rPr>
          <w:sz w:val="28"/>
          <w:szCs w:val="28"/>
        </w:rPr>
        <w:t>участия в с</w:t>
      </w:r>
      <w:r w:rsidR="00674ADF" w:rsidRPr="00CE0E98">
        <w:rPr>
          <w:sz w:val="28"/>
          <w:szCs w:val="28"/>
        </w:rPr>
        <w:t>оциально значимы</w:t>
      </w:r>
      <w:r>
        <w:rPr>
          <w:sz w:val="28"/>
          <w:szCs w:val="28"/>
        </w:rPr>
        <w:t>х</w:t>
      </w:r>
      <w:r w:rsidR="00674ADF" w:rsidRPr="00CE0E98">
        <w:rPr>
          <w:sz w:val="28"/>
          <w:szCs w:val="28"/>
        </w:rPr>
        <w:t xml:space="preserve"> акци</w:t>
      </w:r>
      <w:r>
        <w:rPr>
          <w:sz w:val="28"/>
          <w:szCs w:val="28"/>
        </w:rPr>
        <w:t>ях</w:t>
      </w:r>
      <w:r w:rsidR="00674ADF" w:rsidRPr="00CE0E98">
        <w:rPr>
          <w:sz w:val="28"/>
          <w:szCs w:val="28"/>
        </w:rPr>
        <w:t>.</w:t>
      </w:r>
    </w:p>
    <w:p w:rsidR="00482313" w:rsidRDefault="00482313">
      <w:pPr>
        <w:rPr>
          <w:sz w:val="28"/>
          <w:szCs w:val="28"/>
        </w:rPr>
      </w:pPr>
      <w:r>
        <w:rPr>
          <w:sz w:val="28"/>
          <w:szCs w:val="28"/>
        </w:rPr>
        <w:br w:type="page"/>
      </w:r>
    </w:p>
    <w:p w:rsidR="007E2E95" w:rsidRDefault="007E2E95" w:rsidP="007E2E95">
      <w:pPr>
        <w:jc w:val="center"/>
        <w:rPr>
          <w:b/>
          <w:i/>
          <w:sz w:val="28"/>
          <w:szCs w:val="28"/>
        </w:rPr>
      </w:pPr>
      <w:r w:rsidRPr="007E2E95">
        <w:rPr>
          <w:b/>
          <w:i/>
          <w:sz w:val="28"/>
          <w:szCs w:val="28"/>
        </w:rPr>
        <w:lastRenderedPageBreak/>
        <w:t>Схема взаимодействия с социальными партнерами</w:t>
      </w:r>
    </w:p>
    <w:p w:rsidR="00420FDA" w:rsidRPr="007E2E95" w:rsidRDefault="007E2E95" w:rsidP="007E2E95">
      <w:pPr>
        <w:jc w:val="center"/>
        <w:rPr>
          <w:b/>
          <w:i/>
          <w:sz w:val="28"/>
          <w:szCs w:val="28"/>
        </w:rPr>
      </w:pPr>
      <w:r w:rsidRPr="007E2E95">
        <w:rPr>
          <w:b/>
          <w:i/>
          <w:sz w:val="28"/>
          <w:szCs w:val="28"/>
        </w:rPr>
        <w:t xml:space="preserve">МБОУ СОШ </w:t>
      </w:r>
      <w:r w:rsidR="00B84345">
        <w:rPr>
          <w:b/>
          <w:i/>
          <w:sz w:val="28"/>
          <w:szCs w:val="28"/>
        </w:rPr>
        <w:t>№4 города Чаплыгина</w:t>
      </w:r>
    </w:p>
    <w:p w:rsidR="00420FDA" w:rsidRDefault="00A015D0" w:rsidP="0048792F">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79" type="#_x0000_t59" style="position:absolute;margin-left:121.3pt;margin-top:8.7pt;width:165.15pt;height:85.9pt;z-index:251683840" fillcolor="#ff9">
            <v:textbox>
              <w:txbxContent>
                <w:p w:rsidR="006817EC" w:rsidRDefault="006817EC" w:rsidP="00567A8B">
                  <w:pPr>
                    <w:jc w:val="center"/>
                  </w:pPr>
                  <w:r>
                    <w:t xml:space="preserve">Чаплыгинская </w:t>
                  </w:r>
                </w:p>
                <w:p w:rsidR="006817EC" w:rsidRDefault="006817EC" w:rsidP="00567A8B">
                  <w:pPr>
                    <w:jc w:val="center"/>
                  </w:pPr>
                  <w:r>
                    <w:t xml:space="preserve">ЦРБ </w:t>
                  </w:r>
                </w:p>
              </w:txbxContent>
            </v:textbox>
          </v:shape>
        </w:pict>
      </w:r>
    </w:p>
    <w:p w:rsidR="002A2308" w:rsidRDefault="00A015D0" w:rsidP="0048792F">
      <w:r>
        <w:rPr>
          <w:noProof/>
        </w:rPr>
        <w:pict>
          <v:shape id="_x0000_s1080" type="#_x0000_t59" style="position:absolute;margin-left:241.7pt;margin-top:3.7pt;width:150.15pt;height:90.15pt;z-index:251684864" fillcolor="#e7b7e0">
            <v:textbox>
              <w:txbxContent>
                <w:p w:rsidR="006817EC" w:rsidRDefault="006817EC" w:rsidP="00482313">
                  <w:pPr>
                    <w:jc w:val="center"/>
                  </w:pPr>
                  <w:r w:rsidRPr="00925F5E">
                    <w:rPr>
                      <w:sz w:val="20"/>
                      <w:szCs w:val="20"/>
                    </w:rPr>
                    <w:t>Администрации городского и</w:t>
                  </w:r>
                  <w:r>
                    <w:t xml:space="preserve">  </w:t>
                  </w:r>
                  <w:r>
                    <w:rPr>
                      <w:sz w:val="20"/>
                      <w:szCs w:val="20"/>
                    </w:rPr>
                    <w:t>сельского поселений</w:t>
                  </w:r>
                </w:p>
                <w:p w:rsidR="006817EC" w:rsidRDefault="006817EC" w:rsidP="00567A8B">
                  <w:pPr>
                    <w:jc w:val="center"/>
                  </w:pPr>
                </w:p>
              </w:txbxContent>
            </v:textbox>
          </v:shape>
        </w:pict>
      </w:r>
    </w:p>
    <w:p w:rsidR="00420FDA" w:rsidRDefault="00A015D0" w:rsidP="0048792F">
      <w:r>
        <w:rPr>
          <w:noProof/>
        </w:rPr>
        <w:pict>
          <v:shape id="_x0000_s1077" type="#_x0000_t59" style="position:absolute;margin-left:15.25pt;margin-top:6.6pt;width:150.15pt;height:88.85pt;z-index:251682816" fillcolor="#cfc">
            <v:textbox>
              <w:txbxContent>
                <w:p w:rsidR="006817EC" w:rsidRDefault="006817EC" w:rsidP="00567A8B">
                  <w:pPr>
                    <w:jc w:val="center"/>
                  </w:pPr>
                  <w:r>
                    <w:t>Районная центральная библиотека</w:t>
                  </w:r>
                </w:p>
              </w:txbxContent>
            </v:textbox>
          </v:shape>
        </w:pict>
      </w:r>
    </w:p>
    <w:p w:rsidR="00420FDA" w:rsidRDefault="00420FDA" w:rsidP="0048792F"/>
    <w:p w:rsidR="00420FDA" w:rsidRDefault="00420FDA" w:rsidP="0048792F"/>
    <w:p w:rsidR="00420FDA" w:rsidRDefault="00A015D0" w:rsidP="0048792F">
      <w:r>
        <w:rPr>
          <w:noProof/>
        </w:rPr>
        <w:pict>
          <v:shape id="_x0000_s1082" type="#_x0000_t59" style="position:absolute;margin-left:309.2pt;margin-top:2.7pt;width:175.95pt;height:81.2pt;z-index:251686912" fillcolor="#daeef3 [664]">
            <v:textbox>
              <w:txbxContent>
                <w:p w:rsidR="006817EC" w:rsidRDefault="006817EC" w:rsidP="00567A8B">
                  <w:pPr>
                    <w:jc w:val="center"/>
                  </w:pPr>
                  <w:r>
                    <w:t>КДЦ г</w:t>
                  </w:r>
                  <w:proofErr w:type="gramStart"/>
                  <w:r>
                    <w:t>.Ч</w:t>
                  </w:r>
                  <w:proofErr w:type="gramEnd"/>
                  <w:r>
                    <w:t>аплыгина и с. Юсово</w:t>
                  </w:r>
                </w:p>
              </w:txbxContent>
            </v:textbox>
          </v:shape>
        </w:pict>
      </w:r>
      <w:r>
        <w:rPr>
          <w:noProof/>
        </w:rPr>
        <w:pict>
          <v:roundrect id="_x0000_s1076" style="position:absolute;margin-left:121.3pt;margin-top:10.95pt;width:215.25pt;height:254.2pt;z-index:-251634688" arcsize="10923f" fillcolor="#51ac42">
            <v:textbox>
              <w:txbxContent>
                <w:p w:rsidR="006817EC" w:rsidRDefault="006817EC" w:rsidP="00567A8B">
                  <w:pPr>
                    <w:jc w:val="center"/>
                    <w:rPr>
                      <w:color w:val="000000" w:themeColor="text1"/>
                    </w:rPr>
                  </w:pPr>
                </w:p>
                <w:p w:rsidR="006817EC" w:rsidRDefault="006817EC" w:rsidP="00567A8B">
                  <w:pPr>
                    <w:jc w:val="center"/>
                    <w:rPr>
                      <w:color w:val="000000" w:themeColor="text1"/>
                    </w:rPr>
                  </w:pPr>
                </w:p>
                <w:p w:rsidR="006817EC" w:rsidRDefault="006817EC" w:rsidP="00567A8B">
                  <w:pPr>
                    <w:jc w:val="center"/>
                    <w:rPr>
                      <w:color w:val="000000" w:themeColor="text1"/>
                    </w:rPr>
                  </w:pPr>
                </w:p>
                <w:p w:rsidR="006817EC" w:rsidRDefault="006817EC" w:rsidP="00567A8B">
                  <w:pPr>
                    <w:jc w:val="center"/>
                    <w:rPr>
                      <w:color w:val="000000" w:themeColor="text1"/>
                    </w:rPr>
                  </w:pPr>
                </w:p>
                <w:p w:rsidR="006817EC" w:rsidRDefault="006817EC" w:rsidP="00567A8B">
                  <w:pPr>
                    <w:jc w:val="center"/>
                    <w:rPr>
                      <w:color w:val="000000" w:themeColor="text1"/>
                    </w:rPr>
                  </w:pPr>
                </w:p>
                <w:p w:rsidR="006817EC" w:rsidRDefault="006817EC" w:rsidP="00567A8B">
                  <w:pPr>
                    <w:jc w:val="center"/>
                    <w:rPr>
                      <w:color w:val="000000" w:themeColor="text1"/>
                    </w:rPr>
                  </w:pPr>
                </w:p>
                <w:p w:rsidR="006817EC" w:rsidRDefault="006817EC" w:rsidP="00567A8B">
                  <w:pPr>
                    <w:jc w:val="center"/>
                    <w:rPr>
                      <w:color w:val="000000" w:themeColor="text1"/>
                    </w:rPr>
                  </w:pPr>
                </w:p>
                <w:p w:rsidR="006817EC" w:rsidRPr="00F0454D" w:rsidRDefault="006817EC" w:rsidP="00567A8B">
                  <w:pPr>
                    <w:jc w:val="center"/>
                    <w:rPr>
                      <w:color w:val="000000" w:themeColor="text1"/>
                    </w:rPr>
                  </w:pPr>
                  <w:r w:rsidRPr="00F0454D">
                    <w:rPr>
                      <w:color w:val="000000" w:themeColor="text1"/>
                    </w:rPr>
                    <w:t xml:space="preserve">МБОУ СОШ </w:t>
                  </w:r>
                  <w:r>
                    <w:rPr>
                      <w:color w:val="000000" w:themeColor="text1"/>
                    </w:rPr>
                    <w:t>№4 г</w:t>
                  </w:r>
                  <w:proofErr w:type="gramStart"/>
                  <w:r>
                    <w:rPr>
                      <w:color w:val="000000" w:themeColor="text1"/>
                    </w:rPr>
                    <w:t>.Ч</w:t>
                  </w:r>
                  <w:proofErr w:type="gramEnd"/>
                  <w:r>
                    <w:rPr>
                      <w:color w:val="000000" w:themeColor="text1"/>
                    </w:rPr>
                    <w:t>аплыгина</w:t>
                  </w:r>
                </w:p>
                <w:p w:rsidR="006817EC" w:rsidRDefault="006817EC"/>
              </w:txbxContent>
            </v:textbox>
          </v:roundrect>
        </w:pict>
      </w:r>
    </w:p>
    <w:p w:rsidR="00420FDA" w:rsidRDefault="00420FDA" w:rsidP="0048792F"/>
    <w:p w:rsidR="00420FDA" w:rsidRDefault="00A015D0" w:rsidP="0048792F">
      <w:r>
        <w:rPr>
          <w:noProof/>
        </w:rPr>
        <w:pict>
          <v:shape id="_x0000_s1081" type="#_x0000_t59" style="position:absolute;margin-left:-53.65pt;margin-top:.3pt;width:235.9pt;height:108.75pt;z-index:251685888" fillcolor="#ccf">
            <v:textbox>
              <w:txbxContent>
                <w:p w:rsidR="006817EC" w:rsidRDefault="006817EC" w:rsidP="00567A8B">
                  <w:pPr>
                    <w:jc w:val="center"/>
                  </w:pPr>
                </w:p>
                <w:p w:rsidR="006817EC" w:rsidRDefault="006817EC" w:rsidP="00DD5D53">
                  <w:pPr>
                    <w:jc w:val="center"/>
                  </w:pPr>
                  <w:r>
                    <w:t>Общеобразовательные учреждения района</w:t>
                  </w:r>
                </w:p>
              </w:txbxContent>
            </v:textbox>
          </v:shape>
        </w:pict>
      </w:r>
    </w:p>
    <w:p w:rsidR="00420FDA" w:rsidRPr="00420FDA" w:rsidRDefault="00420FDA" w:rsidP="0048792F"/>
    <w:p w:rsidR="00420FDA" w:rsidRDefault="00A015D0" w:rsidP="0048792F">
      <w:r>
        <w:rPr>
          <w:noProof/>
        </w:rPr>
        <w:pict>
          <v:shape id="_x0000_s1086" type="#_x0000_t59" style="position:absolute;margin-left:309.2pt;margin-top:.25pt;width:169.8pt;height:81.2pt;z-index:251691008" fillcolor="#f4a79a">
            <v:textbox>
              <w:txbxContent>
                <w:p w:rsidR="006817EC" w:rsidRDefault="006817EC" w:rsidP="00482313">
                  <w:pPr>
                    <w:jc w:val="center"/>
                  </w:pPr>
                  <w:r>
                    <w:t>КДЦ «Галактика»</w:t>
                  </w:r>
                </w:p>
                <w:p w:rsidR="006817EC" w:rsidRDefault="006817EC"/>
              </w:txbxContent>
            </v:textbox>
          </v:shape>
        </w:pict>
      </w:r>
    </w:p>
    <w:p w:rsidR="00420FDA" w:rsidRDefault="00420FDA" w:rsidP="0048792F"/>
    <w:p w:rsidR="00420FDA" w:rsidRDefault="00420FDA" w:rsidP="0048792F"/>
    <w:p w:rsidR="00420FDA" w:rsidRDefault="00A015D0" w:rsidP="0048792F">
      <w:r>
        <w:rPr>
          <w:noProof/>
        </w:rPr>
        <w:pict>
          <v:shape id="_x0000_s1087" type="#_x0000_t59" style="position:absolute;margin-left:335pt;margin-top:7.25pt;width:163.45pt;height:81.2pt;z-index:251692032" fillcolor="#9f9">
            <v:textbox>
              <w:txbxContent>
                <w:p w:rsidR="006817EC" w:rsidRDefault="006817EC" w:rsidP="00482313">
                  <w:pPr>
                    <w:jc w:val="center"/>
                  </w:pPr>
                  <w:r>
                    <w:t>Районный спорткомплекс «Солнечный»</w:t>
                  </w:r>
                </w:p>
                <w:p w:rsidR="006817EC" w:rsidRDefault="006817EC"/>
              </w:txbxContent>
            </v:textbox>
          </v:shape>
        </w:pict>
      </w:r>
      <w:r>
        <w:rPr>
          <w:noProof/>
        </w:rPr>
        <w:pict>
          <v:shape id="_x0000_s1083" type="#_x0000_t59" style="position:absolute;margin-left:-25.3pt;margin-top:2.25pt;width:163.15pt;height:99.7pt;z-index:251687936" fillcolor="#9cf">
            <v:textbox>
              <w:txbxContent>
                <w:p w:rsidR="006817EC" w:rsidRDefault="006817EC" w:rsidP="007E2E95">
                  <w:pPr>
                    <w:jc w:val="center"/>
                  </w:pPr>
                  <w:r>
                    <w:t>Чаплыгинский аграрный колледж</w:t>
                  </w:r>
                </w:p>
                <w:p w:rsidR="006817EC" w:rsidRPr="007E2E95" w:rsidRDefault="006817EC" w:rsidP="007E2E95"/>
              </w:txbxContent>
            </v:textbox>
          </v:shape>
        </w:pict>
      </w:r>
    </w:p>
    <w:p w:rsidR="00420FDA" w:rsidRDefault="00420FDA" w:rsidP="0048792F"/>
    <w:p w:rsidR="00420FDA" w:rsidRDefault="00420FDA" w:rsidP="0048792F"/>
    <w:p w:rsidR="00420FDA" w:rsidRDefault="00420FDA" w:rsidP="0048792F"/>
    <w:p w:rsidR="00420FDA" w:rsidRDefault="00420FDA" w:rsidP="0048792F"/>
    <w:p w:rsidR="00420FDA" w:rsidRDefault="00A015D0" w:rsidP="0048792F">
      <w:r>
        <w:rPr>
          <w:noProof/>
        </w:rPr>
        <w:pict>
          <v:shape id="_x0000_s1088" type="#_x0000_t59" style="position:absolute;margin-left:304.95pt;margin-top:.05pt;width:216.75pt;height:105.35pt;z-index:251693056" fillcolor="#fbf75f">
            <v:textbox>
              <w:txbxContent>
                <w:p w:rsidR="006817EC" w:rsidRDefault="006817EC">
                  <w:r>
                    <w:t>Липецкий государственный педагогический университет</w:t>
                  </w:r>
                </w:p>
              </w:txbxContent>
            </v:textbox>
          </v:shape>
        </w:pict>
      </w:r>
      <w:r>
        <w:rPr>
          <w:noProof/>
        </w:rPr>
        <w:pict>
          <v:shape id="_x0000_s1084" type="#_x0000_t59" style="position:absolute;margin-left:-25.3pt;margin-top:.05pt;width:190.7pt;height:119.7pt;z-index:251688960" fillcolor="#fcf">
            <v:textbox>
              <w:txbxContent>
                <w:p w:rsidR="006817EC" w:rsidRDefault="006817EC" w:rsidP="00567A8B">
                  <w:pPr>
                    <w:jc w:val="center"/>
                  </w:pPr>
                  <w:r>
                    <w:t>Мичуринский государственный аграрный университет</w:t>
                  </w:r>
                </w:p>
              </w:txbxContent>
            </v:textbox>
          </v:shape>
        </w:pict>
      </w:r>
    </w:p>
    <w:p w:rsidR="00420FDA" w:rsidRDefault="00420FDA" w:rsidP="0048792F"/>
    <w:p w:rsidR="00420FDA" w:rsidRDefault="00420FDA" w:rsidP="0048792F"/>
    <w:p w:rsidR="00420FDA" w:rsidRDefault="00420FDA" w:rsidP="0048792F"/>
    <w:p w:rsidR="00420FDA" w:rsidRDefault="00420FDA" w:rsidP="0048792F"/>
    <w:p w:rsidR="00420FDA" w:rsidRDefault="00420FDA" w:rsidP="0048792F"/>
    <w:p w:rsidR="00420FDA" w:rsidRDefault="00A015D0" w:rsidP="0048792F">
      <w:r>
        <w:rPr>
          <w:noProof/>
        </w:rPr>
        <w:pict>
          <v:shape id="_x0000_s1090" type="#_x0000_t59" style="position:absolute;margin-left:229.45pt;margin-top:11.65pt;width:150.15pt;height:86.3pt;z-index:251695104" fillcolor="#ceabd5">
            <v:textbox>
              <w:txbxContent>
                <w:p w:rsidR="006817EC" w:rsidRDefault="006817EC" w:rsidP="00BF5AAF">
                  <w:pPr>
                    <w:jc w:val="center"/>
                  </w:pPr>
                  <w:r>
                    <w:t>Районный музей</w:t>
                  </w:r>
                </w:p>
              </w:txbxContent>
            </v:textbox>
          </v:shape>
        </w:pict>
      </w:r>
      <w:r>
        <w:rPr>
          <w:noProof/>
        </w:rPr>
        <w:pict>
          <v:shape id="_x0000_s1085" type="#_x0000_t59" style="position:absolute;margin-left:-21.3pt;margin-top:.15pt;width:221.4pt;height:107.4pt;z-index:251689984" fillcolor="#cff">
            <v:textbox>
              <w:txbxContent>
                <w:p w:rsidR="006817EC" w:rsidRPr="00F359FD" w:rsidRDefault="006817EC" w:rsidP="00F359FD">
                  <w:pPr>
                    <w:jc w:val="center"/>
                  </w:pPr>
                  <w:r w:rsidRPr="00F359FD">
                    <w:t xml:space="preserve">ГАУ ДПО Липецкий </w:t>
                  </w:r>
                  <w:r>
                    <w:t>и</w:t>
                  </w:r>
                  <w:r w:rsidRPr="00F359FD">
                    <w:t>нститут развития образования</w:t>
                  </w:r>
                </w:p>
                <w:p w:rsidR="006817EC" w:rsidRPr="00F359FD" w:rsidRDefault="006817EC" w:rsidP="00F359FD"/>
              </w:txbxContent>
            </v:textbox>
          </v:shape>
        </w:pict>
      </w:r>
      <w:r>
        <w:rPr>
          <w:noProof/>
        </w:rPr>
        <w:pict>
          <v:shape id="_x0000_s1091" type="#_x0000_t59" style="position:absolute;margin-left:136.3pt;margin-top:.15pt;width:150.15pt;height:100.35pt;z-index:251696128" fillcolor="#fc6">
            <v:textbox>
              <w:txbxContent>
                <w:p w:rsidR="006817EC" w:rsidRDefault="006817EC" w:rsidP="00BF5AAF">
                  <w:pPr>
                    <w:jc w:val="center"/>
                  </w:pPr>
                  <w:r>
                    <w:t>Районный центр доп. образования</w:t>
                  </w:r>
                </w:p>
              </w:txbxContent>
            </v:textbox>
          </v:shape>
        </w:pict>
      </w:r>
    </w:p>
    <w:p w:rsidR="00420FDA" w:rsidRDefault="00A015D0" w:rsidP="0048792F">
      <w:r>
        <w:rPr>
          <w:noProof/>
        </w:rPr>
        <w:pict>
          <v:shape id="_x0000_s1089" type="#_x0000_t59" style="position:absolute;margin-left:319.7pt;margin-top:3pt;width:188.5pt;height:104.1pt;z-index:251694080" fillcolor="#69aae5">
            <v:textbox>
              <w:txbxContent>
                <w:p w:rsidR="006817EC" w:rsidRDefault="006817EC" w:rsidP="00BF5AAF">
                  <w:pPr>
                    <w:jc w:val="center"/>
                  </w:pPr>
                  <w:r>
                    <w:t>Плавательный бассейн «Лазурный»</w:t>
                  </w:r>
                </w:p>
              </w:txbxContent>
            </v:textbox>
          </v:shape>
        </w:pict>
      </w:r>
    </w:p>
    <w:p w:rsidR="00420FDA" w:rsidRDefault="00420FDA" w:rsidP="0048792F"/>
    <w:p w:rsidR="00F359FD" w:rsidRDefault="00F359FD" w:rsidP="0048792F"/>
    <w:p w:rsidR="00F359FD" w:rsidRDefault="00F359FD" w:rsidP="0048792F"/>
    <w:p w:rsidR="002A2308" w:rsidRDefault="002A2308" w:rsidP="0048792F"/>
    <w:p w:rsidR="002A2308" w:rsidRDefault="002A2308" w:rsidP="0048792F"/>
    <w:p w:rsidR="002A2308" w:rsidRDefault="002A2308" w:rsidP="0048792F"/>
    <w:p w:rsidR="002A2308" w:rsidRDefault="002A2308" w:rsidP="0048792F"/>
    <w:p w:rsidR="003A3C96" w:rsidRPr="009D7B2C" w:rsidRDefault="003A3C96" w:rsidP="003A3C96">
      <w:pPr>
        <w:pStyle w:val="215"/>
        <w:shd w:val="clear" w:color="auto" w:fill="auto"/>
        <w:tabs>
          <w:tab w:val="right" w:pos="9746"/>
        </w:tabs>
        <w:spacing w:line="240" w:lineRule="auto"/>
        <w:ind w:firstLine="0"/>
        <w:jc w:val="both"/>
        <w:rPr>
          <w:rStyle w:val="38"/>
          <w:bCs/>
          <w:color w:val="auto"/>
          <w:sz w:val="28"/>
          <w:szCs w:val="28"/>
        </w:rPr>
      </w:pPr>
      <w:r w:rsidRPr="009D7B2C">
        <w:rPr>
          <w:bCs/>
          <w:color w:val="auto"/>
          <w:sz w:val="28"/>
          <w:szCs w:val="28"/>
        </w:rPr>
        <w:t>Совместная деятельность с общеобразовательными организациями реализуется через педагогические семинары, творческие отчеты, конкурсы, тренинги. Подготовка первоклассников к школе нев</w:t>
      </w:r>
      <w:r w:rsidR="00482313" w:rsidRPr="009D7B2C">
        <w:rPr>
          <w:bCs/>
          <w:color w:val="auto"/>
          <w:sz w:val="28"/>
          <w:szCs w:val="28"/>
        </w:rPr>
        <w:t>озможна без взаимодействия с ДГ «Теремок»</w:t>
      </w:r>
      <w:r w:rsidRPr="009D7B2C">
        <w:rPr>
          <w:bCs/>
          <w:color w:val="auto"/>
          <w:sz w:val="28"/>
          <w:szCs w:val="28"/>
        </w:rPr>
        <w:t xml:space="preserve">.  В рамках профориентационной подготовки выпускников традиционными являются встречи с представителями профессиональных образовательных организаций: агроколледжа г. Чаплыгина, Мичуринского агроуниверситета и др.  Ежегодно МБОУ СОШ </w:t>
      </w:r>
      <w:r w:rsidR="00B84345">
        <w:rPr>
          <w:bCs/>
          <w:color w:val="auto"/>
          <w:sz w:val="28"/>
          <w:szCs w:val="28"/>
        </w:rPr>
        <w:t>№4 г</w:t>
      </w:r>
      <w:proofErr w:type="gramStart"/>
      <w:r w:rsidR="00B84345">
        <w:rPr>
          <w:bCs/>
          <w:color w:val="auto"/>
          <w:sz w:val="28"/>
          <w:szCs w:val="28"/>
        </w:rPr>
        <w:t>.Ч</w:t>
      </w:r>
      <w:proofErr w:type="gramEnd"/>
      <w:r w:rsidR="00B84345">
        <w:rPr>
          <w:bCs/>
          <w:color w:val="auto"/>
          <w:sz w:val="28"/>
          <w:szCs w:val="28"/>
        </w:rPr>
        <w:t>аплыгина</w:t>
      </w:r>
      <w:r w:rsidRPr="009D7B2C">
        <w:rPr>
          <w:bCs/>
          <w:color w:val="auto"/>
          <w:sz w:val="28"/>
          <w:szCs w:val="28"/>
        </w:rPr>
        <w:t xml:space="preserve"> взаимодействует с</w:t>
      </w:r>
      <w:r w:rsidRPr="009D7B2C">
        <w:rPr>
          <w:rStyle w:val="70"/>
          <w:rFonts w:ascii="Times New Roman" w:hAnsi="Times New Roman"/>
          <w:color w:val="auto"/>
          <w:sz w:val="28"/>
          <w:szCs w:val="28"/>
        </w:rPr>
        <w:t xml:space="preserve"> </w:t>
      </w:r>
      <w:r w:rsidRPr="009D7B2C">
        <w:rPr>
          <w:rStyle w:val="2a"/>
          <w:b w:val="0"/>
          <w:color w:val="auto"/>
          <w:sz w:val="28"/>
          <w:szCs w:val="28"/>
        </w:rPr>
        <w:t>МАУ ДО «Центр дополнительного образования «Стратегия»</w:t>
      </w:r>
      <w:r w:rsidRPr="009D7B2C">
        <w:rPr>
          <w:rStyle w:val="20"/>
          <w:rFonts w:ascii="Times New Roman" w:hAnsi="Times New Roman"/>
          <w:b w:val="0"/>
          <w:color w:val="auto"/>
          <w:sz w:val="28"/>
          <w:szCs w:val="28"/>
        </w:rPr>
        <w:t xml:space="preserve"> </w:t>
      </w:r>
      <w:r w:rsidRPr="009D7B2C">
        <w:rPr>
          <w:rStyle w:val="2a"/>
          <w:b w:val="0"/>
          <w:color w:val="auto"/>
          <w:sz w:val="28"/>
          <w:szCs w:val="28"/>
        </w:rPr>
        <w:t xml:space="preserve">Липецкой области по организации </w:t>
      </w:r>
      <w:r w:rsidRPr="009D7B2C">
        <w:rPr>
          <w:rStyle w:val="2fb"/>
          <w:i w:val="0"/>
          <w:color w:val="auto"/>
          <w:sz w:val="28"/>
          <w:szCs w:val="28"/>
        </w:rPr>
        <w:t xml:space="preserve">обучения  школьников 7-10 классов по дополнительным образовательным программам в дистанционном  режиме </w:t>
      </w:r>
      <w:r w:rsidRPr="009D7B2C">
        <w:rPr>
          <w:rStyle w:val="38"/>
          <w:bCs/>
          <w:color w:val="auto"/>
          <w:sz w:val="28"/>
          <w:szCs w:val="28"/>
        </w:rPr>
        <w:t>(проект «Очно</w:t>
      </w:r>
      <w:r w:rsidRPr="009D7B2C">
        <w:rPr>
          <w:rStyle w:val="38"/>
          <w:bCs/>
          <w:color w:val="auto"/>
          <w:sz w:val="28"/>
          <w:szCs w:val="28"/>
        </w:rPr>
        <w:softHyphen/>
        <w:t>-заочная школа «Одаренный ребенок»).</w:t>
      </w:r>
    </w:p>
    <w:p w:rsidR="003A3C96" w:rsidRPr="009D7B2C" w:rsidRDefault="003A3C96" w:rsidP="003A3C96">
      <w:pPr>
        <w:pStyle w:val="215"/>
        <w:shd w:val="clear" w:color="auto" w:fill="auto"/>
        <w:tabs>
          <w:tab w:val="right" w:pos="9746"/>
        </w:tabs>
        <w:spacing w:line="240" w:lineRule="auto"/>
        <w:ind w:firstLine="0"/>
        <w:jc w:val="both"/>
        <w:rPr>
          <w:rStyle w:val="38"/>
          <w:bCs/>
          <w:color w:val="auto"/>
          <w:sz w:val="28"/>
          <w:szCs w:val="28"/>
        </w:rPr>
      </w:pPr>
      <w:r w:rsidRPr="009D7B2C">
        <w:rPr>
          <w:rStyle w:val="38"/>
          <w:bCs/>
          <w:color w:val="auto"/>
          <w:sz w:val="28"/>
          <w:szCs w:val="28"/>
        </w:rPr>
        <w:t xml:space="preserve">  </w:t>
      </w:r>
      <w:proofErr w:type="gramStart"/>
      <w:r w:rsidRPr="009D7B2C">
        <w:rPr>
          <w:rStyle w:val="38"/>
          <w:bCs/>
          <w:color w:val="auto"/>
          <w:sz w:val="28"/>
          <w:szCs w:val="28"/>
        </w:rPr>
        <w:t>Проведение совместных праздников «День матери», «День Победы», «День города и района»; акций «День Земли», «Живи, родник!», «От сердца – к сердцу»; спортивно-оздоровительных мероприятий «Лыжня России», «Президентские игры» и др. обеспечивается сотрудничеством школы с учреждениями кул</w:t>
      </w:r>
      <w:r w:rsidR="00B84345">
        <w:rPr>
          <w:rStyle w:val="38"/>
          <w:bCs/>
          <w:color w:val="auto"/>
          <w:sz w:val="28"/>
          <w:szCs w:val="28"/>
        </w:rPr>
        <w:t xml:space="preserve">ьтуры и </w:t>
      </w:r>
      <w:r w:rsidR="00B84345">
        <w:rPr>
          <w:rStyle w:val="38"/>
          <w:bCs/>
          <w:color w:val="auto"/>
          <w:sz w:val="28"/>
          <w:szCs w:val="28"/>
        </w:rPr>
        <w:lastRenderedPageBreak/>
        <w:t>спорта, с администрациями городского и сельского поселений</w:t>
      </w:r>
      <w:r w:rsidRPr="009D7B2C">
        <w:rPr>
          <w:rStyle w:val="38"/>
          <w:bCs/>
          <w:color w:val="auto"/>
          <w:sz w:val="28"/>
          <w:szCs w:val="28"/>
        </w:rPr>
        <w:t>.</w:t>
      </w:r>
      <w:proofErr w:type="gramEnd"/>
    </w:p>
    <w:p w:rsidR="003A3C96" w:rsidRPr="009D7B2C" w:rsidRDefault="003A3C96" w:rsidP="003A3C96">
      <w:pPr>
        <w:pStyle w:val="215"/>
        <w:shd w:val="clear" w:color="auto" w:fill="auto"/>
        <w:tabs>
          <w:tab w:val="right" w:pos="9746"/>
        </w:tabs>
        <w:spacing w:line="240" w:lineRule="auto"/>
        <w:ind w:firstLine="0"/>
        <w:jc w:val="both"/>
        <w:rPr>
          <w:color w:val="auto"/>
          <w:sz w:val="28"/>
          <w:szCs w:val="28"/>
          <w:shd w:val="clear" w:color="auto" w:fill="FFFFFF"/>
        </w:rPr>
      </w:pPr>
      <w:r w:rsidRPr="009D7B2C">
        <w:rPr>
          <w:rStyle w:val="38"/>
          <w:bCs/>
          <w:color w:val="auto"/>
          <w:sz w:val="28"/>
          <w:szCs w:val="28"/>
        </w:rPr>
        <w:t xml:space="preserve">   Интеграция образовательных отношений с различными социальными партнерами позволяет учащимся получить социальный опыт, способствует формированию мировоззрения, </w:t>
      </w:r>
      <w:r w:rsidRPr="009D7B2C">
        <w:rPr>
          <w:color w:val="auto"/>
          <w:sz w:val="28"/>
          <w:szCs w:val="28"/>
        </w:rPr>
        <w:t xml:space="preserve">помогает решать  общие проблемы развития личности ребенка в соответствии  с требованиями ФГОС. </w:t>
      </w:r>
    </w:p>
    <w:p w:rsidR="003A3C96" w:rsidRDefault="003A3C96" w:rsidP="0048792F">
      <w:pPr>
        <w:rPr>
          <w:b/>
          <w:sz w:val="28"/>
          <w:szCs w:val="28"/>
        </w:rPr>
      </w:pPr>
    </w:p>
    <w:p w:rsidR="0048792F" w:rsidRPr="002E4754" w:rsidRDefault="0048792F" w:rsidP="00925F5E">
      <w:pPr>
        <w:jc w:val="both"/>
        <w:rPr>
          <w:b/>
          <w:sz w:val="28"/>
          <w:szCs w:val="28"/>
        </w:rPr>
      </w:pPr>
      <w:r w:rsidRPr="002E4754">
        <w:rPr>
          <w:b/>
          <w:sz w:val="28"/>
          <w:szCs w:val="28"/>
        </w:rPr>
        <w:t xml:space="preserve">2.1.10. </w:t>
      </w:r>
      <w:proofErr w:type="gramStart"/>
      <w:r w:rsidRPr="002E4754">
        <w:rPr>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3A3C96" w:rsidRDefault="003A3C96" w:rsidP="00925F5E">
      <w:pPr>
        <w:jc w:val="both"/>
        <w:rPr>
          <w:sz w:val="28"/>
          <w:szCs w:val="28"/>
        </w:rPr>
      </w:pPr>
    </w:p>
    <w:p w:rsidR="0048792F" w:rsidRDefault="0048792F" w:rsidP="00925F5E">
      <w:pPr>
        <w:ind w:firstLine="360"/>
        <w:jc w:val="both"/>
        <w:rPr>
          <w:sz w:val="28"/>
          <w:szCs w:val="28"/>
        </w:rPr>
      </w:pPr>
      <w:r w:rsidRPr="00BB2443">
        <w:rPr>
          <w:sz w:val="28"/>
          <w:szCs w:val="28"/>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BB2443">
        <w:rPr>
          <w:sz w:val="28"/>
          <w:szCs w:val="28"/>
        </w:rPr>
        <w:t>ИКТ-компетенций</w:t>
      </w:r>
      <w:proofErr w:type="gramEnd"/>
      <w:r w:rsidRPr="00BB2443">
        <w:rPr>
          <w:sz w:val="28"/>
          <w:szCs w:val="28"/>
        </w:rPr>
        <w:t>.</w:t>
      </w:r>
    </w:p>
    <w:p w:rsidR="005719B8" w:rsidRPr="00BB2443" w:rsidRDefault="005719B8" w:rsidP="00925F5E">
      <w:pPr>
        <w:ind w:firstLine="360"/>
        <w:jc w:val="both"/>
        <w:rPr>
          <w:sz w:val="28"/>
          <w:szCs w:val="28"/>
        </w:rPr>
      </w:pPr>
      <w:r>
        <w:rPr>
          <w:sz w:val="28"/>
          <w:szCs w:val="28"/>
        </w:rPr>
        <w:t xml:space="preserve">В МБОУ СОШ </w:t>
      </w:r>
      <w:r w:rsidR="00925F5E">
        <w:rPr>
          <w:sz w:val="28"/>
          <w:szCs w:val="28"/>
        </w:rPr>
        <w:t>№4 г</w:t>
      </w:r>
      <w:proofErr w:type="gramStart"/>
      <w:r w:rsidR="00925F5E">
        <w:rPr>
          <w:sz w:val="28"/>
          <w:szCs w:val="28"/>
        </w:rPr>
        <w:t>.Ч</w:t>
      </w:r>
      <w:proofErr w:type="gramEnd"/>
      <w:r w:rsidR="00925F5E">
        <w:rPr>
          <w:sz w:val="28"/>
          <w:szCs w:val="28"/>
        </w:rPr>
        <w:t>аплыгина</w:t>
      </w:r>
      <w:r>
        <w:rPr>
          <w:sz w:val="28"/>
          <w:szCs w:val="28"/>
        </w:rPr>
        <w:t xml:space="preserve"> созданы условия, обеспечивающие развитие УУД:</w:t>
      </w:r>
    </w:p>
    <w:p w:rsidR="0048792F" w:rsidRDefault="005719B8" w:rsidP="00925F5E">
      <w:pPr>
        <w:pStyle w:val="ad"/>
        <w:numPr>
          <w:ilvl w:val="0"/>
          <w:numId w:val="182"/>
        </w:numPr>
        <w:jc w:val="both"/>
        <w:rPr>
          <w:sz w:val="28"/>
          <w:szCs w:val="28"/>
        </w:rPr>
      </w:pPr>
      <w:r>
        <w:rPr>
          <w:sz w:val="28"/>
          <w:szCs w:val="28"/>
        </w:rPr>
        <w:t xml:space="preserve">школа </w:t>
      </w:r>
      <w:r w:rsidR="0048792F" w:rsidRPr="005719B8">
        <w:rPr>
          <w:sz w:val="28"/>
          <w:szCs w:val="28"/>
        </w:rPr>
        <w:t>укомплектован</w:t>
      </w:r>
      <w:r>
        <w:rPr>
          <w:sz w:val="28"/>
          <w:szCs w:val="28"/>
        </w:rPr>
        <w:t>а</w:t>
      </w:r>
      <w:r w:rsidR="0048792F" w:rsidRPr="005719B8">
        <w:rPr>
          <w:sz w:val="28"/>
          <w:szCs w:val="28"/>
        </w:rPr>
        <w:t xml:space="preserve"> педагогическими, руководящими и иными работниками;</w:t>
      </w:r>
    </w:p>
    <w:p w:rsidR="0048792F" w:rsidRDefault="0048792F" w:rsidP="00925F5E">
      <w:pPr>
        <w:pStyle w:val="ad"/>
        <w:numPr>
          <w:ilvl w:val="0"/>
          <w:numId w:val="182"/>
        </w:numPr>
        <w:jc w:val="both"/>
        <w:rPr>
          <w:sz w:val="28"/>
          <w:szCs w:val="28"/>
        </w:rPr>
      </w:pPr>
      <w:r w:rsidRPr="005719B8">
        <w:rPr>
          <w:sz w:val="28"/>
          <w:szCs w:val="28"/>
        </w:rPr>
        <w:t xml:space="preserve">уровень квалификации педагогических и иных работников </w:t>
      </w:r>
      <w:r w:rsidR="005719B8">
        <w:rPr>
          <w:sz w:val="28"/>
          <w:szCs w:val="28"/>
        </w:rPr>
        <w:t>соответствует квалификационным характеристикам в соответствии с занимаемой должностью</w:t>
      </w:r>
      <w:r w:rsidRPr="005719B8">
        <w:rPr>
          <w:sz w:val="28"/>
          <w:szCs w:val="28"/>
        </w:rPr>
        <w:t>;</w:t>
      </w:r>
    </w:p>
    <w:p w:rsidR="005719B8" w:rsidRDefault="005719B8" w:rsidP="00925F5E">
      <w:pPr>
        <w:pStyle w:val="ad"/>
        <w:numPr>
          <w:ilvl w:val="0"/>
          <w:numId w:val="182"/>
        </w:numPr>
        <w:jc w:val="both"/>
        <w:rPr>
          <w:sz w:val="28"/>
          <w:szCs w:val="28"/>
        </w:rPr>
      </w:pPr>
      <w:r>
        <w:rPr>
          <w:sz w:val="28"/>
          <w:szCs w:val="28"/>
        </w:rPr>
        <w:t xml:space="preserve">все </w:t>
      </w:r>
      <w:r w:rsidR="0048792F" w:rsidRPr="005719B8">
        <w:rPr>
          <w:sz w:val="28"/>
          <w:szCs w:val="28"/>
        </w:rPr>
        <w:t>педагогически</w:t>
      </w:r>
      <w:r w:rsidRPr="005719B8">
        <w:rPr>
          <w:sz w:val="28"/>
          <w:szCs w:val="28"/>
        </w:rPr>
        <w:t>е</w:t>
      </w:r>
      <w:r w:rsidR="0048792F" w:rsidRPr="005719B8">
        <w:rPr>
          <w:sz w:val="28"/>
          <w:szCs w:val="28"/>
        </w:rPr>
        <w:t xml:space="preserve"> работник</w:t>
      </w:r>
      <w:r w:rsidRPr="005719B8">
        <w:rPr>
          <w:sz w:val="28"/>
          <w:szCs w:val="28"/>
        </w:rPr>
        <w:t>и</w:t>
      </w:r>
      <w:r>
        <w:rPr>
          <w:sz w:val="28"/>
          <w:szCs w:val="28"/>
        </w:rPr>
        <w:t xml:space="preserve"> включены в систему непрерывного профессионального развития</w:t>
      </w:r>
      <w:r w:rsidR="0048792F" w:rsidRPr="005719B8">
        <w:rPr>
          <w:sz w:val="28"/>
          <w:szCs w:val="28"/>
        </w:rPr>
        <w:t xml:space="preserve"> </w:t>
      </w:r>
      <w:r>
        <w:rPr>
          <w:sz w:val="28"/>
          <w:szCs w:val="28"/>
        </w:rPr>
        <w:t>в рамках методической работы, курсовой переподготовки, аттестации на квалификационные категории</w:t>
      </w:r>
    </w:p>
    <w:p w:rsidR="005719B8" w:rsidRDefault="005719B8" w:rsidP="00925F5E">
      <w:pPr>
        <w:pStyle w:val="ad"/>
        <w:jc w:val="both"/>
        <w:rPr>
          <w:sz w:val="28"/>
          <w:szCs w:val="28"/>
        </w:rPr>
      </w:pPr>
    </w:p>
    <w:p w:rsidR="005719B8" w:rsidRDefault="0048792F" w:rsidP="00925F5E">
      <w:pPr>
        <w:ind w:firstLine="360"/>
        <w:jc w:val="both"/>
        <w:rPr>
          <w:sz w:val="28"/>
          <w:szCs w:val="28"/>
        </w:rPr>
      </w:pPr>
      <w:r w:rsidRPr="005719B8">
        <w:rPr>
          <w:sz w:val="28"/>
          <w:szCs w:val="28"/>
        </w:rPr>
        <w:t xml:space="preserve">Педагогические кадры </w:t>
      </w:r>
      <w:r w:rsidR="005719B8">
        <w:rPr>
          <w:sz w:val="28"/>
          <w:szCs w:val="28"/>
        </w:rPr>
        <w:t xml:space="preserve">МБОУ СОШ </w:t>
      </w:r>
      <w:r w:rsidR="00925F5E">
        <w:rPr>
          <w:sz w:val="28"/>
          <w:szCs w:val="28"/>
        </w:rPr>
        <w:t>№4 г</w:t>
      </w:r>
      <w:proofErr w:type="gramStart"/>
      <w:r w:rsidR="00925F5E">
        <w:rPr>
          <w:sz w:val="28"/>
          <w:szCs w:val="28"/>
        </w:rPr>
        <w:t>.Ч</w:t>
      </w:r>
      <w:proofErr w:type="gramEnd"/>
      <w:r w:rsidR="00925F5E">
        <w:rPr>
          <w:sz w:val="28"/>
          <w:szCs w:val="28"/>
        </w:rPr>
        <w:t>аплыгина</w:t>
      </w:r>
      <w:r w:rsidR="005719B8">
        <w:rPr>
          <w:sz w:val="28"/>
          <w:szCs w:val="28"/>
        </w:rPr>
        <w:t xml:space="preserve"> </w:t>
      </w:r>
      <w:r w:rsidRPr="005719B8">
        <w:rPr>
          <w:sz w:val="28"/>
          <w:szCs w:val="28"/>
        </w:rPr>
        <w:t xml:space="preserve">имеют необходимый уровень подготовки для реализации программы УУД, </w:t>
      </w:r>
      <w:r w:rsidR="0004700A">
        <w:rPr>
          <w:sz w:val="28"/>
          <w:szCs w:val="28"/>
        </w:rPr>
        <w:t>приобретенный в ходе курсовой переподготовки, ориентированной на работу в условиях введения ФГОС; в процессе самообразования; через участие в методических семинарах.</w:t>
      </w:r>
    </w:p>
    <w:p w:rsidR="0048792F" w:rsidRPr="005719B8" w:rsidRDefault="0004700A" w:rsidP="00925F5E">
      <w:pPr>
        <w:jc w:val="both"/>
        <w:rPr>
          <w:sz w:val="28"/>
          <w:szCs w:val="28"/>
        </w:rPr>
      </w:pPr>
      <w:r>
        <w:rPr>
          <w:sz w:val="28"/>
          <w:szCs w:val="28"/>
        </w:rPr>
        <w:t>Уровень подготовки отражается в следующем:</w:t>
      </w:r>
    </w:p>
    <w:p w:rsidR="0048792F" w:rsidRDefault="0048792F" w:rsidP="00925F5E">
      <w:pPr>
        <w:pStyle w:val="ad"/>
        <w:numPr>
          <w:ilvl w:val="0"/>
          <w:numId w:val="183"/>
        </w:numPr>
        <w:jc w:val="both"/>
        <w:rPr>
          <w:sz w:val="28"/>
          <w:szCs w:val="28"/>
        </w:rPr>
      </w:pPr>
      <w:r w:rsidRPr="0004700A">
        <w:rPr>
          <w:sz w:val="28"/>
          <w:szCs w:val="28"/>
        </w:rPr>
        <w:t>педагоги владеют представлениями о возрастных особенностях учащихся начальной, основной и старшей школы;</w:t>
      </w:r>
    </w:p>
    <w:p w:rsidR="0048792F" w:rsidRDefault="0048792F" w:rsidP="00925F5E">
      <w:pPr>
        <w:pStyle w:val="ad"/>
        <w:numPr>
          <w:ilvl w:val="0"/>
          <w:numId w:val="183"/>
        </w:numPr>
        <w:jc w:val="both"/>
        <w:rPr>
          <w:sz w:val="28"/>
          <w:szCs w:val="28"/>
        </w:rPr>
      </w:pPr>
      <w:r w:rsidRPr="0004700A">
        <w:rPr>
          <w:sz w:val="28"/>
          <w:szCs w:val="28"/>
        </w:rPr>
        <w:t>педагоги прошли курсы повышения квалификации, посвященные ФГОС;</w:t>
      </w:r>
    </w:p>
    <w:p w:rsidR="0004700A" w:rsidRDefault="0048792F" w:rsidP="00925F5E">
      <w:pPr>
        <w:pStyle w:val="ad"/>
        <w:numPr>
          <w:ilvl w:val="0"/>
          <w:numId w:val="183"/>
        </w:numPr>
        <w:jc w:val="both"/>
        <w:rPr>
          <w:sz w:val="28"/>
          <w:szCs w:val="28"/>
        </w:rPr>
      </w:pPr>
      <w:r w:rsidRPr="0004700A">
        <w:rPr>
          <w:sz w:val="28"/>
          <w:szCs w:val="28"/>
        </w:rPr>
        <w:t>педагоги разработ</w:t>
      </w:r>
      <w:r w:rsidR="0004700A">
        <w:rPr>
          <w:sz w:val="28"/>
          <w:szCs w:val="28"/>
        </w:rPr>
        <w:t>али</w:t>
      </w:r>
      <w:r w:rsidRPr="0004700A">
        <w:rPr>
          <w:sz w:val="28"/>
          <w:szCs w:val="28"/>
        </w:rPr>
        <w:t xml:space="preserve"> </w:t>
      </w:r>
      <w:r w:rsidR="0004700A">
        <w:rPr>
          <w:sz w:val="28"/>
          <w:szCs w:val="28"/>
        </w:rPr>
        <w:t xml:space="preserve">рабочие </w:t>
      </w:r>
      <w:r w:rsidRPr="0004700A">
        <w:rPr>
          <w:sz w:val="28"/>
          <w:szCs w:val="28"/>
        </w:rPr>
        <w:t xml:space="preserve"> программы</w:t>
      </w:r>
      <w:r w:rsidR="0004700A">
        <w:rPr>
          <w:sz w:val="28"/>
          <w:szCs w:val="28"/>
        </w:rPr>
        <w:t>, предусматривающие ф</w:t>
      </w:r>
      <w:r w:rsidRPr="0004700A">
        <w:rPr>
          <w:sz w:val="28"/>
          <w:szCs w:val="28"/>
        </w:rPr>
        <w:t>ормировани</w:t>
      </w:r>
      <w:r w:rsidR="0004700A">
        <w:rPr>
          <w:sz w:val="28"/>
          <w:szCs w:val="28"/>
        </w:rPr>
        <w:t>е</w:t>
      </w:r>
      <w:r w:rsidRPr="0004700A">
        <w:rPr>
          <w:sz w:val="28"/>
          <w:szCs w:val="28"/>
        </w:rPr>
        <w:t xml:space="preserve"> УУД</w:t>
      </w:r>
      <w:r w:rsidR="0004700A">
        <w:rPr>
          <w:sz w:val="28"/>
          <w:szCs w:val="28"/>
        </w:rPr>
        <w:t>, владеют теоретическими знаниями по планированию формирования УУД на разных этапах урока;</w:t>
      </w:r>
    </w:p>
    <w:p w:rsidR="0048792F" w:rsidRDefault="0048792F" w:rsidP="00925F5E">
      <w:pPr>
        <w:pStyle w:val="ad"/>
        <w:numPr>
          <w:ilvl w:val="0"/>
          <w:numId w:val="183"/>
        </w:numPr>
        <w:jc w:val="both"/>
        <w:rPr>
          <w:sz w:val="28"/>
          <w:szCs w:val="28"/>
        </w:rPr>
      </w:pPr>
      <w:r w:rsidRPr="00B7313C">
        <w:rPr>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48792F" w:rsidRDefault="0048792F" w:rsidP="00925F5E">
      <w:pPr>
        <w:pStyle w:val="ad"/>
        <w:numPr>
          <w:ilvl w:val="0"/>
          <w:numId w:val="183"/>
        </w:numPr>
        <w:jc w:val="both"/>
        <w:rPr>
          <w:sz w:val="28"/>
          <w:szCs w:val="28"/>
        </w:rPr>
      </w:pPr>
      <w:r w:rsidRPr="00B7313C">
        <w:rPr>
          <w:sz w:val="28"/>
          <w:szCs w:val="28"/>
        </w:rPr>
        <w:t xml:space="preserve">педагоги </w:t>
      </w:r>
      <w:r w:rsidR="00B7313C">
        <w:rPr>
          <w:sz w:val="28"/>
          <w:szCs w:val="28"/>
        </w:rPr>
        <w:t xml:space="preserve">готовы к </w:t>
      </w:r>
      <w:r w:rsidRPr="00B7313C">
        <w:rPr>
          <w:sz w:val="28"/>
          <w:szCs w:val="28"/>
        </w:rPr>
        <w:t>осуществл</w:t>
      </w:r>
      <w:r w:rsidR="00B7313C">
        <w:rPr>
          <w:sz w:val="28"/>
          <w:szCs w:val="28"/>
        </w:rPr>
        <w:t xml:space="preserve">ению деятельности по </w:t>
      </w:r>
      <w:r w:rsidRPr="00B7313C">
        <w:rPr>
          <w:sz w:val="28"/>
          <w:szCs w:val="28"/>
        </w:rPr>
        <w:t xml:space="preserve"> формировани</w:t>
      </w:r>
      <w:r w:rsidR="00B7313C">
        <w:rPr>
          <w:sz w:val="28"/>
          <w:szCs w:val="28"/>
        </w:rPr>
        <w:t>ю</w:t>
      </w:r>
      <w:r w:rsidRPr="00B7313C">
        <w:rPr>
          <w:sz w:val="28"/>
          <w:szCs w:val="28"/>
        </w:rPr>
        <w:t xml:space="preserve"> УУД в рамках проектной, исследовательской деятельностей;</w:t>
      </w:r>
    </w:p>
    <w:p w:rsidR="0048792F" w:rsidRDefault="0048792F" w:rsidP="00925F5E">
      <w:pPr>
        <w:pStyle w:val="ad"/>
        <w:numPr>
          <w:ilvl w:val="0"/>
          <w:numId w:val="183"/>
        </w:numPr>
        <w:jc w:val="both"/>
        <w:rPr>
          <w:sz w:val="28"/>
          <w:szCs w:val="28"/>
        </w:rPr>
      </w:pPr>
      <w:r w:rsidRPr="00B7313C">
        <w:rPr>
          <w:sz w:val="28"/>
          <w:szCs w:val="28"/>
        </w:rPr>
        <w:t>педагоги владеют навыками формирующего оценивания;</w:t>
      </w:r>
    </w:p>
    <w:p w:rsidR="0048792F" w:rsidRDefault="0048792F" w:rsidP="00925F5E">
      <w:pPr>
        <w:pStyle w:val="ad"/>
        <w:numPr>
          <w:ilvl w:val="0"/>
          <w:numId w:val="183"/>
        </w:numPr>
        <w:jc w:val="both"/>
        <w:rPr>
          <w:sz w:val="28"/>
          <w:szCs w:val="28"/>
        </w:rPr>
      </w:pPr>
      <w:proofErr w:type="gramStart"/>
      <w:r w:rsidRPr="00B7313C">
        <w:rPr>
          <w:sz w:val="28"/>
          <w:szCs w:val="28"/>
        </w:rPr>
        <w:t>педагоги владеют навыками тьюторского сопровождения обучающихся</w:t>
      </w:r>
      <w:r w:rsidR="00B7313C">
        <w:rPr>
          <w:sz w:val="28"/>
          <w:szCs w:val="28"/>
        </w:rPr>
        <w:t xml:space="preserve"> в рамках работы классным руководителем</w:t>
      </w:r>
      <w:r w:rsidRPr="00B7313C">
        <w:rPr>
          <w:sz w:val="28"/>
          <w:szCs w:val="28"/>
        </w:rPr>
        <w:t>;</w:t>
      </w:r>
      <w:proofErr w:type="gramEnd"/>
    </w:p>
    <w:p w:rsidR="0048792F" w:rsidRPr="00B7313C" w:rsidRDefault="0048792F" w:rsidP="00925F5E">
      <w:pPr>
        <w:pStyle w:val="ad"/>
        <w:numPr>
          <w:ilvl w:val="0"/>
          <w:numId w:val="183"/>
        </w:numPr>
        <w:jc w:val="both"/>
        <w:rPr>
          <w:sz w:val="28"/>
          <w:szCs w:val="28"/>
        </w:rPr>
      </w:pPr>
      <w:r w:rsidRPr="00B7313C">
        <w:rPr>
          <w:sz w:val="28"/>
          <w:szCs w:val="28"/>
        </w:rPr>
        <w:lastRenderedPageBreak/>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r w:rsidR="005F0CC0">
        <w:rPr>
          <w:sz w:val="28"/>
          <w:szCs w:val="28"/>
        </w:rPr>
        <w:t xml:space="preserve"> </w:t>
      </w:r>
    </w:p>
    <w:p w:rsidR="0048792F" w:rsidRPr="00BB2443" w:rsidRDefault="0048792F" w:rsidP="00925F5E">
      <w:pPr>
        <w:jc w:val="both"/>
        <w:rPr>
          <w:sz w:val="28"/>
          <w:szCs w:val="28"/>
        </w:rPr>
      </w:pPr>
    </w:p>
    <w:p w:rsidR="0048792F" w:rsidRDefault="0048792F" w:rsidP="00925F5E">
      <w:pPr>
        <w:jc w:val="both"/>
        <w:rPr>
          <w:b/>
          <w:sz w:val="28"/>
          <w:szCs w:val="28"/>
        </w:rPr>
      </w:pPr>
      <w:r w:rsidRPr="002E4754">
        <w:rPr>
          <w:b/>
          <w:sz w:val="28"/>
          <w:szCs w:val="28"/>
        </w:rPr>
        <w:t xml:space="preserve">2.1.11. Методика и инструментарий мониторинга успешности освоения и применения </w:t>
      </w:r>
      <w:proofErr w:type="gramStart"/>
      <w:r w:rsidRPr="002E4754">
        <w:rPr>
          <w:b/>
          <w:sz w:val="28"/>
          <w:szCs w:val="28"/>
        </w:rPr>
        <w:t>обучающимися</w:t>
      </w:r>
      <w:proofErr w:type="gramEnd"/>
      <w:r w:rsidRPr="002E4754">
        <w:rPr>
          <w:b/>
          <w:sz w:val="28"/>
          <w:szCs w:val="28"/>
        </w:rPr>
        <w:t xml:space="preserve"> универсальных учебных действий</w:t>
      </w:r>
    </w:p>
    <w:p w:rsidR="005F0CC0" w:rsidRPr="00111C84" w:rsidRDefault="00925F5E" w:rsidP="00925F5E">
      <w:pPr>
        <w:pStyle w:val="ad"/>
        <w:tabs>
          <w:tab w:val="left" w:leader="dot" w:pos="624"/>
        </w:tabs>
        <w:ind w:left="0"/>
        <w:jc w:val="both"/>
        <w:rPr>
          <w:rFonts w:eastAsia="@Arial Unicode MS"/>
          <w:color w:val="000000"/>
        </w:rPr>
      </w:pPr>
      <w:r>
        <w:rPr>
          <w:rFonts w:eastAsia="@Arial Unicode MS"/>
          <w:bCs/>
          <w:iCs/>
          <w:color w:val="000000"/>
          <w:sz w:val="28"/>
          <w:szCs w:val="28"/>
        </w:rPr>
        <w:t xml:space="preserve">     </w:t>
      </w:r>
      <w:r w:rsidR="005F0CC0">
        <w:rPr>
          <w:rFonts w:eastAsia="@Arial Unicode MS"/>
          <w:bCs/>
          <w:iCs/>
          <w:color w:val="000000"/>
          <w:sz w:val="28"/>
          <w:szCs w:val="28"/>
        </w:rPr>
        <w:t>Измерители достижений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внеучебных ситуациях, связанных с реальной жизнью, для решения разного рода жизненных проблем и принятия обоснованных решений)</w:t>
      </w:r>
    </w:p>
    <w:p w:rsidR="005F0CC0" w:rsidRPr="00790191" w:rsidRDefault="005F0CC0" w:rsidP="00925F5E">
      <w:pPr>
        <w:pStyle w:val="ad"/>
        <w:tabs>
          <w:tab w:val="left" w:leader="dot" w:pos="624"/>
        </w:tabs>
        <w:ind w:left="0"/>
        <w:jc w:val="both"/>
        <w:rPr>
          <w:rStyle w:val="Zag11"/>
          <w:rFonts w:eastAsia="@Arial Unicode MS"/>
          <w:color w:val="000000"/>
          <w:sz w:val="28"/>
          <w:szCs w:val="28"/>
        </w:rPr>
      </w:pPr>
      <w:r>
        <w:rPr>
          <w:rStyle w:val="Zag11"/>
          <w:rFonts w:eastAsia="@Arial Unicode MS"/>
          <w:color w:val="000000"/>
        </w:rPr>
        <w:t xml:space="preserve">     </w:t>
      </w:r>
      <w:r w:rsidRPr="00790191">
        <w:rPr>
          <w:rStyle w:val="Zag11"/>
          <w:rFonts w:eastAsia="@Arial Unicode MS"/>
          <w:color w:val="000000"/>
          <w:sz w:val="28"/>
          <w:szCs w:val="28"/>
        </w:rPr>
        <w:t xml:space="preserve">В качестве диагностических материалов для выявления уровня развития УУД могут выступать  проверочные работы, состоящие из компетентностных задач. </w:t>
      </w:r>
    </w:p>
    <w:p w:rsidR="005F0CC0" w:rsidRPr="00790191" w:rsidRDefault="005F0CC0" w:rsidP="00925F5E">
      <w:pPr>
        <w:pStyle w:val="ad"/>
        <w:tabs>
          <w:tab w:val="left" w:leader="dot" w:pos="624"/>
        </w:tabs>
        <w:ind w:left="0"/>
        <w:jc w:val="both"/>
        <w:rPr>
          <w:rStyle w:val="Zag11"/>
          <w:rFonts w:eastAsia="@Arial Unicode MS"/>
          <w:color w:val="000000"/>
          <w:sz w:val="28"/>
          <w:szCs w:val="28"/>
        </w:rPr>
      </w:pPr>
      <w:r w:rsidRPr="00790191">
        <w:rPr>
          <w:rStyle w:val="Zag11"/>
          <w:rFonts w:eastAsia="@Arial Unicode MS"/>
          <w:color w:val="000000"/>
          <w:sz w:val="28"/>
          <w:szCs w:val="28"/>
        </w:rPr>
        <w:t>Критерием проверки результатов программы будут являться данные комплексной диагностики  уровня развития УУД у учеников на начальном  и заключительном этапах основной школы.</w:t>
      </w:r>
    </w:p>
    <w:p w:rsidR="005F0CC0" w:rsidRPr="00790191" w:rsidRDefault="005F0CC0" w:rsidP="00925F5E">
      <w:pPr>
        <w:pStyle w:val="ad"/>
        <w:tabs>
          <w:tab w:val="left" w:leader="dot" w:pos="624"/>
        </w:tabs>
        <w:ind w:left="0"/>
        <w:jc w:val="both"/>
        <w:rPr>
          <w:rStyle w:val="Zag11"/>
          <w:rFonts w:eastAsia="@Arial Unicode MS"/>
          <w:color w:val="000000"/>
          <w:sz w:val="28"/>
          <w:szCs w:val="28"/>
        </w:rPr>
      </w:pPr>
      <w:r w:rsidRPr="00790191">
        <w:rPr>
          <w:rStyle w:val="Zag11"/>
          <w:rFonts w:eastAsia="@Arial Unicode MS"/>
          <w:color w:val="000000"/>
          <w:sz w:val="28"/>
          <w:szCs w:val="28"/>
        </w:rPr>
        <w:t>Критериями оценки сформированности УУД выступают:</w:t>
      </w:r>
    </w:p>
    <w:p w:rsidR="005F0CC0" w:rsidRPr="00790191" w:rsidRDefault="005F0CC0" w:rsidP="00925F5E">
      <w:pPr>
        <w:pStyle w:val="ad"/>
        <w:numPr>
          <w:ilvl w:val="0"/>
          <w:numId w:val="185"/>
        </w:numPr>
        <w:tabs>
          <w:tab w:val="left" w:leader="dot" w:pos="624"/>
        </w:tabs>
        <w:spacing w:after="200" w:line="276" w:lineRule="auto"/>
        <w:jc w:val="both"/>
        <w:rPr>
          <w:rStyle w:val="Zag11"/>
          <w:rFonts w:eastAsia="@Arial Unicode MS"/>
          <w:color w:val="000000"/>
          <w:sz w:val="28"/>
          <w:szCs w:val="28"/>
        </w:rPr>
      </w:pPr>
      <w:r w:rsidRPr="00790191">
        <w:rPr>
          <w:rStyle w:val="Zag11"/>
          <w:rFonts w:eastAsia="@Arial Unicode MS"/>
          <w:color w:val="000000"/>
          <w:sz w:val="28"/>
          <w:szCs w:val="28"/>
        </w:rPr>
        <w:t>Соответствие возрастным психологическим требованиям</w:t>
      </w:r>
      <w:r w:rsidR="008202B6">
        <w:rPr>
          <w:rStyle w:val="Zag11"/>
          <w:rFonts w:eastAsia="@Arial Unicode MS"/>
          <w:color w:val="000000"/>
          <w:sz w:val="28"/>
          <w:szCs w:val="28"/>
        </w:rPr>
        <w:t>.</w:t>
      </w:r>
    </w:p>
    <w:p w:rsidR="005F0CC0" w:rsidRPr="00790191" w:rsidRDefault="005F0CC0" w:rsidP="00925F5E">
      <w:pPr>
        <w:pStyle w:val="ad"/>
        <w:numPr>
          <w:ilvl w:val="0"/>
          <w:numId w:val="185"/>
        </w:numPr>
        <w:tabs>
          <w:tab w:val="left" w:leader="dot" w:pos="624"/>
        </w:tabs>
        <w:spacing w:after="200" w:line="276" w:lineRule="auto"/>
        <w:jc w:val="both"/>
        <w:rPr>
          <w:rStyle w:val="Zag11"/>
          <w:rFonts w:eastAsia="@Arial Unicode MS"/>
          <w:color w:val="000000"/>
          <w:sz w:val="28"/>
          <w:szCs w:val="28"/>
        </w:rPr>
      </w:pPr>
      <w:r w:rsidRPr="00790191">
        <w:rPr>
          <w:rStyle w:val="Zag11"/>
          <w:rFonts w:eastAsia="@Arial Unicode MS"/>
          <w:color w:val="000000"/>
          <w:sz w:val="28"/>
          <w:szCs w:val="28"/>
        </w:rPr>
        <w:t>Соответствие свойств универсальных действий заранее заданным требованиям</w:t>
      </w:r>
      <w:r w:rsidR="008202B6">
        <w:rPr>
          <w:rStyle w:val="Zag11"/>
          <w:rFonts w:eastAsia="@Arial Unicode MS"/>
          <w:color w:val="000000"/>
          <w:sz w:val="28"/>
          <w:szCs w:val="28"/>
        </w:rPr>
        <w:t>.</w:t>
      </w:r>
    </w:p>
    <w:p w:rsidR="005F0CC0" w:rsidRPr="00790191" w:rsidRDefault="005F0CC0" w:rsidP="00925F5E">
      <w:pPr>
        <w:pStyle w:val="ad"/>
        <w:numPr>
          <w:ilvl w:val="0"/>
          <w:numId w:val="185"/>
        </w:numPr>
        <w:tabs>
          <w:tab w:val="left" w:leader="dot" w:pos="624"/>
        </w:tabs>
        <w:spacing w:after="200" w:line="276" w:lineRule="auto"/>
        <w:jc w:val="both"/>
        <w:rPr>
          <w:rStyle w:val="Zag11"/>
          <w:rFonts w:eastAsia="@Arial Unicode MS"/>
          <w:color w:val="000000"/>
          <w:sz w:val="28"/>
          <w:szCs w:val="28"/>
        </w:rPr>
      </w:pPr>
      <w:r w:rsidRPr="00790191">
        <w:rPr>
          <w:rStyle w:val="Zag11"/>
          <w:rFonts w:eastAsia="@Arial Unicode MS"/>
          <w:color w:val="000000"/>
          <w:sz w:val="28"/>
          <w:szCs w:val="28"/>
        </w:rPr>
        <w:t xml:space="preserve">Сформированность учебной деятельности у учащихся, </w:t>
      </w:r>
      <w:proofErr w:type="gramStart"/>
      <w:r w:rsidRPr="00790191">
        <w:rPr>
          <w:rStyle w:val="Zag11"/>
          <w:rFonts w:eastAsia="@Arial Unicode MS"/>
          <w:color w:val="000000"/>
          <w:sz w:val="28"/>
          <w:szCs w:val="28"/>
        </w:rPr>
        <w:t>отражающая</w:t>
      </w:r>
      <w:proofErr w:type="gramEnd"/>
      <w:r w:rsidRPr="00790191">
        <w:rPr>
          <w:rStyle w:val="Zag11"/>
          <w:rFonts w:eastAsia="@Arial Unicode MS"/>
          <w:color w:val="000000"/>
          <w:sz w:val="28"/>
          <w:szCs w:val="28"/>
        </w:rPr>
        <w:t xml:space="preserve"> уровень развития метапредметных действий, выполняющих функцию управления познавательной деятельностью учащихся.</w:t>
      </w:r>
    </w:p>
    <w:p w:rsidR="005F0CC0" w:rsidRDefault="005F0CC0" w:rsidP="00925F5E">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 xml:space="preserve">    </w:t>
      </w:r>
      <w:r w:rsidRPr="00790191">
        <w:rPr>
          <w:rStyle w:val="Zag11"/>
          <w:rFonts w:eastAsia="@Arial Unicode MS"/>
          <w:color w:val="000000"/>
          <w:sz w:val="28"/>
          <w:szCs w:val="28"/>
        </w:rPr>
        <w:t>Для оценки сформированности УУД создаются фонды оценочных сре</w:t>
      </w:r>
      <w:proofErr w:type="gramStart"/>
      <w:r w:rsidRPr="00790191">
        <w:rPr>
          <w:rStyle w:val="Zag11"/>
          <w:rFonts w:eastAsia="@Arial Unicode MS"/>
          <w:color w:val="000000"/>
          <w:sz w:val="28"/>
          <w:szCs w:val="28"/>
        </w:rPr>
        <w:t>дств дл</w:t>
      </w:r>
      <w:proofErr w:type="gramEnd"/>
      <w:r w:rsidRPr="00790191">
        <w:rPr>
          <w:rStyle w:val="Zag11"/>
          <w:rFonts w:eastAsia="@Arial Unicode MS"/>
          <w:color w:val="000000"/>
          <w:sz w:val="28"/>
          <w:szCs w:val="28"/>
        </w:rPr>
        <w:t>я проведения те</w:t>
      </w:r>
      <w:r>
        <w:rPr>
          <w:rStyle w:val="Zag11"/>
          <w:rFonts w:eastAsia="@Arial Unicode MS"/>
          <w:color w:val="000000"/>
          <w:sz w:val="28"/>
          <w:szCs w:val="28"/>
        </w:rPr>
        <w:t>к</w:t>
      </w:r>
      <w:r w:rsidRPr="00790191">
        <w:rPr>
          <w:rStyle w:val="Zag11"/>
          <w:rFonts w:eastAsia="@Arial Unicode MS"/>
          <w:color w:val="000000"/>
          <w:sz w:val="28"/>
          <w:szCs w:val="28"/>
        </w:rPr>
        <w:t xml:space="preserve">ущего контроля и промежуточной аттестации.  Эти фонды могут включать: контрольные вопросы и типовые задания для практических работ, </w:t>
      </w:r>
      <w:r>
        <w:rPr>
          <w:rStyle w:val="Zag11"/>
          <w:rFonts w:eastAsia="@Arial Unicode MS"/>
          <w:color w:val="000000"/>
          <w:sz w:val="28"/>
          <w:szCs w:val="28"/>
        </w:rPr>
        <w:t xml:space="preserve">лабораторных и контрольных </w:t>
      </w:r>
      <w:r w:rsidRPr="00790191">
        <w:rPr>
          <w:rStyle w:val="Zag11"/>
          <w:rFonts w:eastAsia="@Arial Unicode MS"/>
          <w:color w:val="000000"/>
          <w:sz w:val="28"/>
          <w:szCs w:val="28"/>
        </w:rPr>
        <w:t xml:space="preserve"> работ</w:t>
      </w:r>
      <w:r>
        <w:rPr>
          <w:rStyle w:val="Zag11"/>
          <w:rFonts w:eastAsia="@Arial Unicode MS"/>
          <w:color w:val="000000"/>
          <w:sz w:val="28"/>
          <w:szCs w:val="28"/>
        </w:rPr>
        <w:t>, тесты и компьютерные тестирующие программы, примерную тематику рефератов, проектов и т.д., а также иные формы контроля, позволяющие оценить степень сформированности компетенций учащихся.</w:t>
      </w:r>
    </w:p>
    <w:p w:rsidR="005F0CC0" w:rsidRDefault="005F0CC0" w:rsidP="00925F5E">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 xml:space="preserve">    Для определения уровня формирования компетенций обучающихся используются также стандартизированные тесты с дополнительным творческим заданием и рейтинговая система оценки.  Стандартизированный тест направлен на определение не только ЗУНов</w:t>
      </w:r>
      <w:proofErr w:type="gramStart"/>
      <w:r>
        <w:rPr>
          <w:rStyle w:val="Zag11"/>
          <w:rFonts w:eastAsia="@Arial Unicode MS"/>
          <w:color w:val="000000"/>
          <w:sz w:val="28"/>
          <w:szCs w:val="28"/>
        </w:rPr>
        <w:t xml:space="preserve"> ,</w:t>
      </w:r>
      <w:proofErr w:type="gramEnd"/>
      <w:r>
        <w:rPr>
          <w:rStyle w:val="Zag11"/>
          <w:rFonts w:eastAsia="@Arial Unicode MS"/>
          <w:color w:val="000000"/>
          <w:sz w:val="28"/>
          <w:szCs w:val="28"/>
        </w:rPr>
        <w:t xml:space="preserve"> но и компетенций. Стандартизированные тесты с творческим заданием могут проводит</w:t>
      </w:r>
      <w:r w:rsidR="008202B6">
        <w:rPr>
          <w:rStyle w:val="Zag11"/>
          <w:rFonts w:eastAsia="@Arial Unicode MS"/>
          <w:color w:val="000000"/>
          <w:sz w:val="28"/>
          <w:szCs w:val="28"/>
        </w:rPr>
        <w:t>ь</w:t>
      </w:r>
      <w:r>
        <w:rPr>
          <w:rStyle w:val="Zag11"/>
          <w:rFonts w:eastAsia="@Arial Unicode MS"/>
          <w:color w:val="000000"/>
          <w:sz w:val="28"/>
          <w:szCs w:val="28"/>
        </w:rPr>
        <w:t>ся на всех э</w:t>
      </w:r>
      <w:r w:rsidR="008202B6">
        <w:rPr>
          <w:rStyle w:val="Zag11"/>
          <w:rFonts w:eastAsia="@Arial Unicode MS"/>
          <w:color w:val="000000"/>
          <w:sz w:val="28"/>
          <w:szCs w:val="28"/>
        </w:rPr>
        <w:t>тапах обучения</w:t>
      </w:r>
      <w:r>
        <w:rPr>
          <w:rStyle w:val="Zag11"/>
          <w:rFonts w:eastAsia="@Arial Unicode MS"/>
          <w:color w:val="000000"/>
          <w:sz w:val="28"/>
          <w:szCs w:val="28"/>
        </w:rPr>
        <w:t>, т.е. служить и для промежуточного и для итогового контроля.</w:t>
      </w:r>
    </w:p>
    <w:p w:rsidR="005F0CC0" w:rsidRDefault="005F0CC0" w:rsidP="00925F5E">
      <w:pPr>
        <w:jc w:val="both"/>
        <w:rPr>
          <w:sz w:val="28"/>
          <w:szCs w:val="28"/>
        </w:rPr>
      </w:pPr>
      <w:r>
        <w:rPr>
          <w:rStyle w:val="Zag11"/>
          <w:rFonts w:eastAsia="@Arial Unicode MS"/>
          <w:color w:val="000000"/>
          <w:sz w:val="28"/>
          <w:szCs w:val="28"/>
        </w:rPr>
        <w:lastRenderedPageBreak/>
        <w:tab/>
        <w:t>Новым методом комплексной оценки уровня сформированности УУД  служит портфолио.</w:t>
      </w:r>
      <w:r w:rsidRPr="00873264">
        <w:t xml:space="preserve"> </w:t>
      </w:r>
      <w:proofErr w:type="gramStart"/>
      <w:r w:rsidRPr="00873264">
        <w:rPr>
          <w:sz w:val="28"/>
          <w:szCs w:val="28"/>
        </w:rPr>
        <w:t>Портфолио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w:t>
      </w:r>
      <w:proofErr w:type="gramEnd"/>
      <w:r w:rsidRPr="00873264">
        <w:rPr>
          <w:sz w:val="28"/>
          <w:szCs w:val="28"/>
        </w:rPr>
        <w:t xml:space="preserve">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w:t>
      </w:r>
    </w:p>
    <w:p w:rsidR="005F0CC0" w:rsidRDefault="005F0CC0" w:rsidP="00925F5E">
      <w:pPr>
        <w:jc w:val="both"/>
        <w:rPr>
          <w:sz w:val="28"/>
          <w:szCs w:val="28"/>
        </w:rPr>
      </w:pPr>
      <w:r>
        <w:rPr>
          <w:sz w:val="28"/>
          <w:szCs w:val="28"/>
        </w:rPr>
        <w:tab/>
        <w:t>Модульно-рейтинговая система-это метод</w:t>
      </w:r>
      <w:r w:rsidR="005546F7">
        <w:rPr>
          <w:sz w:val="28"/>
          <w:szCs w:val="28"/>
        </w:rPr>
        <w:t>,</w:t>
      </w:r>
      <w:r>
        <w:rPr>
          <w:sz w:val="28"/>
          <w:szCs w:val="28"/>
        </w:rPr>
        <w:t xml:space="preserve"> при котором учебный материал разделяется на логически завершенные модули</w:t>
      </w:r>
      <w:r w:rsidR="005546F7">
        <w:rPr>
          <w:sz w:val="28"/>
          <w:szCs w:val="28"/>
        </w:rPr>
        <w:t>,</w:t>
      </w:r>
      <w:r>
        <w:rPr>
          <w:sz w:val="28"/>
          <w:szCs w:val="28"/>
        </w:rPr>
        <w:t xml:space="preserve"> после изучения каждого из которых предусматривается контрольная работа, тест и т.д. Работы оцениваются в баллах, сумма которых дает рейтинг каждого учащегося.</w:t>
      </w:r>
    </w:p>
    <w:p w:rsidR="005F0CC0" w:rsidRPr="005F0CC0" w:rsidRDefault="005F0CC0" w:rsidP="00925F5E">
      <w:pPr>
        <w:jc w:val="both"/>
        <w:rPr>
          <w:rStyle w:val="Zag11"/>
          <w:sz w:val="28"/>
          <w:szCs w:val="28"/>
        </w:rPr>
      </w:pPr>
      <w:r>
        <w:t xml:space="preserve">      </w:t>
      </w:r>
      <w:r>
        <w:rPr>
          <w:rStyle w:val="Zag11"/>
          <w:rFonts w:eastAsia="@Arial Unicode MS"/>
          <w:color w:val="000000"/>
          <w:sz w:val="28"/>
          <w:szCs w:val="28"/>
        </w:rPr>
        <w:t>Система оценивания должна позволить получить интегральную и дифференцированную информацию о процессе преподавания и учения, отслеживать индивидуальный прогресс учащихся в достижении планируемых результатов, обеспечить обратную связь для учителей и учащихся и родителей, отслеживать эффективность образовательной программы. Это налагает особые требования к выстраиванию системы оценивания:</w:t>
      </w:r>
    </w:p>
    <w:p w:rsidR="005F0CC0" w:rsidRPr="008D001A" w:rsidRDefault="005F0CC0" w:rsidP="00925F5E">
      <w:pPr>
        <w:pStyle w:val="ad"/>
        <w:numPr>
          <w:ilvl w:val="0"/>
          <w:numId w:val="186"/>
        </w:numPr>
        <w:tabs>
          <w:tab w:val="left" w:leader="dot" w:pos="624"/>
        </w:tabs>
        <w:spacing w:after="200"/>
        <w:jc w:val="both"/>
        <w:rPr>
          <w:rStyle w:val="Zag11"/>
          <w:rFonts w:eastAsia="@Arial Unicode MS"/>
          <w:color w:val="000000"/>
          <w:sz w:val="28"/>
          <w:szCs w:val="28"/>
        </w:rPr>
      </w:pPr>
      <w:r w:rsidRPr="008D001A">
        <w:rPr>
          <w:rStyle w:val="Zag11"/>
          <w:rFonts w:eastAsia="@Arial Unicode MS"/>
          <w:color w:val="000000"/>
          <w:sz w:val="28"/>
          <w:szCs w:val="28"/>
        </w:rPr>
        <w:t>Включение учащихся в контрольно-оценочную деятельность с тем, чтобы они приобретали навыки самооценки и самоанализ</w:t>
      </w:r>
      <w:proofErr w:type="gramStart"/>
      <w:r w:rsidRPr="008D001A">
        <w:rPr>
          <w:rStyle w:val="Zag11"/>
          <w:rFonts w:eastAsia="@Arial Unicode MS"/>
          <w:color w:val="000000"/>
          <w:sz w:val="28"/>
          <w:szCs w:val="28"/>
        </w:rPr>
        <w:t>а(</w:t>
      </w:r>
      <w:proofErr w:type="gramEnd"/>
      <w:r w:rsidRPr="008D001A">
        <w:rPr>
          <w:rStyle w:val="Zag11"/>
          <w:rFonts w:eastAsia="@Arial Unicode MS"/>
          <w:color w:val="000000"/>
          <w:sz w:val="28"/>
          <w:szCs w:val="28"/>
        </w:rPr>
        <w:t>рефлексии)</w:t>
      </w:r>
    </w:p>
    <w:p w:rsidR="005F0CC0" w:rsidRDefault="005F0CC0" w:rsidP="00925F5E">
      <w:pPr>
        <w:pStyle w:val="ad"/>
        <w:numPr>
          <w:ilvl w:val="0"/>
          <w:numId w:val="186"/>
        </w:numPr>
        <w:tabs>
          <w:tab w:val="left" w:leader="dot" w:pos="624"/>
        </w:tabs>
        <w:spacing w:after="200"/>
        <w:jc w:val="both"/>
        <w:rPr>
          <w:rStyle w:val="Zag11"/>
          <w:rFonts w:eastAsia="@Arial Unicode MS"/>
          <w:color w:val="000000"/>
          <w:sz w:val="28"/>
          <w:szCs w:val="28"/>
        </w:rPr>
      </w:pPr>
      <w:r>
        <w:rPr>
          <w:rStyle w:val="Zag11"/>
          <w:rFonts w:eastAsia="@Arial Unicode MS"/>
          <w:color w:val="000000"/>
          <w:sz w:val="28"/>
          <w:szCs w:val="28"/>
        </w:rPr>
        <w:t>Использование критериальной  системы оценивания</w:t>
      </w:r>
    </w:p>
    <w:p w:rsidR="005F0CC0" w:rsidRDefault="005F0CC0" w:rsidP="00925F5E">
      <w:pPr>
        <w:pStyle w:val="ad"/>
        <w:numPr>
          <w:ilvl w:val="0"/>
          <w:numId w:val="186"/>
        </w:numPr>
        <w:tabs>
          <w:tab w:val="left" w:leader="dot" w:pos="624"/>
        </w:tabs>
        <w:spacing w:after="200"/>
        <w:jc w:val="both"/>
        <w:rPr>
          <w:rStyle w:val="Zag11"/>
          <w:rFonts w:eastAsia="@Arial Unicode MS"/>
          <w:color w:val="000000"/>
          <w:sz w:val="28"/>
          <w:szCs w:val="28"/>
        </w:rPr>
      </w:pPr>
      <w:r>
        <w:rPr>
          <w:rStyle w:val="Zag11"/>
          <w:rFonts w:eastAsia="@Arial Unicode MS"/>
          <w:color w:val="000000"/>
          <w:sz w:val="28"/>
          <w:szCs w:val="28"/>
        </w:rPr>
        <w:t>Ис</w:t>
      </w:r>
      <w:r w:rsidR="005546F7">
        <w:rPr>
          <w:rStyle w:val="Zag11"/>
          <w:rFonts w:eastAsia="@Arial Unicode MS"/>
          <w:color w:val="000000"/>
          <w:sz w:val="28"/>
          <w:szCs w:val="28"/>
        </w:rPr>
        <w:t>пользование разнообразных видов</w:t>
      </w:r>
      <w:r>
        <w:rPr>
          <w:rStyle w:val="Zag11"/>
          <w:rFonts w:eastAsia="@Arial Unicode MS"/>
          <w:color w:val="000000"/>
          <w:sz w:val="28"/>
          <w:szCs w:val="28"/>
        </w:rPr>
        <w:t xml:space="preserve">, методов, форм и объектов оценивания, в том числе как </w:t>
      </w:r>
      <w:proofErr w:type="gramStart"/>
      <w:r>
        <w:rPr>
          <w:rStyle w:val="Zag11"/>
          <w:rFonts w:eastAsia="@Arial Unicode MS"/>
          <w:color w:val="000000"/>
          <w:sz w:val="28"/>
          <w:szCs w:val="28"/>
        </w:rPr>
        <w:t>внутреннюю</w:t>
      </w:r>
      <w:proofErr w:type="gramEnd"/>
      <w:r>
        <w:rPr>
          <w:rStyle w:val="Zag11"/>
          <w:rFonts w:eastAsia="@Arial Unicode MS"/>
          <w:color w:val="000000"/>
          <w:sz w:val="28"/>
          <w:szCs w:val="28"/>
        </w:rPr>
        <w:t xml:space="preserve"> так и внешнюю оценку</w:t>
      </w:r>
    </w:p>
    <w:p w:rsidR="005F0CC0" w:rsidRDefault="005F0CC0" w:rsidP="00925F5E">
      <w:pPr>
        <w:pStyle w:val="ad"/>
        <w:numPr>
          <w:ilvl w:val="0"/>
          <w:numId w:val="186"/>
        </w:numPr>
        <w:tabs>
          <w:tab w:val="left" w:leader="dot" w:pos="624"/>
        </w:tabs>
        <w:spacing w:after="200"/>
        <w:jc w:val="both"/>
        <w:rPr>
          <w:rStyle w:val="Zag11"/>
          <w:rFonts w:eastAsia="@Arial Unicode MS"/>
          <w:color w:val="000000"/>
          <w:sz w:val="28"/>
          <w:szCs w:val="28"/>
        </w:rPr>
      </w:pPr>
      <w:r>
        <w:rPr>
          <w:rStyle w:val="Zag11"/>
          <w:rFonts w:eastAsia="@Arial Unicode MS"/>
          <w:color w:val="000000"/>
          <w:sz w:val="28"/>
          <w:szCs w:val="28"/>
        </w:rPr>
        <w:t xml:space="preserve"> Интегральную оценку, в том числе портфолио, и дифференцированную оценку отдельных аспектов обучени</w:t>
      </w:r>
      <w:proofErr w:type="gramStart"/>
      <w:r>
        <w:rPr>
          <w:rStyle w:val="Zag11"/>
          <w:rFonts w:eastAsia="@Arial Unicode MS"/>
          <w:color w:val="000000"/>
          <w:sz w:val="28"/>
          <w:szCs w:val="28"/>
        </w:rPr>
        <w:t>я(</w:t>
      </w:r>
      <w:proofErr w:type="gramEnd"/>
      <w:r>
        <w:rPr>
          <w:rStyle w:val="Zag11"/>
          <w:rFonts w:eastAsia="@Arial Unicode MS"/>
          <w:color w:val="000000"/>
          <w:sz w:val="28"/>
          <w:szCs w:val="28"/>
        </w:rPr>
        <w:t>например, правописных умений и навыков, речевых навыков, навыков работы  с информацией и т.д.)</w:t>
      </w:r>
    </w:p>
    <w:p w:rsidR="005F0CC0" w:rsidRDefault="005F0CC0" w:rsidP="00925F5E">
      <w:pPr>
        <w:pStyle w:val="ad"/>
        <w:numPr>
          <w:ilvl w:val="0"/>
          <w:numId w:val="186"/>
        </w:numPr>
        <w:tabs>
          <w:tab w:val="left" w:leader="dot" w:pos="624"/>
        </w:tabs>
        <w:spacing w:after="200"/>
        <w:jc w:val="both"/>
        <w:rPr>
          <w:rStyle w:val="Zag11"/>
          <w:rFonts w:eastAsia="@Arial Unicode MS"/>
          <w:color w:val="000000"/>
          <w:sz w:val="28"/>
          <w:szCs w:val="28"/>
        </w:rPr>
      </w:pPr>
      <w:r>
        <w:rPr>
          <w:rStyle w:val="Zag11"/>
          <w:rFonts w:eastAsia="@Arial Unicode MS"/>
          <w:color w:val="000000"/>
          <w:sz w:val="28"/>
          <w:szCs w:val="28"/>
        </w:rPr>
        <w:t xml:space="preserve">Самоанализ и самооценку </w:t>
      </w:r>
      <w:proofErr w:type="gramStart"/>
      <w:r>
        <w:rPr>
          <w:rStyle w:val="Zag11"/>
          <w:rFonts w:eastAsia="@Arial Unicode MS"/>
          <w:color w:val="000000"/>
          <w:sz w:val="28"/>
          <w:szCs w:val="28"/>
        </w:rPr>
        <w:t>обучающихся</w:t>
      </w:r>
      <w:proofErr w:type="gramEnd"/>
    </w:p>
    <w:p w:rsidR="005F0CC0" w:rsidRDefault="005F0CC0" w:rsidP="00925F5E">
      <w:pPr>
        <w:pStyle w:val="ad"/>
        <w:numPr>
          <w:ilvl w:val="0"/>
          <w:numId w:val="186"/>
        </w:numPr>
        <w:tabs>
          <w:tab w:val="left" w:leader="dot" w:pos="624"/>
        </w:tabs>
        <w:spacing w:after="200"/>
        <w:jc w:val="both"/>
        <w:rPr>
          <w:rStyle w:val="Zag11"/>
          <w:rFonts w:eastAsia="@Arial Unicode MS"/>
          <w:color w:val="000000"/>
          <w:sz w:val="28"/>
          <w:szCs w:val="28"/>
        </w:rPr>
      </w:pPr>
      <w:proofErr w:type="gramStart"/>
      <w:r>
        <w:rPr>
          <w:rStyle w:val="Zag11"/>
          <w:rFonts w:eastAsia="@Arial Unicode MS"/>
          <w:color w:val="000000"/>
          <w:sz w:val="28"/>
          <w:szCs w:val="28"/>
        </w:rPr>
        <w:t>Оценивание</w:t>
      </w:r>
      <w:proofErr w:type="gramEnd"/>
      <w:r>
        <w:rPr>
          <w:rStyle w:val="Zag11"/>
          <w:rFonts w:eastAsia="@Arial Unicode MS"/>
          <w:color w:val="000000"/>
          <w:sz w:val="28"/>
          <w:szCs w:val="28"/>
        </w:rPr>
        <w:t xml:space="preserve"> как образовательных результатов, так и процесса их формирования</w:t>
      </w:r>
    </w:p>
    <w:p w:rsidR="005F0CC0" w:rsidRDefault="005F0CC0" w:rsidP="00925F5E">
      <w:pPr>
        <w:pStyle w:val="ad"/>
        <w:numPr>
          <w:ilvl w:val="0"/>
          <w:numId w:val="186"/>
        </w:numPr>
        <w:tabs>
          <w:tab w:val="left" w:leader="dot" w:pos="624"/>
        </w:tabs>
        <w:spacing w:after="200"/>
        <w:jc w:val="both"/>
        <w:rPr>
          <w:rStyle w:val="Zag11"/>
          <w:rFonts w:eastAsia="@Arial Unicode MS"/>
          <w:color w:val="000000"/>
          <w:sz w:val="28"/>
          <w:szCs w:val="28"/>
        </w:rPr>
      </w:pPr>
      <w:r>
        <w:rPr>
          <w:rStyle w:val="Zag11"/>
          <w:rFonts w:eastAsia="@Arial Unicode MS"/>
          <w:color w:val="000000"/>
          <w:sz w:val="28"/>
          <w:szCs w:val="28"/>
        </w:rPr>
        <w:t>Сочетание количественной и качественной оценки</w:t>
      </w:r>
    </w:p>
    <w:p w:rsidR="005F0CC0" w:rsidRDefault="005F0CC0" w:rsidP="00925F5E">
      <w:pPr>
        <w:tabs>
          <w:tab w:val="left" w:leader="dot" w:pos="624"/>
        </w:tabs>
        <w:jc w:val="both"/>
        <w:rPr>
          <w:rStyle w:val="Zag11"/>
          <w:rFonts w:eastAsia="@Arial Unicode MS"/>
          <w:color w:val="000000"/>
          <w:sz w:val="28"/>
          <w:szCs w:val="28"/>
        </w:rPr>
      </w:pPr>
      <w:r>
        <w:rPr>
          <w:rStyle w:val="Zag11"/>
          <w:rFonts w:eastAsia="@Arial Unicode MS"/>
          <w:color w:val="000000"/>
          <w:sz w:val="28"/>
          <w:szCs w:val="28"/>
        </w:rPr>
        <w:t xml:space="preserve">    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фиксированных наблюдений по данному учебному действию. Данные наблюдений заносятся в контрольно-оценочные листы, которые являются материалом для мониторинга сформированности УУД.</w:t>
      </w:r>
      <w:r w:rsidR="00CB3CEB">
        <w:rPr>
          <w:rStyle w:val="Zag11"/>
          <w:rFonts w:eastAsia="@Arial Unicode MS"/>
          <w:color w:val="000000"/>
          <w:sz w:val="28"/>
          <w:szCs w:val="28"/>
        </w:rPr>
        <w:t xml:space="preserve">                                      </w:t>
      </w:r>
      <w:r>
        <w:rPr>
          <w:rStyle w:val="Zag11"/>
          <w:rFonts w:eastAsia="@Arial Unicode MS"/>
          <w:color w:val="000000"/>
          <w:sz w:val="28"/>
          <w:szCs w:val="28"/>
        </w:rPr>
        <w:t>В целом, можно выделить следующие уровни сформированности учебных действий:</w:t>
      </w:r>
    </w:p>
    <w:p w:rsidR="005F0CC0" w:rsidRDefault="005F0CC0" w:rsidP="00925F5E">
      <w:pPr>
        <w:pStyle w:val="ad"/>
        <w:numPr>
          <w:ilvl w:val="0"/>
          <w:numId w:val="184"/>
        </w:numPr>
        <w:tabs>
          <w:tab w:val="left" w:leader="dot" w:pos="624"/>
        </w:tabs>
        <w:spacing w:after="200" w:line="276" w:lineRule="auto"/>
        <w:jc w:val="both"/>
        <w:rPr>
          <w:rStyle w:val="Zag11"/>
          <w:rFonts w:eastAsia="@Arial Unicode MS"/>
          <w:color w:val="000000"/>
          <w:sz w:val="28"/>
          <w:szCs w:val="28"/>
        </w:rPr>
      </w:pPr>
      <w:r w:rsidRPr="00581B74">
        <w:rPr>
          <w:rStyle w:val="Zag11"/>
          <w:rFonts w:eastAsia="@Arial Unicode MS"/>
          <w:color w:val="000000"/>
          <w:sz w:val="28"/>
          <w:szCs w:val="28"/>
        </w:rPr>
        <w:t>Отсутствие учебных действий, как целостных единиц</w:t>
      </w:r>
      <w:r>
        <w:rPr>
          <w:rStyle w:val="Zag11"/>
          <w:rFonts w:eastAsia="@Arial Unicode MS"/>
          <w:color w:val="000000"/>
          <w:sz w:val="28"/>
          <w:szCs w:val="28"/>
        </w:rPr>
        <w:t xml:space="preserve"> (ученик выполняет лишь отдельные операции, может только копировать действия учителя, не </w:t>
      </w:r>
      <w:r>
        <w:rPr>
          <w:rStyle w:val="Zag11"/>
          <w:rFonts w:eastAsia="@Arial Unicode MS"/>
          <w:color w:val="000000"/>
          <w:sz w:val="28"/>
          <w:szCs w:val="28"/>
        </w:rPr>
        <w:lastRenderedPageBreak/>
        <w:t>планирует и не контролирует свои действия, подменяет учебную задачу задачей буквального заучивания и воспроизведения)</w:t>
      </w:r>
    </w:p>
    <w:p w:rsidR="005F0CC0" w:rsidRDefault="005F0CC0" w:rsidP="00925F5E">
      <w:pPr>
        <w:pStyle w:val="ad"/>
        <w:numPr>
          <w:ilvl w:val="0"/>
          <w:numId w:val="184"/>
        </w:numPr>
        <w:tabs>
          <w:tab w:val="left" w:leader="dot" w:pos="624"/>
        </w:tabs>
        <w:spacing w:after="200" w:line="276" w:lineRule="auto"/>
        <w:jc w:val="both"/>
        <w:rPr>
          <w:rStyle w:val="Zag11"/>
          <w:rFonts w:eastAsia="@Arial Unicode MS"/>
          <w:color w:val="000000"/>
          <w:sz w:val="28"/>
          <w:szCs w:val="28"/>
        </w:rPr>
      </w:pPr>
      <w:r>
        <w:rPr>
          <w:rStyle w:val="Zag11"/>
          <w:rFonts w:eastAsia="@Arial Unicode MS"/>
          <w:color w:val="000000"/>
          <w:sz w:val="28"/>
          <w:szCs w:val="28"/>
        </w:rPr>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уже по постоянному и освоенному алгоритму)</w:t>
      </w:r>
    </w:p>
    <w:p w:rsidR="005F0CC0" w:rsidRDefault="005F0CC0" w:rsidP="00925F5E">
      <w:pPr>
        <w:pStyle w:val="ad"/>
        <w:numPr>
          <w:ilvl w:val="0"/>
          <w:numId w:val="184"/>
        </w:numPr>
        <w:tabs>
          <w:tab w:val="left" w:leader="dot" w:pos="624"/>
        </w:tabs>
        <w:spacing w:after="200" w:line="276" w:lineRule="auto"/>
        <w:jc w:val="both"/>
        <w:rPr>
          <w:rStyle w:val="Zag11"/>
          <w:rFonts w:eastAsia="@Arial Unicode MS"/>
          <w:color w:val="000000"/>
          <w:sz w:val="28"/>
          <w:szCs w:val="28"/>
        </w:rPr>
      </w:pPr>
      <w:r>
        <w:rPr>
          <w:rStyle w:val="Zag11"/>
          <w:rFonts w:eastAsia="@Arial Unicode MS"/>
          <w:color w:val="000000"/>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действие)</w:t>
      </w:r>
    </w:p>
    <w:p w:rsidR="005F0CC0" w:rsidRDefault="005F0CC0" w:rsidP="00925F5E">
      <w:pPr>
        <w:pStyle w:val="ad"/>
        <w:numPr>
          <w:ilvl w:val="0"/>
          <w:numId w:val="184"/>
        </w:numPr>
        <w:tabs>
          <w:tab w:val="left" w:leader="dot" w:pos="624"/>
        </w:tabs>
        <w:spacing w:after="200" w:line="276" w:lineRule="auto"/>
        <w:jc w:val="both"/>
        <w:rPr>
          <w:rStyle w:val="Zag11"/>
          <w:rFonts w:eastAsia="@Arial Unicode MS"/>
          <w:color w:val="000000"/>
          <w:sz w:val="28"/>
          <w:szCs w:val="28"/>
        </w:rPr>
      </w:pPr>
      <w:r>
        <w:rPr>
          <w:rStyle w:val="Zag11"/>
          <w:rFonts w:eastAsia="@Arial Unicode MS"/>
          <w:color w:val="000000"/>
          <w:sz w:val="28"/>
          <w:szCs w:val="28"/>
        </w:rPr>
        <w:t>Адекватный перенос учебных действий (самостоятельное обнаружение учеником несоответствия между условиями задачи и имеющимися способами её решения и правильное изменение способа в сотрудничестве с учителем)</w:t>
      </w:r>
    </w:p>
    <w:p w:rsidR="005F0CC0" w:rsidRDefault="005F0CC0" w:rsidP="00925F5E">
      <w:pPr>
        <w:pStyle w:val="ad"/>
        <w:numPr>
          <w:ilvl w:val="0"/>
          <w:numId w:val="184"/>
        </w:numPr>
        <w:tabs>
          <w:tab w:val="left" w:leader="dot" w:pos="624"/>
        </w:tabs>
        <w:spacing w:after="200" w:line="276" w:lineRule="auto"/>
        <w:jc w:val="both"/>
        <w:rPr>
          <w:rStyle w:val="Zag11"/>
          <w:rFonts w:eastAsia="@Arial Unicode MS"/>
          <w:color w:val="000000"/>
          <w:sz w:val="28"/>
          <w:szCs w:val="28"/>
        </w:rPr>
      </w:pPr>
      <w:r>
        <w:rPr>
          <w:rStyle w:val="Zag11"/>
          <w:rFonts w:eastAsia="@Arial Unicode MS"/>
          <w:color w:val="000000"/>
          <w:sz w:val="28"/>
          <w:szCs w:val="28"/>
        </w:rPr>
        <w:t>Самостоятельное построение учебных целе</w:t>
      </w:r>
      <w:proofErr w:type="gramStart"/>
      <w:r>
        <w:rPr>
          <w:rStyle w:val="Zag11"/>
          <w:rFonts w:eastAsia="@Arial Unicode MS"/>
          <w:color w:val="000000"/>
          <w:sz w:val="28"/>
          <w:szCs w:val="28"/>
        </w:rPr>
        <w:t>й(</w:t>
      </w:r>
      <w:proofErr w:type="gramEnd"/>
      <w:r>
        <w:rPr>
          <w:rStyle w:val="Zag11"/>
          <w:rFonts w:eastAsia="@Arial Unicode MS"/>
          <w:color w:val="000000"/>
          <w:sz w:val="28"/>
          <w:szCs w:val="28"/>
        </w:rPr>
        <w:t>самостоятельное построение новых учебных действий на основе развернутого, тщательного анализа условий задачи и ранее усвоенных способов действий)</w:t>
      </w:r>
    </w:p>
    <w:p w:rsidR="005F0CC0" w:rsidRPr="008202B6" w:rsidRDefault="005F0CC0" w:rsidP="00925F5E">
      <w:pPr>
        <w:pStyle w:val="ad"/>
        <w:numPr>
          <w:ilvl w:val="0"/>
          <w:numId w:val="184"/>
        </w:numPr>
        <w:tabs>
          <w:tab w:val="left" w:leader="dot" w:pos="624"/>
        </w:tabs>
        <w:spacing w:after="200" w:line="276" w:lineRule="auto"/>
        <w:jc w:val="both"/>
        <w:rPr>
          <w:rFonts w:eastAsia="@Arial Unicode MS"/>
          <w:color w:val="000000"/>
          <w:sz w:val="28"/>
          <w:szCs w:val="28"/>
        </w:rPr>
      </w:pPr>
      <w:r>
        <w:rPr>
          <w:rStyle w:val="Zag11"/>
          <w:rFonts w:eastAsia="@Arial Unicode MS"/>
          <w:color w:val="000000"/>
          <w:sz w:val="28"/>
          <w:szCs w:val="28"/>
        </w:rPr>
        <w:t xml:space="preserve">Обобщение учебных действий на основе </w:t>
      </w:r>
      <w:proofErr w:type="gramStart"/>
      <w:r>
        <w:rPr>
          <w:rStyle w:val="Zag11"/>
          <w:rFonts w:eastAsia="@Arial Unicode MS"/>
          <w:color w:val="000000"/>
          <w:sz w:val="28"/>
          <w:szCs w:val="28"/>
        </w:rPr>
        <w:t>выявления общих принципов построения новых способов действий</w:t>
      </w:r>
      <w:proofErr w:type="gramEnd"/>
      <w:r>
        <w:rPr>
          <w:rStyle w:val="Zag11"/>
          <w:rFonts w:eastAsia="@Arial Unicode MS"/>
          <w:color w:val="000000"/>
          <w:sz w:val="28"/>
          <w:szCs w:val="28"/>
        </w:rPr>
        <w:t xml:space="preserve"> и выведение нового способа для каждой конкретной задачи.</w:t>
      </w:r>
    </w:p>
    <w:p w:rsidR="005546F7" w:rsidRDefault="0048792F" w:rsidP="00925F5E">
      <w:pPr>
        <w:jc w:val="both"/>
        <w:rPr>
          <w:sz w:val="28"/>
          <w:szCs w:val="28"/>
        </w:rPr>
      </w:pPr>
      <w:r w:rsidRPr="00BB2443">
        <w:rPr>
          <w:sz w:val="28"/>
          <w:szCs w:val="28"/>
        </w:rPr>
        <w:t>Система оценки УУД может быть</w:t>
      </w:r>
      <w:r w:rsidR="005546F7">
        <w:rPr>
          <w:sz w:val="28"/>
          <w:szCs w:val="28"/>
        </w:rPr>
        <w:t xml:space="preserve"> не только </w:t>
      </w:r>
      <w:r w:rsidRPr="008202B6">
        <w:rPr>
          <w:sz w:val="28"/>
          <w:szCs w:val="28"/>
        </w:rPr>
        <w:t>уровневой (определяются уровни владения УУД)</w:t>
      </w:r>
      <w:r w:rsidR="005546F7">
        <w:rPr>
          <w:sz w:val="28"/>
          <w:szCs w:val="28"/>
        </w:rPr>
        <w:t xml:space="preserve">, но и </w:t>
      </w:r>
      <w:r w:rsidRPr="008202B6">
        <w:rPr>
          <w:sz w:val="28"/>
          <w:szCs w:val="28"/>
        </w:rPr>
        <w:t>позиционной</w:t>
      </w:r>
      <w:r w:rsidR="005546F7">
        <w:rPr>
          <w:sz w:val="28"/>
          <w:szCs w:val="28"/>
        </w:rPr>
        <w:t>.</w:t>
      </w:r>
    </w:p>
    <w:p w:rsidR="008202B6" w:rsidRDefault="005546F7" w:rsidP="00925F5E">
      <w:pPr>
        <w:jc w:val="both"/>
        <w:rPr>
          <w:sz w:val="28"/>
          <w:szCs w:val="28"/>
        </w:rPr>
      </w:pPr>
      <w:r>
        <w:rPr>
          <w:sz w:val="28"/>
          <w:szCs w:val="28"/>
        </w:rPr>
        <w:t>Позиционная система оценки УУД предполагает, что</w:t>
      </w:r>
      <w:r w:rsidR="0048792F" w:rsidRPr="008202B6">
        <w:rPr>
          <w:sz w:val="28"/>
          <w:szCs w:val="28"/>
        </w:rPr>
        <w:t xml:space="preserve">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202B6" w:rsidRDefault="008202B6" w:rsidP="00925F5E">
      <w:pPr>
        <w:jc w:val="both"/>
        <w:rPr>
          <w:sz w:val="28"/>
          <w:szCs w:val="28"/>
        </w:rPr>
      </w:pPr>
      <w:r>
        <w:rPr>
          <w:sz w:val="28"/>
          <w:szCs w:val="28"/>
        </w:rPr>
        <w:t xml:space="preserve">     </w:t>
      </w:r>
      <w:r w:rsidR="0048792F" w:rsidRPr="00BB2443">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r>
        <w:rPr>
          <w:sz w:val="28"/>
          <w:szCs w:val="28"/>
        </w:rPr>
        <w:t>.</w:t>
      </w:r>
    </w:p>
    <w:p w:rsidR="0048792F" w:rsidRPr="002E4754" w:rsidRDefault="0048792F" w:rsidP="0048792F">
      <w:pPr>
        <w:rPr>
          <w:rFonts w:eastAsia="@Arial Unicode MS"/>
          <w:color w:val="FF0000"/>
          <w:sz w:val="28"/>
          <w:szCs w:val="28"/>
        </w:rPr>
      </w:pPr>
    </w:p>
    <w:p w:rsidR="00CB3CEB" w:rsidRDefault="0048792F" w:rsidP="00925F5E">
      <w:pPr>
        <w:jc w:val="both"/>
        <w:rPr>
          <w:b/>
          <w:sz w:val="28"/>
          <w:szCs w:val="28"/>
        </w:rPr>
      </w:pPr>
      <w:bookmarkStart w:id="192" w:name="_Toc409691668"/>
      <w:bookmarkStart w:id="193" w:name="_Toc410653992"/>
      <w:bookmarkStart w:id="194" w:name="_Toc414553178"/>
      <w:bookmarkStart w:id="195" w:name="_Toc406059015"/>
      <w:r w:rsidRPr="002E4754">
        <w:rPr>
          <w:b/>
          <w:sz w:val="28"/>
          <w:szCs w:val="28"/>
        </w:rPr>
        <w:t>2.2. Примерные программы учебных предметов, курсов</w:t>
      </w:r>
      <w:bookmarkEnd w:id="192"/>
      <w:bookmarkEnd w:id="193"/>
      <w:bookmarkEnd w:id="194"/>
    </w:p>
    <w:p w:rsidR="0048792F" w:rsidRPr="002E4754" w:rsidRDefault="0048792F" w:rsidP="00925F5E">
      <w:pPr>
        <w:jc w:val="both"/>
        <w:rPr>
          <w:b/>
          <w:sz w:val="28"/>
          <w:szCs w:val="28"/>
        </w:rPr>
      </w:pPr>
      <w:r w:rsidRPr="002E4754">
        <w:rPr>
          <w:b/>
          <w:sz w:val="28"/>
          <w:szCs w:val="28"/>
        </w:rPr>
        <w:t xml:space="preserve"> </w:t>
      </w:r>
      <w:bookmarkEnd w:id="195"/>
    </w:p>
    <w:p w:rsidR="0048792F" w:rsidRPr="002E4754" w:rsidRDefault="0048792F" w:rsidP="00925F5E">
      <w:pPr>
        <w:jc w:val="both"/>
        <w:rPr>
          <w:b/>
          <w:sz w:val="28"/>
          <w:szCs w:val="28"/>
        </w:rPr>
      </w:pPr>
      <w:bookmarkStart w:id="196" w:name="_Toc414553179"/>
      <w:r w:rsidRPr="002E4754">
        <w:rPr>
          <w:b/>
          <w:sz w:val="28"/>
          <w:szCs w:val="28"/>
        </w:rPr>
        <w:t>2.2.1 Общие положения</w:t>
      </w:r>
      <w:bookmarkEnd w:id="196"/>
    </w:p>
    <w:p w:rsidR="0048792F" w:rsidRPr="00BB2443" w:rsidRDefault="00925F5E" w:rsidP="00925F5E">
      <w:pPr>
        <w:ind w:firstLine="708"/>
        <w:jc w:val="both"/>
        <w:rPr>
          <w:sz w:val="28"/>
          <w:szCs w:val="28"/>
        </w:rPr>
      </w:pPr>
      <w:r>
        <w:rPr>
          <w:sz w:val="28"/>
          <w:szCs w:val="28"/>
        </w:rPr>
        <w:t>В данном разделе</w:t>
      </w:r>
      <w:r w:rsidR="0048792F" w:rsidRPr="00BB2443">
        <w:rPr>
          <w:sz w:val="28"/>
          <w:szCs w:val="28"/>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w:t>
      </w:r>
      <w:r w:rsidR="0048792F" w:rsidRPr="00BB2443">
        <w:rPr>
          <w:sz w:val="28"/>
          <w:szCs w:val="28"/>
        </w:rPr>
        <w:lastRenderedPageBreak/>
        <w:t xml:space="preserve">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48792F" w:rsidRPr="00BB2443" w:rsidRDefault="00925F5E" w:rsidP="00925F5E">
      <w:pPr>
        <w:ind w:firstLine="708"/>
        <w:jc w:val="both"/>
        <w:rPr>
          <w:sz w:val="28"/>
          <w:szCs w:val="28"/>
        </w:rPr>
      </w:pPr>
      <w:r>
        <w:rPr>
          <w:sz w:val="28"/>
          <w:szCs w:val="28"/>
        </w:rPr>
        <w:t>П</w:t>
      </w:r>
      <w:r w:rsidR="0048792F" w:rsidRPr="00BB2443">
        <w:rPr>
          <w:sz w:val="28"/>
          <w:szCs w:val="28"/>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48792F" w:rsidRPr="00BB2443" w:rsidRDefault="0048792F" w:rsidP="00925F5E">
      <w:pPr>
        <w:jc w:val="both"/>
        <w:rPr>
          <w:sz w:val="28"/>
          <w:szCs w:val="28"/>
        </w:rPr>
      </w:pPr>
      <w:r w:rsidRPr="00BB2443">
        <w:rPr>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48792F" w:rsidRPr="00BB2443" w:rsidRDefault="0048792F" w:rsidP="00925F5E">
      <w:pPr>
        <w:ind w:firstLine="708"/>
        <w:jc w:val="both"/>
        <w:rPr>
          <w:sz w:val="28"/>
          <w:szCs w:val="28"/>
        </w:rPr>
      </w:pPr>
      <w:r w:rsidRPr="00BB2443">
        <w:rPr>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8792F" w:rsidRPr="00BB2443" w:rsidRDefault="0048792F" w:rsidP="00925F5E">
      <w:pPr>
        <w:ind w:firstLine="708"/>
        <w:jc w:val="both"/>
        <w:rPr>
          <w:sz w:val="28"/>
          <w:szCs w:val="28"/>
        </w:rPr>
      </w:pPr>
      <w:r w:rsidRPr="00BB2443">
        <w:rPr>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48792F" w:rsidRPr="00BB2443" w:rsidRDefault="0048792F" w:rsidP="00925F5E">
      <w:pPr>
        <w:jc w:val="both"/>
        <w:rPr>
          <w:sz w:val="28"/>
          <w:szCs w:val="28"/>
        </w:rPr>
      </w:pPr>
      <w:r w:rsidRPr="00BB2443">
        <w:rPr>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48792F" w:rsidRPr="00BB2443" w:rsidRDefault="0048792F" w:rsidP="00925F5E">
      <w:pPr>
        <w:jc w:val="both"/>
        <w:rPr>
          <w:sz w:val="28"/>
          <w:szCs w:val="28"/>
        </w:rPr>
      </w:pPr>
      <w:r w:rsidRPr="00BB2443">
        <w:rPr>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48792F" w:rsidRPr="00BB2443" w:rsidRDefault="0048792F" w:rsidP="00925F5E">
      <w:pPr>
        <w:jc w:val="both"/>
        <w:rPr>
          <w:sz w:val="28"/>
          <w:szCs w:val="28"/>
        </w:rPr>
      </w:pPr>
      <w:r w:rsidRPr="00BB2443">
        <w:rPr>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8792F" w:rsidRPr="00BB2443" w:rsidRDefault="0048792F" w:rsidP="00925F5E">
      <w:pPr>
        <w:jc w:val="both"/>
        <w:rPr>
          <w:sz w:val="28"/>
          <w:szCs w:val="28"/>
        </w:rPr>
      </w:pPr>
    </w:p>
    <w:p w:rsidR="0048792F" w:rsidRDefault="0048792F" w:rsidP="00925F5E">
      <w:pPr>
        <w:jc w:val="both"/>
        <w:rPr>
          <w:b/>
          <w:sz w:val="28"/>
          <w:szCs w:val="28"/>
        </w:rPr>
      </w:pPr>
      <w:bookmarkStart w:id="197" w:name="_Toc410653993"/>
      <w:bookmarkStart w:id="198" w:name="_Toc414553180"/>
      <w:r w:rsidRPr="002E4754">
        <w:rPr>
          <w:b/>
          <w:sz w:val="28"/>
          <w:szCs w:val="28"/>
        </w:rPr>
        <w:t>2.2.2. Основное содержание учебных предметов на уровне основного общего образования</w:t>
      </w:r>
      <w:bookmarkEnd w:id="197"/>
      <w:bookmarkEnd w:id="198"/>
    </w:p>
    <w:p w:rsidR="00CB3CEB" w:rsidRPr="002E4754" w:rsidRDefault="00CB3CEB" w:rsidP="00925F5E">
      <w:pPr>
        <w:jc w:val="both"/>
        <w:rPr>
          <w:b/>
          <w:sz w:val="28"/>
          <w:szCs w:val="28"/>
        </w:rPr>
      </w:pPr>
    </w:p>
    <w:p w:rsidR="0048792F" w:rsidRPr="002E4754" w:rsidRDefault="0048792F" w:rsidP="00925F5E">
      <w:pPr>
        <w:jc w:val="both"/>
        <w:rPr>
          <w:b/>
          <w:sz w:val="28"/>
          <w:szCs w:val="28"/>
        </w:rPr>
      </w:pPr>
      <w:bookmarkStart w:id="199" w:name="_Toc409691669"/>
      <w:bookmarkStart w:id="200" w:name="_Toc410653994"/>
      <w:bookmarkStart w:id="201" w:name="_Toc414553181"/>
      <w:r w:rsidRPr="002E4754">
        <w:rPr>
          <w:b/>
          <w:sz w:val="28"/>
          <w:szCs w:val="28"/>
        </w:rPr>
        <w:t>2.2.2.1. Русский язык</w:t>
      </w:r>
      <w:bookmarkEnd w:id="199"/>
      <w:bookmarkEnd w:id="200"/>
      <w:bookmarkEnd w:id="201"/>
    </w:p>
    <w:p w:rsidR="0048792F" w:rsidRPr="00BB2443" w:rsidRDefault="0048792F" w:rsidP="00925F5E">
      <w:pPr>
        <w:jc w:val="both"/>
        <w:rPr>
          <w:sz w:val="28"/>
          <w:szCs w:val="28"/>
        </w:rPr>
      </w:pPr>
      <w:r w:rsidRPr="00BB2443">
        <w:rPr>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BB2443">
        <w:rPr>
          <w:sz w:val="28"/>
          <w:szCs w:val="28"/>
        </w:rPr>
        <w:t>обучающихся</w:t>
      </w:r>
      <w:proofErr w:type="gramEnd"/>
      <w:r w:rsidRPr="00BB2443">
        <w:rPr>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48792F" w:rsidRPr="00BB2443" w:rsidRDefault="0048792F" w:rsidP="00925F5E">
      <w:pPr>
        <w:jc w:val="both"/>
        <w:rPr>
          <w:sz w:val="28"/>
          <w:szCs w:val="28"/>
        </w:rPr>
      </w:pPr>
      <w:r w:rsidRPr="00BB2443">
        <w:rPr>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48792F" w:rsidRPr="00BB2443" w:rsidRDefault="0048792F" w:rsidP="00925F5E">
      <w:pPr>
        <w:jc w:val="both"/>
        <w:rPr>
          <w:sz w:val="28"/>
          <w:szCs w:val="28"/>
        </w:rPr>
      </w:pPr>
      <w:r w:rsidRPr="00BB2443">
        <w:rPr>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BB2443">
        <w:rPr>
          <w:sz w:val="28"/>
          <w:szCs w:val="28"/>
        </w:rPr>
        <w:lastRenderedPageBreak/>
        <w:t>социолингвистический</w:t>
      </w:r>
      <w:proofErr w:type="gramEnd"/>
      <w:r w:rsidRPr="00BB2443">
        <w:rPr>
          <w:sz w:val="28"/>
          <w:szCs w:val="28"/>
        </w:rPr>
        <w:t xml:space="preserve"> ее компоненты), лингвистической (языковедческой), а также культуроведческой компетенций.</w:t>
      </w:r>
    </w:p>
    <w:p w:rsidR="0048792F" w:rsidRPr="00BB2443" w:rsidRDefault="0048792F" w:rsidP="00925F5E">
      <w:pPr>
        <w:jc w:val="both"/>
        <w:rPr>
          <w:sz w:val="28"/>
          <w:szCs w:val="28"/>
        </w:rPr>
      </w:pPr>
      <w:r w:rsidRPr="00BB2443">
        <w:rPr>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48792F" w:rsidRPr="00BB2443" w:rsidRDefault="0048792F" w:rsidP="00925F5E">
      <w:pPr>
        <w:jc w:val="both"/>
        <w:rPr>
          <w:sz w:val="28"/>
          <w:szCs w:val="28"/>
        </w:rPr>
      </w:pPr>
      <w:r w:rsidRPr="00BB2443">
        <w:rPr>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48792F" w:rsidRPr="00BB2443" w:rsidRDefault="0048792F" w:rsidP="00925F5E">
      <w:pPr>
        <w:jc w:val="both"/>
        <w:rPr>
          <w:sz w:val="28"/>
          <w:szCs w:val="28"/>
        </w:rPr>
      </w:pPr>
      <w:r w:rsidRPr="00BB2443">
        <w:rPr>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8792F" w:rsidRPr="00BB2443" w:rsidRDefault="0048792F" w:rsidP="00925F5E">
      <w:pPr>
        <w:jc w:val="both"/>
        <w:rPr>
          <w:sz w:val="28"/>
          <w:szCs w:val="28"/>
        </w:rPr>
      </w:pPr>
      <w:r w:rsidRPr="00BB2443">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8792F" w:rsidRPr="00BB2443" w:rsidRDefault="0048792F" w:rsidP="00925F5E">
      <w:pPr>
        <w:jc w:val="both"/>
        <w:rPr>
          <w:sz w:val="28"/>
          <w:szCs w:val="28"/>
        </w:rPr>
      </w:pPr>
      <w:r w:rsidRPr="00BB2443">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8792F" w:rsidRPr="00BB2443" w:rsidRDefault="0048792F" w:rsidP="00925F5E">
      <w:pPr>
        <w:jc w:val="both"/>
        <w:rPr>
          <w:sz w:val="28"/>
          <w:szCs w:val="28"/>
        </w:rPr>
      </w:pPr>
      <w:r w:rsidRPr="00BB2443">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8792F" w:rsidRPr="00BB2443" w:rsidRDefault="0048792F" w:rsidP="00925F5E">
      <w:pPr>
        <w:jc w:val="both"/>
        <w:rPr>
          <w:sz w:val="28"/>
          <w:szCs w:val="28"/>
        </w:rPr>
      </w:pPr>
      <w:r w:rsidRPr="00BB2443">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8792F" w:rsidRPr="00BB2443" w:rsidRDefault="0048792F" w:rsidP="00925F5E">
      <w:pPr>
        <w:jc w:val="both"/>
        <w:rPr>
          <w:sz w:val="28"/>
          <w:szCs w:val="28"/>
        </w:rPr>
      </w:pPr>
      <w:r w:rsidRPr="00BB2443">
        <w:rPr>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48792F" w:rsidRPr="00BB2443" w:rsidRDefault="0048792F" w:rsidP="00925F5E">
      <w:pPr>
        <w:jc w:val="both"/>
        <w:rPr>
          <w:sz w:val="28"/>
          <w:szCs w:val="28"/>
        </w:rPr>
      </w:pPr>
      <w:r w:rsidRPr="00BB2443">
        <w:rPr>
          <w:sz w:val="28"/>
          <w:szCs w:val="28"/>
        </w:rPr>
        <w:t>Главными задачами реализации Программы</w:t>
      </w:r>
      <w:r w:rsidRPr="00BB2443" w:rsidDel="003C333A">
        <w:rPr>
          <w:sz w:val="28"/>
          <w:szCs w:val="28"/>
        </w:rPr>
        <w:t xml:space="preserve"> </w:t>
      </w:r>
      <w:r w:rsidRPr="00BB2443">
        <w:rPr>
          <w:sz w:val="28"/>
          <w:szCs w:val="28"/>
        </w:rPr>
        <w:t>являются:</w:t>
      </w:r>
    </w:p>
    <w:p w:rsidR="0048792F" w:rsidRPr="00BB2443" w:rsidRDefault="0048792F" w:rsidP="00925F5E">
      <w:pPr>
        <w:jc w:val="both"/>
        <w:rPr>
          <w:sz w:val="28"/>
          <w:szCs w:val="28"/>
        </w:rPr>
      </w:pPr>
      <w:r w:rsidRPr="00BB2443">
        <w:rPr>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48792F" w:rsidRPr="00BB2443" w:rsidRDefault="0048792F" w:rsidP="00925F5E">
      <w:pPr>
        <w:jc w:val="both"/>
        <w:rPr>
          <w:sz w:val="28"/>
          <w:szCs w:val="28"/>
        </w:rPr>
      </w:pPr>
      <w:r w:rsidRPr="00BB2443">
        <w:rPr>
          <w:sz w:val="28"/>
          <w:szCs w:val="28"/>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48792F" w:rsidRPr="00BB2443" w:rsidRDefault="0048792F" w:rsidP="00925F5E">
      <w:pPr>
        <w:jc w:val="both"/>
        <w:rPr>
          <w:sz w:val="28"/>
          <w:szCs w:val="28"/>
        </w:rPr>
      </w:pPr>
      <w:r w:rsidRPr="00BB2443">
        <w:rPr>
          <w:sz w:val="28"/>
          <w:szCs w:val="28"/>
        </w:rPr>
        <w:t>овладение функциональной грамотностью и принципами нормативного использования языковых средств;</w:t>
      </w:r>
    </w:p>
    <w:p w:rsidR="0048792F" w:rsidRPr="00BB2443" w:rsidRDefault="0048792F" w:rsidP="00925F5E">
      <w:pPr>
        <w:jc w:val="both"/>
        <w:rPr>
          <w:sz w:val="28"/>
          <w:szCs w:val="28"/>
        </w:rPr>
      </w:pPr>
      <w:r w:rsidRPr="00BB2443">
        <w:rPr>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48792F" w:rsidRPr="00BB2443" w:rsidRDefault="0048792F" w:rsidP="00925F5E">
      <w:pPr>
        <w:jc w:val="both"/>
        <w:rPr>
          <w:sz w:val="28"/>
          <w:szCs w:val="28"/>
        </w:rPr>
      </w:pPr>
      <w:r w:rsidRPr="00BB2443">
        <w:rPr>
          <w:sz w:val="28"/>
          <w:szCs w:val="28"/>
        </w:rPr>
        <w:t xml:space="preserve">В процессе изучения предмета «Русский язык» создаются условия </w:t>
      </w:r>
    </w:p>
    <w:p w:rsidR="0048792F" w:rsidRPr="00BB2443" w:rsidRDefault="0048792F" w:rsidP="00925F5E">
      <w:pPr>
        <w:jc w:val="both"/>
        <w:rPr>
          <w:sz w:val="28"/>
          <w:szCs w:val="28"/>
        </w:rPr>
      </w:pPr>
      <w:r w:rsidRPr="00BB2443">
        <w:rPr>
          <w:sz w:val="28"/>
          <w:szCs w:val="28"/>
        </w:rPr>
        <w:t>для развития личности, ее духовно-нравственного и эмоционального совершенствования;</w:t>
      </w:r>
    </w:p>
    <w:p w:rsidR="0048792F" w:rsidRPr="00BB2443" w:rsidRDefault="0048792F" w:rsidP="00925F5E">
      <w:pPr>
        <w:jc w:val="both"/>
        <w:rPr>
          <w:sz w:val="28"/>
          <w:szCs w:val="28"/>
        </w:rPr>
      </w:pPr>
      <w:r w:rsidRPr="00BB2443">
        <w:rPr>
          <w:sz w:val="28"/>
          <w:szCs w:val="28"/>
        </w:rPr>
        <w:t xml:space="preserve">для развития способностей, удовлетворения познавательных интересов, самореализации обучающихся, в том числе </w:t>
      </w:r>
      <w:r w:rsidRPr="00BB2443">
        <w:rPr>
          <w:rFonts w:eastAsia="@Arial Unicode MS"/>
          <w:sz w:val="28"/>
          <w:szCs w:val="28"/>
        </w:rPr>
        <w:t>лиц, проявивших выдающиеся способности</w:t>
      </w:r>
      <w:r w:rsidRPr="00BB2443">
        <w:rPr>
          <w:sz w:val="28"/>
          <w:szCs w:val="28"/>
        </w:rPr>
        <w:t>;</w:t>
      </w:r>
    </w:p>
    <w:p w:rsidR="0048792F" w:rsidRPr="00BB2443" w:rsidRDefault="0048792F" w:rsidP="00925F5E">
      <w:pPr>
        <w:jc w:val="both"/>
        <w:rPr>
          <w:sz w:val="28"/>
          <w:szCs w:val="28"/>
        </w:rPr>
      </w:pPr>
      <w:r w:rsidRPr="00BB2443">
        <w:rPr>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48792F" w:rsidRPr="00BB2443" w:rsidRDefault="0048792F" w:rsidP="00925F5E">
      <w:pPr>
        <w:jc w:val="both"/>
        <w:rPr>
          <w:sz w:val="28"/>
          <w:szCs w:val="28"/>
        </w:rPr>
      </w:pPr>
      <w:r w:rsidRPr="00BB2443">
        <w:rPr>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48792F" w:rsidRPr="00BB2443" w:rsidRDefault="0048792F" w:rsidP="00925F5E">
      <w:pPr>
        <w:jc w:val="both"/>
        <w:rPr>
          <w:sz w:val="28"/>
          <w:szCs w:val="28"/>
        </w:rPr>
      </w:pPr>
      <w:r w:rsidRPr="00BB2443">
        <w:rPr>
          <w:sz w:val="28"/>
          <w:szCs w:val="28"/>
        </w:rPr>
        <w:t xml:space="preserve">для знакомства </w:t>
      </w:r>
      <w:proofErr w:type="gramStart"/>
      <w:r w:rsidRPr="00BB2443">
        <w:rPr>
          <w:sz w:val="28"/>
          <w:szCs w:val="28"/>
        </w:rPr>
        <w:t>обучающихся</w:t>
      </w:r>
      <w:proofErr w:type="gramEnd"/>
      <w:r w:rsidRPr="00BB2443">
        <w:rPr>
          <w:sz w:val="28"/>
          <w:szCs w:val="28"/>
        </w:rPr>
        <w:t xml:space="preserve"> с методами научного познания; </w:t>
      </w:r>
    </w:p>
    <w:p w:rsidR="0048792F" w:rsidRPr="00BB2443" w:rsidRDefault="0048792F" w:rsidP="00925F5E">
      <w:pPr>
        <w:jc w:val="both"/>
        <w:rPr>
          <w:sz w:val="28"/>
          <w:szCs w:val="28"/>
        </w:rPr>
      </w:pPr>
      <w:r w:rsidRPr="00BB2443">
        <w:rPr>
          <w:sz w:val="28"/>
          <w:szCs w:val="28"/>
        </w:rPr>
        <w:t xml:space="preserve">для формирования у </w:t>
      </w:r>
      <w:proofErr w:type="gramStart"/>
      <w:r w:rsidRPr="00BB2443">
        <w:rPr>
          <w:sz w:val="28"/>
          <w:szCs w:val="28"/>
        </w:rPr>
        <w:t>обучающихся</w:t>
      </w:r>
      <w:proofErr w:type="gramEnd"/>
      <w:r w:rsidRPr="00BB2443">
        <w:rPr>
          <w:sz w:val="28"/>
          <w:szCs w:val="28"/>
        </w:rPr>
        <w:t xml:space="preserve"> опыта самостоятельной образовательной, общественной, проектно-исследовательской и художественной деятельности;</w:t>
      </w:r>
    </w:p>
    <w:p w:rsidR="0048792F" w:rsidRPr="00BB2443" w:rsidRDefault="0048792F" w:rsidP="00925F5E">
      <w:pPr>
        <w:jc w:val="both"/>
        <w:rPr>
          <w:sz w:val="28"/>
          <w:szCs w:val="28"/>
        </w:rPr>
      </w:pPr>
      <w:r w:rsidRPr="00BB2443">
        <w:rPr>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48792F" w:rsidRPr="00BB2443" w:rsidRDefault="0048792F" w:rsidP="00925F5E">
      <w:pPr>
        <w:jc w:val="both"/>
        <w:rPr>
          <w:sz w:val="28"/>
          <w:szCs w:val="28"/>
        </w:rPr>
      </w:pPr>
      <w:bookmarkStart w:id="202" w:name="_Toc287934280"/>
      <w:bookmarkStart w:id="203" w:name="_Toc414553182"/>
      <w:r w:rsidRPr="00BB2443">
        <w:rPr>
          <w:sz w:val="28"/>
          <w:szCs w:val="28"/>
        </w:rPr>
        <w:t>Речь. Речевая деятельность</w:t>
      </w:r>
      <w:bookmarkEnd w:id="202"/>
      <w:bookmarkEnd w:id="203"/>
    </w:p>
    <w:p w:rsidR="0048792F" w:rsidRPr="00BB2443" w:rsidRDefault="0048792F" w:rsidP="00925F5E">
      <w:pPr>
        <w:jc w:val="both"/>
        <w:rPr>
          <w:sz w:val="28"/>
          <w:szCs w:val="28"/>
        </w:rPr>
      </w:pPr>
      <w:r w:rsidRPr="00BB2443">
        <w:rPr>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BB2443">
        <w:rPr>
          <w:sz w:val="28"/>
          <w:szCs w:val="28"/>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48792F" w:rsidRPr="00BB2443" w:rsidRDefault="0048792F" w:rsidP="00925F5E">
      <w:pPr>
        <w:jc w:val="both"/>
        <w:rPr>
          <w:sz w:val="28"/>
          <w:szCs w:val="28"/>
        </w:rPr>
      </w:pPr>
      <w:r w:rsidRPr="00BB2443">
        <w:rPr>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48792F" w:rsidRPr="00BB2443" w:rsidRDefault="0048792F" w:rsidP="00925F5E">
      <w:pPr>
        <w:jc w:val="both"/>
        <w:rPr>
          <w:sz w:val="28"/>
          <w:szCs w:val="28"/>
        </w:rPr>
      </w:pPr>
      <w:r w:rsidRPr="00BB2443">
        <w:rPr>
          <w:sz w:val="28"/>
          <w:szCs w:val="28"/>
        </w:rPr>
        <w:t>Специфика художественного текста.</w:t>
      </w:r>
    </w:p>
    <w:p w:rsidR="0048792F" w:rsidRPr="00BB2443" w:rsidRDefault="0048792F" w:rsidP="00925F5E">
      <w:pPr>
        <w:jc w:val="both"/>
        <w:rPr>
          <w:sz w:val="28"/>
          <w:szCs w:val="28"/>
        </w:rPr>
      </w:pPr>
      <w:r w:rsidRPr="00BB2443">
        <w:rPr>
          <w:sz w:val="28"/>
          <w:szCs w:val="28"/>
        </w:rPr>
        <w:t xml:space="preserve">Анализ текста. </w:t>
      </w:r>
    </w:p>
    <w:p w:rsidR="0048792F" w:rsidRPr="00BB2443" w:rsidRDefault="0048792F" w:rsidP="00925F5E">
      <w:pPr>
        <w:jc w:val="both"/>
        <w:rPr>
          <w:sz w:val="28"/>
          <w:szCs w:val="28"/>
        </w:rPr>
      </w:pPr>
      <w:r w:rsidRPr="00BB2443">
        <w:rPr>
          <w:sz w:val="28"/>
          <w:szCs w:val="28"/>
        </w:rPr>
        <w:t>Виды речевой деятельности (говорение, аудирование, письмо, чтение).</w:t>
      </w:r>
    </w:p>
    <w:p w:rsidR="0048792F" w:rsidRPr="00BB2443" w:rsidRDefault="0048792F" w:rsidP="00925F5E">
      <w:pPr>
        <w:jc w:val="both"/>
        <w:rPr>
          <w:sz w:val="28"/>
          <w:szCs w:val="28"/>
        </w:rPr>
      </w:pPr>
      <w:r w:rsidRPr="00BB2443">
        <w:rPr>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w:t>
      </w:r>
      <w:r w:rsidRPr="00BB2443">
        <w:rPr>
          <w:sz w:val="28"/>
          <w:szCs w:val="28"/>
        </w:rPr>
        <w:lastRenderedPageBreak/>
        <w:t>диалог – обмен мнениями, диалог смешанного типа). Полилог: беседа, обсуждение, дискуссия.</w:t>
      </w:r>
    </w:p>
    <w:p w:rsidR="0048792F" w:rsidRPr="00BB2443" w:rsidRDefault="0048792F" w:rsidP="00925F5E">
      <w:pPr>
        <w:jc w:val="both"/>
        <w:rPr>
          <w:sz w:val="28"/>
          <w:szCs w:val="28"/>
        </w:rPr>
      </w:pPr>
      <w:r w:rsidRPr="00BB2443">
        <w:rPr>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48792F" w:rsidRPr="00BB2443" w:rsidRDefault="0048792F" w:rsidP="00925F5E">
      <w:pPr>
        <w:jc w:val="both"/>
        <w:rPr>
          <w:sz w:val="28"/>
          <w:szCs w:val="28"/>
        </w:rPr>
      </w:pPr>
      <w:r w:rsidRPr="00BB2443">
        <w:rPr>
          <w:sz w:val="28"/>
          <w:szCs w:val="28"/>
        </w:rPr>
        <w:t>Создание устных высказываний разной коммуникативной направленности  в зависимости от сферы и ситуации общения.</w:t>
      </w:r>
    </w:p>
    <w:p w:rsidR="0048792F" w:rsidRPr="00BB2443" w:rsidRDefault="0048792F" w:rsidP="00925F5E">
      <w:pPr>
        <w:jc w:val="both"/>
        <w:rPr>
          <w:sz w:val="28"/>
          <w:szCs w:val="28"/>
        </w:rPr>
      </w:pPr>
      <w:r w:rsidRPr="00BB2443">
        <w:rPr>
          <w:sz w:val="28"/>
          <w:szCs w:val="28"/>
        </w:rPr>
        <w:t>Информационная переработка текста (план, конспект, аннотация).</w:t>
      </w:r>
    </w:p>
    <w:p w:rsidR="0048792F" w:rsidRPr="00BB2443" w:rsidRDefault="0048792F" w:rsidP="00925F5E">
      <w:pPr>
        <w:jc w:val="both"/>
        <w:rPr>
          <w:sz w:val="28"/>
          <w:szCs w:val="28"/>
        </w:rPr>
      </w:pPr>
      <w:r w:rsidRPr="00BB2443">
        <w:rPr>
          <w:sz w:val="28"/>
          <w:szCs w:val="28"/>
        </w:rPr>
        <w:t xml:space="preserve">Изложение содержания прослушанного или прочитанного текста (подробное, сжатое, выборочное). </w:t>
      </w:r>
    </w:p>
    <w:p w:rsidR="0048792F" w:rsidRPr="00BB2443" w:rsidRDefault="0048792F" w:rsidP="00925F5E">
      <w:pPr>
        <w:jc w:val="both"/>
        <w:rPr>
          <w:sz w:val="28"/>
          <w:szCs w:val="28"/>
        </w:rPr>
      </w:pPr>
      <w:r w:rsidRPr="00BB2443">
        <w:rPr>
          <w:sz w:val="28"/>
          <w:szCs w:val="28"/>
        </w:rPr>
        <w:t>Написание сочинений, писем, текстов иных жанров.</w:t>
      </w:r>
    </w:p>
    <w:p w:rsidR="0048792F" w:rsidRPr="00BB2443" w:rsidRDefault="0048792F" w:rsidP="00925F5E">
      <w:pPr>
        <w:jc w:val="both"/>
        <w:rPr>
          <w:sz w:val="28"/>
          <w:szCs w:val="28"/>
        </w:rPr>
      </w:pPr>
      <w:bookmarkStart w:id="204" w:name="_Toc287934281"/>
      <w:bookmarkStart w:id="205" w:name="_Toc414553183"/>
      <w:r w:rsidRPr="00BB2443">
        <w:rPr>
          <w:sz w:val="28"/>
          <w:szCs w:val="28"/>
        </w:rPr>
        <w:t>Культура речи</w:t>
      </w:r>
      <w:bookmarkEnd w:id="204"/>
      <w:bookmarkEnd w:id="205"/>
    </w:p>
    <w:p w:rsidR="0048792F" w:rsidRPr="00BB2443" w:rsidRDefault="0048792F" w:rsidP="00925F5E">
      <w:pPr>
        <w:jc w:val="both"/>
        <w:rPr>
          <w:sz w:val="28"/>
          <w:szCs w:val="28"/>
        </w:rPr>
      </w:pPr>
      <w:r w:rsidRPr="00BB2443">
        <w:rPr>
          <w:sz w:val="28"/>
          <w:szCs w:val="28"/>
        </w:rPr>
        <w:t>Культура речи и ее основные аспекты: нормативный, коммуникативный, этический. Основные критерии культуры речи.</w:t>
      </w:r>
    </w:p>
    <w:p w:rsidR="0048792F" w:rsidRPr="00BB2443" w:rsidRDefault="0048792F" w:rsidP="00925F5E">
      <w:pPr>
        <w:jc w:val="both"/>
        <w:rPr>
          <w:sz w:val="28"/>
          <w:szCs w:val="28"/>
        </w:rPr>
      </w:pPr>
      <w:r w:rsidRPr="00BB2443">
        <w:rPr>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48792F" w:rsidRPr="00BB2443" w:rsidRDefault="0048792F" w:rsidP="00925F5E">
      <w:pPr>
        <w:jc w:val="both"/>
        <w:rPr>
          <w:sz w:val="28"/>
          <w:szCs w:val="28"/>
        </w:rPr>
      </w:pPr>
      <w:r w:rsidRPr="00BB2443">
        <w:rPr>
          <w:sz w:val="28"/>
          <w:szCs w:val="28"/>
        </w:rPr>
        <w:t>Оценивание правильности, коммуникативных качеств и эффективности речи.</w:t>
      </w:r>
    </w:p>
    <w:p w:rsidR="0048792F" w:rsidRPr="00BB2443" w:rsidRDefault="0048792F" w:rsidP="00925F5E">
      <w:pPr>
        <w:jc w:val="both"/>
        <w:rPr>
          <w:sz w:val="28"/>
          <w:szCs w:val="28"/>
        </w:rPr>
      </w:pPr>
      <w:r w:rsidRPr="00BB2443">
        <w:rPr>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48792F" w:rsidRPr="00BB2443" w:rsidRDefault="0048792F" w:rsidP="00925F5E">
      <w:pPr>
        <w:jc w:val="both"/>
        <w:rPr>
          <w:sz w:val="28"/>
          <w:szCs w:val="28"/>
        </w:rPr>
      </w:pPr>
      <w:bookmarkStart w:id="206" w:name="_Toc287934282"/>
      <w:bookmarkStart w:id="207" w:name="_Toc414553184"/>
      <w:r w:rsidRPr="00BB2443">
        <w:rPr>
          <w:sz w:val="28"/>
          <w:szCs w:val="28"/>
        </w:rPr>
        <w:t>Общие сведения о языке. Основные разделы науки о языке</w:t>
      </w:r>
      <w:bookmarkEnd w:id="206"/>
      <w:bookmarkEnd w:id="207"/>
    </w:p>
    <w:p w:rsidR="0048792F" w:rsidRPr="00BB2443" w:rsidRDefault="0048792F" w:rsidP="00925F5E">
      <w:pPr>
        <w:jc w:val="both"/>
        <w:rPr>
          <w:sz w:val="28"/>
          <w:szCs w:val="28"/>
        </w:rPr>
      </w:pPr>
      <w:bookmarkStart w:id="208" w:name="_Toc287934283"/>
      <w:bookmarkStart w:id="209" w:name="_Toc414553185"/>
      <w:r w:rsidRPr="00BB2443">
        <w:rPr>
          <w:sz w:val="28"/>
          <w:szCs w:val="28"/>
        </w:rPr>
        <w:t>Общие сведения о языке</w:t>
      </w:r>
      <w:bookmarkEnd w:id="208"/>
      <w:bookmarkEnd w:id="209"/>
    </w:p>
    <w:p w:rsidR="0048792F" w:rsidRPr="00BB2443" w:rsidRDefault="0048792F" w:rsidP="00925F5E">
      <w:pPr>
        <w:jc w:val="both"/>
        <w:rPr>
          <w:sz w:val="28"/>
          <w:szCs w:val="28"/>
        </w:rPr>
      </w:pPr>
      <w:r w:rsidRPr="00BB2443">
        <w:rPr>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48792F" w:rsidRPr="00BB2443" w:rsidRDefault="0048792F" w:rsidP="00925F5E">
      <w:pPr>
        <w:jc w:val="both"/>
        <w:rPr>
          <w:sz w:val="28"/>
          <w:szCs w:val="28"/>
        </w:rPr>
      </w:pPr>
      <w:r w:rsidRPr="00BB2443">
        <w:rPr>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48792F" w:rsidRPr="00BB2443" w:rsidRDefault="0048792F" w:rsidP="00925F5E">
      <w:pPr>
        <w:jc w:val="both"/>
        <w:rPr>
          <w:sz w:val="28"/>
          <w:szCs w:val="28"/>
        </w:rPr>
      </w:pPr>
      <w:r w:rsidRPr="00BB2443">
        <w:rPr>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8792F" w:rsidRPr="00BB2443" w:rsidRDefault="0048792F" w:rsidP="00925F5E">
      <w:pPr>
        <w:jc w:val="both"/>
        <w:rPr>
          <w:sz w:val="28"/>
          <w:szCs w:val="28"/>
        </w:rPr>
      </w:pPr>
      <w:r w:rsidRPr="00BB2443">
        <w:rPr>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48792F" w:rsidRPr="00BB2443" w:rsidRDefault="0048792F" w:rsidP="00925F5E">
      <w:pPr>
        <w:jc w:val="both"/>
        <w:rPr>
          <w:sz w:val="28"/>
          <w:szCs w:val="28"/>
        </w:rPr>
      </w:pPr>
      <w:r w:rsidRPr="00BB2443">
        <w:rPr>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48792F" w:rsidRPr="00BB2443" w:rsidRDefault="0048792F" w:rsidP="00925F5E">
      <w:pPr>
        <w:jc w:val="both"/>
        <w:rPr>
          <w:sz w:val="28"/>
          <w:szCs w:val="28"/>
        </w:rPr>
      </w:pPr>
      <w:r w:rsidRPr="00BB2443">
        <w:rPr>
          <w:sz w:val="28"/>
          <w:szCs w:val="28"/>
        </w:rPr>
        <w:lastRenderedPageBreak/>
        <w:t>Основные лингвистические словари. Работа со словарной статьей.</w:t>
      </w:r>
    </w:p>
    <w:p w:rsidR="0048792F" w:rsidRPr="00BB2443" w:rsidRDefault="0048792F" w:rsidP="00925F5E">
      <w:pPr>
        <w:jc w:val="both"/>
        <w:rPr>
          <w:sz w:val="28"/>
          <w:szCs w:val="28"/>
        </w:rPr>
      </w:pPr>
      <w:r w:rsidRPr="00BB2443">
        <w:rPr>
          <w:sz w:val="28"/>
          <w:szCs w:val="28"/>
        </w:rPr>
        <w:t xml:space="preserve">Выдающиеся отечественные лингвисты. </w:t>
      </w:r>
    </w:p>
    <w:p w:rsidR="0048792F" w:rsidRPr="00BB2443" w:rsidRDefault="0048792F" w:rsidP="00925F5E">
      <w:pPr>
        <w:jc w:val="both"/>
        <w:rPr>
          <w:sz w:val="28"/>
          <w:szCs w:val="28"/>
        </w:rPr>
      </w:pPr>
      <w:bookmarkStart w:id="210" w:name="_Toc287934284"/>
      <w:bookmarkStart w:id="211" w:name="_Toc414553186"/>
      <w:r w:rsidRPr="00BB2443">
        <w:rPr>
          <w:sz w:val="28"/>
          <w:szCs w:val="28"/>
        </w:rPr>
        <w:t>Фонетика, орфоэпия и графика</w:t>
      </w:r>
      <w:bookmarkEnd w:id="210"/>
      <w:bookmarkEnd w:id="211"/>
    </w:p>
    <w:p w:rsidR="0048792F" w:rsidRPr="00BB2443" w:rsidRDefault="0048792F" w:rsidP="00925F5E">
      <w:pPr>
        <w:jc w:val="both"/>
        <w:rPr>
          <w:sz w:val="28"/>
          <w:szCs w:val="28"/>
        </w:rPr>
      </w:pPr>
      <w:r w:rsidRPr="00BB2443">
        <w:rPr>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48792F" w:rsidRPr="00BB2443" w:rsidRDefault="0048792F" w:rsidP="00925F5E">
      <w:pPr>
        <w:jc w:val="both"/>
        <w:rPr>
          <w:sz w:val="28"/>
          <w:szCs w:val="28"/>
        </w:rPr>
      </w:pPr>
      <w:r w:rsidRPr="00BB2443">
        <w:rPr>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48792F" w:rsidRPr="00BB2443" w:rsidRDefault="0048792F" w:rsidP="00925F5E">
      <w:pPr>
        <w:jc w:val="both"/>
        <w:rPr>
          <w:sz w:val="28"/>
          <w:szCs w:val="28"/>
        </w:rPr>
      </w:pPr>
      <w:r w:rsidRPr="00BB2443">
        <w:rPr>
          <w:sz w:val="28"/>
          <w:szCs w:val="28"/>
        </w:rPr>
        <w:t>Интонация, ее функции. Основные элементы интонации.</w:t>
      </w:r>
    </w:p>
    <w:p w:rsidR="0048792F" w:rsidRPr="00BB2443" w:rsidRDefault="0048792F" w:rsidP="00925F5E">
      <w:pPr>
        <w:jc w:val="both"/>
        <w:rPr>
          <w:sz w:val="28"/>
          <w:szCs w:val="28"/>
        </w:rPr>
      </w:pPr>
      <w:r w:rsidRPr="00BB2443">
        <w:rPr>
          <w:sz w:val="28"/>
          <w:szCs w:val="28"/>
        </w:rPr>
        <w:t>Связь фонетики с графикой и орфографией.</w:t>
      </w:r>
    </w:p>
    <w:p w:rsidR="0048792F" w:rsidRPr="00BB2443" w:rsidRDefault="0048792F" w:rsidP="00925F5E">
      <w:pPr>
        <w:jc w:val="both"/>
        <w:rPr>
          <w:sz w:val="28"/>
          <w:szCs w:val="28"/>
        </w:rPr>
      </w:pPr>
      <w:r w:rsidRPr="00BB2443">
        <w:rPr>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48792F" w:rsidRPr="00BB2443" w:rsidRDefault="0048792F" w:rsidP="00925F5E">
      <w:pPr>
        <w:jc w:val="both"/>
        <w:rPr>
          <w:sz w:val="28"/>
          <w:szCs w:val="28"/>
        </w:rPr>
      </w:pPr>
      <w:r w:rsidRPr="00BB2443">
        <w:rPr>
          <w:sz w:val="28"/>
          <w:szCs w:val="28"/>
        </w:rPr>
        <w:t>Применение знаний по фонетике в практике правописания.</w:t>
      </w:r>
    </w:p>
    <w:p w:rsidR="0048792F" w:rsidRPr="00BB2443" w:rsidRDefault="0048792F" w:rsidP="00925F5E">
      <w:pPr>
        <w:jc w:val="both"/>
        <w:rPr>
          <w:sz w:val="28"/>
          <w:szCs w:val="28"/>
        </w:rPr>
      </w:pPr>
      <w:bookmarkStart w:id="212" w:name="_Toc287934285"/>
      <w:bookmarkStart w:id="213" w:name="_Toc414553187"/>
      <w:r w:rsidRPr="00BB2443">
        <w:rPr>
          <w:sz w:val="28"/>
          <w:szCs w:val="28"/>
        </w:rPr>
        <w:t>Морфемика и словообразование</w:t>
      </w:r>
      <w:bookmarkEnd w:id="212"/>
      <w:bookmarkEnd w:id="213"/>
    </w:p>
    <w:p w:rsidR="0048792F" w:rsidRPr="00BB2443" w:rsidRDefault="0048792F" w:rsidP="00925F5E">
      <w:pPr>
        <w:jc w:val="both"/>
        <w:rPr>
          <w:sz w:val="28"/>
          <w:szCs w:val="28"/>
        </w:rPr>
      </w:pPr>
      <w:r w:rsidRPr="00BB2443">
        <w:rPr>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48792F" w:rsidRPr="00BB2443" w:rsidRDefault="0048792F" w:rsidP="00925F5E">
      <w:pPr>
        <w:jc w:val="both"/>
        <w:rPr>
          <w:sz w:val="28"/>
          <w:szCs w:val="28"/>
        </w:rPr>
      </w:pPr>
      <w:r w:rsidRPr="00BB2443">
        <w:rPr>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48792F" w:rsidRPr="00BB2443" w:rsidRDefault="0048792F" w:rsidP="00925F5E">
      <w:pPr>
        <w:jc w:val="both"/>
        <w:rPr>
          <w:sz w:val="28"/>
          <w:szCs w:val="28"/>
        </w:rPr>
      </w:pPr>
      <w:r w:rsidRPr="00BB2443">
        <w:rPr>
          <w:sz w:val="28"/>
          <w:szCs w:val="28"/>
        </w:rPr>
        <w:t xml:space="preserve">Словообразовательная цепочка. Словообразовательное гнездо. </w:t>
      </w:r>
    </w:p>
    <w:p w:rsidR="0048792F" w:rsidRPr="00BB2443" w:rsidRDefault="0048792F" w:rsidP="00925F5E">
      <w:pPr>
        <w:jc w:val="both"/>
        <w:rPr>
          <w:sz w:val="28"/>
          <w:szCs w:val="28"/>
        </w:rPr>
      </w:pPr>
      <w:r w:rsidRPr="00BB2443">
        <w:rPr>
          <w:sz w:val="28"/>
          <w:szCs w:val="28"/>
        </w:rPr>
        <w:t>Применение знаний по морфемике и словообразованию в практике правописания.</w:t>
      </w:r>
    </w:p>
    <w:p w:rsidR="0048792F" w:rsidRPr="00BB2443" w:rsidRDefault="0048792F" w:rsidP="00925F5E">
      <w:pPr>
        <w:jc w:val="both"/>
        <w:rPr>
          <w:sz w:val="28"/>
          <w:szCs w:val="28"/>
        </w:rPr>
      </w:pPr>
      <w:bookmarkStart w:id="214" w:name="_Toc287934286"/>
      <w:bookmarkStart w:id="215" w:name="_Toc414553188"/>
      <w:r w:rsidRPr="00BB2443">
        <w:rPr>
          <w:sz w:val="28"/>
          <w:szCs w:val="28"/>
        </w:rPr>
        <w:t>Лексикология и фразеология</w:t>
      </w:r>
      <w:bookmarkEnd w:id="214"/>
      <w:bookmarkEnd w:id="215"/>
    </w:p>
    <w:p w:rsidR="0048792F" w:rsidRPr="00BB2443" w:rsidRDefault="0048792F" w:rsidP="00925F5E">
      <w:pPr>
        <w:jc w:val="both"/>
        <w:rPr>
          <w:sz w:val="28"/>
          <w:szCs w:val="28"/>
        </w:rPr>
      </w:pPr>
      <w:r w:rsidRPr="00BB2443">
        <w:rPr>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48792F" w:rsidRPr="00BB2443" w:rsidRDefault="0048792F" w:rsidP="00925F5E">
      <w:pPr>
        <w:jc w:val="both"/>
        <w:rPr>
          <w:sz w:val="28"/>
          <w:szCs w:val="28"/>
        </w:rPr>
      </w:pPr>
      <w:r w:rsidRPr="00BB2443">
        <w:rPr>
          <w:sz w:val="28"/>
          <w:szCs w:val="28"/>
        </w:rPr>
        <w:t xml:space="preserve">Понятие об этимологии. </w:t>
      </w:r>
    </w:p>
    <w:p w:rsidR="0048792F" w:rsidRPr="00BB2443" w:rsidRDefault="0048792F" w:rsidP="00925F5E">
      <w:pPr>
        <w:jc w:val="both"/>
        <w:rPr>
          <w:sz w:val="28"/>
          <w:szCs w:val="28"/>
        </w:rPr>
      </w:pPr>
      <w:r w:rsidRPr="00BB2443">
        <w:rPr>
          <w:sz w:val="28"/>
          <w:szCs w:val="28"/>
        </w:rPr>
        <w:t>Оценка своей и чужой речи с точки зрения точного, уместного и выразительного словоупотребления.</w:t>
      </w:r>
    </w:p>
    <w:p w:rsidR="0048792F" w:rsidRPr="00BB2443" w:rsidRDefault="0048792F" w:rsidP="00925F5E">
      <w:pPr>
        <w:jc w:val="both"/>
        <w:rPr>
          <w:sz w:val="28"/>
          <w:szCs w:val="28"/>
        </w:rPr>
      </w:pPr>
      <w:bookmarkStart w:id="216" w:name="_Toc287934287"/>
      <w:bookmarkStart w:id="217" w:name="_Toc414553189"/>
      <w:r w:rsidRPr="00BB2443">
        <w:rPr>
          <w:sz w:val="28"/>
          <w:szCs w:val="28"/>
        </w:rPr>
        <w:t>Морфология</w:t>
      </w:r>
      <w:bookmarkEnd w:id="216"/>
      <w:bookmarkEnd w:id="217"/>
    </w:p>
    <w:p w:rsidR="0048792F" w:rsidRPr="00BB2443" w:rsidRDefault="0048792F" w:rsidP="00925F5E">
      <w:pPr>
        <w:jc w:val="both"/>
        <w:rPr>
          <w:sz w:val="28"/>
          <w:szCs w:val="28"/>
        </w:rPr>
      </w:pPr>
      <w:r w:rsidRPr="00BB2443">
        <w:rPr>
          <w:sz w:val="28"/>
          <w:szCs w:val="28"/>
        </w:rPr>
        <w:lastRenderedPageBreak/>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48792F" w:rsidRPr="00BB2443" w:rsidRDefault="0048792F" w:rsidP="00925F5E">
      <w:pPr>
        <w:jc w:val="both"/>
        <w:rPr>
          <w:sz w:val="28"/>
          <w:szCs w:val="28"/>
        </w:rPr>
      </w:pPr>
      <w:r w:rsidRPr="00BB2443">
        <w:rPr>
          <w:sz w:val="28"/>
          <w:szCs w:val="28"/>
        </w:rPr>
        <w:t>Морфологический анализ слова.</w:t>
      </w:r>
    </w:p>
    <w:p w:rsidR="0048792F" w:rsidRPr="00BB2443" w:rsidRDefault="0048792F" w:rsidP="00925F5E">
      <w:pPr>
        <w:jc w:val="both"/>
        <w:rPr>
          <w:sz w:val="28"/>
          <w:szCs w:val="28"/>
        </w:rPr>
      </w:pPr>
      <w:r w:rsidRPr="00BB2443">
        <w:rPr>
          <w:sz w:val="28"/>
          <w:szCs w:val="28"/>
        </w:rPr>
        <w:t>Омонимия слов разных частей речи.</w:t>
      </w:r>
    </w:p>
    <w:p w:rsidR="0048792F" w:rsidRPr="00BB2443" w:rsidRDefault="0048792F" w:rsidP="00925F5E">
      <w:pPr>
        <w:jc w:val="both"/>
        <w:rPr>
          <w:sz w:val="28"/>
          <w:szCs w:val="28"/>
        </w:rPr>
      </w:pPr>
      <w:r w:rsidRPr="00BB2443">
        <w:rPr>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8792F" w:rsidRPr="00BB2443" w:rsidRDefault="0048792F" w:rsidP="00925F5E">
      <w:pPr>
        <w:jc w:val="both"/>
        <w:rPr>
          <w:sz w:val="28"/>
          <w:szCs w:val="28"/>
        </w:rPr>
      </w:pPr>
      <w:r w:rsidRPr="00BB2443">
        <w:rPr>
          <w:sz w:val="28"/>
          <w:szCs w:val="28"/>
        </w:rPr>
        <w:t>Применение знаний по морфологии в практике правописания.</w:t>
      </w:r>
    </w:p>
    <w:p w:rsidR="0048792F" w:rsidRPr="00BB2443" w:rsidRDefault="0048792F" w:rsidP="00925F5E">
      <w:pPr>
        <w:jc w:val="both"/>
        <w:rPr>
          <w:sz w:val="28"/>
          <w:szCs w:val="28"/>
        </w:rPr>
      </w:pPr>
      <w:bookmarkStart w:id="218" w:name="_Toc287934288"/>
      <w:bookmarkStart w:id="219" w:name="_Toc414553190"/>
      <w:r w:rsidRPr="00BB2443">
        <w:rPr>
          <w:sz w:val="28"/>
          <w:szCs w:val="28"/>
        </w:rPr>
        <w:t>Синтаксис</w:t>
      </w:r>
      <w:bookmarkEnd w:id="218"/>
      <w:bookmarkEnd w:id="219"/>
    </w:p>
    <w:p w:rsidR="0048792F" w:rsidRPr="00BB2443" w:rsidRDefault="0048792F" w:rsidP="00925F5E">
      <w:pPr>
        <w:jc w:val="both"/>
        <w:rPr>
          <w:sz w:val="28"/>
          <w:szCs w:val="28"/>
        </w:rPr>
      </w:pPr>
      <w:r w:rsidRPr="00BB2443">
        <w:rPr>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48792F" w:rsidRPr="00BB2443" w:rsidRDefault="0048792F" w:rsidP="00925F5E">
      <w:pPr>
        <w:jc w:val="both"/>
        <w:rPr>
          <w:sz w:val="28"/>
          <w:szCs w:val="28"/>
        </w:rPr>
      </w:pPr>
      <w:r w:rsidRPr="00BB2443">
        <w:rPr>
          <w:sz w:val="28"/>
          <w:szCs w:val="28"/>
        </w:rPr>
        <w:t>Способы передачи чужой речи.</w:t>
      </w:r>
    </w:p>
    <w:p w:rsidR="0048792F" w:rsidRPr="00BB2443" w:rsidRDefault="0048792F" w:rsidP="00925F5E">
      <w:pPr>
        <w:jc w:val="both"/>
        <w:rPr>
          <w:sz w:val="28"/>
          <w:szCs w:val="28"/>
        </w:rPr>
      </w:pPr>
      <w:r w:rsidRPr="00BB2443">
        <w:rPr>
          <w:sz w:val="28"/>
          <w:szCs w:val="28"/>
        </w:rPr>
        <w:t>Синтаксический анализ простого и сложного предложения.</w:t>
      </w:r>
    </w:p>
    <w:p w:rsidR="0048792F" w:rsidRPr="00BB2443" w:rsidRDefault="0048792F" w:rsidP="00925F5E">
      <w:pPr>
        <w:jc w:val="both"/>
        <w:rPr>
          <w:sz w:val="28"/>
          <w:szCs w:val="28"/>
        </w:rPr>
      </w:pPr>
      <w:r w:rsidRPr="00BB2443">
        <w:rPr>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48792F" w:rsidRPr="00BB2443" w:rsidRDefault="0048792F" w:rsidP="00925F5E">
      <w:pPr>
        <w:jc w:val="both"/>
        <w:rPr>
          <w:sz w:val="28"/>
          <w:szCs w:val="28"/>
        </w:rPr>
      </w:pPr>
      <w:r w:rsidRPr="00BB2443">
        <w:rPr>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BB2443">
        <w:rPr>
          <w:sz w:val="28"/>
          <w:szCs w:val="28"/>
        </w:rPr>
        <w:t>который</w:t>
      </w:r>
      <w:proofErr w:type="gramEnd"/>
      <w:r w:rsidRPr="00BB2443">
        <w:rPr>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48792F" w:rsidRPr="00BB2443" w:rsidRDefault="0048792F" w:rsidP="00925F5E">
      <w:pPr>
        <w:jc w:val="both"/>
        <w:rPr>
          <w:sz w:val="28"/>
          <w:szCs w:val="28"/>
        </w:rPr>
      </w:pPr>
      <w:r w:rsidRPr="00BB2443">
        <w:rPr>
          <w:sz w:val="28"/>
          <w:szCs w:val="28"/>
        </w:rPr>
        <w:t>Применение знаний по синтаксису в практике правописания.</w:t>
      </w:r>
    </w:p>
    <w:p w:rsidR="0048792F" w:rsidRPr="00BB2443" w:rsidRDefault="0048792F" w:rsidP="00925F5E">
      <w:pPr>
        <w:jc w:val="both"/>
        <w:rPr>
          <w:sz w:val="28"/>
          <w:szCs w:val="28"/>
        </w:rPr>
      </w:pPr>
      <w:bookmarkStart w:id="220" w:name="_Toc287934289"/>
      <w:bookmarkStart w:id="221" w:name="_Toc414553191"/>
      <w:r w:rsidRPr="00BB2443">
        <w:rPr>
          <w:sz w:val="28"/>
          <w:szCs w:val="28"/>
        </w:rPr>
        <w:t>Правописание: орфография и пунктуация</w:t>
      </w:r>
      <w:bookmarkEnd w:id="220"/>
      <w:bookmarkEnd w:id="221"/>
    </w:p>
    <w:p w:rsidR="0048792F" w:rsidRPr="00BB2443" w:rsidRDefault="0048792F" w:rsidP="00925F5E">
      <w:pPr>
        <w:jc w:val="both"/>
        <w:rPr>
          <w:sz w:val="28"/>
          <w:szCs w:val="28"/>
        </w:rPr>
      </w:pPr>
      <w:r w:rsidRPr="00BB2443">
        <w:rPr>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48792F" w:rsidRPr="00BB2443" w:rsidRDefault="0048792F" w:rsidP="00925F5E">
      <w:pPr>
        <w:jc w:val="both"/>
        <w:rPr>
          <w:sz w:val="28"/>
          <w:szCs w:val="28"/>
        </w:rPr>
      </w:pPr>
      <w:r w:rsidRPr="00BB2443">
        <w:rPr>
          <w:sz w:val="28"/>
          <w:szCs w:val="28"/>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8792F" w:rsidRPr="00BB2443" w:rsidRDefault="0048792F" w:rsidP="00925F5E">
      <w:pPr>
        <w:jc w:val="both"/>
        <w:rPr>
          <w:sz w:val="28"/>
          <w:szCs w:val="28"/>
        </w:rPr>
      </w:pPr>
      <w:r w:rsidRPr="00BB2443">
        <w:rPr>
          <w:sz w:val="28"/>
          <w:szCs w:val="28"/>
        </w:rPr>
        <w:t>Орфографический анализ слова и пунктуационный анализ предложения.</w:t>
      </w:r>
    </w:p>
    <w:p w:rsidR="0048792F" w:rsidRPr="00BB2443" w:rsidRDefault="0048792F" w:rsidP="00925F5E">
      <w:pPr>
        <w:jc w:val="both"/>
        <w:rPr>
          <w:sz w:val="28"/>
          <w:szCs w:val="28"/>
        </w:rPr>
      </w:pPr>
    </w:p>
    <w:p w:rsidR="0048792F" w:rsidRPr="002E4754" w:rsidRDefault="0048792F" w:rsidP="00925F5E">
      <w:pPr>
        <w:jc w:val="both"/>
        <w:rPr>
          <w:b/>
          <w:sz w:val="28"/>
          <w:szCs w:val="28"/>
        </w:rPr>
      </w:pPr>
      <w:bookmarkStart w:id="222" w:name="_Toc409691670"/>
      <w:bookmarkStart w:id="223" w:name="_Toc410653995"/>
      <w:bookmarkStart w:id="224" w:name="_Toc414553192"/>
      <w:r w:rsidRPr="002E4754">
        <w:rPr>
          <w:b/>
          <w:sz w:val="28"/>
          <w:szCs w:val="28"/>
        </w:rPr>
        <w:t>2.2.2.2. Литература</w:t>
      </w:r>
      <w:bookmarkEnd w:id="222"/>
      <w:bookmarkEnd w:id="223"/>
      <w:bookmarkEnd w:id="224"/>
    </w:p>
    <w:p w:rsidR="0048792F" w:rsidRPr="00BB2443" w:rsidRDefault="0048792F" w:rsidP="00925F5E">
      <w:pPr>
        <w:jc w:val="both"/>
        <w:rPr>
          <w:sz w:val="28"/>
          <w:szCs w:val="28"/>
        </w:rPr>
      </w:pPr>
      <w:r w:rsidRPr="00BB2443">
        <w:rPr>
          <w:sz w:val="28"/>
          <w:szCs w:val="28"/>
        </w:rPr>
        <w:t>Цели и задачи литературного образования</w:t>
      </w:r>
    </w:p>
    <w:p w:rsidR="0048792F" w:rsidRPr="00BB2443" w:rsidRDefault="0048792F" w:rsidP="00925F5E">
      <w:pPr>
        <w:jc w:val="both"/>
        <w:rPr>
          <w:sz w:val="28"/>
          <w:szCs w:val="28"/>
        </w:rPr>
      </w:pPr>
      <w:r w:rsidRPr="00BB2443">
        <w:rPr>
          <w:sz w:val="28"/>
          <w:szCs w:val="28"/>
        </w:rPr>
        <w:t>Литература – учебный предмет, освоение содержания которого направлено:</w:t>
      </w:r>
    </w:p>
    <w:p w:rsidR="0048792F" w:rsidRPr="00BB2443" w:rsidRDefault="0048792F" w:rsidP="00925F5E">
      <w:pPr>
        <w:jc w:val="both"/>
        <w:rPr>
          <w:sz w:val="28"/>
          <w:szCs w:val="28"/>
        </w:rPr>
      </w:pPr>
      <w:r w:rsidRPr="00BB2443">
        <w:rPr>
          <w:sz w:val="28"/>
          <w:szCs w:val="28"/>
        </w:rPr>
        <w:t xml:space="preserve">на последовательное формирование читательской культуры через приобщение к чтению художественной литературы; </w:t>
      </w:r>
    </w:p>
    <w:p w:rsidR="0048792F" w:rsidRPr="00BB2443" w:rsidRDefault="0048792F" w:rsidP="00925F5E">
      <w:pPr>
        <w:jc w:val="both"/>
        <w:rPr>
          <w:sz w:val="28"/>
          <w:szCs w:val="28"/>
        </w:rPr>
      </w:pPr>
      <w:r w:rsidRPr="00BB2443">
        <w:rPr>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48792F" w:rsidRPr="00BB2443" w:rsidRDefault="0048792F" w:rsidP="00925F5E">
      <w:pPr>
        <w:jc w:val="both"/>
        <w:rPr>
          <w:sz w:val="28"/>
          <w:szCs w:val="28"/>
        </w:rPr>
      </w:pPr>
      <w:r w:rsidRPr="00BB2443">
        <w:rPr>
          <w:sz w:val="28"/>
          <w:szCs w:val="28"/>
        </w:rPr>
        <w:t>на развитие эмоциональной сферы личности, образного, ассоциативного и логического мышления;</w:t>
      </w:r>
    </w:p>
    <w:p w:rsidR="0048792F" w:rsidRPr="00BB2443" w:rsidRDefault="0048792F" w:rsidP="00925F5E">
      <w:pPr>
        <w:jc w:val="both"/>
        <w:rPr>
          <w:sz w:val="28"/>
          <w:szCs w:val="28"/>
        </w:rPr>
      </w:pPr>
      <w:r w:rsidRPr="00BB2443">
        <w:rPr>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48792F" w:rsidRPr="00BB2443" w:rsidRDefault="0048792F" w:rsidP="00925F5E">
      <w:pPr>
        <w:jc w:val="both"/>
        <w:rPr>
          <w:sz w:val="28"/>
          <w:szCs w:val="28"/>
        </w:rPr>
      </w:pPr>
      <w:r w:rsidRPr="00BB2443">
        <w:rPr>
          <w:sz w:val="28"/>
          <w:szCs w:val="28"/>
        </w:rPr>
        <w:t>на формирование потребности и способности выражения себя в слове.</w:t>
      </w:r>
    </w:p>
    <w:p w:rsidR="0048792F" w:rsidRPr="00BB2443" w:rsidRDefault="0048792F" w:rsidP="00925F5E">
      <w:pPr>
        <w:jc w:val="both"/>
        <w:rPr>
          <w:sz w:val="28"/>
          <w:szCs w:val="28"/>
        </w:rPr>
      </w:pPr>
      <w:r w:rsidRPr="00BB2443">
        <w:rPr>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BB2443">
        <w:rPr>
          <w:sz w:val="28"/>
          <w:szCs w:val="28"/>
        </w:rPr>
        <w:t>..</w:t>
      </w:r>
      <w:proofErr w:type="gramEnd"/>
    </w:p>
    <w:p w:rsidR="0048792F" w:rsidRPr="00BB2443" w:rsidRDefault="0048792F" w:rsidP="00925F5E">
      <w:pPr>
        <w:jc w:val="both"/>
        <w:rPr>
          <w:sz w:val="28"/>
          <w:szCs w:val="28"/>
        </w:rPr>
      </w:pPr>
      <w:proofErr w:type="gramStart"/>
      <w:r w:rsidRPr="00BB2443">
        <w:rPr>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48792F" w:rsidRPr="00BB2443" w:rsidRDefault="0048792F" w:rsidP="00925F5E">
      <w:pPr>
        <w:jc w:val="both"/>
        <w:rPr>
          <w:sz w:val="28"/>
          <w:szCs w:val="28"/>
        </w:rPr>
      </w:pPr>
      <w:proofErr w:type="gramStart"/>
      <w:r w:rsidRPr="00BB2443">
        <w:rPr>
          <w:sz w:val="28"/>
          <w:szCs w:val="28"/>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BB2443">
        <w:rPr>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48792F" w:rsidRPr="00BB2443" w:rsidRDefault="0048792F" w:rsidP="00925F5E">
      <w:pPr>
        <w:jc w:val="both"/>
        <w:rPr>
          <w:sz w:val="28"/>
          <w:szCs w:val="28"/>
        </w:rPr>
      </w:pPr>
      <w:r w:rsidRPr="00BB2443">
        <w:rPr>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48792F" w:rsidRPr="00BB2443" w:rsidRDefault="0048792F" w:rsidP="00925F5E">
      <w:pPr>
        <w:jc w:val="both"/>
        <w:rPr>
          <w:sz w:val="28"/>
          <w:szCs w:val="28"/>
        </w:rPr>
      </w:pPr>
      <w:r w:rsidRPr="00BB2443">
        <w:rPr>
          <w:sz w:val="28"/>
          <w:szCs w:val="28"/>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w:t>
      </w:r>
      <w:r w:rsidRPr="00BB2443">
        <w:rPr>
          <w:sz w:val="28"/>
          <w:szCs w:val="28"/>
        </w:rPr>
        <w:lastRenderedPageBreak/>
        <w:t>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48792F" w:rsidRPr="00BB2443" w:rsidRDefault="0048792F" w:rsidP="00925F5E">
      <w:pPr>
        <w:jc w:val="both"/>
        <w:rPr>
          <w:sz w:val="28"/>
          <w:szCs w:val="28"/>
        </w:rPr>
      </w:pPr>
      <w:r w:rsidRPr="00BB2443">
        <w:rPr>
          <w:sz w:val="28"/>
          <w:szCs w:val="28"/>
        </w:rPr>
        <w:t>Изучение литературы в школе решает следующие образовательные задачи:</w:t>
      </w:r>
    </w:p>
    <w:p w:rsidR="0048792F" w:rsidRPr="00BB2443" w:rsidRDefault="0048792F" w:rsidP="00925F5E">
      <w:pPr>
        <w:jc w:val="both"/>
        <w:rPr>
          <w:sz w:val="28"/>
          <w:szCs w:val="28"/>
        </w:rPr>
      </w:pPr>
      <w:r w:rsidRPr="00BB2443">
        <w:rPr>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48792F" w:rsidRPr="00BB2443" w:rsidRDefault="0048792F" w:rsidP="00925F5E">
      <w:pPr>
        <w:jc w:val="both"/>
        <w:rPr>
          <w:sz w:val="28"/>
          <w:szCs w:val="28"/>
        </w:rPr>
      </w:pPr>
      <w:r w:rsidRPr="00BB2443">
        <w:rPr>
          <w:sz w:val="28"/>
          <w:szCs w:val="28"/>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48792F" w:rsidRPr="00BB2443" w:rsidRDefault="0048792F" w:rsidP="00925F5E">
      <w:pPr>
        <w:jc w:val="both"/>
        <w:rPr>
          <w:sz w:val="28"/>
          <w:szCs w:val="28"/>
        </w:rPr>
      </w:pPr>
      <w:r w:rsidRPr="00BB2443">
        <w:rPr>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BB2443">
        <w:rPr>
          <w:sz w:val="28"/>
          <w:szCs w:val="28"/>
        </w:rPr>
        <w:t>от</w:t>
      </w:r>
      <w:proofErr w:type="gramEnd"/>
      <w:r w:rsidRPr="00BB2443">
        <w:rPr>
          <w:sz w:val="28"/>
          <w:szCs w:val="28"/>
        </w:rPr>
        <w:t xml:space="preserve"> научного, делового, публицистического и т. п.;</w:t>
      </w:r>
    </w:p>
    <w:p w:rsidR="0048792F" w:rsidRPr="00BB2443" w:rsidRDefault="0048792F" w:rsidP="00925F5E">
      <w:pPr>
        <w:jc w:val="both"/>
        <w:rPr>
          <w:sz w:val="28"/>
          <w:szCs w:val="28"/>
        </w:rPr>
      </w:pPr>
      <w:r w:rsidRPr="00BB2443">
        <w:rPr>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48792F" w:rsidRPr="00BB2443" w:rsidRDefault="0048792F" w:rsidP="00925F5E">
      <w:pPr>
        <w:jc w:val="both"/>
        <w:rPr>
          <w:sz w:val="28"/>
          <w:szCs w:val="28"/>
        </w:rPr>
      </w:pPr>
      <w:r w:rsidRPr="00BB2443">
        <w:rPr>
          <w:sz w:val="28"/>
          <w:szCs w:val="28"/>
        </w:rPr>
        <w:t>формирование отношения к литературе как к особому способу познания жизни;</w:t>
      </w:r>
    </w:p>
    <w:p w:rsidR="0048792F" w:rsidRPr="00BB2443" w:rsidRDefault="0048792F" w:rsidP="00925F5E">
      <w:pPr>
        <w:jc w:val="both"/>
        <w:rPr>
          <w:sz w:val="28"/>
          <w:szCs w:val="28"/>
        </w:rPr>
      </w:pPr>
      <w:r w:rsidRPr="00BB2443">
        <w:rPr>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48792F" w:rsidRPr="00BB2443" w:rsidRDefault="0048792F" w:rsidP="00925F5E">
      <w:pPr>
        <w:jc w:val="both"/>
        <w:rPr>
          <w:sz w:val="28"/>
          <w:szCs w:val="28"/>
        </w:rPr>
      </w:pPr>
      <w:r w:rsidRPr="00BB2443">
        <w:rPr>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48792F" w:rsidRPr="00BB2443" w:rsidRDefault="0048792F" w:rsidP="00925F5E">
      <w:pPr>
        <w:jc w:val="both"/>
        <w:rPr>
          <w:sz w:val="28"/>
          <w:szCs w:val="28"/>
        </w:rPr>
      </w:pPr>
      <w:r w:rsidRPr="00BB2443">
        <w:rPr>
          <w:sz w:val="28"/>
          <w:szCs w:val="28"/>
        </w:rPr>
        <w:t xml:space="preserve">воспитание квалифицированного читателя со сформированным эстетическим вкусом; </w:t>
      </w:r>
    </w:p>
    <w:p w:rsidR="0048792F" w:rsidRPr="00BB2443" w:rsidRDefault="0048792F" w:rsidP="00925F5E">
      <w:pPr>
        <w:jc w:val="both"/>
        <w:rPr>
          <w:sz w:val="28"/>
          <w:szCs w:val="28"/>
        </w:rPr>
      </w:pPr>
      <w:r w:rsidRPr="00BB2443">
        <w:rPr>
          <w:sz w:val="28"/>
          <w:szCs w:val="28"/>
        </w:rPr>
        <w:t>формирование отношения к литературе как к одной из основных культурных ценностей народа;</w:t>
      </w:r>
    </w:p>
    <w:p w:rsidR="0048792F" w:rsidRPr="00BB2443" w:rsidRDefault="0048792F" w:rsidP="00925F5E">
      <w:pPr>
        <w:jc w:val="both"/>
        <w:rPr>
          <w:sz w:val="28"/>
          <w:szCs w:val="28"/>
        </w:rPr>
      </w:pPr>
      <w:r w:rsidRPr="00BB2443">
        <w:rPr>
          <w:sz w:val="28"/>
          <w:szCs w:val="28"/>
        </w:rPr>
        <w:t xml:space="preserve">обеспечение через чтение и изучение классической и современной литературы культурной самоидентификации; </w:t>
      </w:r>
    </w:p>
    <w:p w:rsidR="0048792F" w:rsidRPr="00BB2443" w:rsidRDefault="0048792F" w:rsidP="00925F5E">
      <w:pPr>
        <w:jc w:val="both"/>
        <w:rPr>
          <w:sz w:val="28"/>
          <w:szCs w:val="28"/>
        </w:rPr>
      </w:pPr>
      <w:r w:rsidRPr="00BB2443">
        <w:rPr>
          <w:sz w:val="28"/>
          <w:szCs w:val="28"/>
        </w:rPr>
        <w:t>осознание значимости чтения и изучения литературы для своего дальнейшего развития;</w:t>
      </w:r>
    </w:p>
    <w:p w:rsidR="0048792F" w:rsidRPr="00BB2443" w:rsidRDefault="0048792F" w:rsidP="00925F5E">
      <w:pPr>
        <w:jc w:val="both"/>
        <w:rPr>
          <w:sz w:val="28"/>
          <w:szCs w:val="28"/>
        </w:rPr>
      </w:pPr>
      <w:r w:rsidRPr="00BB2443">
        <w:rPr>
          <w:sz w:val="28"/>
          <w:szCs w:val="28"/>
        </w:rPr>
        <w:t xml:space="preserve">формирование у школьника стремления сознательно планировать своё досуговое чтение. </w:t>
      </w:r>
    </w:p>
    <w:p w:rsidR="0048792F" w:rsidRPr="00BB2443" w:rsidRDefault="0048792F" w:rsidP="00925F5E">
      <w:pPr>
        <w:jc w:val="both"/>
        <w:rPr>
          <w:sz w:val="28"/>
          <w:szCs w:val="28"/>
        </w:rPr>
      </w:pPr>
      <w:proofErr w:type="gramStart"/>
      <w:r w:rsidRPr="00BB2443">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B2443">
        <w:rPr>
          <w:sz w:val="28"/>
          <w:szCs w:val="28"/>
        </w:rPr>
        <w:tab/>
      </w:r>
      <w:proofErr w:type="gramEnd"/>
    </w:p>
    <w:p w:rsidR="0048792F" w:rsidRPr="00BB2443" w:rsidRDefault="0048792F" w:rsidP="00925F5E">
      <w:pPr>
        <w:jc w:val="both"/>
        <w:rPr>
          <w:sz w:val="28"/>
          <w:szCs w:val="28"/>
        </w:rPr>
      </w:pPr>
      <w:r w:rsidRPr="00BB2443">
        <w:rPr>
          <w:sz w:val="28"/>
          <w:szCs w:val="28"/>
        </w:rPr>
        <w:t>Примерная программа по литературе строится с учетом:</w:t>
      </w:r>
    </w:p>
    <w:p w:rsidR="0048792F" w:rsidRPr="00BB2443" w:rsidRDefault="0048792F" w:rsidP="00925F5E">
      <w:pPr>
        <w:jc w:val="both"/>
        <w:rPr>
          <w:sz w:val="28"/>
          <w:szCs w:val="28"/>
        </w:rPr>
      </w:pPr>
      <w:r w:rsidRPr="00BB2443">
        <w:rPr>
          <w:sz w:val="28"/>
          <w:szCs w:val="28"/>
        </w:rPr>
        <w:lastRenderedPageBreak/>
        <w:t xml:space="preserve">лучших традиций отечественной методики  преподавания литературы, </w:t>
      </w:r>
      <w:r w:rsidRPr="00BB2443">
        <w:rPr>
          <w:rFonts w:eastAsia="Calibri"/>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BB2443">
        <w:rPr>
          <w:sz w:val="28"/>
          <w:szCs w:val="28"/>
        </w:rPr>
        <w:t>;</w:t>
      </w:r>
    </w:p>
    <w:p w:rsidR="0048792F" w:rsidRPr="00BB2443" w:rsidRDefault="0048792F" w:rsidP="00925F5E">
      <w:pPr>
        <w:jc w:val="both"/>
        <w:rPr>
          <w:sz w:val="28"/>
          <w:szCs w:val="28"/>
        </w:rPr>
      </w:pPr>
      <w:r w:rsidRPr="00BB2443">
        <w:rPr>
          <w:sz w:val="28"/>
          <w:szCs w:val="28"/>
        </w:rPr>
        <w:t>традиций изучения конкретных произведений (прежде всего русской и зарубежной классики), сложившихся в школьной практике;</w:t>
      </w:r>
    </w:p>
    <w:p w:rsidR="0048792F" w:rsidRPr="00BB2443" w:rsidRDefault="0048792F" w:rsidP="00925F5E">
      <w:pPr>
        <w:jc w:val="both"/>
        <w:rPr>
          <w:sz w:val="28"/>
          <w:szCs w:val="28"/>
        </w:rPr>
      </w:pPr>
      <w:r w:rsidRPr="00BB2443">
        <w:rPr>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48792F" w:rsidRPr="00BB2443" w:rsidRDefault="0048792F" w:rsidP="00925F5E">
      <w:pPr>
        <w:jc w:val="both"/>
        <w:rPr>
          <w:sz w:val="28"/>
          <w:szCs w:val="28"/>
        </w:rPr>
      </w:pPr>
      <w:r w:rsidRPr="00BB2443">
        <w:rPr>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8792F" w:rsidRPr="00BB2443" w:rsidRDefault="0048792F" w:rsidP="00925F5E">
      <w:pPr>
        <w:jc w:val="both"/>
        <w:rPr>
          <w:sz w:val="28"/>
          <w:szCs w:val="28"/>
        </w:rPr>
      </w:pPr>
      <w:r w:rsidRPr="00BB2443">
        <w:rPr>
          <w:sz w:val="28"/>
          <w:szCs w:val="28"/>
        </w:rPr>
        <w:t>соответствия рекомендуемых к изучению литературных произведений возрастным и психологическим особенностям обучающихся;</w:t>
      </w:r>
    </w:p>
    <w:p w:rsidR="0048792F" w:rsidRPr="00BB2443" w:rsidRDefault="0048792F" w:rsidP="00925F5E">
      <w:pPr>
        <w:jc w:val="both"/>
        <w:rPr>
          <w:sz w:val="28"/>
          <w:szCs w:val="28"/>
        </w:rPr>
      </w:pPr>
      <w:r w:rsidRPr="00BB2443">
        <w:rPr>
          <w:sz w:val="28"/>
          <w:szCs w:val="28"/>
        </w:rPr>
        <w:t>требований современного культурно-исторического контекста к изучению классической литературы;</w:t>
      </w:r>
    </w:p>
    <w:p w:rsidR="0048792F" w:rsidRPr="00BB2443" w:rsidRDefault="0048792F" w:rsidP="00925F5E">
      <w:pPr>
        <w:jc w:val="both"/>
        <w:rPr>
          <w:sz w:val="28"/>
          <w:szCs w:val="28"/>
        </w:rPr>
      </w:pPr>
      <w:r w:rsidRPr="00BB2443">
        <w:rPr>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8792F" w:rsidRPr="00BB2443" w:rsidRDefault="0048792F" w:rsidP="00925F5E">
      <w:pPr>
        <w:jc w:val="both"/>
        <w:rPr>
          <w:sz w:val="28"/>
          <w:szCs w:val="28"/>
        </w:rPr>
      </w:pPr>
      <w:r w:rsidRPr="00BB2443">
        <w:rPr>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8792F" w:rsidRPr="00BB2443" w:rsidRDefault="0048792F" w:rsidP="00925F5E">
      <w:pPr>
        <w:jc w:val="both"/>
        <w:rPr>
          <w:sz w:val="28"/>
          <w:szCs w:val="28"/>
        </w:rPr>
      </w:pPr>
      <w:r w:rsidRPr="00BB2443">
        <w:rPr>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BB2443">
        <w:rPr>
          <w:sz w:val="28"/>
          <w:szCs w:val="28"/>
        </w:rPr>
        <w:t>выбранного</w:t>
      </w:r>
      <w:proofErr w:type="gramEnd"/>
      <w:r w:rsidRPr="00BB2443">
        <w:rPr>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8792F" w:rsidRPr="00BB2443" w:rsidRDefault="0048792F" w:rsidP="00925F5E">
      <w:pPr>
        <w:jc w:val="both"/>
        <w:rPr>
          <w:sz w:val="28"/>
          <w:szCs w:val="28"/>
        </w:rPr>
      </w:pPr>
      <w:r w:rsidRPr="00BB2443">
        <w:rPr>
          <w:sz w:val="28"/>
          <w:szCs w:val="28"/>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w:t>
      </w:r>
      <w:r w:rsidRPr="00BB2443">
        <w:rPr>
          <w:sz w:val="28"/>
          <w:szCs w:val="28"/>
        </w:rPr>
        <w:lastRenderedPageBreak/>
        <w:t>группы авторов, обзоры). Отдельно вынесен список теоретических понятий, подлежащих освоению в основной школе.</w:t>
      </w:r>
    </w:p>
    <w:p w:rsidR="0048792F" w:rsidRPr="00BB2443" w:rsidRDefault="0048792F" w:rsidP="00925F5E">
      <w:pPr>
        <w:jc w:val="both"/>
        <w:rPr>
          <w:sz w:val="28"/>
          <w:szCs w:val="28"/>
        </w:rPr>
      </w:pPr>
      <w:r w:rsidRPr="00BB2443">
        <w:rPr>
          <w:sz w:val="28"/>
          <w:szCs w:val="28"/>
        </w:rPr>
        <w:t>Рабочая программа учебного курса строится на произведениях из трех списков: А, В и</w:t>
      </w:r>
      <w:proofErr w:type="gramStart"/>
      <w:r w:rsidRPr="00BB2443">
        <w:rPr>
          <w:sz w:val="28"/>
          <w:szCs w:val="28"/>
        </w:rPr>
        <w:t xml:space="preserve"> С</w:t>
      </w:r>
      <w:proofErr w:type="gramEnd"/>
      <w:r w:rsidRPr="00BB2443">
        <w:rPr>
          <w:sz w:val="28"/>
          <w:szCs w:val="28"/>
        </w:rPr>
        <w:t xml:space="preserve"> (см. таблицу ниже). </w:t>
      </w:r>
      <w:proofErr w:type="gramStart"/>
      <w:r w:rsidRPr="00BB2443">
        <w:rPr>
          <w:sz w:val="28"/>
          <w:szCs w:val="28"/>
        </w:rPr>
        <w:t>Эти три списка равноправны по статусу (то есть произведения всех списков должны быть обязательно  представлены в рабочих программах.</w:t>
      </w:r>
      <w:proofErr w:type="gramEnd"/>
    </w:p>
    <w:p w:rsidR="0048792F" w:rsidRPr="00BB2443" w:rsidRDefault="0048792F" w:rsidP="00925F5E">
      <w:pPr>
        <w:jc w:val="both"/>
        <w:rPr>
          <w:sz w:val="28"/>
          <w:szCs w:val="28"/>
        </w:rPr>
      </w:pPr>
      <w:r w:rsidRPr="00BB2443">
        <w:rPr>
          <w:sz w:val="28"/>
          <w:szCs w:val="28"/>
        </w:rPr>
        <w:t>Список</w:t>
      </w:r>
      <w:proofErr w:type="gramStart"/>
      <w:r w:rsidRPr="00BB2443">
        <w:rPr>
          <w:sz w:val="28"/>
          <w:szCs w:val="28"/>
        </w:rPr>
        <w:t xml:space="preserve"> А</w:t>
      </w:r>
      <w:proofErr w:type="gramEnd"/>
      <w:r w:rsidRPr="00BB2443">
        <w:rPr>
          <w:sz w:val="28"/>
          <w:szCs w:val="28"/>
        </w:rPr>
        <w:t xml:space="preserve"> представляет собой перечень конкретных произведений (например: </w:t>
      </w:r>
      <w:proofErr w:type="gramStart"/>
      <w:r w:rsidRPr="00BB2443">
        <w:rPr>
          <w:sz w:val="28"/>
          <w:szCs w:val="28"/>
        </w:rPr>
        <w:t>А.С.Пушкин «Евгений Онегин», Н.В.Гоголь «Мертвые души» и т.д.).</w:t>
      </w:r>
      <w:proofErr w:type="gramEnd"/>
      <w:r w:rsidRPr="00BB2443">
        <w:rPr>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BB2443">
        <w:rPr>
          <w:sz w:val="28"/>
          <w:szCs w:val="28"/>
        </w:rPr>
        <w:t xml:space="preserve"> А</w:t>
      </w:r>
      <w:proofErr w:type="gramEnd"/>
      <w:r w:rsidRPr="00BB2443">
        <w:rPr>
          <w:sz w:val="28"/>
          <w:szCs w:val="28"/>
        </w:rPr>
        <w:t xml:space="preserve"> нет.</w:t>
      </w:r>
    </w:p>
    <w:p w:rsidR="0048792F" w:rsidRPr="00BB2443" w:rsidRDefault="0048792F" w:rsidP="00925F5E">
      <w:pPr>
        <w:jc w:val="both"/>
        <w:rPr>
          <w:sz w:val="28"/>
          <w:szCs w:val="28"/>
        </w:rPr>
      </w:pPr>
      <w:r w:rsidRPr="00BB2443">
        <w:rPr>
          <w:sz w:val="28"/>
          <w:szCs w:val="28"/>
        </w:rPr>
        <w:t>Список</w:t>
      </w:r>
      <w:proofErr w:type="gramStart"/>
      <w:r w:rsidRPr="00BB2443">
        <w:rPr>
          <w:sz w:val="28"/>
          <w:szCs w:val="28"/>
        </w:rPr>
        <w:t xml:space="preserve"> В</w:t>
      </w:r>
      <w:proofErr w:type="gramEnd"/>
      <w:r w:rsidRPr="00BB2443">
        <w:rPr>
          <w:sz w:val="28"/>
          <w:szCs w:val="28"/>
        </w:rPr>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BB2443">
        <w:rPr>
          <w:sz w:val="28"/>
          <w:szCs w:val="28"/>
        </w:rPr>
        <w:t xml:space="preserve"> В</w:t>
      </w:r>
      <w:proofErr w:type="gramEnd"/>
      <w:r w:rsidRPr="00BB2443">
        <w:rPr>
          <w:sz w:val="28"/>
          <w:szCs w:val="28"/>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w:t>
      </w:r>
      <w:proofErr w:type="gramStart"/>
      <w:r w:rsidRPr="00BB2443">
        <w:rPr>
          <w:sz w:val="28"/>
          <w:szCs w:val="28"/>
        </w:rPr>
        <w:t xml:space="preserve"> В</w:t>
      </w:r>
      <w:proofErr w:type="gramEnd"/>
      <w:r w:rsidRPr="00BB2443">
        <w:rPr>
          <w:sz w:val="28"/>
          <w:szCs w:val="28"/>
        </w:rPr>
        <w:t xml:space="preserve"> авторов. Единство списков в разных рабочих программах скрепляется в списке</w:t>
      </w:r>
      <w:proofErr w:type="gramStart"/>
      <w:r w:rsidRPr="00BB2443">
        <w:rPr>
          <w:sz w:val="28"/>
          <w:szCs w:val="28"/>
        </w:rPr>
        <w:t xml:space="preserve"> В</w:t>
      </w:r>
      <w:proofErr w:type="gramEnd"/>
      <w:r w:rsidRPr="00BB2443">
        <w:rPr>
          <w:sz w:val="28"/>
          <w:szCs w:val="28"/>
        </w:rPr>
        <w:t xml:space="preserve"> фигурой автора. </w:t>
      </w:r>
    </w:p>
    <w:p w:rsidR="0048792F" w:rsidRPr="00BB2443" w:rsidRDefault="0048792F" w:rsidP="00925F5E">
      <w:pPr>
        <w:ind w:firstLine="708"/>
        <w:jc w:val="both"/>
        <w:rPr>
          <w:sz w:val="28"/>
          <w:szCs w:val="28"/>
        </w:rPr>
      </w:pPr>
      <w:r w:rsidRPr="00BB2443">
        <w:rPr>
          <w:sz w:val="28"/>
          <w:szCs w:val="28"/>
        </w:rPr>
        <w:t>Список</w:t>
      </w:r>
      <w:proofErr w:type="gramStart"/>
      <w:r w:rsidRPr="00BB2443">
        <w:rPr>
          <w:sz w:val="28"/>
          <w:szCs w:val="28"/>
        </w:rPr>
        <w:t xml:space="preserve"> С</w:t>
      </w:r>
      <w:proofErr w:type="gramEnd"/>
      <w:r w:rsidRPr="00BB2443">
        <w:rPr>
          <w:sz w:val="28"/>
          <w:szCs w:val="28"/>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w:t>
      </w:r>
      <w:proofErr w:type="gramStart"/>
      <w:r w:rsidRPr="00BB2443">
        <w:rPr>
          <w:sz w:val="28"/>
          <w:szCs w:val="28"/>
        </w:rPr>
        <w:t>указываются произведения писателей всех групп авторов из списка С. Этот жанрово-тематический список строится</w:t>
      </w:r>
      <w:proofErr w:type="gramEnd"/>
      <w:r w:rsidRPr="00BB2443">
        <w:rPr>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BB2443">
        <w:rPr>
          <w:sz w:val="28"/>
          <w:szCs w:val="28"/>
        </w:rPr>
        <w:t xml:space="preserve"> С</w:t>
      </w:r>
      <w:proofErr w:type="gramEnd"/>
      <w:r w:rsidRPr="00BB2443">
        <w:rPr>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8792F" w:rsidRPr="00BB2443" w:rsidRDefault="0048792F" w:rsidP="00925F5E">
      <w:pPr>
        <w:ind w:firstLine="708"/>
        <w:jc w:val="both"/>
        <w:rPr>
          <w:sz w:val="28"/>
          <w:szCs w:val="28"/>
        </w:rPr>
      </w:pPr>
      <w:r w:rsidRPr="00BB2443">
        <w:rPr>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8792F" w:rsidRPr="00BB2443" w:rsidRDefault="0048792F" w:rsidP="00925F5E">
      <w:pPr>
        <w:ind w:firstLine="708"/>
        <w:jc w:val="both"/>
        <w:rPr>
          <w:sz w:val="28"/>
          <w:szCs w:val="28"/>
        </w:rPr>
      </w:pPr>
      <w:r w:rsidRPr="00BB2443">
        <w:rPr>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w:t>
      </w:r>
      <w:r w:rsidRPr="00BB2443">
        <w:rPr>
          <w:sz w:val="28"/>
          <w:szCs w:val="28"/>
        </w:rPr>
        <w:lastRenderedPageBreak/>
        <w:t xml:space="preserve">сформированных умений, на ту же ступень владения базовыми предметными компетенциями. </w:t>
      </w:r>
    </w:p>
    <w:p w:rsidR="0048792F" w:rsidRPr="00BB2443" w:rsidRDefault="0048792F" w:rsidP="00925F5E">
      <w:pPr>
        <w:ind w:firstLine="708"/>
        <w:jc w:val="both"/>
        <w:rPr>
          <w:sz w:val="28"/>
          <w:szCs w:val="28"/>
        </w:rPr>
      </w:pPr>
      <w:r w:rsidRPr="00BB2443">
        <w:rPr>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48792F" w:rsidRPr="00BB2443" w:rsidRDefault="0048792F" w:rsidP="00925F5E">
      <w:pPr>
        <w:ind w:firstLine="708"/>
        <w:jc w:val="both"/>
        <w:rPr>
          <w:sz w:val="28"/>
          <w:szCs w:val="28"/>
        </w:rPr>
      </w:pPr>
      <w:r w:rsidRPr="00BB2443">
        <w:rPr>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8792F" w:rsidRPr="00BB2443" w:rsidRDefault="0048792F" w:rsidP="00925F5E">
      <w:pPr>
        <w:ind w:firstLine="708"/>
        <w:jc w:val="both"/>
        <w:rPr>
          <w:sz w:val="28"/>
          <w:szCs w:val="28"/>
        </w:rPr>
      </w:pPr>
      <w:r w:rsidRPr="00BB2443">
        <w:rPr>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8792F" w:rsidRPr="00BB2443" w:rsidRDefault="0048792F" w:rsidP="00925F5E">
      <w:pPr>
        <w:ind w:firstLine="708"/>
        <w:jc w:val="both"/>
        <w:rPr>
          <w:sz w:val="28"/>
          <w:szCs w:val="28"/>
        </w:rPr>
      </w:pPr>
      <w:r w:rsidRPr="00BB2443">
        <w:rPr>
          <w:sz w:val="28"/>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8792F" w:rsidRPr="00BB2443" w:rsidRDefault="0048792F" w:rsidP="00925F5E">
      <w:pPr>
        <w:ind w:firstLine="708"/>
        <w:jc w:val="both"/>
        <w:rPr>
          <w:sz w:val="28"/>
          <w:szCs w:val="28"/>
        </w:rPr>
      </w:pPr>
      <w:r w:rsidRPr="00BB2443">
        <w:rPr>
          <w:sz w:val="28"/>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8792F" w:rsidRPr="00BB2443" w:rsidRDefault="0048792F" w:rsidP="00925F5E">
      <w:pPr>
        <w:jc w:val="both"/>
        <w:rPr>
          <w:sz w:val="28"/>
          <w:szCs w:val="28"/>
        </w:rPr>
      </w:pPr>
      <w:r w:rsidRPr="00BB2443">
        <w:rPr>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48792F" w:rsidRPr="00BB2443" w:rsidTr="0048792F">
        <w:tc>
          <w:tcPr>
            <w:tcW w:w="2518" w:type="dxa"/>
          </w:tcPr>
          <w:p w:rsidR="0048792F" w:rsidRPr="00BB2443" w:rsidRDefault="0048792F" w:rsidP="0048792F">
            <w:pPr>
              <w:rPr>
                <w:sz w:val="28"/>
                <w:szCs w:val="28"/>
              </w:rPr>
            </w:pPr>
            <w:r w:rsidRPr="00BB2443">
              <w:rPr>
                <w:sz w:val="28"/>
                <w:szCs w:val="28"/>
              </w:rPr>
              <w:t>А</w:t>
            </w:r>
          </w:p>
        </w:tc>
        <w:tc>
          <w:tcPr>
            <w:tcW w:w="3686" w:type="dxa"/>
          </w:tcPr>
          <w:p w:rsidR="0048792F" w:rsidRPr="00BB2443" w:rsidRDefault="0048792F" w:rsidP="0048792F">
            <w:pPr>
              <w:rPr>
                <w:sz w:val="28"/>
                <w:szCs w:val="28"/>
              </w:rPr>
            </w:pPr>
            <w:r w:rsidRPr="00BB2443">
              <w:rPr>
                <w:sz w:val="28"/>
                <w:szCs w:val="28"/>
              </w:rPr>
              <w:t>В</w:t>
            </w:r>
          </w:p>
        </w:tc>
        <w:tc>
          <w:tcPr>
            <w:tcW w:w="3367" w:type="dxa"/>
          </w:tcPr>
          <w:p w:rsidR="0048792F" w:rsidRPr="00BB2443" w:rsidRDefault="0048792F" w:rsidP="0048792F">
            <w:pPr>
              <w:rPr>
                <w:sz w:val="28"/>
                <w:szCs w:val="28"/>
              </w:rPr>
            </w:pPr>
            <w:r w:rsidRPr="00BB2443">
              <w:rPr>
                <w:sz w:val="28"/>
                <w:szCs w:val="28"/>
              </w:rPr>
              <w:t>С</w:t>
            </w:r>
          </w:p>
        </w:tc>
      </w:tr>
      <w:tr w:rsidR="0048792F" w:rsidRPr="00BB2443" w:rsidTr="0048792F">
        <w:tc>
          <w:tcPr>
            <w:tcW w:w="9571" w:type="dxa"/>
            <w:gridSpan w:val="3"/>
          </w:tcPr>
          <w:p w:rsidR="0048792F" w:rsidRPr="00BB2443" w:rsidRDefault="0048792F" w:rsidP="0048792F">
            <w:pPr>
              <w:rPr>
                <w:sz w:val="28"/>
                <w:szCs w:val="28"/>
              </w:rPr>
            </w:pPr>
            <w:r w:rsidRPr="00BB2443">
              <w:rPr>
                <w:sz w:val="28"/>
                <w:szCs w:val="28"/>
              </w:rPr>
              <w:t>РУССКАЯ ЛИТЕРАТУРА</w:t>
            </w:r>
          </w:p>
        </w:tc>
      </w:tr>
      <w:tr w:rsidR="0048792F" w:rsidRPr="00BB2443" w:rsidTr="0048792F">
        <w:tc>
          <w:tcPr>
            <w:tcW w:w="2518" w:type="dxa"/>
          </w:tcPr>
          <w:p w:rsidR="0048792F" w:rsidRPr="00BB2443" w:rsidRDefault="0048792F" w:rsidP="0048792F">
            <w:pPr>
              <w:rPr>
                <w:sz w:val="28"/>
                <w:szCs w:val="28"/>
              </w:rPr>
            </w:pPr>
            <w:r w:rsidRPr="00BB2443">
              <w:rPr>
                <w:sz w:val="28"/>
                <w:szCs w:val="28"/>
              </w:rPr>
              <w:t>«Слово о полку Игореве» (к. XII в.)  (8-9 кл.)</w:t>
            </w:r>
            <w:r w:rsidRPr="00BB2443">
              <w:rPr>
                <w:sz w:val="28"/>
                <w:szCs w:val="28"/>
              </w:rPr>
              <w:footnoteReference w:id="13"/>
            </w:r>
          </w:p>
          <w:p w:rsidR="0048792F" w:rsidRPr="00BB2443" w:rsidRDefault="0048792F" w:rsidP="0048792F">
            <w:pPr>
              <w:rPr>
                <w:sz w:val="28"/>
                <w:szCs w:val="28"/>
              </w:rPr>
            </w:pPr>
          </w:p>
          <w:p w:rsidR="0048792F" w:rsidRPr="00BB2443" w:rsidRDefault="0048792F" w:rsidP="0048792F">
            <w:pPr>
              <w:rPr>
                <w:sz w:val="28"/>
                <w:szCs w:val="28"/>
              </w:rPr>
            </w:pPr>
          </w:p>
        </w:tc>
        <w:tc>
          <w:tcPr>
            <w:tcW w:w="3686" w:type="dxa"/>
          </w:tcPr>
          <w:p w:rsidR="0048792F" w:rsidRPr="00BB2443" w:rsidRDefault="0048792F" w:rsidP="0048792F">
            <w:pPr>
              <w:rPr>
                <w:sz w:val="28"/>
                <w:szCs w:val="28"/>
              </w:rPr>
            </w:pPr>
            <w:r w:rsidRPr="00BB2443">
              <w:rPr>
                <w:sz w:val="28"/>
                <w:szCs w:val="28"/>
              </w:rPr>
              <w:t xml:space="preserve">Древнерусская литература –  1-2 произведения на выбор, например: </w:t>
            </w:r>
            <w:proofErr w:type="gramStart"/>
            <w:r w:rsidRPr="00BB2443">
              <w:rPr>
                <w:sz w:val="28"/>
                <w:szCs w:val="28"/>
              </w:rPr>
              <w:t xml:space="preserve">«Поучение» Владимира Мономаха,  </w:t>
            </w:r>
            <w:r w:rsidRPr="00C16CC7">
              <w:rPr>
                <w:sz w:val="28"/>
                <w:szCs w:val="28"/>
              </w:rPr>
              <w:t>«Повесть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w:t>
            </w:r>
            <w:r w:rsidRPr="00BB2443">
              <w:rPr>
                <w:sz w:val="28"/>
                <w:szCs w:val="28"/>
              </w:rPr>
              <w:t>» и др.)</w:t>
            </w:r>
            <w:proofErr w:type="gramEnd"/>
          </w:p>
          <w:p w:rsidR="0048792F" w:rsidRPr="00BB2443" w:rsidRDefault="0048792F" w:rsidP="0048792F">
            <w:pPr>
              <w:rPr>
                <w:sz w:val="28"/>
                <w:szCs w:val="28"/>
              </w:rPr>
            </w:pPr>
            <w:r w:rsidRPr="00BB2443">
              <w:rPr>
                <w:sz w:val="28"/>
                <w:szCs w:val="28"/>
              </w:rPr>
              <w:t>(6-8 кл.)</w:t>
            </w:r>
          </w:p>
        </w:tc>
        <w:tc>
          <w:tcPr>
            <w:tcW w:w="3367" w:type="dxa"/>
          </w:tcPr>
          <w:p w:rsidR="0048792F" w:rsidRPr="00BB2443" w:rsidRDefault="0048792F" w:rsidP="0048792F">
            <w:pPr>
              <w:rPr>
                <w:sz w:val="28"/>
                <w:szCs w:val="28"/>
              </w:rPr>
            </w:pPr>
            <w:r w:rsidRPr="00BB2443">
              <w:rPr>
                <w:sz w:val="28"/>
                <w:szCs w:val="28"/>
              </w:rPr>
              <w:t>Русский фольклор:</w:t>
            </w:r>
          </w:p>
          <w:p w:rsidR="0048792F" w:rsidRPr="00BB2443" w:rsidRDefault="0048792F" w:rsidP="0048792F">
            <w:pPr>
              <w:rPr>
                <w:sz w:val="28"/>
                <w:szCs w:val="28"/>
              </w:rPr>
            </w:pPr>
            <w:r w:rsidRPr="00BB2443">
              <w:rPr>
                <w:sz w:val="28"/>
                <w:szCs w:val="28"/>
              </w:rPr>
              <w:t>сказки, былины, загадки, пословицы, поговорки, песня и др. (10 произведений разных жанров, 5-7 кл.)</w:t>
            </w:r>
          </w:p>
          <w:p w:rsidR="0048792F" w:rsidRPr="00BB2443" w:rsidRDefault="0048792F" w:rsidP="0048792F">
            <w:pPr>
              <w:rPr>
                <w:sz w:val="28"/>
                <w:szCs w:val="28"/>
              </w:rPr>
            </w:pPr>
          </w:p>
          <w:p w:rsidR="0048792F" w:rsidRPr="00BB2443" w:rsidRDefault="0048792F" w:rsidP="0048792F">
            <w:pPr>
              <w:rPr>
                <w:sz w:val="28"/>
                <w:szCs w:val="28"/>
              </w:rPr>
            </w:pPr>
          </w:p>
        </w:tc>
      </w:tr>
      <w:tr w:rsidR="0048792F" w:rsidRPr="00BB2443" w:rsidTr="0048792F">
        <w:tc>
          <w:tcPr>
            <w:tcW w:w="2518" w:type="dxa"/>
          </w:tcPr>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r w:rsidRPr="00BB2443">
              <w:rPr>
                <w:sz w:val="28"/>
                <w:szCs w:val="28"/>
              </w:rPr>
              <w:t xml:space="preserve">Д.И. Фонвизин «Недоросль» (1778 – 1782) </w:t>
            </w:r>
          </w:p>
          <w:p w:rsidR="0048792F" w:rsidRPr="00BB2443" w:rsidRDefault="0048792F" w:rsidP="0048792F">
            <w:pPr>
              <w:rPr>
                <w:sz w:val="28"/>
                <w:szCs w:val="28"/>
              </w:rPr>
            </w:pPr>
            <w:r w:rsidRPr="00BB2443">
              <w:rPr>
                <w:sz w:val="28"/>
                <w:szCs w:val="28"/>
              </w:rPr>
              <w:t>(8-9 кл.)</w:t>
            </w: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r w:rsidRPr="00BB2443">
              <w:rPr>
                <w:sz w:val="28"/>
                <w:szCs w:val="28"/>
              </w:rPr>
              <w:t>Н.М. Карамзин  «Бедная Лиза» (1792) (8-9 кл.)</w:t>
            </w:r>
          </w:p>
        </w:tc>
        <w:tc>
          <w:tcPr>
            <w:tcW w:w="3686" w:type="dxa"/>
          </w:tcPr>
          <w:p w:rsidR="0048792F" w:rsidRPr="00BB2443" w:rsidRDefault="0048792F" w:rsidP="0048792F">
            <w:pPr>
              <w:rPr>
                <w:sz w:val="28"/>
                <w:szCs w:val="28"/>
              </w:rPr>
            </w:pPr>
            <w:r w:rsidRPr="00BB2443">
              <w:rPr>
                <w:sz w:val="28"/>
                <w:szCs w:val="28"/>
              </w:rPr>
              <w:t>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w:t>
            </w:r>
            <w:r w:rsidR="00EC468E">
              <w:rPr>
                <w:sz w:val="28"/>
                <w:szCs w:val="28"/>
              </w:rPr>
              <w:t>твия на Всероссийский престол Ее</w:t>
            </w:r>
            <w:r w:rsidRPr="00BB2443">
              <w:rPr>
                <w:sz w:val="28"/>
                <w:szCs w:val="28"/>
              </w:rPr>
              <w:t xml:space="preserve"> Величества Государыни Императрицы </w:t>
            </w:r>
          </w:p>
          <w:p w:rsidR="0048792F" w:rsidRPr="00BB2443" w:rsidRDefault="0048792F" w:rsidP="0048792F">
            <w:pPr>
              <w:rPr>
                <w:sz w:val="28"/>
                <w:szCs w:val="28"/>
              </w:rPr>
            </w:pPr>
            <w:r w:rsidRPr="00BB2443">
              <w:rPr>
                <w:sz w:val="28"/>
                <w:szCs w:val="28"/>
              </w:rPr>
              <w:t>Елисаветы Петровны 1747 года» и др. (8-9 кл.)</w:t>
            </w:r>
          </w:p>
          <w:p w:rsidR="0048792F" w:rsidRPr="00BB2443" w:rsidRDefault="0048792F" w:rsidP="0048792F">
            <w:pPr>
              <w:rPr>
                <w:sz w:val="28"/>
                <w:szCs w:val="28"/>
              </w:rPr>
            </w:pPr>
            <w:r w:rsidRPr="00BB2443">
              <w:rPr>
                <w:sz w:val="28"/>
                <w:szCs w:val="28"/>
              </w:rPr>
              <w:t>Г.Р.Державин – 1-2 стихотворения по выбору, например: «Фелица» (1782), «Осень во время осады Очакова» (1788), «Снигирь» 1800, «Водопад» (1791-1794), «Памятник» (1795) и др. (8-9 кл.)</w:t>
            </w:r>
          </w:p>
          <w:p w:rsidR="0048792F" w:rsidRPr="00BB2443" w:rsidRDefault="0048792F" w:rsidP="0048792F">
            <w:pPr>
              <w:rPr>
                <w:sz w:val="28"/>
                <w:szCs w:val="28"/>
              </w:rPr>
            </w:pPr>
            <w:r w:rsidRPr="00BB2443">
              <w:rPr>
                <w:sz w:val="28"/>
                <w:szCs w:val="28"/>
              </w:rPr>
              <w:t>И.А. Крылов – 3 басни по выбору, например:  «Слон и Моська» (1808), «Квартет» (1811), «Осел и Соловей» (1811), «Лебедь, Щука и Рак» (1814),</w:t>
            </w:r>
            <w:r w:rsidR="00B52B66">
              <w:rPr>
                <w:sz w:val="28"/>
                <w:szCs w:val="28"/>
              </w:rPr>
              <w:t xml:space="preserve"> «Волк на псарне», </w:t>
            </w:r>
            <w:r w:rsidRPr="00BB2443">
              <w:rPr>
                <w:sz w:val="28"/>
                <w:szCs w:val="28"/>
              </w:rPr>
              <w:t xml:space="preserve"> «Свинья под дубом» (не позднее 1823) и др. </w:t>
            </w:r>
            <w:r w:rsidR="00B52B66">
              <w:rPr>
                <w:sz w:val="28"/>
                <w:szCs w:val="28"/>
              </w:rPr>
              <w:t xml:space="preserve"> </w:t>
            </w:r>
            <w:r w:rsidRPr="00BB2443">
              <w:rPr>
                <w:sz w:val="28"/>
                <w:szCs w:val="28"/>
              </w:rPr>
              <w:t>(5-6 кл.)</w:t>
            </w:r>
          </w:p>
          <w:p w:rsidR="0048792F" w:rsidRPr="00BB2443" w:rsidRDefault="0048792F" w:rsidP="0048792F">
            <w:pPr>
              <w:rPr>
                <w:sz w:val="28"/>
                <w:szCs w:val="28"/>
              </w:rPr>
            </w:pPr>
          </w:p>
        </w:tc>
        <w:tc>
          <w:tcPr>
            <w:tcW w:w="3367" w:type="dxa"/>
          </w:tcPr>
          <w:p w:rsidR="0048792F" w:rsidRPr="00BB2443" w:rsidRDefault="0048792F" w:rsidP="0048792F">
            <w:pPr>
              <w:rPr>
                <w:sz w:val="28"/>
                <w:szCs w:val="28"/>
              </w:rPr>
            </w:pPr>
          </w:p>
        </w:tc>
      </w:tr>
      <w:tr w:rsidR="0048792F" w:rsidRPr="00BB2443" w:rsidTr="0048792F">
        <w:tc>
          <w:tcPr>
            <w:tcW w:w="2518" w:type="dxa"/>
          </w:tcPr>
          <w:p w:rsidR="0048792F" w:rsidRPr="00BB2443" w:rsidRDefault="0048792F" w:rsidP="0048792F">
            <w:pPr>
              <w:rPr>
                <w:sz w:val="28"/>
                <w:szCs w:val="28"/>
              </w:rPr>
            </w:pPr>
            <w:r w:rsidRPr="00BB2443">
              <w:rPr>
                <w:sz w:val="28"/>
                <w:szCs w:val="28"/>
              </w:rPr>
              <w:t>А.С. Грибоедов «Горе от ума» (1821 – 1824) (9 кл.)</w:t>
            </w:r>
          </w:p>
          <w:p w:rsidR="0048792F" w:rsidRPr="00BB2443" w:rsidRDefault="0048792F" w:rsidP="0048792F">
            <w:pPr>
              <w:rPr>
                <w:sz w:val="28"/>
                <w:szCs w:val="28"/>
              </w:rPr>
            </w:pPr>
          </w:p>
        </w:tc>
        <w:tc>
          <w:tcPr>
            <w:tcW w:w="3686" w:type="dxa"/>
          </w:tcPr>
          <w:p w:rsidR="0048792F" w:rsidRPr="00BB2443" w:rsidRDefault="0048792F" w:rsidP="0048792F">
            <w:pPr>
              <w:rPr>
                <w:sz w:val="28"/>
                <w:szCs w:val="28"/>
              </w:rPr>
            </w:pPr>
            <w:r w:rsidRPr="00BB2443">
              <w:rPr>
                <w:sz w:val="28"/>
                <w:szCs w:val="28"/>
              </w:rPr>
              <w:t>В.А. Жуковский - 1-2 баллады по выбору, например: «Светлана» (1812), «Лесной царь» (1818); 1-2 элегии по выбору, например: «Невыразимое» (1819), «Море» (1822) и др.</w:t>
            </w:r>
          </w:p>
          <w:p w:rsidR="0048792F" w:rsidRPr="00BB2443" w:rsidRDefault="0048792F" w:rsidP="0048792F">
            <w:pPr>
              <w:rPr>
                <w:sz w:val="28"/>
                <w:szCs w:val="28"/>
              </w:rPr>
            </w:pPr>
            <w:r w:rsidRPr="00BB2443">
              <w:rPr>
                <w:sz w:val="28"/>
                <w:szCs w:val="28"/>
              </w:rPr>
              <w:t>(7-9 кл.)</w:t>
            </w:r>
          </w:p>
        </w:tc>
        <w:tc>
          <w:tcPr>
            <w:tcW w:w="3367" w:type="dxa"/>
          </w:tcPr>
          <w:p w:rsidR="0048792F" w:rsidRPr="00BB2443" w:rsidRDefault="0048792F" w:rsidP="0048792F">
            <w:pPr>
              <w:rPr>
                <w:sz w:val="28"/>
                <w:szCs w:val="28"/>
              </w:rPr>
            </w:pPr>
          </w:p>
        </w:tc>
      </w:tr>
      <w:tr w:rsidR="0048792F" w:rsidRPr="00BB2443" w:rsidTr="0048792F">
        <w:tc>
          <w:tcPr>
            <w:tcW w:w="2518" w:type="dxa"/>
          </w:tcPr>
          <w:p w:rsidR="0048792F" w:rsidRPr="00BB2443" w:rsidRDefault="0048792F" w:rsidP="0048792F">
            <w:pPr>
              <w:rPr>
                <w:sz w:val="28"/>
                <w:szCs w:val="28"/>
              </w:rPr>
            </w:pPr>
            <w:r w:rsidRPr="00BB2443">
              <w:rPr>
                <w:sz w:val="28"/>
                <w:szCs w:val="28"/>
              </w:rPr>
              <w:t xml:space="preserve">А.С. Пушкин «Евгений Онегин» </w:t>
            </w:r>
            <w:r w:rsidRPr="00BB2443">
              <w:rPr>
                <w:sz w:val="28"/>
                <w:szCs w:val="28"/>
              </w:rPr>
              <w:lastRenderedPageBreak/>
              <w:t xml:space="preserve">(1823 —1831) (9 кл.), «Дубровский» (1832 — 1833) (6-7 кл), «Капитанская дочка» (1832 —1836) </w:t>
            </w:r>
          </w:p>
          <w:p w:rsidR="0048792F" w:rsidRPr="00BB2443" w:rsidRDefault="0048792F" w:rsidP="0048792F">
            <w:pPr>
              <w:rPr>
                <w:sz w:val="28"/>
                <w:szCs w:val="28"/>
              </w:rPr>
            </w:pPr>
            <w:r w:rsidRPr="00BB2443">
              <w:rPr>
                <w:sz w:val="28"/>
                <w:szCs w:val="28"/>
              </w:rPr>
              <w:t>(7-8 кл.).</w:t>
            </w:r>
          </w:p>
          <w:p w:rsidR="0048792F" w:rsidRPr="00BB2443" w:rsidRDefault="0048792F" w:rsidP="0048792F">
            <w:pPr>
              <w:rPr>
                <w:sz w:val="28"/>
                <w:szCs w:val="28"/>
              </w:rPr>
            </w:pPr>
            <w:r w:rsidRPr="00BB2443">
              <w:rPr>
                <w:sz w:val="28"/>
                <w:szCs w:val="28"/>
              </w:rPr>
              <w:t>Стихотворения: «К Чаадаеву» («Любви, надежды, тихой славы…») (1818), «Песнь о вещем Олеге» (1822), «К***» («Я помню чудное мгновенье…») (1825), «Зимний вечер» (1825), «Пророк» (1826), «</w:t>
            </w:r>
            <w:proofErr w:type="gramStart"/>
            <w:r w:rsidRPr="00BB2443">
              <w:rPr>
                <w:sz w:val="28"/>
                <w:szCs w:val="28"/>
              </w:rPr>
              <w:t>Во</w:t>
            </w:r>
            <w:proofErr w:type="gramEnd"/>
            <w:r w:rsidRPr="00BB2443">
              <w:rPr>
                <w:sz w:val="28"/>
                <w:szCs w:val="28"/>
              </w:rPr>
              <w:t xml:space="preserve"> глубине сибирских руд…» (1827), «Я вас любил: любовь еще, быть может…» (1829), «Зимнее утро» (1829), «Я памятник себе воздвиг нерукотворный…» (1836) </w:t>
            </w:r>
          </w:p>
          <w:p w:rsidR="0048792F" w:rsidRPr="00BB2443" w:rsidRDefault="0048792F" w:rsidP="0048792F">
            <w:pPr>
              <w:rPr>
                <w:sz w:val="28"/>
                <w:szCs w:val="28"/>
              </w:rPr>
            </w:pPr>
            <w:r w:rsidRPr="00BB2443">
              <w:rPr>
                <w:sz w:val="28"/>
                <w:szCs w:val="28"/>
              </w:rPr>
              <w:t>(5-9 кл.)</w:t>
            </w:r>
          </w:p>
          <w:p w:rsidR="0048792F" w:rsidRPr="00BB2443" w:rsidRDefault="0048792F" w:rsidP="0048792F">
            <w:pPr>
              <w:rPr>
                <w:sz w:val="28"/>
                <w:szCs w:val="28"/>
              </w:rPr>
            </w:pPr>
          </w:p>
        </w:tc>
        <w:tc>
          <w:tcPr>
            <w:tcW w:w="3686" w:type="dxa"/>
          </w:tcPr>
          <w:p w:rsidR="0048792F" w:rsidRPr="00BB2443" w:rsidRDefault="0048792F" w:rsidP="0048792F">
            <w:pPr>
              <w:rPr>
                <w:sz w:val="28"/>
                <w:szCs w:val="28"/>
              </w:rPr>
            </w:pPr>
            <w:r w:rsidRPr="00BB2443">
              <w:rPr>
                <w:sz w:val="28"/>
                <w:szCs w:val="28"/>
              </w:rPr>
              <w:lastRenderedPageBreak/>
              <w:t xml:space="preserve">А.С. Пушкин - 10 стихотворений различной </w:t>
            </w:r>
            <w:r w:rsidRPr="00BB2443">
              <w:rPr>
                <w:sz w:val="28"/>
                <w:szCs w:val="28"/>
              </w:rPr>
              <w:lastRenderedPageBreak/>
              <w:t xml:space="preserve">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48792F" w:rsidRPr="00BB2443" w:rsidRDefault="0048792F" w:rsidP="0048792F">
            <w:pPr>
              <w:rPr>
                <w:sz w:val="28"/>
                <w:szCs w:val="28"/>
              </w:rPr>
            </w:pPr>
            <w:r w:rsidRPr="00BB2443">
              <w:rPr>
                <w:sz w:val="28"/>
                <w:szCs w:val="28"/>
              </w:rPr>
              <w:t xml:space="preserve"> </w:t>
            </w:r>
            <w:proofErr w:type="gramStart"/>
            <w:r w:rsidRPr="00BB2443">
              <w:rPr>
                <w:sz w:val="28"/>
                <w:szCs w:val="28"/>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8792F" w:rsidRPr="00BB2443" w:rsidRDefault="0048792F" w:rsidP="0048792F">
            <w:pPr>
              <w:rPr>
                <w:sz w:val="28"/>
                <w:szCs w:val="28"/>
              </w:rPr>
            </w:pPr>
            <w:r w:rsidRPr="00BB2443">
              <w:rPr>
                <w:sz w:val="28"/>
                <w:szCs w:val="28"/>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BB2443">
              <w:rPr>
                <w:sz w:val="28"/>
                <w:szCs w:val="28"/>
              </w:rPr>
              <w:t xml:space="preserve"> П</w:t>
            </w:r>
            <w:proofErr w:type="gramEnd"/>
            <w:r w:rsidRPr="00BB2443">
              <w:rPr>
                <w:sz w:val="28"/>
                <w:szCs w:val="28"/>
              </w:rPr>
              <w:t>ервого» (1835), «Туча» (1835), «Была пора: наш праздник молодой…» (1836)  и др. (5-9 кл.)</w:t>
            </w:r>
          </w:p>
          <w:p w:rsidR="0048792F" w:rsidRPr="00BB2443" w:rsidRDefault="0048792F" w:rsidP="0048792F">
            <w:pPr>
              <w:rPr>
                <w:sz w:val="28"/>
                <w:szCs w:val="28"/>
              </w:rPr>
            </w:pPr>
            <w:r w:rsidRPr="00BB2443">
              <w:rPr>
                <w:sz w:val="28"/>
                <w:szCs w:val="28"/>
              </w:rPr>
              <w:t xml:space="preserve">«Маленькие трагедии» (1830) 1-2 по выбору, например: «Моцарт и </w:t>
            </w:r>
            <w:r w:rsidRPr="00BB2443">
              <w:rPr>
                <w:sz w:val="28"/>
                <w:szCs w:val="28"/>
              </w:rPr>
              <w:lastRenderedPageBreak/>
              <w:t>Сальери», «Каменный гость». (8-9 кл.)</w:t>
            </w:r>
          </w:p>
          <w:p w:rsidR="0048792F" w:rsidRPr="00BB2443" w:rsidRDefault="0048792F" w:rsidP="0048792F">
            <w:pPr>
              <w:rPr>
                <w:sz w:val="28"/>
                <w:szCs w:val="28"/>
              </w:rPr>
            </w:pPr>
            <w:r w:rsidRPr="00BB2443">
              <w:rPr>
                <w:sz w:val="28"/>
                <w:szCs w:val="28"/>
              </w:rPr>
              <w:t>«Повести Белкина» (1830) - 2-3 по выбору, например: «Станционный смотритель», «Метель», «Выстрел» и др. (7-8 кл.)</w:t>
            </w:r>
          </w:p>
          <w:p w:rsidR="0048792F" w:rsidRPr="00BB2443" w:rsidRDefault="0048792F" w:rsidP="0048792F">
            <w:pPr>
              <w:rPr>
                <w:sz w:val="28"/>
                <w:szCs w:val="28"/>
              </w:rPr>
            </w:pPr>
            <w:r w:rsidRPr="00BB2443">
              <w:rPr>
                <w:sz w:val="28"/>
                <w:szCs w:val="28"/>
              </w:rPr>
              <w:t xml:space="preserve">Поэмы – 1 по выбору, например: «Руслан и Людмила» (1818—1820), «Кавказский пленник» (1820 – 1821), «Цыганы» (1824), «Полтава» (1828), «Медный всадник» (1833) (Вступление) и др. </w:t>
            </w:r>
          </w:p>
          <w:p w:rsidR="0048792F" w:rsidRPr="00BB2443" w:rsidRDefault="0048792F" w:rsidP="0048792F">
            <w:pPr>
              <w:rPr>
                <w:sz w:val="28"/>
                <w:szCs w:val="28"/>
              </w:rPr>
            </w:pPr>
            <w:r w:rsidRPr="00BB2443">
              <w:rPr>
                <w:sz w:val="28"/>
                <w:szCs w:val="28"/>
              </w:rPr>
              <w:t>(7-9 кл.)</w:t>
            </w:r>
          </w:p>
          <w:p w:rsidR="0048792F" w:rsidRPr="00BB2443" w:rsidRDefault="0048792F" w:rsidP="0048792F">
            <w:pPr>
              <w:rPr>
                <w:sz w:val="28"/>
                <w:szCs w:val="28"/>
              </w:rPr>
            </w:pPr>
            <w:r w:rsidRPr="00BB2443">
              <w:rPr>
                <w:sz w:val="28"/>
                <w:szCs w:val="28"/>
              </w:rPr>
              <w:t xml:space="preserve">Сказки – 1 по выбору, например: «Сказка о мертвой царевне и о семи богатырях» и др. </w:t>
            </w:r>
          </w:p>
          <w:p w:rsidR="0048792F" w:rsidRPr="00BB2443" w:rsidRDefault="0048792F" w:rsidP="0048792F">
            <w:pPr>
              <w:rPr>
                <w:sz w:val="28"/>
                <w:szCs w:val="28"/>
              </w:rPr>
            </w:pPr>
            <w:r w:rsidRPr="00BB2443">
              <w:rPr>
                <w:sz w:val="28"/>
                <w:szCs w:val="28"/>
              </w:rPr>
              <w:t>(5 кл.)</w:t>
            </w:r>
          </w:p>
        </w:tc>
        <w:tc>
          <w:tcPr>
            <w:tcW w:w="3367" w:type="dxa"/>
          </w:tcPr>
          <w:p w:rsidR="0048792F" w:rsidRPr="00BB2443" w:rsidRDefault="0048792F" w:rsidP="0048792F">
            <w:pPr>
              <w:rPr>
                <w:sz w:val="28"/>
                <w:szCs w:val="28"/>
              </w:rPr>
            </w:pPr>
            <w:r w:rsidRPr="00BB2443">
              <w:rPr>
                <w:sz w:val="28"/>
                <w:szCs w:val="28"/>
              </w:rPr>
              <w:lastRenderedPageBreak/>
              <w:t xml:space="preserve">Поэзия пушкинской эпохи, например: </w:t>
            </w:r>
          </w:p>
          <w:p w:rsidR="0048792F" w:rsidRPr="00BB2443" w:rsidRDefault="0048792F" w:rsidP="0048792F">
            <w:pPr>
              <w:rPr>
                <w:sz w:val="28"/>
                <w:szCs w:val="28"/>
              </w:rPr>
            </w:pPr>
            <w:r w:rsidRPr="00BB2443">
              <w:rPr>
                <w:sz w:val="28"/>
                <w:szCs w:val="28"/>
              </w:rPr>
              <w:lastRenderedPageBreak/>
              <w:t>К.Н.Батюшков, А.А.Дельвиг, Н.М.Языков, Е.А.Баратынский (2-3 стихотворения по выбору, 5-9 кл.)</w:t>
            </w:r>
          </w:p>
          <w:p w:rsidR="0048792F" w:rsidRPr="00BB2443" w:rsidRDefault="0048792F" w:rsidP="0048792F">
            <w:pPr>
              <w:rPr>
                <w:sz w:val="28"/>
                <w:szCs w:val="28"/>
              </w:rPr>
            </w:pPr>
          </w:p>
        </w:tc>
      </w:tr>
      <w:tr w:rsidR="0048792F" w:rsidRPr="00BB2443" w:rsidTr="0048792F">
        <w:tc>
          <w:tcPr>
            <w:tcW w:w="2518" w:type="dxa"/>
          </w:tcPr>
          <w:p w:rsidR="0048792F" w:rsidRPr="00BB2443" w:rsidRDefault="0048792F" w:rsidP="0048792F">
            <w:pPr>
              <w:rPr>
                <w:sz w:val="28"/>
                <w:szCs w:val="28"/>
              </w:rPr>
            </w:pPr>
            <w:r w:rsidRPr="00BB2443">
              <w:rPr>
                <w:sz w:val="28"/>
                <w:szCs w:val="28"/>
              </w:rPr>
              <w:lastRenderedPageBreak/>
              <w:t>М.Ю.Лермонтов «Герой нашего времени» (1838 — 1840). (9 кл.)</w:t>
            </w:r>
          </w:p>
          <w:p w:rsidR="0048792F" w:rsidRPr="00BB2443" w:rsidRDefault="0048792F" w:rsidP="0048792F">
            <w:pPr>
              <w:rPr>
                <w:sz w:val="28"/>
                <w:szCs w:val="28"/>
              </w:rPr>
            </w:pPr>
            <w:r w:rsidRPr="00BB2443">
              <w:rPr>
                <w:sz w:val="28"/>
                <w:szCs w:val="28"/>
              </w:rPr>
              <w:t xml:space="preserve">Стихотворения:  «Парус» (1832), «Смерть Поэта» (1837), «Бородино» (1837), «Узник» (1837), «Тучи» (1840), «Утес» (1841), «Выхожу один я на дорогу...» (1841). </w:t>
            </w:r>
          </w:p>
          <w:p w:rsidR="0048792F" w:rsidRPr="00BB2443" w:rsidRDefault="0048792F" w:rsidP="0048792F">
            <w:pPr>
              <w:rPr>
                <w:sz w:val="28"/>
                <w:szCs w:val="28"/>
              </w:rPr>
            </w:pPr>
            <w:r w:rsidRPr="00BB2443">
              <w:rPr>
                <w:sz w:val="28"/>
                <w:szCs w:val="28"/>
              </w:rPr>
              <w:t>(5-9 кл.)</w:t>
            </w:r>
          </w:p>
          <w:p w:rsidR="0048792F" w:rsidRPr="00BB2443" w:rsidRDefault="0048792F" w:rsidP="0048792F">
            <w:pPr>
              <w:rPr>
                <w:sz w:val="28"/>
                <w:szCs w:val="28"/>
              </w:rPr>
            </w:pPr>
          </w:p>
        </w:tc>
        <w:tc>
          <w:tcPr>
            <w:tcW w:w="3686" w:type="dxa"/>
          </w:tcPr>
          <w:p w:rsidR="0048792F" w:rsidRPr="00BB2443" w:rsidRDefault="0048792F" w:rsidP="0048792F">
            <w:pPr>
              <w:rPr>
                <w:sz w:val="28"/>
                <w:szCs w:val="28"/>
              </w:rPr>
            </w:pPr>
            <w:r w:rsidRPr="00BB2443">
              <w:rPr>
                <w:sz w:val="28"/>
                <w:szCs w:val="28"/>
              </w:rPr>
              <w:t xml:space="preserve">М.Ю.Лермонтов - 10 стихотворений по выбору, входят в программу каждого класса, например: </w:t>
            </w:r>
          </w:p>
          <w:p w:rsidR="0048792F" w:rsidRPr="00BB2443" w:rsidRDefault="0048792F" w:rsidP="0048792F">
            <w:pPr>
              <w:rPr>
                <w:sz w:val="28"/>
                <w:szCs w:val="28"/>
              </w:rPr>
            </w:pPr>
            <w:proofErr w:type="gramStart"/>
            <w:r w:rsidRPr="00BB2443">
              <w:rPr>
                <w:sz w:val="28"/>
                <w:szCs w:val="28"/>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roofErr w:type="gramEnd"/>
          </w:p>
          <w:p w:rsidR="0048792F" w:rsidRPr="00BB2443" w:rsidRDefault="0048792F" w:rsidP="0048792F">
            <w:pPr>
              <w:rPr>
                <w:sz w:val="28"/>
                <w:szCs w:val="28"/>
              </w:rPr>
            </w:pPr>
            <w:r w:rsidRPr="00BB2443">
              <w:rPr>
                <w:sz w:val="28"/>
                <w:szCs w:val="28"/>
              </w:rPr>
              <w:t>Поэмы</w:t>
            </w:r>
          </w:p>
          <w:p w:rsidR="0048792F" w:rsidRPr="00BB2443" w:rsidRDefault="0048792F" w:rsidP="0048792F">
            <w:pPr>
              <w:rPr>
                <w:sz w:val="28"/>
                <w:szCs w:val="28"/>
              </w:rPr>
            </w:pPr>
            <w:r w:rsidRPr="00BB2443">
              <w:rPr>
                <w:sz w:val="28"/>
                <w:szCs w:val="28"/>
              </w:rPr>
              <w:lastRenderedPageBreak/>
              <w:t xml:space="preserve"> - 1-2 по выбору, например: «</w:t>
            </w:r>
            <w:proofErr w:type="gramStart"/>
            <w:r w:rsidRPr="00BB2443">
              <w:rPr>
                <w:sz w:val="28"/>
                <w:szCs w:val="28"/>
              </w:rPr>
              <w:t>Песня про царя</w:t>
            </w:r>
            <w:proofErr w:type="gramEnd"/>
            <w:r w:rsidRPr="00BB2443">
              <w:rPr>
                <w:sz w:val="28"/>
                <w:szCs w:val="28"/>
              </w:rPr>
              <w:t xml:space="preserve"> Ивана Васильевича, молодого опричника и удалого купца Калашникова» (1837), «Мцыри» (1839) и др. </w:t>
            </w:r>
          </w:p>
          <w:p w:rsidR="0048792F" w:rsidRPr="00BB2443" w:rsidRDefault="0048792F" w:rsidP="0048792F">
            <w:pPr>
              <w:rPr>
                <w:sz w:val="28"/>
                <w:szCs w:val="28"/>
              </w:rPr>
            </w:pPr>
            <w:r w:rsidRPr="00BB2443">
              <w:rPr>
                <w:sz w:val="28"/>
                <w:szCs w:val="28"/>
              </w:rPr>
              <w:t>(8-9 кл.)</w:t>
            </w:r>
          </w:p>
        </w:tc>
        <w:tc>
          <w:tcPr>
            <w:tcW w:w="3367" w:type="dxa"/>
          </w:tcPr>
          <w:p w:rsidR="0048792F" w:rsidRPr="00BB2443" w:rsidRDefault="0048792F" w:rsidP="0048792F">
            <w:pPr>
              <w:rPr>
                <w:sz w:val="28"/>
                <w:szCs w:val="28"/>
              </w:rPr>
            </w:pPr>
            <w:r w:rsidRPr="00BB2443">
              <w:rPr>
                <w:sz w:val="28"/>
                <w:szCs w:val="28"/>
              </w:rPr>
              <w:lastRenderedPageBreak/>
              <w:t>Литературные сказки XIX-ХХ века, например:</w:t>
            </w:r>
          </w:p>
          <w:p w:rsidR="0048792F" w:rsidRPr="00BB2443" w:rsidRDefault="0048792F" w:rsidP="0048792F">
            <w:pPr>
              <w:rPr>
                <w:sz w:val="28"/>
                <w:szCs w:val="28"/>
              </w:rPr>
            </w:pPr>
            <w:r w:rsidRPr="00BB2443">
              <w:rPr>
                <w:sz w:val="28"/>
                <w:szCs w:val="28"/>
              </w:rPr>
              <w:t>А.Погорельский, В.Ф.Одоевский, С.Г.Писахов, Б.В.Шергин, А.М.Ремизов, Ю.К.Олеша, Е.В.Клюев  и др.</w:t>
            </w:r>
          </w:p>
          <w:p w:rsidR="0048792F" w:rsidRPr="00BB2443" w:rsidRDefault="0048792F" w:rsidP="0048792F">
            <w:pPr>
              <w:rPr>
                <w:sz w:val="28"/>
                <w:szCs w:val="28"/>
              </w:rPr>
            </w:pPr>
            <w:r w:rsidRPr="00BB2443">
              <w:rPr>
                <w:sz w:val="28"/>
                <w:szCs w:val="28"/>
              </w:rPr>
              <w:t>(1 сказка на выбор, 5 кл.)</w:t>
            </w:r>
          </w:p>
          <w:p w:rsidR="0048792F" w:rsidRPr="00BB2443" w:rsidRDefault="0048792F" w:rsidP="0048792F">
            <w:pPr>
              <w:rPr>
                <w:sz w:val="28"/>
                <w:szCs w:val="28"/>
              </w:rPr>
            </w:pPr>
          </w:p>
        </w:tc>
      </w:tr>
      <w:tr w:rsidR="0048792F" w:rsidRPr="00BB2443" w:rsidTr="0048792F">
        <w:tc>
          <w:tcPr>
            <w:tcW w:w="2518" w:type="dxa"/>
          </w:tcPr>
          <w:p w:rsidR="0048792F" w:rsidRPr="00BB2443" w:rsidRDefault="0048792F" w:rsidP="0048792F">
            <w:pPr>
              <w:rPr>
                <w:sz w:val="28"/>
                <w:szCs w:val="28"/>
              </w:rPr>
            </w:pPr>
            <w:r w:rsidRPr="00BB2443">
              <w:rPr>
                <w:sz w:val="28"/>
                <w:szCs w:val="28"/>
              </w:rPr>
              <w:lastRenderedPageBreak/>
              <w:t xml:space="preserve">Н.В.Гоголь </w:t>
            </w:r>
          </w:p>
          <w:p w:rsidR="0048792F" w:rsidRPr="00BB2443" w:rsidRDefault="0048792F" w:rsidP="0048792F">
            <w:pPr>
              <w:rPr>
                <w:sz w:val="28"/>
                <w:szCs w:val="28"/>
              </w:rPr>
            </w:pPr>
            <w:r w:rsidRPr="00BB2443">
              <w:rPr>
                <w:sz w:val="28"/>
                <w:szCs w:val="28"/>
              </w:rPr>
              <w:t>«Ревизор» (1835) (7-8 кл.), «Мертвые души» (1835 – 1841) (9-10 кл.)</w:t>
            </w:r>
          </w:p>
          <w:p w:rsidR="0048792F" w:rsidRPr="00BB2443" w:rsidRDefault="0048792F" w:rsidP="0048792F">
            <w:pPr>
              <w:rPr>
                <w:sz w:val="28"/>
                <w:szCs w:val="28"/>
              </w:rPr>
            </w:pPr>
          </w:p>
          <w:p w:rsidR="0048792F" w:rsidRPr="00BB2443" w:rsidRDefault="0048792F" w:rsidP="0048792F">
            <w:pPr>
              <w:rPr>
                <w:sz w:val="28"/>
                <w:szCs w:val="28"/>
              </w:rPr>
            </w:pPr>
          </w:p>
        </w:tc>
        <w:tc>
          <w:tcPr>
            <w:tcW w:w="3686" w:type="dxa"/>
          </w:tcPr>
          <w:p w:rsidR="0048792F" w:rsidRPr="00C16CC7" w:rsidRDefault="0048792F" w:rsidP="0048792F">
            <w:pPr>
              <w:rPr>
                <w:sz w:val="28"/>
                <w:szCs w:val="28"/>
              </w:rPr>
            </w:pPr>
            <w:r w:rsidRPr="00C16CC7">
              <w:rPr>
                <w:sz w:val="28"/>
                <w:szCs w:val="28"/>
              </w:rPr>
              <w:t xml:space="preserve">Н.В.Гоголь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8792F" w:rsidRPr="00C16CC7" w:rsidRDefault="0048792F" w:rsidP="0048792F">
            <w:pPr>
              <w:rPr>
                <w:sz w:val="28"/>
                <w:szCs w:val="28"/>
              </w:rPr>
            </w:pPr>
            <w:r w:rsidRPr="00C16CC7">
              <w:rPr>
                <w:sz w:val="28"/>
                <w:szCs w:val="28"/>
              </w:rPr>
              <w:t>(5-9 кл.)</w:t>
            </w:r>
          </w:p>
        </w:tc>
        <w:tc>
          <w:tcPr>
            <w:tcW w:w="3367" w:type="dxa"/>
          </w:tcPr>
          <w:p w:rsidR="0048792F" w:rsidRPr="00C16CC7" w:rsidRDefault="0048792F" w:rsidP="0048792F">
            <w:pPr>
              <w:rPr>
                <w:sz w:val="28"/>
                <w:szCs w:val="28"/>
              </w:rPr>
            </w:pPr>
          </w:p>
        </w:tc>
      </w:tr>
      <w:tr w:rsidR="0048792F" w:rsidRPr="00BB2443" w:rsidTr="0048792F">
        <w:tc>
          <w:tcPr>
            <w:tcW w:w="2518" w:type="dxa"/>
          </w:tcPr>
          <w:p w:rsidR="0048792F" w:rsidRPr="00BB2443" w:rsidRDefault="0048792F" w:rsidP="0048792F">
            <w:pPr>
              <w:rPr>
                <w:sz w:val="28"/>
                <w:szCs w:val="28"/>
              </w:rPr>
            </w:pPr>
            <w:r w:rsidRPr="00BB2443">
              <w:rPr>
                <w:sz w:val="28"/>
                <w:szCs w:val="28"/>
              </w:rPr>
              <w:t xml:space="preserve">Ф.И. Тютчев – Стихотворения: </w:t>
            </w:r>
          </w:p>
          <w:p w:rsidR="0048792F" w:rsidRPr="00BB2443" w:rsidRDefault="0048792F" w:rsidP="0048792F">
            <w:pPr>
              <w:rPr>
                <w:sz w:val="28"/>
                <w:szCs w:val="28"/>
              </w:rPr>
            </w:pPr>
            <w:r w:rsidRPr="00BB2443">
              <w:rPr>
                <w:sz w:val="28"/>
                <w:szCs w:val="28"/>
              </w:rPr>
              <w:t xml:space="preserve"> «Весенняя гроза» («Люблю грозу в начале мая…») (1828, нач. 1850-х), «Silentium!» (Молчи, скрывайся и таи…) (1829, нач. 1830-х), «Умом Россию не понять…» (1866). </w:t>
            </w:r>
          </w:p>
          <w:p w:rsidR="0048792F" w:rsidRPr="00BB2443" w:rsidRDefault="0048792F" w:rsidP="0048792F">
            <w:pPr>
              <w:rPr>
                <w:sz w:val="28"/>
                <w:szCs w:val="28"/>
              </w:rPr>
            </w:pPr>
            <w:r w:rsidRPr="00BB2443">
              <w:rPr>
                <w:sz w:val="28"/>
                <w:szCs w:val="28"/>
              </w:rPr>
              <w:t>(5-8 кл.)</w:t>
            </w:r>
          </w:p>
          <w:p w:rsidR="0048792F" w:rsidRPr="00BB2443" w:rsidRDefault="0048792F" w:rsidP="0048792F">
            <w:pPr>
              <w:rPr>
                <w:sz w:val="28"/>
                <w:szCs w:val="28"/>
              </w:rPr>
            </w:pPr>
          </w:p>
          <w:p w:rsidR="0048792F" w:rsidRPr="00BB2443" w:rsidRDefault="0048792F" w:rsidP="0048792F">
            <w:pPr>
              <w:rPr>
                <w:sz w:val="28"/>
                <w:szCs w:val="28"/>
              </w:rPr>
            </w:pPr>
            <w:r w:rsidRPr="00BB2443">
              <w:rPr>
                <w:sz w:val="28"/>
                <w:szCs w:val="28"/>
              </w:rPr>
              <w:t>А.А. Фет</w:t>
            </w:r>
          </w:p>
          <w:p w:rsidR="0048792F" w:rsidRPr="00BB2443" w:rsidRDefault="0048792F" w:rsidP="0048792F">
            <w:pPr>
              <w:rPr>
                <w:sz w:val="28"/>
                <w:szCs w:val="28"/>
              </w:rPr>
            </w:pPr>
            <w:r w:rsidRPr="00BB2443">
              <w:rPr>
                <w:sz w:val="28"/>
                <w:szCs w:val="28"/>
              </w:rPr>
              <w:t xml:space="preserve">Стихотворения: «Шепот, робкое дыханье…» (1850), «Как беден наш язык! Хочу и не могу…» (1887). </w:t>
            </w:r>
          </w:p>
          <w:p w:rsidR="0048792F" w:rsidRPr="00BB2443" w:rsidRDefault="0048792F" w:rsidP="0048792F">
            <w:pPr>
              <w:rPr>
                <w:sz w:val="28"/>
                <w:szCs w:val="28"/>
              </w:rPr>
            </w:pPr>
            <w:r w:rsidRPr="00BB2443">
              <w:rPr>
                <w:sz w:val="28"/>
                <w:szCs w:val="28"/>
              </w:rPr>
              <w:t>(5-8 кл.)</w:t>
            </w:r>
          </w:p>
          <w:p w:rsidR="0048792F" w:rsidRPr="00BB2443" w:rsidRDefault="0048792F" w:rsidP="0048792F">
            <w:pPr>
              <w:rPr>
                <w:sz w:val="28"/>
                <w:szCs w:val="28"/>
              </w:rPr>
            </w:pPr>
          </w:p>
          <w:p w:rsidR="0048792F" w:rsidRPr="00BB2443" w:rsidRDefault="0048792F" w:rsidP="0048792F">
            <w:pPr>
              <w:rPr>
                <w:sz w:val="28"/>
                <w:szCs w:val="28"/>
              </w:rPr>
            </w:pPr>
            <w:r w:rsidRPr="00BB2443">
              <w:rPr>
                <w:sz w:val="28"/>
                <w:szCs w:val="28"/>
              </w:rPr>
              <w:t xml:space="preserve">Н.А.Некрасов. </w:t>
            </w:r>
          </w:p>
          <w:p w:rsidR="0048792F" w:rsidRPr="00BB2443" w:rsidRDefault="0048792F" w:rsidP="0048792F">
            <w:pPr>
              <w:rPr>
                <w:sz w:val="28"/>
                <w:szCs w:val="28"/>
              </w:rPr>
            </w:pPr>
            <w:r w:rsidRPr="00BB2443">
              <w:rPr>
                <w:sz w:val="28"/>
                <w:szCs w:val="28"/>
              </w:rPr>
              <w:t xml:space="preserve">Стихотворения: «Крестьянские дети» (1861), «Вчерашний день, часу в шестом…» (1848),  «Несжатая полоса» (1854). </w:t>
            </w:r>
          </w:p>
          <w:p w:rsidR="0048792F" w:rsidRPr="00BB2443" w:rsidRDefault="0048792F" w:rsidP="0048792F">
            <w:pPr>
              <w:rPr>
                <w:sz w:val="28"/>
                <w:szCs w:val="28"/>
              </w:rPr>
            </w:pPr>
            <w:r w:rsidRPr="00BB2443">
              <w:rPr>
                <w:sz w:val="28"/>
                <w:szCs w:val="28"/>
              </w:rPr>
              <w:t>(5-8 кл.)</w:t>
            </w:r>
          </w:p>
        </w:tc>
        <w:tc>
          <w:tcPr>
            <w:tcW w:w="3686" w:type="dxa"/>
          </w:tcPr>
          <w:p w:rsidR="0048792F" w:rsidRPr="00C16CC7" w:rsidRDefault="0048792F" w:rsidP="0048792F">
            <w:pPr>
              <w:rPr>
                <w:sz w:val="28"/>
                <w:szCs w:val="28"/>
              </w:rPr>
            </w:pPr>
            <w:r w:rsidRPr="00C16CC7">
              <w:rPr>
                <w:sz w:val="28"/>
                <w:szCs w:val="28"/>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8792F" w:rsidRPr="00C16CC7" w:rsidRDefault="0048792F" w:rsidP="0048792F">
            <w:pPr>
              <w:rPr>
                <w:sz w:val="28"/>
                <w:szCs w:val="28"/>
              </w:rPr>
            </w:pPr>
            <w:r w:rsidRPr="00C16CC7">
              <w:rPr>
                <w:sz w:val="28"/>
                <w:szCs w:val="28"/>
              </w:rPr>
              <w:t>(5-8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А.А. Фет - 3-4 стихотворения по выбору, например: «Я пришел к тебе с приветом…» (1843), «На стоге сена ночью южной…» </w:t>
            </w:r>
            <w:r w:rsidRPr="00C16CC7">
              <w:rPr>
                <w:sz w:val="28"/>
                <w:szCs w:val="28"/>
              </w:rPr>
              <w:lastRenderedPageBreak/>
              <w:t xml:space="preserve">(1857),  «Сияла ночь. Луной был полон сад. Лежали…» (1877), «Это утро, радость эта…» (1881), «Учись у них –  у дуба, у березы…» (1883), «Я тебе ничего не скажу…» (1885) и др. </w:t>
            </w:r>
          </w:p>
          <w:p w:rsidR="0048792F" w:rsidRPr="00C16CC7" w:rsidRDefault="0048792F" w:rsidP="0048792F">
            <w:pPr>
              <w:rPr>
                <w:sz w:val="28"/>
                <w:szCs w:val="28"/>
              </w:rPr>
            </w:pPr>
            <w:r w:rsidRPr="00C16CC7">
              <w:rPr>
                <w:sz w:val="28"/>
                <w:szCs w:val="28"/>
              </w:rPr>
              <w:t>(5-8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Н.А.Некрасов</w:t>
            </w:r>
          </w:p>
          <w:p w:rsidR="0048792F" w:rsidRPr="00C16CC7" w:rsidRDefault="0048792F" w:rsidP="0048792F">
            <w:pPr>
              <w:rPr>
                <w:sz w:val="28"/>
                <w:szCs w:val="28"/>
              </w:rPr>
            </w:pPr>
            <w:r w:rsidRPr="00C16CC7">
              <w:rPr>
                <w:sz w:val="28"/>
                <w:szCs w:val="28"/>
              </w:rPr>
              <w:t>- 1–2 стихотворения по выбору, например: «Тройка» (1846), «Размышления у парадного подъезда» (1858), «Зеленый Шум» (1862-1863) и др. (5-8 кл.)</w:t>
            </w:r>
          </w:p>
        </w:tc>
        <w:tc>
          <w:tcPr>
            <w:tcW w:w="3367" w:type="dxa"/>
          </w:tcPr>
          <w:p w:rsidR="0048792F" w:rsidRPr="00C16CC7" w:rsidRDefault="0048792F" w:rsidP="0048792F">
            <w:pPr>
              <w:rPr>
                <w:sz w:val="28"/>
                <w:szCs w:val="28"/>
              </w:rPr>
            </w:pPr>
            <w:r w:rsidRPr="00C16CC7">
              <w:rPr>
                <w:sz w:val="28"/>
                <w:szCs w:val="28"/>
              </w:rPr>
              <w:lastRenderedPageBreak/>
              <w:t xml:space="preserve">Поэзия 2-й половины XIX </w:t>
            </w:r>
            <w:proofErr w:type="gramStart"/>
            <w:r w:rsidRPr="00C16CC7">
              <w:rPr>
                <w:sz w:val="28"/>
                <w:szCs w:val="28"/>
              </w:rPr>
              <w:t>в</w:t>
            </w:r>
            <w:proofErr w:type="gramEnd"/>
            <w:r w:rsidRPr="00C16CC7">
              <w:rPr>
                <w:sz w:val="28"/>
                <w:szCs w:val="28"/>
              </w:rPr>
              <w:t>., например:</w:t>
            </w:r>
          </w:p>
          <w:p w:rsidR="0048792F" w:rsidRPr="00C16CC7" w:rsidRDefault="0048792F" w:rsidP="0048792F">
            <w:pPr>
              <w:rPr>
                <w:sz w:val="28"/>
                <w:szCs w:val="28"/>
              </w:rPr>
            </w:pPr>
            <w:r w:rsidRPr="00C16CC7">
              <w:rPr>
                <w:sz w:val="28"/>
                <w:szCs w:val="28"/>
              </w:rPr>
              <w:t>А.Н.Майков, А.К.Толстой,</w:t>
            </w:r>
          </w:p>
          <w:p w:rsidR="0048792F" w:rsidRPr="00C16CC7" w:rsidRDefault="0048792F" w:rsidP="0048792F">
            <w:pPr>
              <w:rPr>
                <w:sz w:val="28"/>
                <w:szCs w:val="28"/>
              </w:rPr>
            </w:pPr>
            <w:r w:rsidRPr="00C16CC7">
              <w:rPr>
                <w:sz w:val="28"/>
                <w:szCs w:val="28"/>
              </w:rPr>
              <w:t>Я.П.Полонский и др.</w:t>
            </w:r>
          </w:p>
          <w:p w:rsidR="0048792F" w:rsidRPr="00C16CC7" w:rsidRDefault="0048792F" w:rsidP="0048792F">
            <w:pPr>
              <w:rPr>
                <w:sz w:val="28"/>
                <w:szCs w:val="28"/>
              </w:rPr>
            </w:pPr>
            <w:r w:rsidRPr="00C16CC7">
              <w:rPr>
                <w:sz w:val="28"/>
                <w:szCs w:val="28"/>
              </w:rPr>
              <w:t>(1-2 стихотворения по выбору, 5-9 кл.)</w:t>
            </w:r>
          </w:p>
          <w:p w:rsidR="0048792F" w:rsidRPr="00C16CC7" w:rsidRDefault="0048792F" w:rsidP="0048792F">
            <w:pPr>
              <w:rPr>
                <w:sz w:val="28"/>
                <w:szCs w:val="28"/>
              </w:rPr>
            </w:pPr>
          </w:p>
          <w:p w:rsidR="0048792F" w:rsidRPr="00C16CC7" w:rsidRDefault="0048792F" w:rsidP="0048792F">
            <w:pPr>
              <w:rPr>
                <w:sz w:val="28"/>
                <w:szCs w:val="28"/>
              </w:rPr>
            </w:pPr>
          </w:p>
        </w:tc>
      </w:tr>
      <w:tr w:rsidR="0048792F" w:rsidRPr="00BB2443" w:rsidTr="0048792F">
        <w:tc>
          <w:tcPr>
            <w:tcW w:w="2518" w:type="dxa"/>
          </w:tcPr>
          <w:p w:rsidR="0048792F" w:rsidRPr="00BB2443" w:rsidRDefault="0048792F" w:rsidP="0048792F">
            <w:pPr>
              <w:rPr>
                <w:sz w:val="28"/>
                <w:szCs w:val="28"/>
              </w:rPr>
            </w:pPr>
          </w:p>
        </w:tc>
        <w:tc>
          <w:tcPr>
            <w:tcW w:w="3686" w:type="dxa"/>
          </w:tcPr>
          <w:p w:rsidR="0048792F" w:rsidRPr="00C16CC7" w:rsidRDefault="0048792F" w:rsidP="0048792F">
            <w:pPr>
              <w:rPr>
                <w:sz w:val="28"/>
                <w:szCs w:val="28"/>
              </w:rPr>
            </w:pPr>
            <w:r w:rsidRPr="00C16CC7">
              <w:rPr>
                <w:sz w:val="28"/>
                <w:szCs w:val="28"/>
              </w:rPr>
              <w:t xml:space="preserve">И.С.Тургенев </w:t>
            </w:r>
          </w:p>
          <w:p w:rsidR="0048792F" w:rsidRPr="00C16CC7" w:rsidRDefault="0048792F" w:rsidP="0048792F">
            <w:pPr>
              <w:rPr>
                <w:sz w:val="28"/>
                <w:szCs w:val="28"/>
              </w:rPr>
            </w:pPr>
            <w:r w:rsidRPr="00C16CC7">
              <w:rPr>
                <w:sz w:val="28"/>
                <w:szCs w:val="28"/>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48792F" w:rsidRPr="00C16CC7" w:rsidRDefault="0048792F" w:rsidP="0048792F">
            <w:pPr>
              <w:rPr>
                <w:sz w:val="28"/>
                <w:szCs w:val="28"/>
              </w:rPr>
            </w:pPr>
            <w:r w:rsidRPr="00C16CC7">
              <w:rPr>
                <w:sz w:val="28"/>
                <w:szCs w:val="28"/>
              </w:rPr>
              <w:t>(6-8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Н.С.Лесков </w:t>
            </w:r>
          </w:p>
          <w:p w:rsidR="0048792F" w:rsidRPr="00C16CC7" w:rsidRDefault="0048792F" w:rsidP="0048792F">
            <w:pPr>
              <w:rPr>
                <w:sz w:val="28"/>
                <w:szCs w:val="28"/>
              </w:rPr>
            </w:pPr>
            <w:r w:rsidRPr="00C16CC7">
              <w:rPr>
                <w:sz w:val="28"/>
                <w:szCs w:val="28"/>
              </w:rPr>
              <w:t xml:space="preserve">- 1 повесть по выбору, например: «Несмертельный Голован (Из рассказов о трех праведниках)» (1880), «Левша» (1881), «Тупейный художник» (1883), «Человек на часах» (1887) и др. </w:t>
            </w:r>
          </w:p>
          <w:p w:rsidR="0048792F" w:rsidRPr="00C16CC7" w:rsidRDefault="0048792F" w:rsidP="0048792F">
            <w:pPr>
              <w:rPr>
                <w:sz w:val="28"/>
                <w:szCs w:val="28"/>
              </w:rPr>
            </w:pPr>
            <w:r w:rsidRPr="00C16CC7">
              <w:rPr>
                <w:sz w:val="28"/>
                <w:szCs w:val="28"/>
              </w:rPr>
              <w:t>(6-8 кл.)</w:t>
            </w:r>
          </w:p>
          <w:p w:rsidR="0048792F" w:rsidRPr="00C16CC7" w:rsidRDefault="0048792F" w:rsidP="0048792F">
            <w:pPr>
              <w:rPr>
                <w:sz w:val="28"/>
                <w:szCs w:val="28"/>
              </w:rPr>
            </w:pPr>
            <w:r w:rsidRPr="00C16CC7">
              <w:rPr>
                <w:sz w:val="28"/>
                <w:szCs w:val="28"/>
              </w:rPr>
              <w:t xml:space="preserve">М.Е.Салтыков-Щедрин </w:t>
            </w:r>
          </w:p>
          <w:p w:rsidR="0048792F" w:rsidRPr="00C16CC7" w:rsidRDefault="0048792F" w:rsidP="0048792F">
            <w:pPr>
              <w:rPr>
                <w:sz w:val="28"/>
                <w:szCs w:val="28"/>
              </w:rPr>
            </w:pPr>
            <w:r w:rsidRPr="00C16CC7">
              <w:rPr>
                <w:sz w:val="28"/>
                <w:szCs w:val="28"/>
              </w:rPr>
              <w:t xml:space="preserve">- 2 сказки по выбору, например: «Повесть о том, </w:t>
            </w:r>
            <w:r w:rsidRPr="00C16CC7">
              <w:rPr>
                <w:sz w:val="28"/>
                <w:szCs w:val="28"/>
              </w:rPr>
              <w:lastRenderedPageBreak/>
              <w:t xml:space="preserve">как один мужик двух генералов </w:t>
            </w:r>
            <w:r w:rsidR="003A0A9A" w:rsidRPr="00C16CC7">
              <w:rPr>
                <w:sz w:val="28"/>
                <w:szCs w:val="28"/>
              </w:rPr>
              <w:t>прокормил» (1869), «Премудрый пе</w:t>
            </w:r>
            <w:r w:rsidRPr="00C16CC7">
              <w:rPr>
                <w:sz w:val="28"/>
                <w:szCs w:val="28"/>
              </w:rPr>
              <w:t xml:space="preserve">скарь» (1883), «Медведь на воеводстве» (1884) и др. </w:t>
            </w:r>
          </w:p>
          <w:p w:rsidR="0048792F" w:rsidRPr="00C16CC7" w:rsidRDefault="0048792F" w:rsidP="0048792F">
            <w:pPr>
              <w:rPr>
                <w:sz w:val="28"/>
                <w:szCs w:val="28"/>
              </w:rPr>
            </w:pPr>
            <w:r w:rsidRPr="00C16CC7">
              <w:rPr>
                <w:sz w:val="28"/>
                <w:szCs w:val="28"/>
              </w:rPr>
              <w:t xml:space="preserve">(7-8 кл.)  </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Л.Н.Толстой </w:t>
            </w:r>
          </w:p>
          <w:p w:rsidR="0048792F" w:rsidRPr="00C16CC7" w:rsidRDefault="0048792F" w:rsidP="0048792F">
            <w:pPr>
              <w:rPr>
                <w:sz w:val="28"/>
                <w:szCs w:val="28"/>
              </w:rPr>
            </w:pPr>
            <w:r w:rsidRPr="00C16CC7">
              <w:rPr>
                <w:sz w:val="28"/>
                <w:szCs w:val="28"/>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48792F" w:rsidRPr="00C16CC7" w:rsidRDefault="0048792F" w:rsidP="0048792F">
            <w:pPr>
              <w:rPr>
                <w:sz w:val="28"/>
                <w:szCs w:val="28"/>
              </w:rPr>
            </w:pPr>
            <w:r w:rsidRPr="00C16CC7">
              <w:rPr>
                <w:sz w:val="28"/>
                <w:szCs w:val="28"/>
              </w:rPr>
              <w:t>(5-8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А.П.Чехов </w:t>
            </w:r>
          </w:p>
          <w:p w:rsidR="0048792F" w:rsidRPr="00C16CC7" w:rsidRDefault="0048792F" w:rsidP="0048792F">
            <w:pPr>
              <w:rPr>
                <w:sz w:val="28"/>
                <w:szCs w:val="28"/>
              </w:rPr>
            </w:pPr>
            <w:r w:rsidRPr="00C16CC7">
              <w:rPr>
                <w:sz w:val="28"/>
                <w:szCs w:val="28"/>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48792F" w:rsidRPr="00C16CC7" w:rsidRDefault="0048792F" w:rsidP="0048792F">
            <w:pPr>
              <w:rPr>
                <w:sz w:val="28"/>
                <w:szCs w:val="28"/>
              </w:rPr>
            </w:pPr>
            <w:r w:rsidRPr="00C16CC7">
              <w:rPr>
                <w:sz w:val="28"/>
                <w:szCs w:val="28"/>
              </w:rPr>
              <w:t>(6-8 кл.)</w:t>
            </w:r>
          </w:p>
        </w:tc>
        <w:tc>
          <w:tcPr>
            <w:tcW w:w="3367" w:type="dxa"/>
          </w:tcPr>
          <w:p w:rsidR="0048792F" w:rsidRPr="00C16CC7" w:rsidRDefault="0048792F" w:rsidP="0048792F">
            <w:pPr>
              <w:rPr>
                <w:sz w:val="28"/>
                <w:szCs w:val="28"/>
              </w:rPr>
            </w:pPr>
          </w:p>
        </w:tc>
      </w:tr>
      <w:tr w:rsidR="0048792F" w:rsidRPr="00BB2443" w:rsidTr="0048792F">
        <w:tc>
          <w:tcPr>
            <w:tcW w:w="2518" w:type="dxa"/>
          </w:tcPr>
          <w:p w:rsidR="0048792F" w:rsidRPr="00BB2443" w:rsidRDefault="0048792F" w:rsidP="0048792F">
            <w:pPr>
              <w:rPr>
                <w:sz w:val="28"/>
                <w:szCs w:val="28"/>
              </w:rPr>
            </w:pPr>
          </w:p>
        </w:tc>
        <w:tc>
          <w:tcPr>
            <w:tcW w:w="3686" w:type="dxa"/>
          </w:tcPr>
          <w:p w:rsidR="0048792F" w:rsidRPr="00C16CC7" w:rsidRDefault="0048792F" w:rsidP="0048792F">
            <w:pPr>
              <w:rPr>
                <w:sz w:val="28"/>
                <w:szCs w:val="28"/>
              </w:rPr>
            </w:pPr>
            <w:r w:rsidRPr="00C16CC7">
              <w:rPr>
                <w:sz w:val="28"/>
                <w:szCs w:val="28"/>
              </w:rPr>
              <w:t>А.А.Блок</w:t>
            </w:r>
          </w:p>
          <w:p w:rsidR="0048792F" w:rsidRPr="00C16CC7" w:rsidRDefault="0048792F" w:rsidP="0048792F">
            <w:pPr>
              <w:rPr>
                <w:sz w:val="28"/>
                <w:szCs w:val="28"/>
              </w:rPr>
            </w:pPr>
            <w:r w:rsidRPr="00C16CC7">
              <w:rPr>
                <w:sz w:val="28"/>
                <w:szCs w:val="28"/>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48792F" w:rsidRPr="00C16CC7" w:rsidRDefault="0048792F" w:rsidP="0048792F">
            <w:pPr>
              <w:rPr>
                <w:sz w:val="28"/>
                <w:szCs w:val="28"/>
              </w:rPr>
            </w:pPr>
            <w:r w:rsidRPr="00C16CC7">
              <w:rPr>
                <w:sz w:val="28"/>
                <w:szCs w:val="28"/>
              </w:rPr>
              <w:t>(7-9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А.А.Ахматова</w:t>
            </w:r>
          </w:p>
          <w:p w:rsidR="0048792F" w:rsidRPr="00C16CC7" w:rsidRDefault="0048792F" w:rsidP="0048792F">
            <w:pPr>
              <w:rPr>
                <w:sz w:val="28"/>
                <w:szCs w:val="28"/>
              </w:rPr>
            </w:pPr>
            <w:r w:rsidRPr="00C16CC7">
              <w:rPr>
                <w:sz w:val="28"/>
                <w:szCs w:val="28"/>
              </w:rPr>
              <w:lastRenderedPageBreak/>
              <w:t>- 1 стихотворение по выбору, например: «Смуглый отрок бродил по аллеям…» (1911), «Перед весной бывают дни такие…» (1915), «Родная земля» (1961) и др.</w:t>
            </w:r>
          </w:p>
          <w:p w:rsidR="0048792F" w:rsidRPr="00C16CC7" w:rsidRDefault="0048792F" w:rsidP="0048792F">
            <w:pPr>
              <w:rPr>
                <w:sz w:val="28"/>
                <w:szCs w:val="28"/>
              </w:rPr>
            </w:pPr>
            <w:r w:rsidRPr="00C16CC7">
              <w:rPr>
                <w:sz w:val="28"/>
                <w:szCs w:val="28"/>
              </w:rPr>
              <w:t>(7-9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Н.С.Гумилев</w:t>
            </w:r>
          </w:p>
          <w:p w:rsidR="0048792F" w:rsidRPr="00C16CC7" w:rsidRDefault="0048792F" w:rsidP="0048792F">
            <w:pPr>
              <w:rPr>
                <w:sz w:val="28"/>
                <w:szCs w:val="28"/>
              </w:rPr>
            </w:pPr>
            <w:r w:rsidRPr="00C16CC7">
              <w:rPr>
                <w:sz w:val="28"/>
                <w:szCs w:val="28"/>
              </w:rPr>
              <w:t>- 1 стихотворение по выбору, например: «Капитаны» (1912), «Слово» (1921).</w:t>
            </w:r>
          </w:p>
          <w:p w:rsidR="0048792F" w:rsidRPr="00C16CC7" w:rsidRDefault="0048792F" w:rsidP="0048792F">
            <w:pPr>
              <w:rPr>
                <w:sz w:val="28"/>
                <w:szCs w:val="28"/>
              </w:rPr>
            </w:pPr>
            <w:r w:rsidRPr="00C16CC7">
              <w:rPr>
                <w:sz w:val="28"/>
                <w:szCs w:val="28"/>
              </w:rPr>
              <w:t>(6-8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М.И.Цветаева</w:t>
            </w:r>
          </w:p>
          <w:p w:rsidR="0048792F" w:rsidRPr="00C16CC7" w:rsidRDefault="0048792F" w:rsidP="0048792F">
            <w:pPr>
              <w:rPr>
                <w:sz w:val="28"/>
                <w:szCs w:val="28"/>
              </w:rPr>
            </w:pPr>
            <w:r w:rsidRPr="00C16CC7">
              <w:rPr>
                <w:sz w:val="28"/>
                <w:szCs w:val="28"/>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8792F" w:rsidRPr="00C16CC7" w:rsidRDefault="0048792F" w:rsidP="0048792F">
            <w:pPr>
              <w:rPr>
                <w:sz w:val="28"/>
                <w:szCs w:val="28"/>
              </w:rPr>
            </w:pPr>
            <w:r w:rsidRPr="00C16CC7">
              <w:rPr>
                <w:sz w:val="28"/>
                <w:szCs w:val="28"/>
              </w:rPr>
              <w:t>(6-8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О.Э.Мандельштам</w:t>
            </w:r>
          </w:p>
          <w:p w:rsidR="0048792F" w:rsidRPr="00C16CC7" w:rsidRDefault="0048792F" w:rsidP="0048792F">
            <w:pPr>
              <w:rPr>
                <w:sz w:val="28"/>
                <w:szCs w:val="28"/>
              </w:rPr>
            </w:pPr>
            <w:r w:rsidRPr="00C16CC7">
              <w:rPr>
                <w:sz w:val="28"/>
                <w:szCs w:val="28"/>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48792F" w:rsidRPr="00C16CC7" w:rsidRDefault="0048792F" w:rsidP="0048792F">
            <w:pPr>
              <w:rPr>
                <w:sz w:val="28"/>
                <w:szCs w:val="28"/>
              </w:rPr>
            </w:pPr>
            <w:r w:rsidRPr="00C16CC7">
              <w:rPr>
                <w:sz w:val="28"/>
                <w:szCs w:val="28"/>
              </w:rPr>
              <w:t>(6-9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lastRenderedPageBreak/>
              <w:t>В.В.Маяковский</w:t>
            </w:r>
          </w:p>
          <w:p w:rsidR="0048792F" w:rsidRPr="00C16CC7" w:rsidRDefault="0048792F" w:rsidP="0048792F">
            <w:pPr>
              <w:rPr>
                <w:sz w:val="28"/>
                <w:szCs w:val="28"/>
              </w:rPr>
            </w:pPr>
            <w:r w:rsidRPr="00C16CC7">
              <w:rPr>
                <w:sz w:val="28"/>
                <w:szCs w:val="28"/>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48792F" w:rsidRPr="00C16CC7" w:rsidRDefault="0048792F" w:rsidP="0048792F">
            <w:pPr>
              <w:rPr>
                <w:sz w:val="28"/>
                <w:szCs w:val="28"/>
              </w:rPr>
            </w:pPr>
            <w:r w:rsidRPr="00C16CC7">
              <w:rPr>
                <w:sz w:val="28"/>
                <w:szCs w:val="28"/>
              </w:rPr>
              <w:t>(7-8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С.А.Есенин</w:t>
            </w:r>
          </w:p>
          <w:p w:rsidR="0048792F" w:rsidRPr="00C16CC7" w:rsidRDefault="0048792F" w:rsidP="0048792F">
            <w:pPr>
              <w:rPr>
                <w:sz w:val="28"/>
                <w:szCs w:val="28"/>
              </w:rPr>
            </w:pPr>
            <w:r w:rsidRPr="00C16CC7">
              <w:rPr>
                <w:sz w:val="28"/>
                <w:szCs w:val="28"/>
              </w:rPr>
              <w:t>- 1 стихотворение по выбору, например:</w:t>
            </w:r>
          </w:p>
          <w:p w:rsidR="0048792F" w:rsidRPr="00C16CC7" w:rsidRDefault="0048792F" w:rsidP="0048792F">
            <w:pPr>
              <w:rPr>
                <w:sz w:val="28"/>
                <w:szCs w:val="28"/>
              </w:rPr>
            </w:pPr>
            <w:r w:rsidRPr="00C16CC7">
              <w:rPr>
                <w:sz w:val="28"/>
                <w:szCs w:val="28"/>
              </w:rPr>
              <w:t>«Гой ты, Русь, моя родная…» (1914), «Песнь о собаке» (1915),  «Нивы сжаты, рощи голы…» (1917 – 1918), «Письмо к матери» (1924) «Собаке Качалова» (1925) и др.</w:t>
            </w:r>
          </w:p>
          <w:p w:rsidR="0048792F" w:rsidRPr="00C16CC7" w:rsidRDefault="0048792F" w:rsidP="0048792F">
            <w:pPr>
              <w:rPr>
                <w:sz w:val="28"/>
                <w:szCs w:val="28"/>
              </w:rPr>
            </w:pPr>
            <w:r w:rsidRPr="00C16CC7">
              <w:rPr>
                <w:sz w:val="28"/>
                <w:szCs w:val="28"/>
              </w:rPr>
              <w:t>(5-6 кл.)</w:t>
            </w:r>
          </w:p>
          <w:p w:rsidR="0048792F" w:rsidRPr="00C16CC7" w:rsidRDefault="0048792F" w:rsidP="0048792F">
            <w:pPr>
              <w:rPr>
                <w:sz w:val="28"/>
                <w:szCs w:val="28"/>
              </w:rPr>
            </w:pPr>
            <w:r w:rsidRPr="00C16CC7">
              <w:rPr>
                <w:sz w:val="28"/>
                <w:szCs w:val="28"/>
              </w:rPr>
              <w:t xml:space="preserve"> </w:t>
            </w:r>
          </w:p>
          <w:p w:rsidR="0048792F" w:rsidRPr="00C16CC7" w:rsidRDefault="0048792F" w:rsidP="0048792F">
            <w:pPr>
              <w:rPr>
                <w:sz w:val="28"/>
                <w:szCs w:val="28"/>
              </w:rPr>
            </w:pPr>
            <w:r w:rsidRPr="00C16CC7">
              <w:rPr>
                <w:sz w:val="28"/>
                <w:szCs w:val="28"/>
              </w:rPr>
              <w:t>М.А.Булгаков</w:t>
            </w:r>
          </w:p>
          <w:p w:rsidR="0048792F" w:rsidRPr="00C16CC7" w:rsidRDefault="0048792F" w:rsidP="0048792F">
            <w:pPr>
              <w:rPr>
                <w:sz w:val="28"/>
                <w:szCs w:val="28"/>
              </w:rPr>
            </w:pPr>
            <w:r w:rsidRPr="00C16CC7">
              <w:rPr>
                <w:sz w:val="28"/>
                <w:szCs w:val="28"/>
              </w:rPr>
              <w:t xml:space="preserve">1 повесть по выбору, например: «Роковые яйца» (1924), «Собачье сердце» (1925) и др. </w:t>
            </w:r>
          </w:p>
          <w:p w:rsidR="0048792F" w:rsidRPr="00C16CC7" w:rsidRDefault="0048792F" w:rsidP="0048792F">
            <w:pPr>
              <w:rPr>
                <w:sz w:val="28"/>
                <w:szCs w:val="28"/>
              </w:rPr>
            </w:pPr>
            <w:r w:rsidRPr="00C16CC7">
              <w:rPr>
                <w:sz w:val="28"/>
                <w:szCs w:val="28"/>
              </w:rPr>
              <w:t>(7-8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А.П.Платонов</w:t>
            </w:r>
          </w:p>
          <w:p w:rsidR="0048792F" w:rsidRPr="00C16CC7" w:rsidRDefault="0048792F" w:rsidP="0048792F">
            <w:pPr>
              <w:rPr>
                <w:sz w:val="28"/>
                <w:szCs w:val="28"/>
              </w:rPr>
            </w:pPr>
            <w:r w:rsidRPr="00C16CC7">
              <w:rPr>
                <w:sz w:val="28"/>
                <w:szCs w:val="28"/>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48792F" w:rsidRPr="00C16CC7" w:rsidRDefault="0048792F" w:rsidP="0048792F">
            <w:pPr>
              <w:rPr>
                <w:sz w:val="28"/>
                <w:szCs w:val="28"/>
              </w:rPr>
            </w:pPr>
            <w:r w:rsidRPr="00C16CC7">
              <w:rPr>
                <w:sz w:val="28"/>
                <w:szCs w:val="28"/>
              </w:rPr>
              <w:t>(6-8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М.М.Зощенко </w:t>
            </w:r>
          </w:p>
          <w:p w:rsidR="0048792F" w:rsidRPr="00C16CC7" w:rsidRDefault="0048792F" w:rsidP="0048792F">
            <w:pPr>
              <w:rPr>
                <w:sz w:val="28"/>
                <w:szCs w:val="28"/>
              </w:rPr>
            </w:pPr>
            <w:r w:rsidRPr="00C16CC7">
              <w:rPr>
                <w:sz w:val="28"/>
                <w:szCs w:val="28"/>
              </w:rPr>
              <w:t>2 рассказа по выбору, например: «Аристократка» (1923), «Баня» (1924) и др.</w:t>
            </w:r>
          </w:p>
          <w:p w:rsidR="0048792F" w:rsidRPr="00C16CC7" w:rsidRDefault="0048792F" w:rsidP="0048792F">
            <w:pPr>
              <w:rPr>
                <w:sz w:val="28"/>
                <w:szCs w:val="28"/>
              </w:rPr>
            </w:pPr>
            <w:r w:rsidRPr="00C16CC7">
              <w:rPr>
                <w:sz w:val="28"/>
                <w:szCs w:val="28"/>
              </w:rPr>
              <w:lastRenderedPageBreak/>
              <w:t>(5-7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А.Т. Твардовский </w:t>
            </w:r>
          </w:p>
          <w:p w:rsidR="0048792F" w:rsidRPr="00C16CC7" w:rsidRDefault="0048792F" w:rsidP="0048792F">
            <w:pPr>
              <w:rPr>
                <w:sz w:val="28"/>
                <w:szCs w:val="28"/>
              </w:rPr>
            </w:pPr>
            <w:r w:rsidRPr="00C16CC7">
              <w:rPr>
                <w:sz w:val="28"/>
                <w:szCs w:val="28"/>
              </w:rPr>
              <w:t xml:space="preserve">1 стихотворение  по выбору, например: </w:t>
            </w:r>
            <w:proofErr w:type="gramStart"/>
            <w:r w:rsidRPr="00C16CC7">
              <w:rPr>
                <w:sz w:val="28"/>
                <w:szCs w:val="28"/>
              </w:rPr>
              <w:t>«В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roofErr w:type="gramEnd"/>
          </w:p>
          <w:p w:rsidR="0048792F" w:rsidRPr="00C16CC7" w:rsidRDefault="0048792F" w:rsidP="0048792F">
            <w:pPr>
              <w:rPr>
                <w:sz w:val="28"/>
                <w:szCs w:val="28"/>
              </w:rPr>
            </w:pPr>
            <w:r w:rsidRPr="00C16CC7">
              <w:rPr>
                <w:sz w:val="28"/>
                <w:szCs w:val="28"/>
              </w:rPr>
              <w:t xml:space="preserve">(7-8 кл.) </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А.И. Солженицын</w:t>
            </w:r>
          </w:p>
          <w:p w:rsidR="0048792F" w:rsidRPr="00C16CC7" w:rsidRDefault="0048792F" w:rsidP="0048792F">
            <w:pPr>
              <w:rPr>
                <w:sz w:val="28"/>
                <w:szCs w:val="28"/>
              </w:rPr>
            </w:pPr>
            <w:r w:rsidRPr="00C16CC7">
              <w:rPr>
                <w:sz w:val="28"/>
                <w:szCs w:val="28"/>
              </w:rPr>
              <w:t xml:space="preserve">1 рассказ по выбору, например: </w:t>
            </w:r>
            <w:proofErr w:type="gramStart"/>
            <w:r w:rsidRPr="00C16CC7">
              <w:rPr>
                <w:sz w:val="28"/>
                <w:szCs w:val="28"/>
              </w:rPr>
              <w:t xml:space="preserve">«Матренин двор» (1959) или из «Крохоток» (1958 – 1960) – «Лиственница», «Дыхание», «Шарик», «Костер и муравьи», «Гроза в горах», «Колокол Углича» и др. </w:t>
            </w:r>
            <w:proofErr w:type="gramEnd"/>
          </w:p>
          <w:p w:rsidR="0048792F" w:rsidRPr="00C16CC7" w:rsidRDefault="0048792F" w:rsidP="0048792F">
            <w:pPr>
              <w:rPr>
                <w:sz w:val="28"/>
                <w:szCs w:val="28"/>
              </w:rPr>
            </w:pPr>
            <w:r w:rsidRPr="00C16CC7">
              <w:rPr>
                <w:sz w:val="28"/>
                <w:szCs w:val="28"/>
              </w:rPr>
              <w:t>(7-9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В.М.Шукшин</w:t>
            </w:r>
          </w:p>
          <w:p w:rsidR="0048792F" w:rsidRPr="00C16CC7" w:rsidRDefault="0048792F" w:rsidP="0048792F">
            <w:pPr>
              <w:rPr>
                <w:sz w:val="28"/>
                <w:szCs w:val="28"/>
              </w:rPr>
            </w:pPr>
            <w:r w:rsidRPr="00C16CC7">
              <w:rPr>
                <w:sz w:val="28"/>
                <w:szCs w:val="28"/>
              </w:rPr>
              <w:t>1 рассказ по выбору, например: «Чудик» (1967), «Срезал» (1970), «Мастер» (1971) и др.</w:t>
            </w:r>
          </w:p>
          <w:p w:rsidR="0048792F" w:rsidRPr="00C16CC7" w:rsidRDefault="0048792F" w:rsidP="0048792F">
            <w:pPr>
              <w:rPr>
                <w:sz w:val="28"/>
                <w:szCs w:val="28"/>
              </w:rPr>
            </w:pPr>
            <w:r w:rsidRPr="00C16CC7">
              <w:rPr>
                <w:sz w:val="28"/>
                <w:szCs w:val="28"/>
              </w:rPr>
              <w:t>(7-9 кл.)</w:t>
            </w:r>
          </w:p>
        </w:tc>
        <w:tc>
          <w:tcPr>
            <w:tcW w:w="3367" w:type="dxa"/>
          </w:tcPr>
          <w:p w:rsidR="0048792F" w:rsidRPr="00C16CC7" w:rsidRDefault="0048792F" w:rsidP="0048792F">
            <w:pPr>
              <w:rPr>
                <w:sz w:val="28"/>
                <w:szCs w:val="28"/>
              </w:rPr>
            </w:pPr>
            <w:r w:rsidRPr="00C16CC7">
              <w:rPr>
                <w:sz w:val="28"/>
                <w:szCs w:val="28"/>
              </w:rPr>
              <w:lastRenderedPageBreak/>
              <w:t>Проза конца XIX – начала XX вв.,  например:</w:t>
            </w:r>
          </w:p>
          <w:p w:rsidR="0048792F" w:rsidRPr="00C16CC7" w:rsidRDefault="0048792F" w:rsidP="0048792F">
            <w:pPr>
              <w:rPr>
                <w:sz w:val="28"/>
                <w:szCs w:val="28"/>
              </w:rPr>
            </w:pPr>
            <w:r w:rsidRPr="00C16CC7">
              <w:rPr>
                <w:sz w:val="28"/>
                <w:szCs w:val="28"/>
              </w:rPr>
              <w:t>М.Горький, А.И.Куприн,</w:t>
            </w:r>
          </w:p>
          <w:p w:rsidR="0048792F" w:rsidRPr="00C16CC7" w:rsidRDefault="0048792F" w:rsidP="0048792F">
            <w:pPr>
              <w:rPr>
                <w:sz w:val="28"/>
                <w:szCs w:val="28"/>
              </w:rPr>
            </w:pPr>
            <w:r w:rsidRPr="00C16CC7">
              <w:rPr>
                <w:sz w:val="28"/>
                <w:szCs w:val="28"/>
              </w:rPr>
              <w:t xml:space="preserve">Л.Н.Андреев, И.А.Бунин, </w:t>
            </w:r>
          </w:p>
          <w:p w:rsidR="0048792F" w:rsidRPr="00C16CC7" w:rsidRDefault="0048792F" w:rsidP="0048792F">
            <w:pPr>
              <w:rPr>
                <w:sz w:val="28"/>
                <w:szCs w:val="28"/>
              </w:rPr>
            </w:pPr>
            <w:r w:rsidRPr="00C16CC7">
              <w:rPr>
                <w:sz w:val="28"/>
                <w:szCs w:val="28"/>
              </w:rPr>
              <w:t>И.С.Шмелев, А.С. Грин</w:t>
            </w:r>
          </w:p>
          <w:p w:rsidR="0048792F" w:rsidRPr="00C16CC7" w:rsidRDefault="0048792F" w:rsidP="0048792F">
            <w:pPr>
              <w:rPr>
                <w:sz w:val="28"/>
                <w:szCs w:val="28"/>
              </w:rPr>
            </w:pPr>
            <w:r w:rsidRPr="00C16CC7">
              <w:rPr>
                <w:sz w:val="28"/>
                <w:szCs w:val="28"/>
              </w:rPr>
              <w:t>(2-3 рассказа или повести по выбору, 5-8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Поэзия конца XIX – начала XX вв., например:</w:t>
            </w:r>
          </w:p>
          <w:p w:rsidR="0048792F" w:rsidRPr="00C16CC7" w:rsidRDefault="0048792F" w:rsidP="0048792F">
            <w:pPr>
              <w:rPr>
                <w:sz w:val="28"/>
                <w:szCs w:val="28"/>
              </w:rPr>
            </w:pPr>
            <w:r w:rsidRPr="00C16CC7">
              <w:rPr>
                <w:sz w:val="28"/>
                <w:szCs w:val="28"/>
              </w:rPr>
              <w:t>К.Д.Бальмонт, И.А.Бунин,</w:t>
            </w:r>
          </w:p>
          <w:p w:rsidR="0048792F" w:rsidRPr="00C16CC7" w:rsidRDefault="0048792F" w:rsidP="0048792F">
            <w:pPr>
              <w:rPr>
                <w:sz w:val="28"/>
                <w:szCs w:val="28"/>
              </w:rPr>
            </w:pPr>
            <w:r w:rsidRPr="00C16CC7">
              <w:rPr>
                <w:sz w:val="28"/>
                <w:szCs w:val="28"/>
              </w:rPr>
              <w:lastRenderedPageBreak/>
              <w:t>М.А.Волошин, В.Хлебников и др.</w:t>
            </w:r>
          </w:p>
          <w:p w:rsidR="0048792F" w:rsidRPr="00C16CC7" w:rsidRDefault="0048792F" w:rsidP="0048792F">
            <w:pPr>
              <w:rPr>
                <w:sz w:val="28"/>
                <w:szCs w:val="28"/>
              </w:rPr>
            </w:pPr>
            <w:r w:rsidRPr="00C16CC7">
              <w:rPr>
                <w:sz w:val="28"/>
                <w:szCs w:val="28"/>
              </w:rPr>
              <w:t>(2-3 стихотворения по выбору, 5-8 кл.)</w:t>
            </w: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Поэзия 20-50-х годов ХХ </w:t>
            </w:r>
            <w:proofErr w:type="gramStart"/>
            <w:r w:rsidRPr="00C16CC7">
              <w:rPr>
                <w:sz w:val="28"/>
                <w:szCs w:val="28"/>
              </w:rPr>
              <w:t>в</w:t>
            </w:r>
            <w:proofErr w:type="gramEnd"/>
            <w:r w:rsidRPr="00C16CC7">
              <w:rPr>
                <w:sz w:val="28"/>
                <w:szCs w:val="28"/>
              </w:rPr>
              <w:t>., например:</w:t>
            </w:r>
          </w:p>
          <w:p w:rsidR="0048792F" w:rsidRPr="00C16CC7" w:rsidRDefault="0048792F" w:rsidP="0048792F">
            <w:pPr>
              <w:rPr>
                <w:sz w:val="28"/>
                <w:szCs w:val="28"/>
              </w:rPr>
            </w:pPr>
            <w:r w:rsidRPr="00C16CC7">
              <w:rPr>
                <w:sz w:val="28"/>
                <w:szCs w:val="28"/>
              </w:rPr>
              <w:t xml:space="preserve">Б.Л.Пастернак, Н.А.Заболоцкий, Д.Хармс, </w:t>
            </w:r>
          </w:p>
          <w:p w:rsidR="0048792F" w:rsidRPr="00C16CC7" w:rsidRDefault="0048792F" w:rsidP="0048792F">
            <w:pPr>
              <w:rPr>
                <w:sz w:val="28"/>
                <w:szCs w:val="28"/>
              </w:rPr>
            </w:pPr>
            <w:r w:rsidRPr="00C16CC7">
              <w:rPr>
                <w:sz w:val="28"/>
                <w:szCs w:val="28"/>
              </w:rPr>
              <w:t>Н.М.Олейников и др.</w:t>
            </w:r>
          </w:p>
          <w:p w:rsidR="0048792F" w:rsidRPr="00C16CC7" w:rsidRDefault="0048792F" w:rsidP="0048792F">
            <w:pPr>
              <w:rPr>
                <w:sz w:val="28"/>
                <w:szCs w:val="28"/>
              </w:rPr>
            </w:pPr>
            <w:r w:rsidRPr="00C16CC7">
              <w:rPr>
                <w:sz w:val="28"/>
                <w:szCs w:val="28"/>
              </w:rPr>
              <w:t>(3-4 стихотворения по выбору, 5-9 кл.)</w:t>
            </w: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Проза о Великой Отечественной войне, например:</w:t>
            </w:r>
          </w:p>
          <w:p w:rsidR="0048792F" w:rsidRPr="00C16CC7" w:rsidRDefault="0048792F" w:rsidP="0048792F">
            <w:pPr>
              <w:rPr>
                <w:sz w:val="28"/>
                <w:szCs w:val="28"/>
              </w:rPr>
            </w:pPr>
            <w:r w:rsidRPr="00C16CC7">
              <w:rPr>
                <w:sz w:val="28"/>
                <w:szCs w:val="28"/>
              </w:rPr>
              <w:t xml:space="preserve">М.А.Шолохов, В.Л.Кондратьев, В.О. Богомолов, Б.Л.Васильев,  </w:t>
            </w:r>
            <w:r w:rsidRPr="00C16CC7">
              <w:rPr>
                <w:sz w:val="28"/>
                <w:szCs w:val="28"/>
              </w:rPr>
              <w:lastRenderedPageBreak/>
              <w:t>В.В.Быков, В.П.Астафьев и др.</w:t>
            </w:r>
          </w:p>
          <w:p w:rsidR="0048792F" w:rsidRPr="00C16CC7" w:rsidRDefault="0048792F" w:rsidP="0048792F">
            <w:pPr>
              <w:rPr>
                <w:sz w:val="28"/>
                <w:szCs w:val="28"/>
              </w:rPr>
            </w:pPr>
            <w:r w:rsidRPr="00C16CC7">
              <w:rPr>
                <w:sz w:val="28"/>
                <w:szCs w:val="28"/>
              </w:rPr>
              <w:t>(1-2 повести или рассказа – по выбору, 6-9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Художественная проза о человеке и природе, их взаимоотношениях, например:</w:t>
            </w:r>
          </w:p>
          <w:p w:rsidR="0048792F" w:rsidRPr="00C16CC7" w:rsidRDefault="0048792F" w:rsidP="0048792F">
            <w:pPr>
              <w:rPr>
                <w:sz w:val="28"/>
                <w:szCs w:val="28"/>
              </w:rPr>
            </w:pPr>
            <w:r w:rsidRPr="00C16CC7">
              <w:rPr>
                <w:sz w:val="28"/>
                <w:szCs w:val="28"/>
              </w:rPr>
              <w:t>М.М.Пришвин,</w:t>
            </w:r>
          </w:p>
          <w:p w:rsidR="0048792F" w:rsidRPr="00C16CC7" w:rsidRDefault="0048792F" w:rsidP="0048792F">
            <w:pPr>
              <w:rPr>
                <w:sz w:val="28"/>
                <w:szCs w:val="28"/>
              </w:rPr>
            </w:pPr>
            <w:r w:rsidRPr="00C16CC7">
              <w:rPr>
                <w:sz w:val="28"/>
                <w:szCs w:val="28"/>
              </w:rPr>
              <w:t>К.Г.Паустовский и др.</w:t>
            </w:r>
          </w:p>
          <w:p w:rsidR="0048792F" w:rsidRPr="00C16CC7" w:rsidRDefault="0048792F" w:rsidP="0048792F">
            <w:pPr>
              <w:rPr>
                <w:sz w:val="28"/>
                <w:szCs w:val="28"/>
              </w:rPr>
            </w:pPr>
            <w:r w:rsidRPr="00C16CC7">
              <w:rPr>
                <w:sz w:val="28"/>
                <w:szCs w:val="28"/>
              </w:rPr>
              <w:t>(1-2 произведения – по выбору, 5-6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Проза о детях, например:</w:t>
            </w:r>
          </w:p>
          <w:p w:rsidR="0048792F" w:rsidRPr="00C16CC7" w:rsidRDefault="0048792F" w:rsidP="0048792F">
            <w:pPr>
              <w:rPr>
                <w:sz w:val="28"/>
                <w:szCs w:val="28"/>
              </w:rPr>
            </w:pPr>
            <w:r w:rsidRPr="00C16CC7">
              <w:rPr>
                <w:sz w:val="28"/>
                <w:szCs w:val="28"/>
              </w:rPr>
              <w:t>В.Г.Распутин, В.П.Астафьев, Ф.А.Искандер, Ю.И.Коваль,</w:t>
            </w:r>
          </w:p>
          <w:p w:rsidR="0048792F" w:rsidRPr="00C16CC7" w:rsidRDefault="0048792F" w:rsidP="0048792F">
            <w:pPr>
              <w:rPr>
                <w:sz w:val="28"/>
                <w:szCs w:val="28"/>
              </w:rPr>
            </w:pPr>
            <w:r w:rsidRPr="00C16CC7">
              <w:rPr>
                <w:sz w:val="28"/>
                <w:szCs w:val="28"/>
              </w:rPr>
              <w:t>Ю.П.Казаков, В.В.Голявкин и др.</w:t>
            </w:r>
          </w:p>
          <w:p w:rsidR="0048792F" w:rsidRPr="00C16CC7" w:rsidRDefault="0048792F" w:rsidP="0048792F">
            <w:pPr>
              <w:rPr>
                <w:sz w:val="28"/>
                <w:szCs w:val="28"/>
              </w:rPr>
            </w:pPr>
            <w:r w:rsidRPr="00C16CC7">
              <w:rPr>
                <w:sz w:val="28"/>
                <w:szCs w:val="28"/>
              </w:rPr>
              <w:t>(3-4 произведения по выбору, 5-8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Поэзия 2-й половины ХХ </w:t>
            </w:r>
            <w:proofErr w:type="gramStart"/>
            <w:r w:rsidRPr="00C16CC7">
              <w:rPr>
                <w:sz w:val="28"/>
                <w:szCs w:val="28"/>
              </w:rPr>
              <w:t>в</w:t>
            </w:r>
            <w:proofErr w:type="gramEnd"/>
            <w:r w:rsidRPr="00C16CC7">
              <w:rPr>
                <w:sz w:val="28"/>
                <w:szCs w:val="28"/>
              </w:rPr>
              <w:t>., например:</w:t>
            </w:r>
          </w:p>
          <w:p w:rsidR="0048792F" w:rsidRPr="00C16CC7" w:rsidRDefault="0048792F" w:rsidP="0048792F">
            <w:pPr>
              <w:rPr>
                <w:sz w:val="28"/>
                <w:szCs w:val="28"/>
              </w:rPr>
            </w:pPr>
            <w:r w:rsidRPr="00C16CC7">
              <w:rPr>
                <w:sz w:val="28"/>
                <w:szCs w:val="28"/>
              </w:rPr>
              <w:t>Н.И. Глазков, Е.А.Евтушенко, А.А.Вознесенский, Н.М.Рубцов, Д.С.Самойлов, А.А. Тарковский, Б.Ш.Окуджава,  В.С.Высоцкий, Ю.П.Мориц, И.А.Бродский, А.С.Кушнер, О.Е.Григорьев и др.</w:t>
            </w:r>
          </w:p>
          <w:p w:rsidR="0048792F" w:rsidRPr="00C16CC7" w:rsidRDefault="0048792F" w:rsidP="0048792F">
            <w:pPr>
              <w:rPr>
                <w:sz w:val="28"/>
                <w:szCs w:val="28"/>
              </w:rPr>
            </w:pPr>
            <w:r w:rsidRPr="00C16CC7">
              <w:rPr>
                <w:sz w:val="28"/>
                <w:szCs w:val="28"/>
              </w:rPr>
              <w:t xml:space="preserve"> (3-4 стихотворения по выбору, 5-9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Проза русской эмиграции, например:</w:t>
            </w:r>
          </w:p>
          <w:p w:rsidR="0048792F" w:rsidRPr="00C16CC7" w:rsidRDefault="0048792F" w:rsidP="0048792F">
            <w:pPr>
              <w:rPr>
                <w:sz w:val="28"/>
                <w:szCs w:val="28"/>
              </w:rPr>
            </w:pPr>
            <w:r w:rsidRPr="00C16CC7">
              <w:rPr>
                <w:sz w:val="28"/>
                <w:szCs w:val="28"/>
              </w:rPr>
              <w:t xml:space="preserve">И.С.Шмелев, </w:t>
            </w:r>
            <w:r w:rsidRPr="00C16CC7">
              <w:rPr>
                <w:sz w:val="28"/>
                <w:szCs w:val="28"/>
              </w:rPr>
              <w:lastRenderedPageBreak/>
              <w:t>В.В.Набоков,</w:t>
            </w:r>
          </w:p>
          <w:p w:rsidR="0048792F" w:rsidRPr="00C16CC7" w:rsidRDefault="0048792F" w:rsidP="0048792F">
            <w:pPr>
              <w:rPr>
                <w:sz w:val="28"/>
                <w:szCs w:val="28"/>
              </w:rPr>
            </w:pPr>
            <w:r w:rsidRPr="00C16CC7">
              <w:rPr>
                <w:sz w:val="28"/>
                <w:szCs w:val="28"/>
              </w:rPr>
              <w:t>С.Д.Довлатов и др.</w:t>
            </w:r>
          </w:p>
          <w:p w:rsidR="0048792F" w:rsidRPr="00C16CC7" w:rsidRDefault="0048792F" w:rsidP="0048792F">
            <w:pPr>
              <w:rPr>
                <w:sz w:val="28"/>
                <w:szCs w:val="28"/>
              </w:rPr>
            </w:pPr>
            <w:r w:rsidRPr="00C16CC7">
              <w:rPr>
                <w:sz w:val="28"/>
                <w:szCs w:val="28"/>
              </w:rPr>
              <w:t>(1 произведение – по выбору, 5-9 кл.)</w:t>
            </w:r>
          </w:p>
          <w:p w:rsidR="0048792F" w:rsidRPr="00C16CC7" w:rsidRDefault="0048792F" w:rsidP="0048792F">
            <w:pPr>
              <w:rPr>
                <w:sz w:val="28"/>
                <w:szCs w:val="28"/>
              </w:rPr>
            </w:pPr>
          </w:p>
          <w:p w:rsidR="0048792F" w:rsidRPr="00C16CC7" w:rsidRDefault="0048792F" w:rsidP="0048792F">
            <w:pPr>
              <w:rPr>
                <w:sz w:val="28"/>
                <w:szCs w:val="28"/>
              </w:rPr>
            </w:pPr>
            <w:proofErr w:type="gramStart"/>
            <w:r w:rsidRPr="00C16CC7">
              <w:rPr>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roofErr w:type="gramEnd"/>
          </w:p>
          <w:p w:rsidR="0048792F" w:rsidRPr="00C16CC7" w:rsidRDefault="0048792F" w:rsidP="0048792F">
            <w:pPr>
              <w:rPr>
                <w:sz w:val="28"/>
                <w:szCs w:val="28"/>
              </w:rPr>
            </w:pPr>
            <w:r w:rsidRPr="00C16CC7">
              <w:rPr>
                <w:sz w:val="28"/>
                <w:szCs w:val="28"/>
              </w:rPr>
              <w:t>Н.Назаркин, А.Гиваргизов, Ю.Кузнецова, Д.Сабитова, Е.Мурашова, М.Аромштам, А.Петрова, С.Седов, С.Востоков</w:t>
            </w:r>
            <w:proofErr w:type="gramStart"/>
            <w:r w:rsidRPr="00C16CC7">
              <w:rPr>
                <w:sz w:val="28"/>
                <w:szCs w:val="28"/>
              </w:rPr>
              <w:t xml:space="preserve"> ,</w:t>
            </w:r>
            <w:proofErr w:type="gramEnd"/>
            <w:r w:rsidRPr="00C16CC7">
              <w:rPr>
                <w:sz w:val="28"/>
                <w:szCs w:val="28"/>
              </w:rPr>
              <w:t xml:space="preserve"> Э.Веркин, М.Аромштам, Н.Евдокимова, Н.Абгарян, М.Петросян, А.Жвалевский и Е.Пастернак, Ая Эн, Д.Вильке и др.</w:t>
            </w:r>
          </w:p>
          <w:p w:rsidR="0048792F" w:rsidRPr="00C16CC7" w:rsidRDefault="0048792F" w:rsidP="0048792F">
            <w:pPr>
              <w:rPr>
                <w:sz w:val="28"/>
                <w:szCs w:val="28"/>
              </w:rPr>
            </w:pPr>
            <w:r w:rsidRPr="00C16CC7">
              <w:rPr>
                <w:sz w:val="28"/>
                <w:szCs w:val="28"/>
              </w:rPr>
              <w:t>(1-2 произведения по выбору, 5-8 кл.)</w:t>
            </w:r>
          </w:p>
          <w:p w:rsidR="0048792F" w:rsidRPr="00C16CC7" w:rsidRDefault="0048792F" w:rsidP="0048792F">
            <w:pPr>
              <w:rPr>
                <w:sz w:val="28"/>
                <w:szCs w:val="28"/>
              </w:rPr>
            </w:pPr>
          </w:p>
          <w:p w:rsidR="0048792F" w:rsidRPr="00C16CC7" w:rsidRDefault="0048792F" w:rsidP="0048792F">
            <w:pPr>
              <w:rPr>
                <w:sz w:val="28"/>
                <w:szCs w:val="28"/>
              </w:rPr>
            </w:pPr>
          </w:p>
        </w:tc>
      </w:tr>
      <w:tr w:rsidR="0048792F" w:rsidRPr="00BB2443" w:rsidTr="0048792F">
        <w:tc>
          <w:tcPr>
            <w:tcW w:w="9571" w:type="dxa"/>
            <w:gridSpan w:val="3"/>
          </w:tcPr>
          <w:p w:rsidR="0048792F" w:rsidRPr="00C16CC7" w:rsidRDefault="0048792F" w:rsidP="0048792F">
            <w:pPr>
              <w:rPr>
                <w:sz w:val="28"/>
                <w:szCs w:val="28"/>
              </w:rPr>
            </w:pPr>
            <w:r w:rsidRPr="00C16CC7">
              <w:rPr>
                <w:sz w:val="28"/>
                <w:szCs w:val="28"/>
              </w:rPr>
              <w:lastRenderedPageBreak/>
              <w:t xml:space="preserve">Литература народов России </w:t>
            </w:r>
          </w:p>
        </w:tc>
      </w:tr>
      <w:tr w:rsidR="0048792F" w:rsidRPr="00BB2443" w:rsidTr="0048792F">
        <w:tc>
          <w:tcPr>
            <w:tcW w:w="2518" w:type="dxa"/>
          </w:tcPr>
          <w:p w:rsidR="0048792F" w:rsidRPr="00BB2443" w:rsidRDefault="0048792F" w:rsidP="0048792F">
            <w:pPr>
              <w:rPr>
                <w:sz w:val="28"/>
                <w:szCs w:val="28"/>
              </w:rPr>
            </w:pPr>
          </w:p>
        </w:tc>
        <w:tc>
          <w:tcPr>
            <w:tcW w:w="3686" w:type="dxa"/>
          </w:tcPr>
          <w:p w:rsidR="0048792F" w:rsidRPr="00C16CC7" w:rsidRDefault="0048792F" w:rsidP="0048792F">
            <w:pPr>
              <w:rPr>
                <w:sz w:val="28"/>
                <w:szCs w:val="28"/>
              </w:rPr>
            </w:pPr>
          </w:p>
        </w:tc>
        <w:tc>
          <w:tcPr>
            <w:tcW w:w="3367" w:type="dxa"/>
          </w:tcPr>
          <w:p w:rsidR="0048792F" w:rsidRPr="00C16CC7" w:rsidRDefault="0048792F" w:rsidP="0048792F">
            <w:pPr>
              <w:rPr>
                <w:sz w:val="28"/>
                <w:szCs w:val="28"/>
              </w:rPr>
            </w:pPr>
            <w:r w:rsidRPr="00C16CC7">
              <w:rPr>
                <w:sz w:val="28"/>
                <w:szCs w:val="28"/>
              </w:rPr>
              <w:t>Г.Тукай, М.Карим,</w:t>
            </w:r>
          </w:p>
          <w:p w:rsidR="0048792F" w:rsidRPr="00C16CC7" w:rsidRDefault="0048792F" w:rsidP="0048792F">
            <w:pPr>
              <w:rPr>
                <w:sz w:val="28"/>
                <w:szCs w:val="28"/>
              </w:rPr>
            </w:pPr>
            <w:r w:rsidRPr="00C16CC7">
              <w:rPr>
                <w:sz w:val="28"/>
                <w:szCs w:val="28"/>
              </w:rPr>
              <w:t>К.Кулиев, Р.Гамзатов и др.</w:t>
            </w:r>
          </w:p>
          <w:p w:rsidR="0048792F" w:rsidRPr="00C16CC7" w:rsidRDefault="0048792F" w:rsidP="0048792F">
            <w:pPr>
              <w:rPr>
                <w:sz w:val="28"/>
                <w:szCs w:val="28"/>
              </w:rPr>
            </w:pPr>
            <w:proofErr w:type="gramStart"/>
            <w:r w:rsidRPr="00C16CC7">
              <w:rPr>
                <w:sz w:val="28"/>
                <w:szCs w:val="28"/>
              </w:rPr>
              <w:t>(1 произведение по выбору,</w:t>
            </w:r>
            <w:proofErr w:type="gramEnd"/>
          </w:p>
          <w:p w:rsidR="0048792F" w:rsidRPr="00C16CC7" w:rsidRDefault="0048792F" w:rsidP="0048792F">
            <w:pPr>
              <w:rPr>
                <w:sz w:val="28"/>
                <w:szCs w:val="28"/>
              </w:rPr>
            </w:pPr>
            <w:proofErr w:type="gramStart"/>
            <w:r w:rsidRPr="00C16CC7">
              <w:rPr>
                <w:sz w:val="28"/>
                <w:szCs w:val="28"/>
              </w:rPr>
              <w:t>5-9 кл.)</w:t>
            </w:r>
            <w:proofErr w:type="gramEnd"/>
          </w:p>
          <w:p w:rsidR="0048792F" w:rsidRPr="00C16CC7" w:rsidRDefault="0048792F" w:rsidP="0048792F">
            <w:pPr>
              <w:rPr>
                <w:sz w:val="28"/>
                <w:szCs w:val="28"/>
              </w:rPr>
            </w:pPr>
          </w:p>
        </w:tc>
      </w:tr>
      <w:tr w:rsidR="0048792F" w:rsidRPr="00BB2443" w:rsidTr="0048792F">
        <w:tc>
          <w:tcPr>
            <w:tcW w:w="9571" w:type="dxa"/>
            <w:gridSpan w:val="3"/>
          </w:tcPr>
          <w:p w:rsidR="0048792F" w:rsidRPr="00C16CC7" w:rsidRDefault="0048792F" w:rsidP="0048792F">
            <w:pPr>
              <w:rPr>
                <w:sz w:val="28"/>
                <w:szCs w:val="28"/>
              </w:rPr>
            </w:pPr>
            <w:r w:rsidRPr="00C16CC7">
              <w:rPr>
                <w:sz w:val="28"/>
                <w:szCs w:val="28"/>
              </w:rPr>
              <w:t>Зарубежная литература</w:t>
            </w:r>
          </w:p>
        </w:tc>
      </w:tr>
      <w:tr w:rsidR="0048792F" w:rsidRPr="00BB2443" w:rsidTr="0048792F">
        <w:tc>
          <w:tcPr>
            <w:tcW w:w="2518" w:type="dxa"/>
          </w:tcPr>
          <w:p w:rsidR="0048792F" w:rsidRPr="00BB2443" w:rsidRDefault="0048792F" w:rsidP="0048792F">
            <w:pPr>
              <w:rPr>
                <w:sz w:val="28"/>
                <w:szCs w:val="28"/>
              </w:rPr>
            </w:pPr>
          </w:p>
        </w:tc>
        <w:tc>
          <w:tcPr>
            <w:tcW w:w="3686" w:type="dxa"/>
          </w:tcPr>
          <w:p w:rsidR="0048792F" w:rsidRPr="00C16CC7" w:rsidRDefault="0048792F" w:rsidP="0048792F">
            <w:pPr>
              <w:rPr>
                <w:sz w:val="28"/>
                <w:szCs w:val="28"/>
              </w:rPr>
            </w:pPr>
            <w:r w:rsidRPr="00C16CC7">
              <w:rPr>
                <w:sz w:val="28"/>
                <w:szCs w:val="28"/>
              </w:rPr>
              <w:t xml:space="preserve">Гомер «Илиада» (или «Одиссея») (фрагменты по </w:t>
            </w:r>
            <w:r w:rsidRPr="00C16CC7">
              <w:rPr>
                <w:sz w:val="28"/>
                <w:szCs w:val="28"/>
              </w:rPr>
              <w:lastRenderedPageBreak/>
              <w:t>выбору)</w:t>
            </w:r>
          </w:p>
          <w:p w:rsidR="0048792F" w:rsidRPr="00C16CC7" w:rsidRDefault="0048792F" w:rsidP="0048792F">
            <w:pPr>
              <w:rPr>
                <w:sz w:val="28"/>
                <w:szCs w:val="28"/>
              </w:rPr>
            </w:pPr>
            <w:r w:rsidRPr="00C16CC7">
              <w:rPr>
                <w:sz w:val="28"/>
                <w:szCs w:val="28"/>
              </w:rPr>
              <w:t>(6-8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Данте. «Божественная комедия» (фрагменты по выбору)</w:t>
            </w:r>
          </w:p>
          <w:p w:rsidR="0048792F" w:rsidRPr="00C16CC7" w:rsidRDefault="0048792F" w:rsidP="0048792F">
            <w:pPr>
              <w:rPr>
                <w:sz w:val="28"/>
                <w:szCs w:val="28"/>
              </w:rPr>
            </w:pPr>
            <w:r w:rsidRPr="00C16CC7">
              <w:rPr>
                <w:sz w:val="28"/>
                <w:szCs w:val="28"/>
              </w:rPr>
              <w:t>(9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М. де Сервантес «Дон Кихот» (главы по выбору)</w:t>
            </w:r>
          </w:p>
          <w:p w:rsidR="0048792F" w:rsidRPr="00C16CC7" w:rsidRDefault="0048792F" w:rsidP="0048792F">
            <w:pPr>
              <w:rPr>
                <w:sz w:val="28"/>
                <w:szCs w:val="28"/>
              </w:rPr>
            </w:pPr>
            <w:r w:rsidRPr="00C16CC7">
              <w:rPr>
                <w:sz w:val="28"/>
                <w:szCs w:val="28"/>
              </w:rPr>
              <w:t>(7-8 кл.)</w:t>
            </w:r>
          </w:p>
        </w:tc>
        <w:tc>
          <w:tcPr>
            <w:tcW w:w="3367" w:type="dxa"/>
          </w:tcPr>
          <w:p w:rsidR="0048792F" w:rsidRPr="00C16CC7" w:rsidRDefault="0048792F" w:rsidP="0048792F">
            <w:pPr>
              <w:rPr>
                <w:sz w:val="28"/>
                <w:szCs w:val="28"/>
              </w:rPr>
            </w:pPr>
            <w:r w:rsidRPr="00C16CC7">
              <w:rPr>
                <w:sz w:val="28"/>
                <w:szCs w:val="28"/>
              </w:rPr>
              <w:lastRenderedPageBreak/>
              <w:t xml:space="preserve">Зарубежный фольклор легенды, баллады, саги, </w:t>
            </w:r>
            <w:r w:rsidRPr="00C16CC7">
              <w:rPr>
                <w:sz w:val="28"/>
                <w:szCs w:val="28"/>
              </w:rPr>
              <w:lastRenderedPageBreak/>
              <w:t xml:space="preserve">песни </w:t>
            </w:r>
          </w:p>
          <w:p w:rsidR="0048792F" w:rsidRPr="00C16CC7" w:rsidRDefault="0048792F" w:rsidP="0048792F">
            <w:pPr>
              <w:rPr>
                <w:sz w:val="28"/>
                <w:szCs w:val="28"/>
              </w:rPr>
            </w:pPr>
            <w:r w:rsidRPr="00C16CC7">
              <w:rPr>
                <w:sz w:val="28"/>
                <w:szCs w:val="28"/>
              </w:rPr>
              <w:t>(2-3 произведения по выбору, 5-7 кл.)</w:t>
            </w:r>
          </w:p>
          <w:p w:rsidR="0048792F" w:rsidRPr="00C16CC7" w:rsidRDefault="0048792F" w:rsidP="0048792F">
            <w:pPr>
              <w:rPr>
                <w:sz w:val="28"/>
                <w:szCs w:val="28"/>
              </w:rPr>
            </w:pPr>
          </w:p>
          <w:p w:rsidR="0048792F" w:rsidRPr="00C16CC7" w:rsidRDefault="0048792F" w:rsidP="0048792F">
            <w:pPr>
              <w:rPr>
                <w:sz w:val="28"/>
                <w:szCs w:val="28"/>
              </w:rPr>
            </w:pPr>
          </w:p>
        </w:tc>
      </w:tr>
      <w:tr w:rsidR="0048792F" w:rsidRPr="00BB2443" w:rsidTr="0048792F">
        <w:tc>
          <w:tcPr>
            <w:tcW w:w="2518" w:type="dxa"/>
          </w:tcPr>
          <w:p w:rsidR="0048792F" w:rsidRPr="00BB2443" w:rsidRDefault="0048792F" w:rsidP="0048792F">
            <w:pPr>
              <w:rPr>
                <w:sz w:val="28"/>
                <w:szCs w:val="28"/>
              </w:rPr>
            </w:pPr>
            <w:r w:rsidRPr="00BB2443">
              <w:rPr>
                <w:sz w:val="28"/>
                <w:szCs w:val="28"/>
              </w:rPr>
              <w:lastRenderedPageBreak/>
              <w:t xml:space="preserve">В.Шекспир «Ромео и Джульетта» (1594 – 1595). </w:t>
            </w:r>
          </w:p>
          <w:p w:rsidR="0048792F" w:rsidRPr="00BB2443" w:rsidRDefault="0048792F" w:rsidP="0048792F">
            <w:pPr>
              <w:rPr>
                <w:sz w:val="28"/>
                <w:szCs w:val="28"/>
              </w:rPr>
            </w:pPr>
            <w:r w:rsidRPr="00BB2443">
              <w:rPr>
                <w:sz w:val="28"/>
                <w:szCs w:val="28"/>
              </w:rPr>
              <w:t>(8-9 кл.)</w:t>
            </w:r>
          </w:p>
          <w:p w:rsidR="0048792F" w:rsidRPr="00BB2443" w:rsidRDefault="0048792F" w:rsidP="0048792F">
            <w:pPr>
              <w:rPr>
                <w:sz w:val="28"/>
                <w:szCs w:val="28"/>
              </w:rPr>
            </w:pPr>
          </w:p>
        </w:tc>
        <w:tc>
          <w:tcPr>
            <w:tcW w:w="3686" w:type="dxa"/>
          </w:tcPr>
          <w:p w:rsidR="0048792F" w:rsidRPr="00C16CC7" w:rsidRDefault="0048792F" w:rsidP="0048792F">
            <w:pPr>
              <w:rPr>
                <w:sz w:val="28"/>
                <w:szCs w:val="28"/>
              </w:rPr>
            </w:pPr>
            <w:r w:rsidRPr="00C16CC7">
              <w:rPr>
                <w:sz w:val="28"/>
                <w:szCs w:val="28"/>
              </w:rPr>
              <w:t xml:space="preserve">1–2 сонета по выбору,  например: </w:t>
            </w:r>
          </w:p>
          <w:p w:rsidR="0048792F" w:rsidRPr="00C16CC7" w:rsidRDefault="0048792F" w:rsidP="0048792F">
            <w:pPr>
              <w:rPr>
                <w:sz w:val="28"/>
                <w:szCs w:val="28"/>
              </w:rPr>
            </w:pPr>
            <w:proofErr w:type="gramStart"/>
            <w:r w:rsidRPr="00C16CC7">
              <w:rPr>
                <w:sz w:val="28"/>
                <w:szCs w:val="28"/>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8792F" w:rsidRPr="00C16CC7" w:rsidRDefault="0048792F" w:rsidP="0048792F">
            <w:pPr>
              <w:rPr>
                <w:sz w:val="28"/>
                <w:szCs w:val="28"/>
              </w:rPr>
            </w:pPr>
            <w:r w:rsidRPr="00C16CC7">
              <w:rPr>
                <w:sz w:val="28"/>
                <w:szCs w:val="28"/>
              </w:rPr>
              <w:t>(7-8 кл.)</w:t>
            </w:r>
          </w:p>
        </w:tc>
        <w:tc>
          <w:tcPr>
            <w:tcW w:w="3367" w:type="dxa"/>
          </w:tcPr>
          <w:p w:rsidR="0048792F" w:rsidRPr="00C16CC7" w:rsidRDefault="0048792F" w:rsidP="0048792F">
            <w:pPr>
              <w:rPr>
                <w:sz w:val="28"/>
                <w:szCs w:val="28"/>
              </w:rPr>
            </w:pPr>
          </w:p>
        </w:tc>
      </w:tr>
      <w:tr w:rsidR="0048792F" w:rsidRPr="00BB2443" w:rsidTr="0048792F">
        <w:tc>
          <w:tcPr>
            <w:tcW w:w="2518" w:type="dxa"/>
          </w:tcPr>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r w:rsidRPr="00BB2443">
              <w:rPr>
                <w:sz w:val="28"/>
                <w:szCs w:val="28"/>
              </w:rPr>
              <w:t>А. де Сент-Экзюпери «Маленький принц» (1943)</w:t>
            </w:r>
          </w:p>
          <w:p w:rsidR="0048792F" w:rsidRPr="00BB2443" w:rsidRDefault="0048792F" w:rsidP="0048792F">
            <w:pPr>
              <w:rPr>
                <w:sz w:val="28"/>
                <w:szCs w:val="28"/>
              </w:rPr>
            </w:pPr>
            <w:r w:rsidRPr="00BB2443">
              <w:rPr>
                <w:sz w:val="28"/>
                <w:szCs w:val="28"/>
              </w:rPr>
              <w:t>(6-7 кл.)</w:t>
            </w:r>
          </w:p>
        </w:tc>
        <w:tc>
          <w:tcPr>
            <w:tcW w:w="3686" w:type="dxa"/>
          </w:tcPr>
          <w:p w:rsidR="0048792F" w:rsidRPr="00C16CC7" w:rsidRDefault="0048792F" w:rsidP="0048792F">
            <w:pPr>
              <w:rPr>
                <w:sz w:val="28"/>
                <w:szCs w:val="28"/>
              </w:rPr>
            </w:pPr>
            <w:r w:rsidRPr="00C16CC7">
              <w:rPr>
                <w:sz w:val="28"/>
                <w:szCs w:val="28"/>
              </w:rPr>
              <w:lastRenderedPageBreak/>
              <w:t>Д.Дефо «Робинзон Крузо» (главы по выбору)</w:t>
            </w:r>
          </w:p>
          <w:p w:rsidR="0048792F" w:rsidRPr="00C16CC7" w:rsidRDefault="0048792F" w:rsidP="0048792F">
            <w:pPr>
              <w:rPr>
                <w:sz w:val="28"/>
                <w:szCs w:val="28"/>
              </w:rPr>
            </w:pPr>
            <w:r w:rsidRPr="00C16CC7">
              <w:rPr>
                <w:sz w:val="28"/>
                <w:szCs w:val="28"/>
              </w:rPr>
              <w:t>( 6-7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Дж. Свифт «Путешествия Гулливера» (фрагменты по выбору)</w:t>
            </w:r>
          </w:p>
          <w:p w:rsidR="0048792F" w:rsidRPr="00C16CC7" w:rsidRDefault="0048792F" w:rsidP="0048792F">
            <w:pPr>
              <w:rPr>
                <w:sz w:val="28"/>
                <w:szCs w:val="28"/>
              </w:rPr>
            </w:pPr>
            <w:r w:rsidRPr="00C16CC7">
              <w:rPr>
                <w:sz w:val="28"/>
                <w:szCs w:val="28"/>
              </w:rPr>
              <w:t>(6-7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Ж-Б. Мольер Комедии </w:t>
            </w:r>
          </w:p>
          <w:p w:rsidR="0048792F" w:rsidRPr="00C16CC7" w:rsidRDefault="0048792F" w:rsidP="0048792F">
            <w:pPr>
              <w:rPr>
                <w:sz w:val="28"/>
                <w:szCs w:val="28"/>
              </w:rPr>
            </w:pPr>
            <w:r w:rsidRPr="00C16CC7">
              <w:rPr>
                <w:sz w:val="28"/>
                <w:szCs w:val="28"/>
              </w:rPr>
              <w:t>- 1 по выбору, например: «Тартюф, или Обманщик» (1664), «Мещанин во дворянстве» (1670).</w:t>
            </w:r>
          </w:p>
          <w:p w:rsidR="0048792F" w:rsidRPr="00C16CC7" w:rsidRDefault="0048792F" w:rsidP="0048792F">
            <w:pPr>
              <w:rPr>
                <w:sz w:val="28"/>
                <w:szCs w:val="28"/>
              </w:rPr>
            </w:pPr>
            <w:r w:rsidRPr="00C16CC7">
              <w:rPr>
                <w:sz w:val="28"/>
                <w:szCs w:val="28"/>
              </w:rPr>
              <w:t>(8-9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И.-В. Гете «Фауст» (1774 – 1832) (фрагменты по выбору) </w:t>
            </w:r>
          </w:p>
          <w:p w:rsidR="0048792F" w:rsidRPr="00C16CC7" w:rsidRDefault="0048792F" w:rsidP="0048792F">
            <w:pPr>
              <w:rPr>
                <w:sz w:val="28"/>
                <w:szCs w:val="28"/>
              </w:rPr>
            </w:pPr>
            <w:r w:rsidRPr="00C16CC7">
              <w:rPr>
                <w:sz w:val="28"/>
                <w:szCs w:val="28"/>
              </w:rPr>
              <w:lastRenderedPageBreak/>
              <w:t>( 9-10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Г.Х.Андерсен Сказки </w:t>
            </w:r>
          </w:p>
          <w:p w:rsidR="0048792F" w:rsidRPr="00C16CC7" w:rsidRDefault="0048792F" w:rsidP="0048792F">
            <w:pPr>
              <w:rPr>
                <w:sz w:val="28"/>
                <w:szCs w:val="28"/>
              </w:rPr>
            </w:pPr>
            <w:r w:rsidRPr="00C16CC7">
              <w:rPr>
                <w:sz w:val="28"/>
                <w:szCs w:val="28"/>
              </w:rPr>
              <w:t>- 1 по выбору, например: «Стойкий оловянный солдатик» (1838), «Гадкий утенок» (1843).</w:t>
            </w:r>
          </w:p>
          <w:p w:rsidR="0048792F" w:rsidRPr="00C16CC7" w:rsidRDefault="0048792F" w:rsidP="0048792F">
            <w:pPr>
              <w:rPr>
                <w:sz w:val="28"/>
                <w:szCs w:val="28"/>
              </w:rPr>
            </w:pPr>
            <w:r w:rsidRPr="00C16CC7">
              <w:rPr>
                <w:sz w:val="28"/>
                <w:szCs w:val="28"/>
              </w:rPr>
              <w:t xml:space="preserve">(5 кл.) </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Дж. Г. Байрон </w:t>
            </w:r>
          </w:p>
          <w:p w:rsidR="0048792F" w:rsidRPr="00C16CC7" w:rsidRDefault="0048792F" w:rsidP="0048792F">
            <w:pPr>
              <w:rPr>
                <w:sz w:val="28"/>
                <w:szCs w:val="28"/>
              </w:rPr>
            </w:pPr>
            <w:r w:rsidRPr="00C16CC7">
              <w:rPr>
                <w:sz w:val="28"/>
                <w:szCs w:val="28"/>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C16CC7">
              <w:rPr>
                <w:sz w:val="28"/>
                <w:szCs w:val="28"/>
              </w:rPr>
              <w:t>.И</w:t>
            </w:r>
            <w:proofErr w:type="gramEnd"/>
            <w:r w:rsidRPr="00C16CC7">
              <w:rPr>
                <w:sz w:val="28"/>
                <w:szCs w:val="28"/>
              </w:rPr>
              <w:t>ванова),  «Стансы к Августе» (1816)(пер. А. Плещеева) и др.</w:t>
            </w:r>
          </w:p>
          <w:p w:rsidR="0048792F" w:rsidRPr="00C16CC7" w:rsidRDefault="0048792F" w:rsidP="0048792F">
            <w:pPr>
              <w:rPr>
                <w:sz w:val="28"/>
                <w:szCs w:val="28"/>
              </w:rPr>
            </w:pPr>
            <w:r w:rsidRPr="00C16CC7">
              <w:rPr>
                <w:sz w:val="28"/>
                <w:szCs w:val="28"/>
              </w:rPr>
              <w:t xml:space="preserve">- фрагменты одной из поэм по выбору, например: «Паломничество </w:t>
            </w:r>
            <w:proofErr w:type="gramStart"/>
            <w:r w:rsidRPr="00C16CC7">
              <w:rPr>
                <w:sz w:val="28"/>
                <w:szCs w:val="28"/>
              </w:rPr>
              <w:t>Чайльд Гарольда</w:t>
            </w:r>
            <w:proofErr w:type="gramEnd"/>
            <w:r w:rsidRPr="00C16CC7">
              <w:rPr>
                <w:sz w:val="28"/>
                <w:szCs w:val="28"/>
              </w:rPr>
              <w:t xml:space="preserve">» (1809 – 1811) (пер. В. Левика). </w:t>
            </w:r>
          </w:p>
          <w:p w:rsidR="0048792F" w:rsidRPr="00C16CC7" w:rsidRDefault="0048792F" w:rsidP="0048792F">
            <w:pPr>
              <w:rPr>
                <w:sz w:val="28"/>
                <w:szCs w:val="28"/>
              </w:rPr>
            </w:pPr>
            <w:r w:rsidRPr="00C16CC7">
              <w:rPr>
                <w:sz w:val="28"/>
                <w:szCs w:val="28"/>
              </w:rPr>
              <w:t>(9 кл.)</w:t>
            </w:r>
          </w:p>
          <w:p w:rsidR="0048792F" w:rsidRPr="00C16CC7" w:rsidRDefault="0048792F" w:rsidP="0048792F">
            <w:pPr>
              <w:rPr>
                <w:sz w:val="28"/>
                <w:szCs w:val="28"/>
              </w:rPr>
            </w:pPr>
          </w:p>
          <w:p w:rsidR="0048792F" w:rsidRPr="00C16CC7" w:rsidRDefault="0048792F" w:rsidP="0048792F">
            <w:pPr>
              <w:rPr>
                <w:sz w:val="28"/>
                <w:szCs w:val="28"/>
              </w:rPr>
            </w:pPr>
          </w:p>
        </w:tc>
        <w:tc>
          <w:tcPr>
            <w:tcW w:w="3367" w:type="dxa"/>
          </w:tcPr>
          <w:p w:rsidR="0048792F" w:rsidRPr="00C16CC7" w:rsidRDefault="0048792F" w:rsidP="0048792F">
            <w:pPr>
              <w:rPr>
                <w:sz w:val="28"/>
                <w:szCs w:val="28"/>
              </w:rPr>
            </w:pPr>
            <w:r w:rsidRPr="00C16CC7">
              <w:rPr>
                <w:sz w:val="28"/>
                <w:szCs w:val="28"/>
              </w:rPr>
              <w:lastRenderedPageBreak/>
              <w:t>Зарубежная сказочная и фантастическая проза, например:</w:t>
            </w:r>
          </w:p>
          <w:p w:rsidR="0048792F" w:rsidRPr="00C16CC7" w:rsidRDefault="0048792F" w:rsidP="0048792F">
            <w:pPr>
              <w:rPr>
                <w:sz w:val="28"/>
                <w:szCs w:val="28"/>
              </w:rPr>
            </w:pPr>
            <w:r w:rsidRPr="00C16CC7">
              <w:rPr>
                <w:sz w:val="28"/>
                <w:szCs w:val="28"/>
              </w:rPr>
              <w:t>Ш.Перро, В.Гауф, Э.Т.А. Гофман, Бр</w:t>
            </w:r>
            <w:proofErr w:type="gramStart"/>
            <w:r w:rsidRPr="00C16CC7">
              <w:rPr>
                <w:sz w:val="28"/>
                <w:szCs w:val="28"/>
              </w:rPr>
              <w:t>.Г</w:t>
            </w:r>
            <w:proofErr w:type="gramEnd"/>
            <w:r w:rsidRPr="00C16CC7">
              <w:rPr>
                <w:sz w:val="28"/>
                <w:szCs w:val="28"/>
              </w:rPr>
              <w:t>римм,</w:t>
            </w:r>
          </w:p>
          <w:p w:rsidR="0048792F" w:rsidRPr="00C16CC7" w:rsidRDefault="0048792F" w:rsidP="0048792F">
            <w:pPr>
              <w:rPr>
                <w:sz w:val="28"/>
                <w:szCs w:val="28"/>
              </w:rPr>
            </w:pPr>
            <w:r w:rsidRPr="00C16CC7">
              <w:rPr>
                <w:sz w:val="28"/>
                <w:szCs w:val="28"/>
              </w:rPr>
              <w:t>Л.Кэрролл, Л.Ф.Баум, Д.М. Барри, Д.Родари, М.Энде, Д.Р.Р.Толкиен, К.Льюис и др.</w:t>
            </w:r>
          </w:p>
          <w:p w:rsidR="0048792F" w:rsidRPr="00C16CC7" w:rsidRDefault="0048792F" w:rsidP="0048792F">
            <w:pPr>
              <w:rPr>
                <w:sz w:val="28"/>
                <w:szCs w:val="28"/>
              </w:rPr>
            </w:pPr>
            <w:r w:rsidRPr="00C16CC7">
              <w:rPr>
                <w:sz w:val="28"/>
                <w:szCs w:val="28"/>
              </w:rPr>
              <w:t>(2-3 произведения по выбору, 5-6 кл.)</w:t>
            </w:r>
          </w:p>
          <w:p w:rsidR="0048792F" w:rsidRPr="00C16CC7" w:rsidRDefault="0048792F" w:rsidP="0048792F">
            <w:pPr>
              <w:rPr>
                <w:sz w:val="28"/>
                <w:szCs w:val="28"/>
              </w:rPr>
            </w:pP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 xml:space="preserve">Зарубежная новеллистика, например: </w:t>
            </w:r>
          </w:p>
          <w:p w:rsidR="0048792F" w:rsidRPr="00C16CC7" w:rsidRDefault="0048792F" w:rsidP="0048792F">
            <w:pPr>
              <w:rPr>
                <w:sz w:val="28"/>
                <w:szCs w:val="28"/>
              </w:rPr>
            </w:pPr>
            <w:r w:rsidRPr="00C16CC7">
              <w:rPr>
                <w:sz w:val="28"/>
                <w:szCs w:val="28"/>
              </w:rPr>
              <w:t>П.Мериме, Э. По, О</w:t>
            </w:r>
            <w:proofErr w:type="gramStart"/>
            <w:r w:rsidRPr="00C16CC7">
              <w:rPr>
                <w:sz w:val="28"/>
                <w:szCs w:val="28"/>
              </w:rPr>
              <w:t>`Г</w:t>
            </w:r>
            <w:proofErr w:type="gramEnd"/>
            <w:r w:rsidRPr="00C16CC7">
              <w:rPr>
                <w:sz w:val="28"/>
                <w:szCs w:val="28"/>
              </w:rPr>
              <w:t>енри, О.Уайльд, А.К.Дойл, Джером К. Джером, У.Сароян, и др.</w:t>
            </w:r>
          </w:p>
          <w:p w:rsidR="0048792F" w:rsidRPr="00C16CC7" w:rsidRDefault="0048792F" w:rsidP="0048792F">
            <w:pPr>
              <w:rPr>
                <w:sz w:val="28"/>
                <w:szCs w:val="28"/>
              </w:rPr>
            </w:pPr>
            <w:r w:rsidRPr="00C16CC7">
              <w:rPr>
                <w:sz w:val="28"/>
                <w:szCs w:val="28"/>
              </w:rPr>
              <w:lastRenderedPageBreak/>
              <w:t>(2-3 произведения по выбору, 7-9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Зарубежная романистика XIX – ХХ века, например:</w:t>
            </w:r>
          </w:p>
          <w:p w:rsidR="0048792F" w:rsidRPr="00C16CC7" w:rsidRDefault="0048792F" w:rsidP="0048792F">
            <w:pPr>
              <w:rPr>
                <w:sz w:val="28"/>
                <w:szCs w:val="28"/>
              </w:rPr>
            </w:pPr>
            <w:r w:rsidRPr="00C16CC7">
              <w:rPr>
                <w:sz w:val="28"/>
                <w:szCs w:val="28"/>
              </w:rPr>
              <w:t>А.Дюма, В.Скотт, В.Гюго, Ч.Диккенс, М.Рид, Ж.Верн, Г.Уэллс, Э.М.Ремарк  и др.</w:t>
            </w:r>
          </w:p>
          <w:p w:rsidR="0048792F" w:rsidRPr="00C16CC7" w:rsidRDefault="0048792F" w:rsidP="0048792F">
            <w:pPr>
              <w:rPr>
                <w:sz w:val="28"/>
                <w:szCs w:val="28"/>
              </w:rPr>
            </w:pPr>
            <w:r w:rsidRPr="00C16CC7">
              <w:rPr>
                <w:sz w:val="28"/>
                <w:szCs w:val="28"/>
              </w:rPr>
              <w:t>(1-2 романа по выбору, 7-9 кл)</w:t>
            </w:r>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Зарубежная проза о детях и подростках, например:</w:t>
            </w:r>
          </w:p>
          <w:p w:rsidR="0048792F" w:rsidRPr="00C16CC7" w:rsidRDefault="0048792F" w:rsidP="0048792F">
            <w:pPr>
              <w:rPr>
                <w:sz w:val="28"/>
                <w:szCs w:val="28"/>
              </w:rPr>
            </w:pPr>
            <w:r w:rsidRPr="00C16CC7">
              <w:rPr>
                <w:sz w:val="28"/>
                <w:szCs w:val="28"/>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48792F" w:rsidRPr="00C16CC7" w:rsidRDefault="0048792F" w:rsidP="0048792F">
            <w:pPr>
              <w:rPr>
                <w:sz w:val="28"/>
                <w:szCs w:val="28"/>
              </w:rPr>
            </w:pPr>
            <w:proofErr w:type="gramStart"/>
            <w:r w:rsidRPr="00C16CC7">
              <w:rPr>
                <w:sz w:val="28"/>
                <w:szCs w:val="28"/>
              </w:rPr>
              <w:t xml:space="preserve">(2 произведения по выбору, </w:t>
            </w:r>
            <w:proofErr w:type="gramEnd"/>
          </w:p>
          <w:p w:rsidR="0048792F" w:rsidRPr="00C16CC7" w:rsidRDefault="0048792F" w:rsidP="0048792F">
            <w:pPr>
              <w:rPr>
                <w:sz w:val="28"/>
                <w:szCs w:val="28"/>
              </w:rPr>
            </w:pPr>
            <w:proofErr w:type="gramStart"/>
            <w:r w:rsidRPr="00C16CC7">
              <w:rPr>
                <w:sz w:val="28"/>
                <w:szCs w:val="28"/>
              </w:rPr>
              <w:t>5-9 кл.)</w:t>
            </w:r>
            <w:proofErr w:type="gramEnd"/>
          </w:p>
          <w:p w:rsidR="0048792F" w:rsidRPr="00C16CC7" w:rsidRDefault="0048792F" w:rsidP="0048792F">
            <w:pPr>
              <w:rPr>
                <w:sz w:val="28"/>
                <w:szCs w:val="28"/>
              </w:rPr>
            </w:pPr>
          </w:p>
          <w:p w:rsidR="0048792F" w:rsidRPr="00C16CC7" w:rsidRDefault="0048792F" w:rsidP="0048792F">
            <w:pPr>
              <w:rPr>
                <w:sz w:val="28"/>
                <w:szCs w:val="28"/>
              </w:rPr>
            </w:pPr>
            <w:r w:rsidRPr="00C16CC7">
              <w:rPr>
                <w:sz w:val="28"/>
                <w:szCs w:val="28"/>
              </w:rPr>
              <w:t>Зарубежная проза о животных и взаимоотношениях человека и природы, например:</w:t>
            </w:r>
          </w:p>
          <w:p w:rsidR="0048792F" w:rsidRPr="00C16CC7" w:rsidRDefault="0048792F" w:rsidP="0048792F">
            <w:pPr>
              <w:rPr>
                <w:sz w:val="28"/>
                <w:szCs w:val="28"/>
              </w:rPr>
            </w:pPr>
            <w:r w:rsidRPr="00C16CC7">
              <w:rPr>
                <w:sz w:val="28"/>
                <w:szCs w:val="28"/>
              </w:rPr>
              <w:t>Р.Киплинг, Дж</w:t>
            </w:r>
            <w:proofErr w:type="gramStart"/>
            <w:r w:rsidRPr="00C16CC7">
              <w:rPr>
                <w:sz w:val="28"/>
                <w:szCs w:val="28"/>
              </w:rPr>
              <w:t>.Л</w:t>
            </w:r>
            <w:proofErr w:type="gramEnd"/>
            <w:r w:rsidRPr="00C16CC7">
              <w:rPr>
                <w:sz w:val="28"/>
                <w:szCs w:val="28"/>
              </w:rPr>
              <w:t>ондон,</w:t>
            </w:r>
          </w:p>
          <w:p w:rsidR="0048792F" w:rsidRPr="00C16CC7" w:rsidRDefault="0048792F" w:rsidP="0048792F">
            <w:pPr>
              <w:rPr>
                <w:sz w:val="28"/>
                <w:szCs w:val="28"/>
              </w:rPr>
            </w:pPr>
            <w:r w:rsidRPr="00C16CC7">
              <w:rPr>
                <w:sz w:val="28"/>
                <w:szCs w:val="28"/>
              </w:rPr>
              <w:t>Э.Сетон-Томпсон, Д.Дарелл и др.</w:t>
            </w:r>
          </w:p>
          <w:p w:rsidR="0048792F" w:rsidRPr="00C16CC7" w:rsidRDefault="0048792F" w:rsidP="0048792F">
            <w:pPr>
              <w:rPr>
                <w:sz w:val="28"/>
                <w:szCs w:val="28"/>
              </w:rPr>
            </w:pPr>
            <w:r w:rsidRPr="00C16CC7">
              <w:rPr>
                <w:sz w:val="28"/>
                <w:szCs w:val="28"/>
              </w:rPr>
              <w:t>(1-2 произведения по выбору, 5-7 кл.)</w:t>
            </w:r>
          </w:p>
          <w:p w:rsidR="0048792F" w:rsidRPr="00C16CC7" w:rsidRDefault="0048792F" w:rsidP="0048792F">
            <w:pPr>
              <w:rPr>
                <w:sz w:val="28"/>
                <w:szCs w:val="28"/>
              </w:rPr>
            </w:pPr>
          </w:p>
          <w:p w:rsidR="0048792F" w:rsidRPr="00C16CC7" w:rsidRDefault="0048792F" w:rsidP="0048792F">
            <w:pPr>
              <w:rPr>
                <w:sz w:val="28"/>
                <w:szCs w:val="28"/>
              </w:rPr>
            </w:pPr>
            <w:proofErr w:type="gramStart"/>
            <w:r w:rsidRPr="00C16CC7">
              <w:rPr>
                <w:sz w:val="28"/>
                <w:szCs w:val="28"/>
              </w:rPr>
              <w:t>Современные</w:t>
            </w:r>
            <w:proofErr w:type="gramEnd"/>
            <w:r w:rsidRPr="00C16CC7">
              <w:rPr>
                <w:sz w:val="28"/>
                <w:szCs w:val="28"/>
              </w:rPr>
              <w:t xml:space="preserve"> зарубежная проза, например:</w:t>
            </w:r>
          </w:p>
          <w:p w:rsidR="0048792F" w:rsidRPr="00C16CC7" w:rsidRDefault="0048792F" w:rsidP="0048792F">
            <w:pPr>
              <w:rPr>
                <w:sz w:val="28"/>
                <w:szCs w:val="28"/>
              </w:rPr>
            </w:pPr>
            <w:r w:rsidRPr="00C16CC7">
              <w:rPr>
                <w:sz w:val="28"/>
                <w:szCs w:val="28"/>
              </w:rPr>
              <w:t xml:space="preserve">А. Тор, Д. Пеннак, У.Старк, К. ДиКамилло, М.Парр, Г.Шмидт, </w:t>
            </w:r>
            <w:r w:rsidRPr="00C16CC7">
              <w:rPr>
                <w:sz w:val="28"/>
                <w:szCs w:val="28"/>
              </w:rPr>
              <w:lastRenderedPageBreak/>
              <w:t>Д.Гроссман, С.Каста, Э.Файн, Е.Ельчин и др.</w:t>
            </w:r>
          </w:p>
          <w:p w:rsidR="0048792F" w:rsidRPr="00C16CC7" w:rsidRDefault="0048792F" w:rsidP="0048792F">
            <w:pPr>
              <w:rPr>
                <w:sz w:val="28"/>
                <w:szCs w:val="28"/>
              </w:rPr>
            </w:pPr>
            <w:proofErr w:type="gramStart"/>
            <w:r w:rsidRPr="00C16CC7">
              <w:rPr>
                <w:sz w:val="28"/>
                <w:szCs w:val="28"/>
              </w:rPr>
              <w:t xml:space="preserve">(1 произведение по выбору, </w:t>
            </w:r>
            <w:proofErr w:type="gramEnd"/>
          </w:p>
          <w:p w:rsidR="0048792F" w:rsidRPr="00C16CC7" w:rsidRDefault="0048792F" w:rsidP="0048792F">
            <w:pPr>
              <w:rPr>
                <w:sz w:val="28"/>
                <w:szCs w:val="28"/>
              </w:rPr>
            </w:pPr>
            <w:proofErr w:type="gramStart"/>
            <w:r w:rsidRPr="00C16CC7">
              <w:rPr>
                <w:sz w:val="28"/>
                <w:szCs w:val="28"/>
              </w:rPr>
              <w:t>5-8 кл.)</w:t>
            </w:r>
            <w:proofErr w:type="gramEnd"/>
          </w:p>
        </w:tc>
      </w:tr>
    </w:tbl>
    <w:p w:rsidR="0048792F" w:rsidRPr="00BB2443" w:rsidRDefault="0048792F" w:rsidP="0048792F">
      <w:pPr>
        <w:rPr>
          <w:sz w:val="28"/>
          <w:szCs w:val="28"/>
        </w:rPr>
      </w:pPr>
    </w:p>
    <w:p w:rsidR="0048792F" w:rsidRPr="00BB2443" w:rsidRDefault="0048792F" w:rsidP="00925F5E">
      <w:pPr>
        <w:ind w:firstLine="708"/>
        <w:jc w:val="both"/>
        <w:rPr>
          <w:sz w:val="28"/>
          <w:szCs w:val="28"/>
        </w:rPr>
      </w:pPr>
      <w:r w:rsidRPr="00BB2443">
        <w:rPr>
          <w:sz w:val="28"/>
          <w:szCs w:val="28"/>
        </w:rPr>
        <w:t>При составлении рабочих программ следует учесть:</w:t>
      </w:r>
    </w:p>
    <w:p w:rsidR="0048792F" w:rsidRPr="00BB2443" w:rsidRDefault="0048792F" w:rsidP="00925F5E">
      <w:pPr>
        <w:jc w:val="both"/>
        <w:rPr>
          <w:sz w:val="28"/>
          <w:szCs w:val="28"/>
        </w:rPr>
      </w:pPr>
      <w:r w:rsidRPr="00BB2443">
        <w:rPr>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48792F" w:rsidRPr="00BB2443" w:rsidRDefault="0048792F" w:rsidP="00925F5E">
      <w:pPr>
        <w:ind w:firstLine="708"/>
        <w:jc w:val="both"/>
        <w:rPr>
          <w:sz w:val="28"/>
          <w:szCs w:val="28"/>
        </w:rPr>
      </w:pPr>
      <w:r w:rsidRPr="00BB2443">
        <w:rPr>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48792F" w:rsidRPr="00BB2443" w:rsidRDefault="0048792F" w:rsidP="00925F5E">
      <w:pPr>
        <w:jc w:val="both"/>
        <w:rPr>
          <w:sz w:val="28"/>
          <w:szCs w:val="28"/>
        </w:rPr>
      </w:pPr>
      <w:r w:rsidRPr="00BB2443">
        <w:rPr>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48792F" w:rsidRPr="00BB2443" w:rsidRDefault="0048792F" w:rsidP="00925F5E">
      <w:pPr>
        <w:ind w:firstLine="708"/>
        <w:jc w:val="both"/>
        <w:rPr>
          <w:sz w:val="28"/>
          <w:szCs w:val="28"/>
        </w:rPr>
      </w:pPr>
      <w:r w:rsidRPr="00BB2443">
        <w:rPr>
          <w:sz w:val="28"/>
          <w:szCs w:val="28"/>
        </w:rPr>
        <w:t xml:space="preserve">При составлении </w:t>
      </w:r>
      <w:proofErr w:type="gramStart"/>
      <w:r w:rsidRPr="00BB2443">
        <w:rPr>
          <w:sz w:val="28"/>
          <w:szCs w:val="28"/>
        </w:rPr>
        <w:t>программ</w:t>
      </w:r>
      <w:proofErr w:type="gramEnd"/>
      <w:r w:rsidRPr="00BB2443">
        <w:rPr>
          <w:sz w:val="28"/>
          <w:szCs w:val="28"/>
        </w:rPr>
        <w:t xml:space="preserve"> возможно использовать жанрово-тематические блоки, хорошо зарекомендовавшие себя на практике. </w:t>
      </w:r>
    </w:p>
    <w:p w:rsidR="0048792F" w:rsidRPr="00BB2443" w:rsidRDefault="0048792F" w:rsidP="00925F5E">
      <w:pPr>
        <w:jc w:val="both"/>
        <w:rPr>
          <w:sz w:val="28"/>
          <w:szCs w:val="28"/>
        </w:rPr>
      </w:pPr>
    </w:p>
    <w:p w:rsidR="0048792F" w:rsidRPr="00BB2443" w:rsidRDefault="0048792F" w:rsidP="00925F5E">
      <w:pPr>
        <w:ind w:firstLine="708"/>
        <w:jc w:val="both"/>
        <w:rPr>
          <w:sz w:val="28"/>
          <w:szCs w:val="28"/>
        </w:rPr>
      </w:pPr>
      <w:r w:rsidRPr="00BB2443">
        <w:rPr>
          <w:sz w:val="28"/>
          <w:szCs w:val="28"/>
        </w:rPr>
        <w:t>Основные теоретико-литературные понятия, требующие освоения в основной школе</w:t>
      </w:r>
      <w:r w:rsidR="00ED4E28">
        <w:rPr>
          <w:sz w:val="28"/>
          <w:szCs w:val="28"/>
        </w:rPr>
        <w:t>.</w:t>
      </w:r>
    </w:p>
    <w:p w:rsidR="0048792F" w:rsidRPr="00BB2443" w:rsidRDefault="0048792F" w:rsidP="00925F5E">
      <w:pPr>
        <w:jc w:val="both"/>
        <w:rPr>
          <w:sz w:val="28"/>
          <w:szCs w:val="28"/>
        </w:rPr>
      </w:pPr>
      <w:r w:rsidRPr="00BB2443">
        <w:rPr>
          <w:sz w:val="28"/>
          <w:szCs w:val="28"/>
        </w:rPr>
        <w:t xml:space="preserve">Художественная литература как искусство слова. Художественный образ. </w:t>
      </w:r>
    </w:p>
    <w:p w:rsidR="0048792F" w:rsidRPr="00BB2443" w:rsidRDefault="0048792F" w:rsidP="00925F5E">
      <w:pPr>
        <w:jc w:val="both"/>
        <w:rPr>
          <w:sz w:val="28"/>
          <w:szCs w:val="28"/>
        </w:rPr>
      </w:pPr>
      <w:r w:rsidRPr="00BB2443">
        <w:rPr>
          <w:sz w:val="28"/>
          <w:szCs w:val="28"/>
        </w:rPr>
        <w:t>Устное народное творчество. Жанры фольклора. Миф и фольклор.</w:t>
      </w:r>
    </w:p>
    <w:p w:rsidR="0048792F" w:rsidRPr="00BB2443" w:rsidRDefault="0048792F" w:rsidP="00925F5E">
      <w:pPr>
        <w:jc w:val="both"/>
        <w:rPr>
          <w:sz w:val="28"/>
          <w:szCs w:val="28"/>
        </w:rPr>
      </w:pPr>
      <w:proofErr w:type="gramStart"/>
      <w:r w:rsidRPr="00BB2443">
        <w:rPr>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48792F" w:rsidRPr="00BB2443" w:rsidRDefault="0048792F" w:rsidP="00925F5E">
      <w:pPr>
        <w:ind w:firstLine="708"/>
        <w:jc w:val="both"/>
        <w:rPr>
          <w:sz w:val="28"/>
          <w:szCs w:val="28"/>
        </w:rPr>
      </w:pPr>
      <w:r w:rsidRPr="00BB2443">
        <w:rPr>
          <w:sz w:val="28"/>
          <w:szCs w:val="28"/>
        </w:rPr>
        <w:t>Основные литературные направления: классицизм, сентиментализм, романтизм, реализм, модернизм.</w:t>
      </w:r>
    </w:p>
    <w:p w:rsidR="0048792F" w:rsidRPr="00BB2443" w:rsidRDefault="0048792F" w:rsidP="00925F5E">
      <w:pPr>
        <w:ind w:firstLine="708"/>
        <w:jc w:val="both"/>
        <w:rPr>
          <w:sz w:val="28"/>
          <w:szCs w:val="28"/>
        </w:rPr>
      </w:pPr>
      <w:proofErr w:type="gramStart"/>
      <w:r w:rsidRPr="00BB2443">
        <w:rPr>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48792F" w:rsidRPr="00BB2443" w:rsidRDefault="0048792F" w:rsidP="00925F5E">
      <w:pPr>
        <w:ind w:firstLine="708"/>
        <w:jc w:val="both"/>
        <w:rPr>
          <w:sz w:val="28"/>
          <w:szCs w:val="28"/>
        </w:rPr>
      </w:pPr>
      <w:r w:rsidRPr="00BB2443">
        <w:rPr>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8792F" w:rsidRPr="00BB2443" w:rsidRDefault="0048792F" w:rsidP="00925F5E">
      <w:pPr>
        <w:jc w:val="both"/>
        <w:rPr>
          <w:sz w:val="28"/>
          <w:szCs w:val="28"/>
        </w:rPr>
      </w:pPr>
      <w:r w:rsidRPr="00BB2443">
        <w:rPr>
          <w:sz w:val="28"/>
          <w:szCs w:val="28"/>
        </w:rPr>
        <w:lastRenderedPageBreak/>
        <w:t xml:space="preserve">Стих и проза. Основы стихосложения: стихотворный метр и размер, ритм, рифма, строфа. </w:t>
      </w:r>
    </w:p>
    <w:p w:rsidR="0048792F" w:rsidRPr="00BB2443" w:rsidRDefault="0048792F" w:rsidP="00925F5E">
      <w:pPr>
        <w:jc w:val="both"/>
        <w:rPr>
          <w:sz w:val="28"/>
          <w:szCs w:val="28"/>
        </w:rPr>
      </w:pPr>
    </w:p>
    <w:p w:rsidR="0048792F" w:rsidRPr="002E4754" w:rsidRDefault="0048792F" w:rsidP="00925F5E">
      <w:pPr>
        <w:jc w:val="both"/>
        <w:rPr>
          <w:b/>
          <w:sz w:val="28"/>
          <w:szCs w:val="28"/>
        </w:rPr>
      </w:pPr>
      <w:bookmarkStart w:id="225" w:name="_Toc409691704"/>
      <w:bookmarkStart w:id="226" w:name="_Toc410654030"/>
      <w:bookmarkStart w:id="227" w:name="_Toc414553227"/>
      <w:r w:rsidRPr="002E4754">
        <w:rPr>
          <w:b/>
          <w:sz w:val="28"/>
          <w:szCs w:val="28"/>
        </w:rPr>
        <w:t>2.2.2.3. Иностранный язык</w:t>
      </w:r>
      <w:bookmarkEnd w:id="225"/>
      <w:bookmarkEnd w:id="226"/>
      <w:bookmarkEnd w:id="227"/>
    </w:p>
    <w:p w:rsidR="0048792F" w:rsidRPr="00BB2443" w:rsidRDefault="0048792F" w:rsidP="00925F5E">
      <w:pPr>
        <w:ind w:firstLine="708"/>
        <w:jc w:val="both"/>
        <w:rPr>
          <w:sz w:val="28"/>
          <w:szCs w:val="28"/>
        </w:rPr>
      </w:pPr>
      <w:r w:rsidRPr="00BB2443">
        <w:rPr>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48792F" w:rsidRPr="00BB2443" w:rsidRDefault="0048792F" w:rsidP="00925F5E">
      <w:pPr>
        <w:jc w:val="both"/>
        <w:rPr>
          <w:sz w:val="28"/>
          <w:szCs w:val="28"/>
        </w:rPr>
      </w:pPr>
      <w:r w:rsidRPr="00BB2443">
        <w:rPr>
          <w:sz w:val="28"/>
          <w:szCs w:val="28"/>
        </w:rPr>
        <w:t xml:space="preserve"> 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BB2443">
        <w:rPr>
          <w:sz w:val="28"/>
          <w:szCs w:val="28"/>
        </w:rPr>
        <w:t>обучающимся</w:t>
      </w:r>
      <w:proofErr w:type="gramEnd"/>
      <w:r w:rsidRPr="00BB2443">
        <w:rPr>
          <w:sz w:val="28"/>
          <w:szCs w:val="28"/>
        </w:rPr>
        <w:t xml:space="preserve"> для продолжения образования в школе или в системе среднего профессионального образования.</w:t>
      </w:r>
    </w:p>
    <w:p w:rsidR="0048792F" w:rsidRPr="00BB2443" w:rsidRDefault="0048792F" w:rsidP="00925F5E">
      <w:pPr>
        <w:ind w:firstLine="708"/>
        <w:jc w:val="both"/>
        <w:rPr>
          <w:sz w:val="28"/>
          <w:szCs w:val="28"/>
        </w:rPr>
      </w:pPr>
      <w:proofErr w:type="gramStart"/>
      <w:r w:rsidRPr="00BB2443">
        <w:rPr>
          <w:sz w:val="28"/>
          <w:szCs w:val="28"/>
        </w:rPr>
        <w:t xml:space="preserve">Освоение учебного предмета «Иностранный язык» направлено на </w:t>
      </w:r>
      <w:r w:rsidRPr="00BB2443">
        <w:rPr>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48792F" w:rsidRPr="00BB2443" w:rsidRDefault="0048792F" w:rsidP="00925F5E">
      <w:pPr>
        <w:ind w:firstLine="708"/>
        <w:jc w:val="both"/>
        <w:rPr>
          <w:sz w:val="28"/>
          <w:szCs w:val="28"/>
        </w:rPr>
      </w:pPr>
      <w:r w:rsidRPr="00BB2443">
        <w:rPr>
          <w:sz w:val="28"/>
          <w:szCs w:val="28"/>
        </w:rPr>
        <w:t xml:space="preserve">Изучение предмета «Иностранный язык» в части формирования навыков и развития умений обобщать и </w:t>
      </w:r>
      <w:proofErr w:type="gramStart"/>
      <w:r w:rsidRPr="00BB2443">
        <w:rPr>
          <w:sz w:val="28"/>
          <w:szCs w:val="28"/>
        </w:rPr>
        <w:t>систематизировать имеющийся языковой и речевой опыт  основано</w:t>
      </w:r>
      <w:proofErr w:type="gramEnd"/>
      <w:r w:rsidRPr="00BB2443">
        <w:rPr>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48792F" w:rsidRPr="00BB2443" w:rsidRDefault="0048792F" w:rsidP="00925F5E">
      <w:pPr>
        <w:jc w:val="both"/>
        <w:rPr>
          <w:sz w:val="28"/>
          <w:szCs w:val="28"/>
        </w:rPr>
      </w:pPr>
      <w:r w:rsidRPr="00BB2443">
        <w:rPr>
          <w:sz w:val="28"/>
          <w:szCs w:val="28"/>
        </w:rPr>
        <w:t>Предметное содержание речи</w:t>
      </w:r>
    </w:p>
    <w:p w:rsidR="0048792F" w:rsidRPr="00BB2443" w:rsidRDefault="0048792F" w:rsidP="00925F5E">
      <w:pPr>
        <w:ind w:firstLine="708"/>
        <w:jc w:val="both"/>
        <w:rPr>
          <w:sz w:val="28"/>
          <w:szCs w:val="28"/>
        </w:rPr>
      </w:pPr>
      <w:r w:rsidRPr="00BB2443">
        <w:rPr>
          <w:sz w:val="28"/>
          <w:szCs w:val="28"/>
        </w:rPr>
        <w:t xml:space="preserve">Моя семья. Взаимоотношения в семье. Конфликтные ситуации и способы их решения. </w:t>
      </w:r>
    </w:p>
    <w:p w:rsidR="0048792F" w:rsidRPr="00BB2443" w:rsidRDefault="0048792F" w:rsidP="00925F5E">
      <w:pPr>
        <w:ind w:firstLine="708"/>
        <w:jc w:val="both"/>
        <w:rPr>
          <w:sz w:val="28"/>
          <w:szCs w:val="28"/>
        </w:rPr>
      </w:pPr>
      <w:r w:rsidRPr="00BB2443">
        <w:rPr>
          <w:sz w:val="28"/>
          <w:szCs w:val="28"/>
        </w:rPr>
        <w:t xml:space="preserve">Мои друзья. Лучший друг/подруга. Внешность и черты характера. Межличностные взаимоотношения с друзьями и в школе. </w:t>
      </w:r>
    </w:p>
    <w:p w:rsidR="0048792F" w:rsidRPr="00BB2443" w:rsidRDefault="0048792F" w:rsidP="00925F5E">
      <w:pPr>
        <w:jc w:val="both"/>
        <w:rPr>
          <w:sz w:val="28"/>
          <w:szCs w:val="28"/>
        </w:rPr>
      </w:pPr>
      <w:r w:rsidRPr="00BB2443">
        <w:rPr>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8792F" w:rsidRPr="00BB2443" w:rsidRDefault="0048792F" w:rsidP="00925F5E">
      <w:pPr>
        <w:jc w:val="both"/>
        <w:rPr>
          <w:sz w:val="28"/>
          <w:szCs w:val="28"/>
        </w:rPr>
      </w:pPr>
      <w:r w:rsidRPr="00BB2443">
        <w:rPr>
          <w:sz w:val="28"/>
          <w:szCs w:val="28"/>
        </w:rPr>
        <w:t>Здоровый образ жизни. Режим труда и отдыха, занятия спортом, здоровое питание, отказ от вредных привычек.</w:t>
      </w:r>
    </w:p>
    <w:p w:rsidR="0048792F" w:rsidRPr="00BB2443" w:rsidRDefault="0048792F" w:rsidP="00925F5E">
      <w:pPr>
        <w:ind w:firstLine="708"/>
        <w:jc w:val="both"/>
        <w:rPr>
          <w:sz w:val="28"/>
          <w:szCs w:val="28"/>
        </w:rPr>
      </w:pPr>
      <w:r w:rsidRPr="00BB2443">
        <w:rPr>
          <w:sz w:val="28"/>
          <w:szCs w:val="28"/>
        </w:rPr>
        <w:t>Спорт. Виды спорта. Спортивные игры. Спортивные соревнования.</w:t>
      </w:r>
    </w:p>
    <w:p w:rsidR="0048792F" w:rsidRPr="00BB2443" w:rsidRDefault="0048792F" w:rsidP="00925F5E">
      <w:pPr>
        <w:jc w:val="both"/>
        <w:rPr>
          <w:sz w:val="28"/>
          <w:szCs w:val="28"/>
        </w:rPr>
      </w:pPr>
      <w:r w:rsidRPr="00BB2443">
        <w:rPr>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48792F" w:rsidRPr="00BB2443" w:rsidRDefault="0048792F" w:rsidP="00925F5E">
      <w:pPr>
        <w:jc w:val="both"/>
        <w:rPr>
          <w:sz w:val="28"/>
          <w:szCs w:val="28"/>
        </w:rPr>
      </w:pPr>
      <w:r w:rsidRPr="00BB2443">
        <w:rPr>
          <w:sz w:val="28"/>
          <w:szCs w:val="28"/>
        </w:rPr>
        <w:t xml:space="preserve">Выбор профессии. Мир профессий. Проблема выбора профессии. Роль иностранного языка в планах на будущее. </w:t>
      </w:r>
    </w:p>
    <w:p w:rsidR="0048792F" w:rsidRPr="00BB2443" w:rsidRDefault="0048792F" w:rsidP="00925F5E">
      <w:pPr>
        <w:ind w:firstLine="708"/>
        <w:jc w:val="both"/>
        <w:rPr>
          <w:sz w:val="28"/>
          <w:szCs w:val="28"/>
        </w:rPr>
      </w:pPr>
      <w:r w:rsidRPr="00BB2443">
        <w:rPr>
          <w:sz w:val="28"/>
          <w:szCs w:val="28"/>
        </w:rPr>
        <w:t xml:space="preserve">Путешествия. Путешествия по России и странам изучаемого языка. Транспорт. </w:t>
      </w:r>
    </w:p>
    <w:p w:rsidR="0048792F" w:rsidRPr="00BB2443" w:rsidRDefault="0048792F" w:rsidP="00925F5E">
      <w:pPr>
        <w:jc w:val="both"/>
        <w:rPr>
          <w:sz w:val="28"/>
          <w:szCs w:val="28"/>
        </w:rPr>
      </w:pPr>
      <w:r w:rsidRPr="00BB2443">
        <w:rPr>
          <w:sz w:val="28"/>
          <w:szCs w:val="28"/>
        </w:rPr>
        <w:t>Окружающий мир</w:t>
      </w:r>
    </w:p>
    <w:p w:rsidR="0048792F" w:rsidRPr="00BB2443" w:rsidRDefault="0048792F" w:rsidP="00925F5E">
      <w:pPr>
        <w:jc w:val="both"/>
        <w:rPr>
          <w:sz w:val="28"/>
          <w:szCs w:val="28"/>
        </w:rPr>
      </w:pPr>
      <w:r w:rsidRPr="00BB2443">
        <w:rPr>
          <w:sz w:val="28"/>
          <w:szCs w:val="28"/>
        </w:rPr>
        <w:t xml:space="preserve">Природа: растения и животные. Погода. Проблемы экологии. Защита окружающей среды. Жизнь в городе/ в сельской местности. </w:t>
      </w:r>
    </w:p>
    <w:p w:rsidR="0048792F" w:rsidRPr="00BB2443" w:rsidRDefault="0048792F" w:rsidP="00925F5E">
      <w:pPr>
        <w:jc w:val="both"/>
        <w:rPr>
          <w:sz w:val="28"/>
          <w:szCs w:val="28"/>
        </w:rPr>
      </w:pPr>
      <w:r w:rsidRPr="00BB2443">
        <w:rPr>
          <w:sz w:val="28"/>
          <w:szCs w:val="28"/>
        </w:rPr>
        <w:t>Средства массовой информации</w:t>
      </w:r>
    </w:p>
    <w:p w:rsidR="0048792F" w:rsidRPr="00BB2443" w:rsidRDefault="0048792F" w:rsidP="00925F5E">
      <w:pPr>
        <w:jc w:val="both"/>
        <w:rPr>
          <w:sz w:val="28"/>
          <w:szCs w:val="28"/>
        </w:rPr>
      </w:pPr>
      <w:r w:rsidRPr="00BB2443">
        <w:rPr>
          <w:sz w:val="28"/>
          <w:szCs w:val="28"/>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48792F" w:rsidRPr="00BB2443" w:rsidRDefault="0048792F" w:rsidP="00925F5E">
      <w:pPr>
        <w:jc w:val="both"/>
        <w:rPr>
          <w:sz w:val="28"/>
          <w:szCs w:val="28"/>
        </w:rPr>
      </w:pPr>
      <w:r w:rsidRPr="00BB2443">
        <w:rPr>
          <w:sz w:val="28"/>
          <w:szCs w:val="28"/>
        </w:rPr>
        <w:t>Страны изучаемого языка и родная страна</w:t>
      </w:r>
    </w:p>
    <w:p w:rsidR="0048792F" w:rsidRPr="00BB2443" w:rsidRDefault="0048792F" w:rsidP="00925F5E">
      <w:pPr>
        <w:jc w:val="both"/>
        <w:rPr>
          <w:sz w:val="28"/>
          <w:szCs w:val="28"/>
        </w:rPr>
      </w:pPr>
      <w:r w:rsidRPr="00BB2443">
        <w:rPr>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B2443">
        <w:rPr>
          <w:sz w:val="28"/>
          <w:szCs w:val="28"/>
        </w:rPr>
        <w:t>науку</w:t>
      </w:r>
      <w:proofErr w:type="gramEnd"/>
      <w:r w:rsidRPr="00BB2443">
        <w:rPr>
          <w:sz w:val="28"/>
          <w:szCs w:val="28"/>
        </w:rPr>
        <w:t xml:space="preserve"> и мировую культуру.</w:t>
      </w:r>
    </w:p>
    <w:p w:rsidR="0048792F" w:rsidRPr="00BB2443" w:rsidRDefault="0048792F" w:rsidP="00925F5E">
      <w:pPr>
        <w:jc w:val="both"/>
        <w:rPr>
          <w:sz w:val="28"/>
          <w:szCs w:val="28"/>
        </w:rPr>
      </w:pPr>
      <w:r w:rsidRPr="00BB2443">
        <w:rPr>
          <w:sz w:val="28"/>
          <w:szCs w:val="28"/>
        </w:rPr>
        <w:t xml:space="preserve">Коммуникативные умения </w:t>
      </w:r>
    </w:p>
    <w:p w:rsidR="0048792F" w:rsidRPr="00BB2443" w:rsidRDefault="0048792F" w:rsidP="00925F5E">
      <w:pPr>
        <w:jc w:val="both"/>
        <w:rPr>
          <w:sz w:val="28"/>
          <w:szCs w:val="28"/>
        </w:rPr>
      </w:pPr>
      <w:r w:rsidRPr="00BB2443">
        <w:rPr>
          <w:sz w:val="28"/>
          <w:szCs w:val="28"/>
        </w:rPr>
        <w:t xml:space="preserve">Говорение </w:t>
      </w:r>
    </w:p>
    <w:p w:rsidR="0048792F" w:rsidRPr="00BB2443" w:rsidRDefault="0048792F" w:rsidP="00925F5E">
      <w:pPr>
        <w:jc w:val="both"/>
        <w:rPr>
          <w:sz w:val="28"/>
          <w:szCs w:val="28"/>
        </w:rPr>
      </w:pPr>
      <w:r w:rsidRPr="00BB2443">
        <w:rPr>
          <w:sz w:val="28"/>
          <w:szCs w:val="28"/>
        </w:rPr>
        <w:t>Диалогическая речь</w:t>
      </w:r>
    </w:p>
    <w:p w:rsidR="0048792F" w:rsidRPr="00BB2443" w:rsidRDefault="0048792F" w:rsidP="00925F5E">
      <w:pPr>
        <w:jc w:val="both"/>
        <w:rPr>
          <w:sz w:val="28"/>
          <w:szCs w:val="28"/>
        </w:rPr>
      </w:pPr>
      <w:r w:rsidRPr="00BB2443">
        <w:rPr>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8792F" w:rsidRPr="00BB2443" w:rsidRDefault="0048792F" w:rsidP="00925F5E">
      <w:pPr>
        <w:ind w:firstLine="708"/>
        <w:jc w:val="both"/>
        <w:rPr>
          <w:sz w:val="28"/>
          <w:szCs w:val="28"/>
        </w:rPr>
      </w:pPr>
      <w:r w:rsidRPr="00BB2443">
        <w:rPr>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48792F" w:rsidRPr="00BB2443" w:rsidRDefault="0048792F" w:rsidP="00925F5E">
      <w:pPr>
        <w:jc w:val="both"/>
        <w:rPr>
          <w:sz w:val="28"/>
          <w:szCs w:val="28"/>
        </w:rPr>
      </w:pPr>
      <w:r w:rsidRPr="00BB2443">
        <w:rPr>
          <w:sz w:val="28"/>
          <w:szCs w:val="28"/>
        </w:rPr>
        <w:t xml:space="preserve">Монологическая речь </w:t>
      </w:r>
    </w:p>
    <w:p w:rsidR="0048792F" w:rsidRPr="00BB2443" w:rsidRDefault="0048792F" w:rsidP="00925F5E">
      <w:pPr>
        <w:ind w:firstLine="708"/>
        <w:jc w:val="both"/>
        <w:rPr>
          <w:sz w:val="28"/>
          <w:szCs w:val="28"/>
        </w:rPr>
      </w:pPr>
      <w:r w:rsidRPr="00BB2443">
        <w:rPr>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8792F" w:rsidRPr="00BB2443" w:rsidRDefault="0048792F" w:rsidP="00925F5E">
      <w:pPr>
        <w:ind w:firstLine="708"/>
        <w:jc w:val="both"/>
        <w:rPr>
          <w:sz w:val="28"/>
          <w:szCs w:val="28"/>
        </w:rPr>
      </w:pPr>
      <w:r w:rsidRPr="00BB2443">
        <w:rPr>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48792F" w:rsidRPr="00BB2443" w:rsidRDefault="0048792F" w:rsidP="00925F5E">
      <w:pPr>
        <w:jc w:val="both"/>
        <w:rPr>
          <w:sz w:val="28"/>
          <w:szCs w:val="28"/>
        </w:rPr>
      </w:pPr>
      <w:r w:rsidRPr="00BB2443">
        <w:rPr>
          <w:sz w:val="28"/>
          <w:szCs w:val="28"/>
        </w:rPr>
        <w:t>Аудирование</w:t>
      </w:r>
    </w:p>
    <w:p w:rsidR="0048792F" w:rsidRPr="00BB2443" w:rsidRDefault="0048792F" w:rsidP="00925F5E">
      <w:pPr>
        <w:ind w:firstLine="708"/>
        <w:jc w:val="both"/>
        <w:rPr>
          <w:sz w:val="28"/>
          <w:szCs w:val="28"/>
        </w:rPr>
      </w:pPr>
      <w:r w:rsidRPr="00BB2443">
        <w:rPr>
          <w:sz w:val="28"/>
          <w:szCs w:val="28"/>
        </w:rPr>
        <w:t xml:space="preserve">Восприятие на слух и понимание </w:t>
      </w:r>
      <w:proofErr w:type="gramStart"/>
      <w:r w:rsidRPr="00BB2443">
        <w:rPr>
          <w:sz w:val="28"/>
          <w:szCs w:val="28"/>
        </w:rPr>
        <w:t>несложных</w:t>
      </w:r>
      <w:proofErr w:type="gramEnd"/>
      <w:r w:rsidRPr="00BB2443">
        <w:rPr>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8792F" w:rsidRPr="00BB2443" w:rsidRDefault="0048792F" w:rsidP="00925F5E">
      <w:pPr>
        <w:jc w:val="both"/>
        <w:rPr>
          <w:sz w:val="28"/>
          <w:szCs w:val="28"/>
        </w:rPr>
      </w:pPr>
      <w:r w:rsidRPr="00BB2443">
        <w:rPr>
          <w:sz w:val="28"/>
          <w:szCs w:val="28"/>
        </w:rPr>
        <w:t>Жанры текстов: прагматические, информационные, научно-популярные.</w:t>
      </w:r>
    </w:p>
    <w:p w:rsidR="0048792F" w:rsidRPr="00BB2443" w:rsidRDefault="0048792F" w:rsidP="00925F5E">
      <w:pPr>
        <w:jc w:val="both"/>
        <w:rPr>
          <w:sz w:val="28"/>
          <w:szCs w:val="28"/>
        </w:rPr>
      </w:pPr>
      <w:r w:rsidRPr="00BB2443">
        <w:rPr>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48792F" w:rsidRPr="00BB2443" w:rsidRDefault="0048792F" w:rsidP="00925F5E">
      <w:pPr>
        <w:jc w:val="both"/>
        <w:rPr>
          <w:sz w:val="28"/>
          <w:szCs w:val="28"/>
        </w:rPr>
      </w:pPr>
      <w:r w:rsidRPr="00BB2443">
        <w:rPr>
          <w:sz w:val="28"/>
          <w:szCs w:val="28"/>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48792F" w:rsidRPr="00BB2443" w:rsidRDefault="0048792F" w:rsidP="00925F5E">
      <w:pPr>
        <w:jc w:val="both"/>
        <w:rPr>
          <w:sz w:val="28"/>
          <w:szCs w:val="28"/>
        </w:rPr>
      </w:pPr>
      <w:r w:rsidRPr="00BB2443">
        <w:rPr>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48792F" w:rsidRPr="00BB2443" w:rsidRDefault="0048792F" w:rsidP="00925F5E">
      <w:pPr>
        <w:ind w:firstLine="708"/>
        <w:jc w:val="both"/>
        <w:rPr>
          <w:sz w:val="28"/>
          <w:szCs w:val="28"/>
        </w:rPr>
      </w:pPr>
      <w:r w:rsidRPr="00BB2443">
        <w:rPr>
          <w:sz w:val="28"/>
          <w:szCs w:val="28"/>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48792F" w:rsidRPr="00BB2443" w:rsidRDefault="0048792F" w:rsidP="00925F5E">
      <w:pPr>
        <w:ind w:firstLine="708"/>
        <w:jc w:val="both"/>
        <w:rPr>
          <w:sz w:val="28"/>
          <w:szCs w:val="28"/>
        </w:rPr>
      </w:pPr>
      <w:r w:rsidRPr="00BB2443">
        <w:rPr>
          <w:sz w:val="28"/>
          <w:szCs w:val="28"/>
        </w:rPr>
        <w:lastRenderedPageBreak/>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BB2443">
        <w:rPr>
          <w:sz w:val="28"/>
          <w:szCs w:val="28"/>
        </w:rPr>
        <w:t>изученными</w:t>
      </w:r>
      <w:proofErr w:type="gramEnd"/>
      <w:r w:rsidRPr="00BB2443">
        <w:rPr>
          <w:sz w:val="28"/>
          <w:szCs w:val="28"/>
        </w:rPr>
        <w:t xml:space="preserve"> и некоторое количество незнакомых языковых явлений.</w:t>
      </w:r>
    </w:p>
    <w:p w:rsidR="0048792F" w:rsidRPr="00BB2443" w:rsidRDefault="0048792F" w:rsidP="00925F5E">
      <w:pPr>
        <w:jc w:val="both"/>
        <w:rPr>
          <w:sz w:val="28"/>
          <w:szCs w:val="28"/>
        </w:rPr>
      </w:pPr>
      <w:r w:rsidRPr="00BB2443">
        <w:rPr>
          <w:sz w:val="28"/>
          <w:szCs w:val="28"/>
        </w:rPr>
        <w:t>Чтение</w:t>
      </w:r>
    </w:p>
    <w:p w:rsidR="0048792F" w:rsidRPr="00BB2443" w:rsidRDefault="0048792F" w:rsidP="00925F5E">
      <w:pPr>
        <w:jc w:val="both"/>
        <w:rPr>
          <w:sz w:val="28"/>
          <w:szCs w:val="28"/>
        </w:rPr>
      </w:pPr>
      <w:r w:rsidRPr="00BB2443">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8792F" w:rsidRPr="00BB2443" w:rsidRDefault="0048792F" w:rsidP="00925F5E">
      <w:pPr>
        <w:jc w:val="both"/>
        <w:rPr>
          <w:sz w:val="28"/>
          <w:szCs w:val="28"/>
        </w:rPr>
      </w:pPr>
      <w:r w:rsidRPr="00BB2443">
        <w:rPr>
          <w:sz w:val="28"/>
          <w:szCs w:val="28"/>
        </w:rPr>
        <w:t xml:space="preserve">Жанры текстов: научно-популярные, публицистические, художественные, прагматические. </w:t>
      </w:r>
    </w:p>
    <w:p w:rsidR="0048792F" w:rsidRPr="00BB2443" w:rsidRDefault="0048792F" w:rsidP="00925F5E">
      <w:pPr>
        <w:ind w:firstLine="708"/>
        <w:jc w:val="both"/>
        <w:rPr>
          <w:sz w:val="28"/>
          <w:szCs w:val="28"/>
        </w:rPr>
      </w:pPr>
      <w:proofErr w:type="gramStart"/>
      <w:r w:rsidRPr="00BB2443">
        <w:rPr>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48792F" w:rsidRPr="00BB2443" w:rsidRDefault="0048792F" w:rsidP="00925F5E">
      <w:pPr>
        <w:jc w:val="both"/>
        <w:rPr>
          <w:sz w:val="28"/>
          <w:szCs w:val="28"/>
        </w:rPr>
      </w:pPr>
      <w:r w:rsidRPr="00BB2443">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8792F" w:rsidRPr="00BB2443" w:rsidRDefault="0048792F" w:rsidP="00925F5E">
      <w:pPr>
        <w:ind w:firstLine="708"/>
        <w:jc w:val="both"/>
        <w:rPr>
          <w:sz w:val="28"/>
          <w:szCs w:val="28"/>
        </w:rPr>
      </w:pPr>
      <w:r w:rsidRPr="00BB2443">
        <w:rPr>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8792F" w:rsidRPr="00BB2443" w:rsidRDefault="0048792F" w:rsidP="00925F5E">
      <w:pPr>
        <w:ind w:firstLine="708"/>
        <w:jc w:val="both"/>
        <w:rPr>
          <w:sz w:val="28"/>
          <w:szCs w:val="28"/>
        </w:rPr>
      </w:pPr>
      <w:r w:rsidRPr="00BB2443">
        <w:rPr>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48792F" w:rsidRPr="00BB2443" w:rsidRDefault="0048792F" w:rsidP="00925F5E">
      <w:pPr>
        <w:ind w:firstLine="708"/>
        <w:jc w:val="both"/>
        <w:rPr>
          <w:sz w:val="28"/>
          <w:szCs w:val="28"/>
        </w:rPr>
      </w:pPr>
      <w:r w:rsidRPr="00BB2443">
        <w:rPr>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8792F" w:rsidRPr="00BB2443" w:rsidRDefault="0048792F" w:rsidP="00925F5E">
      <w:pPr>
        <w:ind w:firstLine="708"/>
        <w:jc w:val="both"/>
        <w:rPr>
          <w:sz w:val="28"/>
          <w:szCs w:val="28"/>
        </w:rPr>
      </w:pPr>
      <w:r w:rsidRPr="00BB2443">
        <w:rPr>
          <w:sz w:val="28"/>
          <w:szCs w:val="28"/>
        </w:rPr>
        <w:t xml:space="preserve">Независимо от вида чтения возможно использование двуязычного словаря. </w:t>
      </w:r>
    </w:p>
    <w:p w:rsidR="0048792F" w:rsidRPr="00BB2443" w:rsidRDefault="0048792F" w:rsidP="00925F5E">
      <w:pPr>
        <w:jc w:val="both"/>
        <w:rPr>
          <w:sz w:val="28"/>
          <w:szCs w:val="28"/>
        </w:rPr>
      </w:pPr>
      <w:r w:rsidRPr="00BB2443">
        <w:rPr>
          <w:sz w:val="28"/>
          <w:szCs w:val="28"/>
        </w:rPr>
        <w:t>Письменная речь</w:t>
      </w:r>
    </w:p>
    <w:p w:rsidR="0048792F" w:rsidRPr="00BB2443" w:rsidRDefault="0048792F" w:rsidP="00925F5E">
      <w:pPr>
        <w:ind w:firstLine="708"/>
        <w:jc w:val="both"/>
        <w:rPr>
          <w:sz w:val="28"/>
          <w:szCs w:val="28"/>
        </w:rPr>
      </w:pPr>
      <w:r w:rsidRPr="00BB2443">
        <w:rPr>
          <w:sz w:val="28"/>
          <w:szCs w:val="28"/>
        </w:rPr>
        <w:t>Дальнейшее развитие и совершенствование письменной речи, а именно умений:</w:t>
      </w:r>
    </w:p>
    <w:p w:rsidR="0048792F" w:rsidRPr="00BB2443" w:rsidRDefault="0048792F" w:rsidP="00925F5E">
      <w:pPr>
        <w:jc w:val="both"/>
        <w:rPr>
          <w:sz w:val="28"/>
          <w:szCs w:val="28"/>
        </w:rPr>
      </w:pPr>
      <w:proofErr w:type="gramStart"/>
      <w:r w:rsidRPr="00BB2443">
        <w:rPr>
          <w:sz w:val="28"/>
          <w:szCs w:val="28"/>
        </w:rPr>
        <w:t>заполнение анкет и формуляров (указывать имя, фамилию, пол, гражданство, национальность, адрес);</w:t>
      </w:r>
      <w:proofErr w:type="gramEnd"/>
    </w:p>
    <w:p w:rsidR="0048792F" w:rsidRPr="00BB2443" w:rsidRDefault="0048792F" w:rsidP="00925F5E">
      <w:pPr>
        <w:jc w:val="both"/>
        <w:rPr>
          <w:sz w:val="28"/>
          <w:szCs w:val="28"/>
        </w:rPr>
      </w:pPr>
      <w:r w:rsidRPr="00BB2443">
        <w:rPr>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48792F" w:rsidRPr="00BB2443" w:rsidRDefault="0048792F" w:rsidP="00925F5E">
      <w:pPr>
        <w:jc w:val="both"/>
        <w:rPr>
          <w:sz w:val="28"/>
          <w:szCs w:val="28"/>
        </w:rPr>
      </w:pPr>
      <w:proofErr w:type="gramStart"/>
      <w:r w:rsidRPr="00BB2443">
        <w:rPr>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48792F" w:rsidRPr="00BB2443" w:rsidRDefault="0048792F" w:rsidP="00925F5E">
      <w:pPr>
        <w:jc w:val="both"/>
        <w:rPr>
          <w:sz w:val="28"/>
          <w:szCs w:val="28"/>
        </w:rPr>
      </w:pPr>
      <w:r w:rsidRPr="00BB2443">
        <w:rPr>
          <w:sz w:val="28"/>
          <w:szCs w:val="28"/>
        </w:rPr>
        <w:t>составление плана, тезисов устного/письменного сообщения; краткое изложение результатов проектной деятельности.</w:t>
      </w:r>
    </w:p>
    <w:p w:rsidR="0048792F" w:rsidRPr="00BB2443" w:rsidRDefault="0048792F" w:rsidP="00925F5E">
      <w:pPr>
        <w:jc w:val="both"/>
        <w:rPr>
          <w:sz w:val="28"/>
          <w:szCs w:val="28"/>
        </w:rPr>
      </w:pPr>
      <w:r w:rsidRPr="00BB2443">
        <w:rPr>
          <w:sz w:val="28"/>
          <w:szCs w:val="28"/>
        </w:rPr>
        <w:t>делать выписки из текстов; составлять небольшие письменные высказывания в соответствии с коммуникативной задачей.</w:t>
      </w:r>
    </w:p>
    <w:p w:rsidR="0048792F" w:rsidRPr="00BB2443" w:rsidRDefault="0048792F" w:rsidP="00925F5E">
      <w:pPr>
        <w:jc w:val="both"/>
        <w:rPr>
          <w:sz w:val="28"/>
          <w:szCs w:val="28"/>
        </w:rPr>
      </w:pPr>
      <w:r w:rsidRPr="00BB2443">
        <w:rPr>
          <w:sz w:val="28"/>
          <w:szCs w:val="28"/>
        </w:rPr>
        <w:t>Языковые средства и навыки оперирования ими</w:t>
      </w:r>
    </w:p>
    <w:p w:rsidR="0048792F" w:rsidRPr="00BB2443" w:rsidRDefault="0048792F" w:rsidP="00925F5E">
      <w:pPr>
        <w:jc w:val="both"/>
        <w:rPr>
          <w:sz w:val="28"/>
          <w:szCs w:val="28"/>
        </w:rPr>
      </w:pPr>
      <w:r w:rsidRPr="00BB2443">
        <w:rPr>
          <w:sz w:val="28"/>
          <w:szCs w:val="28"/>
        </w:rPr>
        <w:lastRenderedPageBreak/>
        <w:t>Орфография и пунктуация</w:t>
      </w:r>
    </w:p>
    <w:p w:rsidR="0048792F" w:rsidRPr="00BB2443" w:rsidRDefault="0048792F" w:rsidP="00925F5E">
      <w:pPr>
        <w:jc w:val="both"/>
        <w:rPr>
          <w:sz w:val="28"/>
          <w:szCs w:val="28"/>
        </w:rPr>
      </w:pPr>
      <w:r w:rsidRPr="00BB2443">
        <w:rPr>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48792F" w:rsidRPr="00BB2443" w:rsidRDefault="0048792F" w:rsidP="00925F5E">
      <w:pPr>
        <w:ind w:firstLine="708"/>
        <w:jc w:val="both"/>
        <w:rPr>
          <w:sz w:val="28"/>
          <w:szCs w:val="28"/>
        </w:rPr>
      </w:pPr>
      <w:r w:rsidRPr="00BB2443">
        <w:rPr>
          <w:sz w:val="28"/>
          <w:szCs w:val="28"/>
        </w:rPr>
        <w:t xml:space="preserve">Фонетическая сторона речи </w:t>
      </w:r>
    </w:p>
    <w:p w:rsidR="0048792F" w:rsidRPr="00BB2443" w:rsidRDefault="0048792F" w:rsidP="00925F5E">
      <w:pPr>
        <w:jc w:val="both"/>
        <w:rPr>
          <w:sz w:val="28"/>
          <w:szCs w:val="28"/>
        </w:rPr>
      </w:pPr>
      <w:r w:rsidRPr="00BB2443">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8792F" w:rsidRPr="00BB2443" w:rsidRDefault="0048792F" w:rsidP="00925F5E">
      <w:pPr>
        <w:jc w:val="both"/>
        <w:rPr>
          <w:sz w:val="28"/>
          <w:szCs w:val="28"/>
        </w:rPr>
      </w:pPr>
      <w:r w:rsidRPr="00BB2443">
        <w:rPr>
          <w:sz w:val="28"/>
          <w:szCs w:val="28"/>
        </w:rPr>
        <w:t xml:space="preserve">Лексическая сторона речи </w:t>
      </w:r>
    </w:p>
    <w:p w:rsidR="0048792F" w:rsidRPr="00BB2443" w:rsidRDefault="0048792F" w:rsidP="00925F5E">
      <w:pPr>
        <w:ind w:firstLine="708"/>
        <w:jc w:val="both"/>
        <w:rPr>
          <w:sz w:val="28"/>
          <w:szCs w:val="28"/>
        </w:rPr>
      </w:pPr>
      <w:r w:rsidRPr="00BB2443">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48792F" w:rsidRPr="00BB2443" w:rsidRDefault="0048792F" w:rsidP="00925F5E">
      <w:pPr>
        <w:ind w:firstLine="708"/>
        <w:jc w:val="both"/>
        <w:rPr>
          <w:sz w:val="28"/>
          <w:szCs w:val="28"/>
        </w:rPr>
      </w:pPr>
      <w:r w:rsidRPr="00BB2443">
        <w:rPr>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48792F" w:rsidRPr="00BB2443" w:rsidRDefault="0048792F" w:rsidP="00925F5E">
      <w:pPr>
        <w:jc w:val="both"/>
        <w:rPr>
          <w:sz w:val="28"/>
          <w:szCs w:val="28"/>
        </w:rPr>
      </w:pPr>
      <w:r w:rsidRPr="00BB2443">
        <w:rPr>
          <w:sz w:val="28"/>
          <w:szCs w:val="28"/>
        </w:rPr>
        <w:t>Грамматическая сторона речи</w:t>
      </w:r>
    </w:p>
    <w:p w:rsidR="0048792F" w:rsidRPr="00BB2443" w:rsidRDefault="0048792F" w:rsidP="00925F5E">
      <w:pPr>
        <w:ind w:firstLine="708"/>
        <w:jc w:val="both"/>
        <w:rPr>
          <w:sz w:val="28"/>
          <w:szCs w:val="28"/>
        </w:rPr>
      </w:pPr>
      <w:r w:rsidRPr="00BB2443">
        <w:rPr>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8792F" w:rsidRPr="00BB2443" w:rsidRDefault="0048792F" w:rsidP="00925F5E">
      <w:pPr>
        <w:ind w:firstLine="708"/>
        <w:jc w:val="both"/>
        <w:rPr>
          <w:sz w:val="28"/>
          <w:szCs w:val="28"/>
        </w:rPr>
      </w:pPr>
      <w:r w:rsidRPr="00BB2443">
        <w:rPr>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8792F" w:rsidRPr="00BB2443" w:rsidRDefault="0048792F" w:rsidP="00925F5E">
      <w:pPr>
        <w:ind w:firstLine="708"/>
        <w:jc w:val="both"/>
        <w:rPr>
          <w:sz w:val="28"/>
          <w:szCs w:val="28"/>
        </w:rPr>
      </w:pPr>
      <w:proofErr w:type="gramStart"/>
      <w:r w:rsidRPr="00BB2443">
        <w:rPr>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BB2443">
        <w:rPr>
          <w:sz w:val="28"/>
          <w:szCs w:val="28"/>
        </w:rPr>
        <w:t xml:space="preserve"> предлогов. </w:t>
      </w:r>
    </w:p>
    <w:p w:rsidR="0048792F" w:rsidRPr="00BB2443" w:rsidRDefault="0048792F" w:rsidP="00925F5E">
      <w:pPr>
        <w:ind w:firstLine="708"/>
        <w:jc w:val="both"/>
        <w:rPr>
          <w:sz w:val="28"/>
          <w:szCs w:val="28"/>
        </w:rPr>
      </w:pPr>
      <w:r w:rsidRPr="00BB2443">
        <w:rPr>
          <w:sz w:val="28"/>
          <w:szCs w:val="28"/>
        </w:rPr>
        <w:t xml:space="preserve">Социокультурные знания и умения. </w:t>
      </w:r>
    </w:p>
    <w:p w:rsidR="0048792F" w:rsidRPr="00BB2443" w:rsidRDefault="0048792F" w:rsidP="00925F5E">
      <w:pPr>
        <w:jc w:val="both"/>
        <w:rPr>
          <w:sz w:val="28"/>
          <w:szCs w:val="28"/>
        </w:rPr>
      </w:pPr>
      <w:r w:rsidRPr="00BB2443">
        <w:rPr>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8792F" w:rsidRPr="00BB2443" w:rsidRDefault="0048792F" w:rsidP="00925F5E">
      <w:pPr>
        <w:jc w:val="both"/>
        <w:rPr>
          <w:sz w:val="28"/>
          <w:szCs w:val="28"/>
        </w:rPr>
      </w:pPr>
      <w:r w:rsidRPr="00BB2443">
        <w:rPr>
          <w:sz w:val="28"/>
          <w:szCs w:val="28"/>
        </w:rPr>
        <w:t>знаниями о значении родного и иностранного языков в современном мире;</w:t>
      </w:r>
    </w:p>
    <w:p w:rsidR="0048792F" w:rsidRPr="00BB2443" w:rsidRDefault="0048792F" w:rsidP="00925F5E">
      <w:pPr>
        <w:jc w:val="both"/>
        <w:rPr>
          <w:sz w:val="28"/>
          <w:szCs w:val="28"/>
        </w:rPr>
      </w:pPr>
      <w:r w:rsidRPr="00BB2443">
        <w:rPr>
          <w:sz w:val="28"/>
          <w:szCs w:val="28"/>
        </w:rPr>
        <w:t>сведениями о социокультурном портрете стран, говорящих на иностранном языке, их символике и культурном наследии;</w:t>
      </w:r>
    </w:p>
    <w:p w:rsidR="0048792F" w:rsidRPr="00BB2443" w:rsidRDefault="0048792F" w:rsidP="00925F5E">
      <w:pPr>
        <w:jc w:val="both"/>
        <w:rPr>
          <w:sz w:val="28"/>
          <w:szCs w:val="28"/>
        </w:rPr>
      </w:pPr>
      <w:r w:rsidRPr="00BB2443">
        <w:rPr>
          <w:sz w:val="28"/>
          <w:szCs w:val="28"/>
        </w:rPr>
        <w:lastRenderedPageBreak/>
        <w:t xml:space="preserve">сведениями о социокультурном портрете стран, говорящих на иностранном языке, их символике и культурном наследии; </w:t>
      </w:r>
    </w:p>
    <w:p w:rsidR="0048792F" w:rsidRPr="00BB2443" w:rsidRDefault="0048792F" w:rsidP="00925F5E">
      <w:pPr>
        <w:jc w:val="both"/>
        <w:rPr>
          <w:sz w:val="28"/>
          <w:szCs w:val="28"/>
        </w:rPr>
      </w:pPr>
      <w:r w:rsidRPr="00BB2443">
        <w:rPr>
          <w:sz w:val="28"/>
          <w:szCs w:val="28"/>
        </w:rPr>
        <w:t>знаниями о реалиях страны/стран изучаемого языка: традициях (в пита</w:t>
      </w:r>
      <w:r w:rsidRPr="00BB2443">
        <w:rPr>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48792F" w:rsidRPr="00BB2443" w:rsidRDefault="0048792F" w:rsidP="00925F5E">
      <w:pPr>
        <w:jc w:val="both"/>
        <w:rPr>
          <w:sz w:val="28"/>
          <w:szCs w:val="28"/>
        </w:rPr>
      </w:pPr>
      <w:r w:rsidRPr="00BB2443">
        <w:rPr>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8792F" w:rsidRPr="00BB2443" w:rsidRDefault="0048792F" w:rsidP="00925F5E">
      <w:pPr>
        <w:jc w:val="both"/>
        <w:rPr>
          <w:sz w:val="28"/>
          <w:szCs w:val="28"/>
        </w:rPr>
      </w:pPr>
      <w:r w:rsidRPr="00BB2443">
        <w:rPr>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48792F" w:rsidRPr="00BB2443" w:rsidRDefault="0048792F" w:rsidP="00925F5E">
      <w:pPr>
        <w:jc w:val="both"/>
        <w:rPr>
          <w:sz w:val="28"/>
          <w:szCs w:val="28"/>
        </w:rPr>
      </w:pPr>
      <w:r w:rsidRPr="00BB2443">
        <w:rPr>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48792F" w:rsidRPr="00BB2443" w:rsidRDefault="0048792F" w:rsidP="00925F5E">
      <w:pPr>
        <w:jc w:val="both"/>
        <w:rPr>
          <w:sz w:val="28"/>
          <w:szCs w:val="28"/>
        </w:rPr>
      </w:pPr>
      <w:r w:rsidRPr="00BB2443">
        <w:rPr>
          <w:sz w:val="28"/>
          <w:szCs w:val="28"/>
        </w:rPr>
        <w:t xml:space="preserve">Компенсаторные умения </w:t>
      </w:r>
    </w:p>
    <w:p w:rsidR="0048792F" w:rsidRPr="00BB2443" w:rsidRDefault="0048792F" w:rsidP="00925F5E">
      <w:pPr>
        <w:jc w:val="both"/>
        <w:rPr>
          <w:sz w:val="28"/>
          <w:szCs w:val="28"/>
        </w:rPr>
      </w:pPr>
      <w:r w:rsidRPr="00BB2443">
        <w:rPr>
          <w:sz w:val="28"/>
          <w:szCs w:val="28"/>
        </w:rPr>
        <w:t>Совершенствование умений:</w:t>
      </w:r>
    </w:p>
    <w:p w:rsidR="0048792F" w:rsidRPr="00BB2443" w:rsidRDefault="0048792F" w:rsidP="00925F5E">
      <w:pPr>
        <w:jc w:val="both"/>
        <w:rPr>
          <w:sz w:val="28"/>
          <w:szCs w:val="28"/>
        </w:rPr>
      </w:pPr>
      <w:r w:rsidRPr="00BB2443">
        <w:rPr>
          <w:sz w:val="28"/>
          <w:szCs w:val="28"/>
        </w:rPr>
        <w:t>переспрашивать, просить повторить, уточняя значение незнакомых слов;</w:t>
      </w:r>
    </w:p>
    <w:p w:rsidR="0048792F" w:rsidRPr="00BB2443" w:rsidRDefault="0048792F" w:rsidP="00925F5E">
      <w:pPr>
        <w:jc w:val="both"/>
        <w:rPr>
          <w:sz w:val="28"/>
          <w:szCs w:val="28"/>
        </w:rPr>
      </w:pPr>
      <w:r w:rsidRPr="00BB2443">
        <w:rPr>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48792F" w:rsidRPr="00BB2443" w:rsidRDefault="0048792F" w:rsidP="00925F5E">
      <w:pPr>
        <w:jc w:val="both"/>
        <w:rPr>
          <w:sz w:val="28"/>
          <w:szCs w:val="28"/>
        </w:rPr>
      </w:pPr>
      <w:r w:rsidRPr="00BB2443">
        <w:rPr>
          <w:sz w:val="28"/>
          <w:szCs w:val="28"/>
        </w:rPr>
        <w:t>прогнозировать содержание текста на основе заголовка, предварительно поставленных вопросов и т. д.;</w:t>
      </w:r>
    </w:p>
    <w:p w:rsidR="0048792F" w:rsidRPr="00BB2443" w:rsidRDefault="0048792F" w:rsidP="00925F5E">
      <w:pPr>
        <w:jc w:val="both"/>
        <w:rPr>
          <w:sz w:val="28"/>
          <w:szCs w:val="28"/>
        </w:rPr>
      </w:pPr>
      <w:r w:rsidRPr="00BB2443">
        <w:rPr>
          <w:sz w:val="28"/>
          <w:szCs w:val="28"/>
        </w:rPr>
        <w:t>догадываться о значении незнакомых слов по контексту, по используемым собеседником жестам и мимике;</w:t>
      </w:r>
    </w:p>
    <w:p w:rsidR="0048792F" w:rsidRPr="00BB2443" w:rsidRDefault="0048792F" w:rsidP="00925F5E">
      <w:pPr>
        <w:jc w:val="both"/>
        <w:rPr>
          <w:sz w:val="28"/>
          <w:szCs w:val="28"/>
        </w:rPr>
      </w:pPr>
      <w:r w:rsidRPr="00BB2443">
        <w:rPr>
          <w:sz w:val="28"/>
          <w:szCs w:val="28"/>
        </w:rPr>
        <w:t>использовать синонимы, антонимы, описание понятия при дефиците языковых средств.</w:t>
      </w:r>
    </w:p>
    <w:p w:rsidR="0048792F" w:rsidRPr="00BB2443" w:rsidRDefault="0048792F" w:rsidP="00925F5E">
      <w:pPr>
        <w:jc w:val="both"/>
        <w:rPr>
          <w:sz w:val="28"/>
          <w:szCs w:val="28"/>
        </w:rPr>
      </w:pPr>
      <w:r w:rsidRPr="00BB2443">
        <w:rPr>
          <w:sz w:val="28"/>
          <w:szCs w:val="28"/>
        </w:rPr>
        <w:t>Общеучебные умения и универсальные способы деятельности</w:t>
      </w:r>
    </w:p>
    <w:p w:rsidR="0048792F" w:rsidRPr="00BB2443" w:rsidRDefault="0048792F" w:rsidP="00925F5E">
      <w:pPr>
        <w:jc w:val="both"/>
        <w:rPr>
          <w:sz w:val="28"/>
          <w:szCs w:val="28"/>
        </w:rPr>
      </w:pPr>
      <w:r w:rsidRPr="00BB2443">
        <w:rPr>
          <w:sz w:val="28"/>
          <w:szCs w:val="28"/>
        </w:rPr>
        <w:t>Формирование и совершенствование умений:</w:t>
      </w:r>
    </w:p>
    <w:p w:rsidR="0048792F" w:rsidRPr="00BB2443" w:rsidRDefault="0048792F" w:rsidP="00925F5E">
      <w:pPr>
        <w:jc w:val="both"/>
        <w:rPr>
          <w:sz w:val="28"/>
          <w:szCs w:val="28"/>
        </w:rPr>
      </w:pPr>
      <w:r w:rsidRPr="00BB2443">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8792F" w:rsidRPr="00BB2443" w:rsidRDefault="0048792F" w:rsidP="00925F5E">
      <w:pPr>
        <w:jc w:val="both"/>
        <w:rPr>
          <w:sz w:val="28"/>
          <w:szCs w:val="28"/>
        </w:rPr>
      </w:pPr>
      <w:r w:rsidRPr="00BB2443">
        <w:rPr>
          <w:sz w:val="28"/>
          <w:szCs w:val="28"/>
        </w:rPr>
        <w:t>работать с разными источниками на иностранном языке: справочными материалами, словарями, интернет-ресурсами, литературой;</w:t>
      </w:r>
    </w:p>
    <w:p w:rsidR="0048792F" w:rsidRPr="00BB2443" w:rsidRDefault="0048792F" w:rsidP="00925F5E">
      <w:pPr>
        <w:jc w:val="both"/>
        <w:rPr>
          <w:sz w:val="28"/>
          <w:szCs w:val="28"/>
        </w:rPr>
      </w:pPr>
      <w:proofErr w:type="gramStart"/>
      <w:r w:rsidRPr="00BB2443">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48792F" w:rsidRPr="00BB2443" w:rsidRDefault="0048792F" w:rsidP="00925F5E">
      <w:pPr>
        <w:jc w:val="both"/>
        <w:rPr>
          <w:sz w:val="28"/>
          <w:szCs w:val="28"/>
        </w:rPr>
      </w:pPr>
      <w:r w:rsidRPr="00BB2443">
        <w:rPr>
          <w:sz w:val="28"/>
          <w:szCs w:val="28"/>
        </w:rPr>
        <w:t xml:space="preserve">самостоятельно работать в классе и дома. </w:t>
      </w:r>
    </w:p>
    <w:p w:rsidR="0048792F" w:rsidRPr="00BB2443" w:rsidRDefault="0048792F" w:rsidP="00925F5E">
      <w:pPr>
        <w:jc w:val="both"/>
        <w:rPr>
          <w:sz w:val="28"/>
          <w:szCs w:val="28"/>
        </w:rPr>
      </w:pPr>
      <w:r w:rsidRPr="00BB2443">
        <w:rPr>
          <w:sz w:val="28"/>
          <w:szCs w:val="28"/>
        </w:rPr>
        <w:t>Специальные учебные умения</w:t>
      </w:r>
    </w:p>
    <w:p w:rsidR="0048792F" w:rsidRPr="00BB2443" w:rsidRDefault="0048792F" w:rsidP="00925F5E">
      <w:pPr>
        <w:jc w:val="both"/>
        <w:rPr>
          <w:sz w:val="28"/>
          <w:szCs w:val="28"/>
        </w:rPr>
      </w:pPr>
      <w:r w:rsidRPr="00BB2443">
        <w:rPr>
          <w:sz w:val="28"/>
          <w:szCs w:val="28"/>
        </w:rPr>
        <w:lastRenderedPageBreak/>
        <w:t>Формирование и совершенствование умений:</w:t>
      </w:r>
    </w:p>
    <w:p w:rsidR="0048792F" w:rsidRPr="00BB2443" w:rsidRDefault="0048792F" w:rsidP="00925F5E">
      <w:pPr>
        <w:jc w:val="both"/>
        <w:rPr>
          <w:sz w:val="28"/>
          <w:szCs w:val="28"/>
        </w:rPr>
      </w:pPr>
      <w:r w:rsidRPr="00BB2443">
        <w:rPr>
          <w:sz w:val="28"/>
          <w:szCs w:val="28"/>
        </w:rPr>
        <w:t>находить ключевые слова и социокультурные реалии в работе над текстом;</w:t>
      </w:r>
    </w:p>
    <w:p w:rsidR="0048792F" w:rsidRPr="00BB2443" w:rsidRDefault="0048792F" w:rsidP="00925F5E">
      <w:pPr>
        <w:jc w:val="both"/>
        <w:rPr>
          <w:sz w:val="28"/>
          <w:szCs w:val="28"/>
        </w:rPr>
      </w:pPr>
      <w:r w:rsidRPr="00BB2443">
        <w:rPr>
          <w:sz w:val="28"/>
          <w:szCs w:val="28"/>
        </w:rPr>
        <w:t>семантизировать слова на основе языковой догадки;</w:t>
      </w:r>
    </w:p>
    <w:p w:rsidR="0048792F" w:rsidRPr="00BB2443" w:rsidRDefault="0048792F" w:rsidP="00925F5E">
      <w:pPr>
        <w:jc w:val="both"/>
        <w:rPr>
          <w:sz w:val="28"/>
          <w:szCs w:val="28"/>
        </w:rPr>
      </w:pPr>
      <w:r w:rsidRPr="00BB2443">
        <w:rPr>
          <w:sz w:val="28"/>
          <w:szCs w:val="28"/>
        </w:rPr>
        <w:t>осуществлять словообразовательный анализ;</w:t>
      </w:r>
    </w:p>
    <w:p w:rsidR="0048792F" w:rsidRPr="00BB2443" w:rsidRDefault="0048792F" w:rsidP="00925F5E">
      <w:pPr>
        <w:jc w:val="both"/>
        <w:rPr>
          <w:sz w:val="28"/>
          <w:szCs w:val="28"/>
        </w:rPr>
      </w:pPr>
      <w:r w:rsidRPr="00BB2443">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8792F" w:rsidRPr="00BB2443" w:rsidRDefault="0048792F" w:rsidP="00925F5E">
      <w:pPr>
        <w:jc w:val="both"/>
        <w:rPr>
          <w:sz w:val="28"/>
          <w:szCs w:val="28"/>
        </w:rPr>
      </w:pPr>
      <w:r w:rsidRPr="00BB2443">
        <w:rPr>
          <w:sz w:val="28"/>
          <w:szCs w:val="28"/>
        </w:rPr>
        <w:t>участвовать в проектной деятельности ме</w:t>
      </w:r>
      <w:proofErr w:type="gramStart"/>
      <w:r w:rsidRPr="00BB2443">
        <w:rPr>
          <w:sz w:val="28"/>
          <w:szCs w:val="28"/>
        </w:rPr>
        <w:t>ж-</w:t>
      </w:r>
      <w:proofErr w:type="gramEnd"/>
      <w:r w:rsidRPr="00BB2443">
        <w:rPr>
          <w:sz w:val="28"/>
          <w:szCs w:val="28"/>
        </w:rPr>
        <w:t xml:space="preserve"> и метапредметного характера.</w:t>
      </w:r>
    </w:p>
    <w:p w:rsidR="0048792F" w:rsidRPr="00BB2443" w:rsidRDefault="0048792F" w:rsidP="00925F5E">
      <w:pPr>
        <w:jc w:val="both"/>
        <w:rPr>
          <w:sz w:val="28"/>
          <w:szCs w:val="28"/>
        </w:rPr>
      </w:pPr>
    </w:p>
    <w:p w:rsidR="0048792F" w:rsidRPr="002E4754" w:rsidRDefault="0048792F" w:rsidP="0048792F">
      <w:pPr>
        <w:rPr>
          <w:b/>
          <w:sz w:val="28"/>
          <w:szCs w:val="28"/>
        </w:rPr>
      </w:pPr>
      <w:bookmarkStart w:id="228" w:name="_Toc409691705"/>
      <w:bookmarkStart w:id="229" w:name="_Toc410654031"/>
      <w:bookmarkStart w:id="230" w:name="_Toc414553229"/>
      <w:r w:rsidRPr="002E4754">
        <w:rPr>
          <w:b/>
          <w:sz w:val="28"/>
          <w:szCs w:val="28"/>
        </w:rPr>
        <w:t>2.2.2.</w:t>
      </w:r>
      <w:r w:rsidR="005A2176">
        <w:rPr>
          <w:b/>
          <w:sz w:val="28"/>
          <w:szCs w:val="28"/>
        </w:rPr>
        <w:t>4</w:t>
      </w:r>
      <w:r w:rsidRPr="002E4754">
        <w:rPr>
          <w:b/>
          <w:sz w:val="28"/>
          <w:szCs w:val="28"/>
        </w:rPr>
        <w:t>. История России. Всеобщая история</w:t>
      </w:r>
      <w:bookmarkEnd w:id="228"/>
      <w:bookmarkEnd w:id="229"/>
      <w:bookmarkEnd w:id="230"/>
    </w:p>
    <w:p w:rsidR="0048792F" w:rsidRPr="00BB2443" w:rsidRDefault="0048792F" w:rsidP="00925F5E">
      <w:pPr>
        <w:ind w:firstLine="708"/>
        <w:jc w:val="both"/>
        <w:rPr>
          <w:sz w:val="28"/>
          <w:szCs w:val="28"/>
        </w:rPr>
      </w:pPr>
      <w:r w:rsidRPr="00BB2443">
        <w:rPr>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48792F" w:rsidRPr="00BB2443" w:rsidRDefault="0048792F" w:rsidP="00925F5E">
      <w:pPr>
        <w:jc w:val="both"/>
        <w:rPr>
          <w:sz w:val="28"/>
          <w:szCs w:val="28"/>
        </w:rPr>
      </w:pPr>
      <w:r w:rsidRPr="00BB2443">
        <w:rPr>
          <w:sz w:val="28"/>
          <w:szCs w:val="28"/>
        </w:rPr>
        <w:t>Общая характеристика примерной программы по истории.</w:t>
      </w:r>
    </w:p>
    <w:p w:rsidR="0048792F" w:rsidRPr="00BB2443" w:rsidRDefault="0048792F" w:rsidP="00925F5E">
      <w:pPr>
        <w:ind w:firstLine="708"/>
        <w:jc w:val="both"/>
        <w:rPr>
          <w:sz w:val="28"/>
          <w:szCs w:val="28"/>
        </w:rPr>
      </w:pPr>
      <w:proofErr w:type="gramStart"/>
      <w:r w:rsidRPr="00BB2443">
        <w:rPr>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48792F" w:rsidRPr="00BB2443" w:rsidRDefault="0048792F" w:rsidP="00925F5E">
      <w:pPr>
        <w:ind w:firstLine="708"/>
        <w:jc w:val="both"/>
        <w:rPr>
          <w:sz w:val="28"/>
          <w:szCs w:val="28"/>
        </w:rPr>
      </w:pPr>
      <w:r w:rsidRPr="00BB2443">
        <w:rPr>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48792F" w:rsidRPr="00BB2443" w:rsidRDefault="0048792F" w:rsidP="00925F5E">
      <w:pPr>
        <w:jc w:val="both"/>
        <w:rPr>
          <w:sz w:val="28"/>
          <w:szCs w:val="28"/>
        </w:rPr>
      </w:pPr>
      <w:r w:rsidRPr="00BB2443">
        <w:rPr>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8792F" w:rsidRPr="00BB2443" w:rsidRDefault="0048792F" w:rsidP="00925F5E">
      <w:pPr>
        <w:jc w:val="both"/>
        <w:rPr>
          <w:sz w:val="28"/>
          <w:szCs w:val="28"/>
        </w:rPr>
      </w:pPr>
      <w:r w:rsidRPr="00BB2443">
        <w:rPr>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8792F" w:rsidRPr="00BB2443" w:rsidRDefault="0048792F" w:rsidP="00925F5E">
      <w:pPr>
        <w:jc w:val="both"/>
        <w:rPr>
          <w:sz w:val="28"/>
          <w:szCs w:val="28"/>
        </w:rPr>
      </w:pPr>
      <w:r w:rsidRPr="00BB2443">
        <w:rPr>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8792F" w:rsidRPr="00BB2443" w:rsidRDefault="0048792F" w:rsidP="00925F5E">
      <w:pPr>
        <w:jc w:val="both"/>
        <w:rPr>
          <w:sz w:val="28"/>
          <w:szCs w:val="28"/>
        </w:rPr>
      </w:pPr>
      <w:r w:rsidRPr="00BB2443">
        <w:rPr>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8792F" w:rsidRPr="00BB2443" w:rsidRDefault="0048792F" w:rsidP="00925F5E">
      <w:pPr>
        <w:jc w:val="both"/>
        <w:rPr>
          <w:sz w:val="28"/>
          <w:szCs w:val="28"/>
        </w:rPr>
      </w:pPr>
      <w:r w:rsidRPr="00BB2443">
        <w:rPr>
          <w:sz w:val="28"/>
          <w:szCs w:val="28"/>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48792F" w:rsidRPr="00BB2443" w:rsidRDefault="0048792F" w:rsidP="00925F5E">
      <w:pPr>
        <w:jc w:val="both"/>
        <w:rPr>
          <w:sz w:val="28"/>
          <w:szCs w:val="28"/>
        </w:rPr>
      </w:pPr>
      <w:r w:rsidRPr="00BB2443">
        <w:rPr>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8792F" w:rsidRPr="00BB2443" w:rsidRDefault="0048792F" w:rsidP="00925F5E">
      <w:pPr>
        <w:jc w:val="both"/>
        <w:rPr>
          <w:sz w:val="28"/>
          <w:szCs w:val="28"/>
        </w:rPr>
      </w:pPr>
      <w:r w:rsidRPr="00BB2443">
        <w:rPr>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8792F" w:rsidRPr="00BB2443" w:rsidRDefault="0048792F" w:rsidP="00925F5E">
      <w:pPr>
        <w:jc w:val="both"/>
        <w:rPr>
          <w:sz w:val="28"/>
          <w:szCs w:val="28"/>
        </w:rPr>
      </w:pPr>
      <w:r w:rsidRPr="00BB2443">
        <w:rPr>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48792F" w:rsidRPr="00BB2443" w:rsidRDefault="0048792F" w:rsidP="00925F5E">
      <w:pPr>
        <w:jc w:val="both"/>
        <w:rPr>
          <w:sz w:val="28"/>
          <w:szCs w:val="28"/>
        </w:rPr>
      </w:pPr>
      <w:r w:rsidRPr="00BB2443">
        <w:rPr>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48792F" w:rsidRPr="00BB2443" w:rsidRDefault="0048792F" w:rsidP="00925F5E">
      <w:pPr>
        <w:jc w:val="both"/>
        <w:rPr>
          <w:sz w:val="28"/>
          <w:szCs w:val="28"/>
        </w:rPr>
      </w:pPr>
      <w:r w:rsidRPr="00BB2443">
        <w:rPr>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8792F" w:rsidRPr="00BB2443" w:rsidRDefault="0048792F" w:rsidP="00925F5E">
      <w:pPr>
        <w:jc w:val="both"/>
        <w:rPr>
          <w:sz w:val="28"/>
          <w:szCs w:val="28"/>
        </w:rPr>
      </w:pPr>
      <w:r w:rsidRPr="00BB2443">
        <w:rPr>
          <w:sz w:val="28"/>
          <w:szCs w:val="28"/>
        </w:rPr>
        <w:t xml:space="preserve">общественное согласие и уважение как необходимое условие взаимодействия государств и народов в новейшей истории. </w:t>
      </w:r>
    </w:p>
    <w:p w:rsidR="0048792F" w:rsidRPr="00BB2443" w:rsidRDefault="0048792F" w:rsidP="00925F5E">
      <w:pPr>
        <w:jc w:val="both"/>
        <w:rPr>
          <w:sz w:val="28"/>
          <w:szCs w:val="28"/>
        </w:rPr>
      </w:pPr>
      <w:r w:rsidRPr="00BB2443">
        <w:rPr>
          <w:sz w:val="28"/>
          <w:szCs w:val="28"/>
        </w:rPr>
        <w:t>познавательное значение российской, региональной и мировой истории;</w:t>
      </w:r>
    </w:p>
    <w:p w:rsidR="0048792F" w:rsidRPr="00BB2443" w:rsidRDefault="0048792F" w:rsidP="00925F5E">
      <w:pPr>
        <w:jc w:val="both"/>
        <w:rPr>
          <w:sz w:val="28"/>
          <w:szCs w:val="28"/>
        </w:rPr>
      </w:pPr>
      <w:r w:rsidRPr="00BB2443">
        <w:rPr>
          <w:sz w:val="28"/>
          <w:szCs w:val="28"/>
        </w:rPr>
        <w:t>формирование требований к каждой ступени непрерывного исторического образования на протяжении всей жизни.</w:t>
      </w:r>
    </w:p>
    <w:p w:rsidR="0048792F" w:rsidRPr="00BB2443" w:rsidRDefault="0048792F" w:rsidP="00925F5E">
      <w:pPr>
        <w:ind w:firstLine="708"/>
        <w:jc w:val="both"/>
        <w:rPr>
          <w:sz w:val="28"/>
          <w:szCs w:val="28"/>
        </w:rPr>
      </w:pPr>
      <w:r w:rsidRPr="00BB2443">
        <w:rPr>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8792F" w:rsidRPr="00BB2443" w:rsidRDefault="0048792F" w:rsidP="00925F5E">
      <w:pPr>
        <w:ind w:firstLine="708"/>
        <w:jc w:val="both"/>
        <w:rPr>
          <w:sz w:val="28"/>
          <w:szCs w:val="28"/>
        </w:rPr>
      </w:pPr>
      <w:r w:rsidRPr="00BB2443">
        <w:rPr>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48792F" w:rsidRPr="00BB2443" w:rsidRDefault="0048792F" w:rsidP="00925F5E">
      <w:pPr>
        <w:jc w:val="both"/>
        <w:rPr>
          <w:sz w:val="28"/>
          <w:szCs w:val="28"/>
        </w:rPr>
      </w:pPr>
      <w:r w:rsidRPr="00BB2443">
        <w:rPr>
          <w:sz w:val="28"/>
          <w:szCs w:val="28"/>
        </w:rPr>
        <w:t>принцип научности, определяющий соответствие учебных единиц основным результатам научных исследований;</w:t>
      </w:r>
    </w:p>
    <w:p w:rsidR="0048792F" w:rsidRPr="00BB2443" w:rsidRDefault="0048792F" w:rsidP="00925F5E">
      <w:pPr>
        <w:jc w:val="both"/>
        <w:rPr>
          <w:sz w:val="28"/>
          <w:szCs w:val="28"/>
        </w:rPr>
      </w:pPr>
      <w:r w:rsidRPr="00BB2443">
        <w:rPr>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8792F" w:rsidRPr="00BB2443" w:rsidRDefault="0048792F" w:rsidP="00925F5E">
      <w:pPr>
        <w:jc w:val="both"/>
        <w:rPr>
          <w:sz w:val="28"/>
          <w:szCs w:val="28"/>
        </w:rPr>
      </w:pPr>
      <w:r w:rsidRPr="00BB2443">
        <w:rPr>
          <w:sz w:val="28"/>
          <w:szCs w:val="28"/>
        </w:rPr>
        <w:t xml:space="preserve">многофакторный подход к освещению истории всех сторон жизни государства и общества; </w:t>
      </w:r>
    </w:p>
    <w:p w:rsidR="0048792F" w:rsidRPr="00BB2443" w:rsidRDefault="0048792F" w:rsidP="00925F5E">
      <w:pPr>
        <w:jc w:val="both"/>
        <w:rPr>
          <w:sz w:val="28"/>
          <w:szCs w:val="28"/>
        </w:rPr>
      </w:pPr>
      <w:r w:rsidRPr="00BB2443">
        <w:rPr>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8792F" w:rsidRPr="00BB2443" w:rsidRDefault="0048792F" w:rsidP="00925F5E">
      <w:pPr>
        <w:jc w:val="both"/>
        <w:rPr>
          <w:sz w:val="28"/>
          <w:szCs w:val="28"/>
        </w:rPr>
      </w:pPr>
      <w:r w:rsidRPr="00BB2443">
        <w:rPr>
          <w:sz w:val="28"/>
          <w:szCs w:val="28"/>
        </w:rPr>
        <w:t>антропологический подход, формирующий личностное эмоционально окрашенное восприятие прошлого;</w:t>
      </w:r>
    </w:p>
    <w:p w:rsidR="0048792F" w:rsidRPr="00BB2443" w:rsidRDefault="0048792F" w:rsidP="00925F5E">
      <w:pPr>
        <w:jc w:val="both"/>
        <w:rPr>
          <w:sz w:val="28"/>
          <w:szCs w:val="28"/>
        </w:rPr>
      </w:pPr>
      <w:r w:rsidRPr="00BB2443">
        <w:rPr>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8792F" w:rsidRPr="00BB2443" w:rsidRDefault="0048792F" w:rsidP="00925F5E">
      <w:pPr>
        <w:jc w:val="both"/>
        <w:rPr>
          <w:sz w:val="28"/>
          <w:szCs w:val="28"/>
        </w:rPr>
      </w:pPr>
    </w:p>
    <w:p w:rsidR="0048792F" w:rsidRPr="00BB2443" w:rsidRDefault="0048792F" w:rsidP="006152FB">
      <w:pPr>
        <w:ind w:firstLine="708"/>
        <w:jc w:val="both"/>
        <w:rPr>
          <w:sz w:val="28"/>
          <w:szCs w:val="28"/>
        </w:rPr>
      </w:pPr>
      <w:r w:rsidRPr="00BB2443">
        <w:rPr>
          <w:sz w:val="28"/>
          <w:szCs w:val="28"/>
        </w:rPr>
        <w:lastRenderedPageBreak/>
        <w:t>Место учебного предмета «История» в Примерном учебном плане основного общего образования.</w:t>
      </w:r>
    </w:p>
    <w:p w:rsidR="0048792F" w:rsidRPr="00BB2443" w:rsidRDefault="0048792F" w:rsidP="006152FB">
      <w:pPr>
        <w:ind w:firstLine="708"/>
        <w:jc w:val="both"/>
        <w:rPr>
          <w:sz w:val="28"/>
          <w:szCs w:val="28"/>
        </w:rPr>
      </w:pPr>
      <w:r w:rsidRPr="00BB2443">
        <w:rPr>
          <w:sz w:val="28"/>
          <w:szCs w:val="28"/>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48792F" w:rsidRPr="00BB2443" w:rsidRDefault="0048792F" w:rsidP="006152FB">
      <w:pPr>
        <w:ind w:firstLine="708"/>
        <w:jc w:val="both"/>
        <w:rPr>
          <w:sz w:val="28"/>
          <w:szCs w:val="28"/>
        </w:rPr>
      </w:pPr>
      <w:r w:rsidRPr="00BB2443">
        <w:rPr>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BB2443">
        <w:rPr>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48792F" w:rsidRPr="00BB2443" w:rsidRDefault="0048792F" w:rsidP="006152FB">
      <w:pPr>
        <w:ind w:firstLine="708"/>
        <w:jc w:val="both"/>
        <w:rPr>
          <w:sz w:val="28"/>
          <w:szCs w:val="28"/>
        </w:rPr>
      </w:pPr>
      <w:r w:rsidRPr="00BB2443">
        <w:rPr>
          <w:sz w:val="28"/>
          <w:szCs w:val="28"/>
        </w:rPr>
        <w:t xml:space="preserve">Структурно предмет «История» включает учебные курсы по всеобщей истории и истории России. </w:t>
      </w:r>
    </w:p>
    <w:p w:rsidR="0048792F" w:rsidRPr="00BB2443" w:rsidRDefault="0048792F" w:rsidP="006152FB">
      <w:pPr>
        <w:ind w:firstLine="708"/>
        <w:jc w:val="both"/>
        <w:rPr>
          <w:sz w:val="28"/>
          <w:szCs w:val="28"/>
        </w:rPr>
      </w:pPr>
      <w:r w:rsidRPr="00BB2443">
        <w:rPr>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BB2443">
        <w:rPr>
          <w:sz w:val="28"/>
          <w:szCs w:val="28"/>
        </w:rPr>
        <w:t>обучающимся</w:t>
      </w:r>
      <w:proofErr w:type="gramEnd"/>
      <w:r w:rsidRPr="00BB2443">
        <w:rPr>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48792F" w:rsidRPr="00BB2443" w:rsidRDefault="0048792F" w:rsidP="006152FB">
      <w:pPr>
        <w:ind w:firstLine="708"/>
        <w:jc w:val="both"/>
        <w:rPr>
          <w:sz w:val="28"/>
          <w:szCs w:val="28"/>
        </w:rPr>
      </w:pPr>
      <w:r w:rsidRPr="00BB2443">
        <w:rPr>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8792F" w:rsidRPr="00BB2443" w:rsidRDefault="0048792F" w:rsidP="006152FB">
      <w:pPr>
        <w:ind w:firstLine="708"/>
        <w:jc w:val="both"/>
        <w:rPr>
          <w:sz w:val="28"/>
          <w:szCs w:val="28"/>
        </w:rPr>
      </w:pPr>
      <w:r w:rsidRPr="00BB2443">
        <w:rPr>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BB2443">
        <w:rPr>
          <w:sz w:val="28"/>
          <w:szCs w:val="28"/>
        </w:rPr>
        <w:t>экономических и геополитических процессов</w:t>
      </w:r>
      <w:proofErr w:type="gramEnd"/>
      <w:r w:rsidRPr="00BB2443">
        <w:rPr>
          <w:sz w:val="28"/>
          <w:szCs w:val="28"/>
        </w:rPr>
        <w:t xml:space="preserve"> в мире. Курс имеет определяющее значение в осознании </w:t>
      </w:r>
      <w:proofErr w:type="gramStart"/>
      <w:r w:rsidRPr="00BB2443">
        <w:rPr>
          <w:sz w:val="28"/>
          <w:szCs w:val="28"/>
        </w:rPr>
        <w:t>обучающимися</w:t>
      </w:r>
      <w:proofErr w:type="gramEnd"/>
      <w:r w:rsidRPr="00BB2443">
        <w:rPr>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8792F" w:rsidRPr="00BB2443" w:rsidRDefault="0048792F" w:rsidP="006152FB">
      <w:pPr>
        <w:ind w:firstLine="708"/>
        <w:jc w:val="both"/>
        <w:rPr>
          <w:sz w:val="28"/>
          <w:szCs w:val="28"/>
        </w:rPr>
      </w:pPr>
      <w:r w:rsidRPr="00BB2443">
        <w:rPr>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8792F" w:rsidRPr="00BB2443" w:rsidRDefault="0048792F" w:rsidP="006152FB">
      <w:pPr>
        <w:ind w:firstLine="708"/>
        <w:jc w:val="both"/>
        <w:rPr>
          <w:sz w:val="28"/>
          <w:szCs w:val="28"/>
        </w:rPr>
      </w:pPr>
      <w:r w:rsidRPr="00BB2443">
        <w:rPr>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w:t>
      </w:r>
      <w:r w:rsidRPr="00BB2443">
        <w:rPr>
          <w:sz w:val="28"/>
          <w:szCs w:val="28"/>
        </w:rPr>
        <w:lastRenderedPageBreak/>
        <w:t xml:space="preserve">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48792F" w:rsidRPr="00BB2443" w:rsidRDefault="0048792F" w:rsidP="006152FB">
      <w:pPr>
        <w:ind w:firstLine="708"/>
        <w:jc w:val="both"/>
        <w:rPr>
          <w:sz w:val="28"/>
          <w:szCs w:val="28"/>
        </w:rPr>
      </w:pPr>
      <w:r w:rsidRPr="00BB2443">
        <w:rPr>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8792F" w:rsidRPr="00BB2443" w:rsidRDefault="0048792F" w:rsidP="006152FB">
      <w:pPr>
        <w:ind w:firstLine="708"/>
        <w:jc w:val="both"/>
        <w:rPr>
          <w:sz w:val="28"/>
          <w:szCs w:val="28"/>
        </w:rPr>
      </w:pPr>
      <w:r w:rsidRPr="00BB2443">
        <w:rPr>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8792F" w:rsidRPr="00BB2443" w:rsidRDefault="0048792F" w:rsidP="006152FB">
      <w:pPr>
        <w:ind w:firstLine="708"/>
        <w:jc w:val="both"/>
        <w:rPr>
          <w:sz w:val="28"/>
          <w:szCs w:val="28"/>
        </w:rPr>
      </w:pPr>
      <w:r w:rsidRPr="00BB2443">
        <w:rPr>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8792F" w:rsidRPr="00BB2443" w:rsidRDefault="0048792F" w:rsidP="006152FB">
      <w:pPr>
        <w:jc w:val="both"/>
        <w:rPr>
          <w:sz w:val="28"/>
          <w:szCs w:val="28"/>
        </w:rPr>
      </w:pPr>
      <w:r w:rsidRPr="00BB2443">
        <w:rPr>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8792F" w:rsidRPr="00BB2443" w:rsidRDefault="0048792F" w:rsidP="006152FB">
      <w:pPr>
        <w:jc w:val="both"/>
        <w:rPr>
          <w:sz w:val="28"/>
          <w:szCs w:val="28"/>
        </w:rPr>
      </w:pPr>
      <w:r w:rsidRPr="00BB2443">
        <w:rPr>
          <w:sz w:val="28"/>
          <w:szCs w:val="28"/>
        </w:rPr>
        <w:lastRenderedPageBreak/>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BB2443">
        <w:rPr>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48792F" w:rsidRPr="00BB2443" w:rsidRDefault="0048792F" w:rsidP="006152FB">
      <w:pPr>
        <w:ind w:firstLine="708"/>
        <w:jc w:val="both"/>
        <w:rPr>
          <w:sz w:val="28"/>
          <w:szCs w:val="28"/>
        </w:rPr>
      </w:pPr>
      <w:r w:rsidRPr="00BB2443">
        <w:rPr>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8792F" w:rsidRPr="00BB2443" w:rsidRDefault="0048792F" w:rsidP="006152FB">
      <w:pPr>
        <w:ind w:firstLine="708"/>
        <w:jc w:val="both"/>
        <w:rPr>
          <w:sz w:val="28"/>
          <w:szCs w:val="28"/>
        </w:rPr>
      </w:pPr>
      <w:r w:rsidRPr="00BB2443">
        <w:rPr>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8792F" w:rsidRPr="00BB2443" w:rsidRDefault="0048792F" w:rsidP="006152FB">
      <w:pPr>
        <w:ind w:firstLine="708"/>
        <w:jc w:val="both"/>
        <w:rPr>
          <w:sz w:val="28"/>
          <w:szCs w:val="28"/>
        </w:rPr>
      </w:pPr>
      <w:r w:rsidRPr="00BB2443">
        <w:rPr>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48792F" w:rsidRPr="00BB2443" w:rsidRDefault="0048792F" w:rsidP="006152FB">
      <w:pPr>
        <w:ind w:firstLine="708"/>
        <w:jc w:val="both"/>
        <w:rPr>
          <w:sz w:val="28"/>
          <w:szCs w:val="28"/>
        </w:rPr>
      </w:pPr>
      <w:r w:rsidRPr="00BB2443">
        <w:rPr>
          <w:sz w:val="28"/>
          <w:szCs w:val="28"/>
        </w:rPr>
        <w:t xml:space="preserve">Историческое образование в выпускном классе средней школы может иметь дифференцированный характер. </w:t>
      </w:r>
      <w:proofErr w:type="gramStart"/>
      <w:r w:rsidRPr="00BB2443">
        <w:rPr>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BB2443">
        <w:rPr>
          <w:sz w:val="28"/>
          <w:szCs w:val="28"/>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48792F" w:rsidRPr="00BB2443" w:rsidRDefault="0048792F" w:rsidP="006152FB">
      <w:pPr>
        <w:jc w:val="both"/>
        <w:rPr>
          <w:sz w:val="28"/>
          <w:szCs w:val="28"/>
        </w:rPr>
      </w:pPr>
      <w:proofErr w:type="gramStart"/>
      <w:r w:rsidRPr="00BB2443">
        <w:rPr>
          <w:sz w:val="28"/>
          <w:szCs w:val="28"/>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w:t>
      </w:r>
      <w:r w:rsidRPr="00BB2443">
        <w:rPr>
          <w:sz w:val="28"/>
          <w:szCs w:val="28"/>
        </w:rPr>
        <w:lastRenderedPageBreak/>
        <w:t>тематике;</w:t>
      </w:r>
      <w:proofErr w:type="gramEnd"/>
      <w:r w:rsidRPr="00BB2443">
        <w:rPr>
          <w:sz w:val="28"/>
          <w:szCs w:val="28"/>
        </w:rPr>
        <w:t xml:space="preserve"> сформировать умение сопоставлять и оценивать различные исторические версии.</w:t>
      </w:r>
    </w:p>
    <w:p w:rsidR="0048792F" w:rsidRPr="00BB2443" w:rsidRDefault="0048792F" w:rsidP="006152FB">
      <w:pPr>
        <w:jc w:val="both"/>
        <w:rPr>
          <w:sz w:val="28"/>
          <w:szCs w:val="28"/>
        </w:rPr>
      </w:pPr>
      <w:r w:rsidRPr="00BB2443">
        <w:rPr>
          <w:sz w:val="28"/>
          <w:szCs w:val="28"/>
        </w:rPr>
        <w:t>История России. Всеобщая история</w:t>
      </w:r>
    </w:p>
    <w:p w:rsidR="0048792F" w:rsidRPr="00BB2443" w:rsidRDefault="0048792F" w:rsidP="006152FB">
      <w:pPr>
        <w:jc w:val="both"/>
        <w:rPr>
          <w:sz w:val="28"/>
          <w:szCs w:val="28"/>
        </w:rPr>
      </w:pPr>
      <w:r w:rsidRPr="00BB2443">
        <w:rPr>
          <w:sz w:val="28"/>
          <w:szCs w:val="28"/>
        </w:rPr>
        <w:t>История России</w:t>
      </w:r>
    </w:p>
    <w:p w:rsidR="0048792F" w:rsidRPr="00BB2443" w:rsidRDefault="0048792F" w:rsidP="006152FB">
      <w:pPr>
        <w:jc w:val="both"/>
        <w:rPr>
          <w:sz w:val="28"/>
          <w:szCs w:val="28"/>
        </w:rPr>
      </w:pPr>
      <w:r w:rsidRPr="00BB2443">
        <w:rPr>
          <w:sz w:val="28"/>
          <w:szCs w:val="28"/>
        </w:rPr>
        <w:t>От Древней Руси к Российскому государству</w:t>
      </w:r>
    </w:p>
    <w:p w:rsidR="0048792F" w:rsidRPr="00BB2443" w:rsidRDefault="0048792F" w:rsidP="006152FB">
      <w:pPr>
        <w:jc w:val="both"/>
        <w:rPr>
          <w:sz w:val="28"/>
          <w:szCs w:val="28"/>
        </w:rPr>
      </w:pPr>
      <w:r w:rsidRPr="00BB2443">
        <w:rPr>
          <w:sz w:val="28"/>
          <w:szCs w:val="28"/>
        </w:rPr>
        <w:t>Введение</w:t>
      </w:r>
    </w:p>
    <w:p w:rsidR="0048792F" w:rsidRPr="00BB2443" w:rsidRDefault="0048792F" w:rsidP="006152FB">
      <w:pPr>
        <w:ind w:firstLine="708"/>
        <w:jc w:val="both"/>
        <w:rPr>
          <w:sz w:val="28"/>
          <w:szCs w:val="28"/>
        </w:rPr>
      </w:pPr>
      <w:r w:rsidRPr="00BB2443">
        <w:rPr>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8792F" w:rsidRPr="00BB2443" w:rsidRDefault="0048792F" w:rsidP="006152FB">
      <w:pPr>
        <w:ind w:firstLine="708"/>
        <w:jc w:val="both"/>
        <w:rPr>
          <w:sz w:val="28"/>
          <w:szCs w:val="28"/>
        </w:rPr>
      </w:pPr>
      <w:r w:rsidRPr="00BB2443">
        <w:rPr>
          <w:sz w:val="28"/>
          <w:szCs w:val="28"/>
        </w:rPr>
        <w:t xml:space="preserve">Народы и государства на территории нашей страны в древности </w:t>
      </w:r>
    </w:p>
    <w:p w:rsidR="0048792F" w:rsidRPr="00BB2443" w:rsidRDefault="0048792F" w:rsidP="006152FB">
      <w:pPr>
        <w:jc w:val="both"/>
        <w:rPr>
          <w:sz w:val="28"/>
          <w:szCs w:val="28"/>
        </w:rPr>
      </w:pPr>
      <w:r w:rsidRPr="00BB2443">
        <w:rPr>
          <w:sz w:val="28"/>
          <w:szCs w:val="28"/>
        </w:rPr>
        <w:t xml:space="preserve">Заселение территории нашей страны человеком. Каменный век. Особенности перехода от присваивающего хозяйства к </w:t>
      </w:r>
      <w:proofErr w:type="gramStart"/>
      <w:r w:rsidRPr="00BB2443">
        <w:rPr>
          <w:sz w:val="28"/>
          <w:szCs w:val="28"/>
        </w:rPr>
        <w:t>производящему</w:t>
      </w:r>
      <w:proofErr w:type="gramEnd"/>
      <w:r w:rsidRPr="00BB2443">
        <w:rPr>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BB2443">
        <w:rPr>
          <w:sz w:val="28"/>
          <w:szCs w:val="28"/>
        </w:rPr>
        <w:t>веке</w:t>
      </w:r>
      <w:proofErr w:type="gramEnd"/>
      <w:r w:rsidRPr="00BB2443">
        <w:rPr>
          <w:sz w:val="28"/>
          <w:szCs w:val="28"/>
        </w:rPr>
        <w:t xml:space="preserve">. Степь и ее роль в распространении культурных взаимовлияний. </w:t>
      </w:r>
    </w:p>
    <w:p w:rsidR="0048792F" w:rsidRPr="00BB2443" w:rsidRDefault="0048792F" w:rsidP="006152FB">
      <w:pPr>
        <w:ind w:firstLine="708"/>
        <w:jc w:val="both"/>
        <w:rPr>
          <w:sz w:val="28"/>
          <w:szCs w:val="28"/>
        </w:rPr>
      </w:pPr>
      <w:r w:rsidRPr="00BB2443">
        <w:rPr>
          <w:sz w:val="28"/>
          <w:szCs w:val="28"/>
        </w:rPr>
        <w:t xml:space="preserve">Народы, проживавшие на этой территории до середины I тысячелетия </w:t>
      </w:r>
      <w:proofErr w:type="gramStart"/>
      <w:r w:rsidRPr="00BB2443">
        <w:rPr>
          <w:sz w:val="28"/>
          <w:szCs w:val="28"/>
        </w:rPr>
        <w:t>до</w:t>
      </w:r>
      <w:proofErr w:type="gramEnd"/>
      <w:r w:rsidRPr="00BB2443">
        <w:rPr>
          <w:sz w:val="28"/>
          <w:szCs w:val="28"/>
        </w:rPr>
        <w:t xml:space="preserve"> н.э. </w:t>
      </w:r>
      <w:proofErr w:type="gramStart"/>
      <w:r w:rsidRPr="00BB2443">
        <w:rPr>
          <w:sz w:val="28"/>
          <w:szCs w:val="28"/>
        </w:rPr>
        <w:t>Античные</w:t>
      </w:r>
      <w:proofErr w:type="gramEnd"/>
      <w:r w:rsidRPr="00BB2443">
        <w:rPr>
          <w:sz w:val="28"/>
          <w:szCs w:val="28"/>
        </w:rPr>
        <w:t xml:space="preserve"> города-государства Северного Причерноморья. Боспорское царство. Скифское царство. Дербент. </w:t>
      </w:r>
    </w:p>
    <w:p w:rsidR="0048792F" w:rsidRPr="00BB2443" w:rsidRDefault="0048792F" w:rsidP="006152FB">
      <w:pPr>
        <w:jc w:val="both"/>
        <w:rPr>
          <w:sz w:val="28"/>
          <w:szCs w:val="28"/>
        </w:rPr>
      </w:pPr>
      <w:r w:rsidRPr="00BB2443">
        <w:rPr>
          <w:sz w:val="28"/>
          <w:szCs w:val="28"/>
        </w:rPr>
        <w:t xml:space="preserve">Восточная Европа в середине I тыс. н.э. </w:t>
      </w:r>
    </w:p>
    <w:p w:rsidR="0048792F" w:rsidRPr="00BB2443" w:rsidRDefault="0048792F" w:rsidP="006152FB">
      <w:pPr>
        <w:jc w:val="both"/>
        <w:rPr>
          <w:sz w:val="28"/>
          <w:szCs w:val="28"/>
        </w:rPr>
      </w:pPr>
      <w:r w:rsidRPr="00BB2443">
        <w:rPr>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48792F" w:rsidRPr="00BB2443" w:rsidRDefault="0048792F" w:rsidP="006152FB">
      <w:pPr>
        <w:jc w:val="both"/>
        <w:rPr>
          <w:sz w:val="28"/>
          <w:szCs w:val="28"/>
        </w:rPr>
      </w:pPr>
      <w:r w:rsidRPr="00BB2443">
        <w:rPr>
          <w:sz w:val="28"/>
          <w:szCs w:val="28"/>
        </w:rPr>
        <w:t xml:space="preserve">Образование государства Русь </w:t>
      </w:r>
    </w:p>
    <w:p w:rsidR="0048792F" w:rsidRPr="00BB2443" w:rsidRDefault="0048792F" w:rsidP="006152FB">
      <w:pPr>
        <w:ind w:firstLine="708"/>
        <w:jc w:val="both"/>
        <w:rPr>
          <w:sz w:val="28"/>
          <w:szCs w:val="28"/>
        </w:rPr>
      </w:pPr>
      <w:r w:rsidRPr="00BB2443">
        <w:rPr>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8792F" w:rsidRPr="00BB2443" w:rsidRDefault="0048792F" w:rsidP="006152FB">
      <w:pPr>
        <w:ind w:firstLine="708"/>
        <w:jc w:val="both"/>
        <w:rPr>
          <w:sz w:val="28"/>
          <w:szCs w:val="28"/>
        </w:rPr>
      </w:pPr>
      <w:r w:rsidRPr="00BB2443">
        <w:rPr>
          <w:sz w:val="28"/>
          <w:szCs w:val="28"/>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48792F" w:rsidRPr="00BB2443" w:rsidRDefault="0048792F" w:rsidP="006152FB">
      <w:pPr>
        <w:ind w:firstLine="708"/>
        <w:jc w:val="both"/>
        <w:rPr>
          <w:sz w:val="28"/>
          <w:szCs w:val="28"/>
        </w:rPr>
      </w:pPr>
      <w:r w:rsidRPr="00BB2443">
        <w:rPr>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BB2443">
        <w:rPr>
          <w:sz w:val="28"/>
          <w:szCs w:val="28"/>
        </w:rPr>
        <w:t>из</w:t>
      </w:r>
      <w:proofErr w:type="gramEnd"/>
      <w:r w:rsidRPr="00BB2443">
        <w:rPr>
          <w:sz w:val="28"/>
          <w:szCs w:val="28"/>
        </w:rPr>
        <w:t xml:space="preserve"> варяг в греки. Волжский торговый путь. </w:t>
      </w:r>
    </w:p>
    <w:p w:rsidR="0048792F" w:rsidRPr="00BB2443" w:rsidRDefault="0048792F" w:rsidP="006152FB">
      <w:pPr>
        <w:ind w:firstLine="708"/>
        <w:jc w:val="both"/>
        <w:rPr>
          <w:sz w:val="28"/>
          <w:szCs w:val="28"/>
        </w:rPr>
      </w:pPr>
      <w:r w:rsidRPr="00BB2443">
        <w:rPr>
          <w:sz w:val="28"/>
          <w:szCs w:val="28"/>
        </w:rPr>
        <w:t xml:space="preserve">Принятие христианства и его значение. Византийское наследие на Руси. </w:t>
      </w:r>
    </w:p>
    <w:p w:rsidR="0048792F" w:rsidRPr="00BB2443" w:rsidRDefault="0048792F" w:rsidP="006152FB">
      <w:pPr>
        <w:jc w:val="both"/>
        <w:rPr>
          <w:sz w:val="28"/>
          <w:szCs w:val="28"/>
        </w:rPr>
      </w:pPr>
      <w:r w:rsidRPr="00BB2443">
        <w:rPr>
          <w:sz w:val="28"/>
          <w:szCs w:val="28"/>
        </w:rPr>
        <w:t xml:space="preserve">Русь в конце X – начале XII </w:t>
      </w:r>
      <w:proofErr w:type="gramStart"/>
      <w:r w:rsidRPr="00BB2443">
        <w:rPr>
          <w:sz w:val="28"/>
          <w:szCs w:val="28"/>
        </w:rPr>
        <w:t>в</w:t>
      </w:r>
      <w:proofErr w:type="gramEnd"/>
      <w:r w:rsidRPr="00BB2443">
        <w:rPr>
          <w:sz w:val="28"/>
          <w:szCs w:val="28"/>
        </w:rPr>
        <w:t xml:space="preserve">. </w:t>
      </w:r>
    </w:p>
    <w:p w:rsidR="0048792F" w:rsidRPr="00BB2443" w:rsidRDefault="0048792F" w:rsidP="006152FB">
      <w:pPr>
        <w:jc w:val="both"/>
        <w:rPr>
          <w:sz w:val="28"/>
          <w:szCs w:val="28"/>
        </w:rPr>
      </w:pPr>
      <w:r w:rsidRPr="00BB2443">
        <w:rPr>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w:t>
      </w:r>
      <w:r w:rsidRPr="00BB2443">
        <w:rPr>
          <w:sz w:val="28"/>
          <w:szCs w:val="28"/>
        </w:rPr>
        <w:lastRenderedPageBreak/>
        <w:t xml:space="preserve">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8792F" w:rsidRPr="00BB2443" w:rsidRDefault="0048792F" w:rsidP="006152FB">
      <w:pPr>
        <w:jc w:val="both"/>
        <w:rPr>
          <w:sz w:val="28"/>
          <w:szCs w:val="28"/>
        </w:rPr>
      </w:pPr>
      <w:r w:rsidRPr="00BB2443">
        <w:rPr>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BB2443">
        <w:rPr>
          <w:sz w:val="28"/>
          <w:szCs w:val="28"/>
        </w:rPr>
        <w:t>Русская</w:t>
      </w:r>
      <w:proofErr w:type="gramEnd"/>
      <w:r w:rsidRPr="00BB2443">
        <w:rPr>
          <w:sz w:val="28"/>
          <w:szCs w:val="28"/>
        </w:rPr>
        <w:t xml:space="preserve"> Правда, церковные уставы. </w:t>
      </w:r>
    </w:p>
    <w:p w:rsidR="0048792F" w:rsidRPr="00BB2443" w:rsidRDefault="0048792F" w:rsidP="006152FB">
      <w:pPr>
        <w:ind w:firstLine="708"/>
        <w:jc w:val="both"/>
        <w:rPr>
          <w:sz w:val="28"/>
          <w:szCs w:val="28"/>
        </w:rPr>
      </w:pPr>
      <w:r w:rsidRPr="00BB2443">
        <w:rPr>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48792F" w:rsidRPr="00BB2443" w:rsidRDefault="0048792F" w:rsidP="006152FB">
      <w:pPr>
        <w:jc w:val="both"/>
        <w:rPr>
          <w:sz w:val="28"/>
          <w:szCs w:val="28"/>
        </w:rPr>
      </w:pPr>
      <w:r w:rsidRPr="00BB2443">
        <w:rPr>
          <w:sz w:val="28"/>
          <w:szCs w:val="28"/>
        </w:rPr>
        <w:t xml:space="preserve">Культурное пространство </w:t>
      </w:r>
    </w:p>
    <w:p w:rsidR="0048792F" w:rsidRPr="00BB2443" w:rsidRDefault="0048792F" w:rsidP="006152FB">
      <w:pPr>
        <w:jc w:val="both"/>
        <w:rPr>
          <w:sz w:val="28"/>
          <w:szCs w:val="28"/>
        </w:rPr>
      </w:pPr>
      <w:r w:rsidRPr="00BB2443">
        <w:rPr>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8792F" w:rsidRPr="00BB2443" w:rsidRDefault="0048792F" w:rsidP="006152FB">
      <w:pPr>
        <w:jc w:val="both"/>
        <w:rPr>
          <w:sz w:val="28"/>
          <w:szCs w:val="28"/>
        </w:rPr>
      </w:pPr>
      <w:r w:rsidRPr="00BB2443">
        <w:rPr>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8792F" w:rsidRPr="00BB2443" w:rsidRDefault="0048792F" w:rsidP="006152FB">
      <w:pPr>
        <w:jc w:val="both"/>
        <w:rPr>
          <w:sz w:val="28"/>
          <w:szCs w:val="28"/>
        </w:rPr>
      </w:pPr>
      <w:r w:rsidRPr="00BB2443">
        <w:rPr>
          <w:sz w:val="28"/>
          <w:szCs w:val="28"/>
        </w:rPr>
        <w:t xml:space="preserve">Русь в середине XII – начале XIII </w:t>
      </w:r>
      <w:proofErr w:type="gramStart"/>
      <w:r w:rsidRPr="00BB2443">
        <w:rPr>
          <w:sz w:val="28"/>
          <w:szCs w:val="28"/>
        </w:rPr>
        <w:t>в</w:t>
      </w:r>
      <w:proofErr w:type="gramEnd"/>
      <w:r w:rsidRPr="00BB2443">
        <w:rPr>
          <w:sz w:val="28"/>
          <w:szCs w:val="28"/>
        </w:rPr>
        <w:t xml:space="preserve">. </w:t>
      </w:r>
    </w:p>
    <w:p w:rsidR="0048792F" w:rsidRPr="00BB2443" w:rsidRDefault="0048792F" w:rsidP="006152FB">
      <w:pPr>
        <w:jc w:val="both"/>
        <w:rPr>
          <w:sz w:val="28"/>
          <w:szCs w:val="28"/>
        </w:rPr>
      </w:pPr>
      <w:r w:rsidRPr="00BB2443">
        <w:rPr>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48792F" w:rsidRPr="00BB2443" w:rsidRDefault="0048792F" w:rsidP="006152FB">
      <w:pPr>
        <w:jc w:val="both"/>
        <w:rPr>
          <w:sz w:val="28"/>
          <w:szCs w:val="28"/>
        </w:rPr>
      </w:pPr>
      <w:r w:rsidRPr="00BB2443">
        <w:rPr>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8792F" w:rsidRPr="00BB2443" w:rsidRDefault="0048792F" w:rsidP="006152FB">
      <w:pPr>
        <w:ind w:firstLine="708"/>
        <w:jc w:val="both"/>
        <w:rPr>
          <w:sz w:val="28"/>
          <w:szCs w:val="28"/>
        </w:rPr>
      </w:pPr>
      <w:r w:rsidRPr="00BB2443">
        <w:rPr>
          <w:sz w:val="28"/>
          <w:szCs w:val="28"/>
        </w:rPr>
        <w:t xml:space="preserve">Русские земли в середине XIII - XIV </w:t>
      </w:r>
      <w:proofErr w:type="gramStart"/>
      <w:r w:rsidRPr="00BB2443">
        <w:rPr>
          <w:sz w:val="28"/>
          <w:szCs w:val="28"/>
        </w:rPr>
        <w:t>в</w:t>
      </w:r>
      <w:proofErr w:type="gramEnd"/>
      <w:r w:rsidRPr="00BB2443">
        <w:rPr>
          <w:sz w:val="28"/>
          <w:szCs w:val="28"/>
        </w:rPr>
        <w:t xml:space="preserve">. </w:t>
      </w:r>
    </w:p>
    <w:p w:rsidR="0048792F" w:rsidRPr="00BB2443" w:rsidRDefault="0048792F" w:rsidP="006152FB">
      <w:pPr>
        <w:jc w:val="both"/>
        <w:rPr>
          <w:sz w:val="28"/>
          <w:szCs w:val="28"/>
        </w:rPr>
      </w:pPr>
      <w:r w:rsidRPr="00BB2443">
        <w:rPr>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8792F" w:rsidRPr="00BB2443" w:rsidRDefault="0048792F" w:rsidP="006152FB">
      <w:pPr>
        <w:jc w:val="both"/>
        <w:rPr>
          <w:sz w:val="28"/>
          <w:szCs w:val="28"/>
        </w:rPr>
      </w:pPr>
      <w:r w:rsidRPr="00BB2443">
        <w:rPr>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8792F" w:rsidRPr="00BB2443" w:rsidRDefault="0048792F" w:rsidP="006152FB">
      <w:pPr>
        <w:ind w:firstLine="708"/>
        <w:jc w:val="both"/>
        <w:rPr>
          <w:sz w:val="28"/>
          <w:szCs w:val="28"/>
        </w:rPr>
      </w:pPr>
      <w:r w:rsidRPr="00BB2443">
        <w:rPr>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w:t>
      </w:r>
      <w:r w:rsidRPr="00BB2443">
        <w:rPr>
          <w:sz w:val="28"/>
          <w:szCs w:val="28"/>
        </w:rPr>
        <w:lastRenderedPageBreak/>
        <w:t xml:space="preserve">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8792F" w:rsidRPr="00BB2443" w:rsidRDefault="0048792F" w:rsidP="006152FB">
      <w:pPr>
        <w:ind w:firstLine="708"/>
        <w:jc w:val="both"/>
        <w:rPr>
          <w:sz w:val="28"/>
          <w:szCs w:val="28"/>
        </w:rPr>
      </w:pPr>
      <w:r w:rsidRPr="00BB2443">
        <w:rPr>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8792F" w:rsidRPr="00BB2443" w:rsidRDefault="0048792F" w:rsidP="006152FB">
      <w:pPr>
        <w:ind w:firstLine="708"/>
        <w:jc w:val="both"/>
        <w:rPr>
          <w:sz w:val="28"/>
          <w:szCs w:val="28"/>
        </w:rPr>
      </w:pPr>
      <w:r w:rsidRPr="00BB2443">
        <w:rPr>
          <w:sz w:val="28"/>
          <w:szCs w:val="28"/>
        </w:rPr>
        <w:t xml:space="preserve">Народы и государства степной зоны Восточной Европы и Сибири в XIII-XV вв. </w:t>
      </w:r>
    </w:p>
    <w:p w:rsidR="0048792F" w:rsidRPr="00BB2443" w:rsidRDefault="0048792F" w:rsidP="006152FB">
      <w:pPr>
        <w:jc w:val="both"/>
        <w:rPr>
          <w:sz w:val="28"/>
          <w:szCs w:val="28"/>
        </w:rPr>
      </w:pPr>
      <w:r w:rsidRPr="00BB2443">
        <w:rPr>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8792F" w:rsidRPr="00BB2443" w:rsidRDefault="0048792F" w:rsidP="006152FB">
      <w:pPr>
        <w:jc w:val="both"/>
        <w:rPr>
          <w:sz w:val="28"/>
          <w:szCs w:val="28"/>
        </w:rPr>
      </w:pPr>
      <w:r w:rsidRPr="00BB2443">
        <w:rPr>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w:t>
      </w:r>
      <w:proofErr w:type="gramStart"/>
      <w:r w:rsidRPr="00BB2443">
        <w:rPr>
          <w:sz w:val="28"/>
          <w:szCs w:val="28"/>
        </w:rPr>
        <w:t>др</w:t>
      </w:r>
      <w:proofErr w:type="gramEnd"/>
      <w:r w:rsidRPr="00BB2443">
        <w:rPr>
          <w:sz w:val="28"/>
          <w:szCs w:val="28"/>
        </w:rPr>
        <w:t>) и их роль в системе торговых и политических связей Руси с Западом и Востоком.</w:t>
      </w:r>
    </w:p>
    <w:p w:rsidR="0048792F" w:rsidRPr="00BB2443" w:rsidRDefault="0048792F" w:rsidP="006152FB">
      <w:pPr>
        <w:jc w:val="both"/>
        <w:rPr>
          <w:sz w:val="28"/>
          <w:szCs w:val="28"/>
        </w:rPr>
      </w:pPr>
      <w:r w:rsidRPr="00BB2443">
        <w:rPr>
          <w:sz w:val="28"/>
          <w:szCs w:val="28"/>
        </w:rPr>
        <w:t xml:space="preserve">Культурное пространство </w:t>
      </w:r>
    </w:p>
    <w:p w:rsidR="0048792F" w:rsidRPr="00BB2443" w:rsidRDefault="0048792F" w:rsidP="006152FB">
      <w:pPr>
        <w:jc w:val="both"/>
        <w:rPr>
          <w:sz w:val="28"/>
          <w:szCs w:val="28"/>
        </w:rPr>
      </w:pPr>
      <w:r w:rsidRPr="00BB2443">
        <w:rPr>
          <w:sz w:val="28"/>
          <w:szCs w:val="28"/>
        </w:rPr>
        <w:t xml:space="preserve">Изменения </w:t>
      </w:r>
      <w:proofErr w:type="gramStart"/>
      <w:r w:rsidRPr="00BB2443">
        <w:rPr>
          <w:sz w:val="28"/>
          <w:szCs w:val="28"/>
        </w:rPr>
        <w:t>в представлениях о картине мира в Евразии в связи с завершением</w:t>
      </w:r>
      <w:proofErr w:type="gramEnd"/>
      <w:r w:rsidRPr="00BB2443">
        <w:rPr>
          <w:sz w:val="28"/>
          <w:szCs w:val="28"/>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8792F" w:rsidRPr="00BB2443" w:rsidRDefault="0048792F" w:rsidP="006152FB">
      <w:pPr>
        <w:jc w:val="both"/>
        <w:rPr>
          <w:sz w:val="28"/>
          <w:szCs w:val="28"/>
        </w:rPr>
      </w:pPr>
      <w:r w:rsidRPr="00BB2443">
        <w:rPr>
          <w:sz w:val="28"/>
          <w:szCs w:val="28"/>
        </w:rPr>
        <w:t xml:space="preserve">Формирование единого Русского государства в XV веке </w:t>
      </w:r>
    </w:p>
    <w:p w:rsidR="0048792F" w:rsidRPr="00BB2443" w:rsidRDefault="0048792F" w:rsidP="006152FB">
      <w:pPr>
        <w:jc w:val="both"/>
        <w:rPr>
          <w:sz w:val="28"/>
          <w:szCs w:val="28"/>
        </w:rPr>
      </w:pPr>
      <w:r w:rsidRPr="00BB2443">
        <w:rPr>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BB2443">
        <w:rPr>
          <w:sz w:val="28"/>
          <w:szCs w:val="28"/>
        </w:rPr>
        <w:t>в</w:t>
      </w:r>
      <w:proofErr w:type="gramEnd"/>
      <w:r w:rsidRPr="00BB2443">
        <w:rPr>
          <w:sz w:val="28"/>
          <w:szCs w:val="28"/>
        </w:rPr>
        <w:t xml:space="preserve">.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48792F" w:rsidRPr="00BB2443" w:rsidRDefault="0048792F" w:rsidP="006152FB">
      <w:pPr>
        <w:jc w:val="both"/>
        <w:rPr>
          <w:sz w:val="28"/>
          <w:szCs w:val="28"/>
        </w:rPr>
      </w:pPr>
      <w:r w:rsidRPr="00BB2443">
        <w:rPr>
          <w:sz w:val="28"/>
          <w:szCs w:val="28"/>
        </w:rPr>
        <w:t xml:space="preserve">Культурное пространство </w:t>
      </w:r>
    </w:p>
    <w:p w:rsidR="0048792F" w:rsidRPr="00BB2443" w:rsidRDefault="0048792F" w:rsidP="006152FB">
      <w:pPr>
        <w:jc w:val="both"/>
        <w:rPr>
          <w:sz w:val="28"/>
          <w:szCs w:val="28"/>
        </w:rPr>
      </w:pPr>
      <w:r w:rsidRPr="00BB2443">
        <w:rPr>
          <w:sz w:val="28"/>
          <w:szCs w:val="28"/>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48792F" w:rsidRPr="00BB2443" w:rsidRDefault="0048792F" w:rsidP="006152FB">
      <w:pPr>
        <w:jc w:val="both"/>
        <w:rPr>
          <w:sz w:val="28"/>
          <w:szCs w:val="28"/>
        </w:rPr>
      </w:pPr>
      <w:r w:rsidRPr="00BB2443">
        <w:rPr>
          <w:sz w:val="28"/>
          <w:szCs w:val="28"/>
        </w:rPr>
        <w:lastRenderedPageBreak/>
        <w:t>Региональный компонент</w:t>
      </w:r>
    </w:p>
    <w:p w:rsidR="0048792F" w:rsidRPr="00BB2443" w:rsidRDefault="0048792F" w:rsidP="006152FB">
      <w:pPr>
        <w:jc w:val="both"/>
        <w:rPr>
          <w:sz w:val="28"/>
          <w:szCs w:val="28"/>
        </w:rPr>
      </w:pPr>
      <w:r w:rsidRPr="00BB2443">
        <w:rPr>
          <w:sz w:val="28"/>
          <w:szCs w:val="28"/>
        </w:rPr>
        <w:t>Наш регион в древности и средневековье.</w:t>
      </w:r>
    </w:p>
    <w:p w:rsidR="0048792F" w:rsidRPr="00BB2443" w:rsidRDefault="0048792F" w:rsidP="006152FB">
      <w:pPr>
        <w:jc w:val="both"/>
        <w:rPr>
          <w:sz w:val="28"/>
          <w:szCs w:val="28"/>
        </w:rPr>
      </w:pPr>
      <w:r w:rsidRPr="00BB2443">
        <w:rPr>
          <w:sz w:val="28"/>
          <w:szCs w:val="28"/>
        </w:rPr>
        <w:t>Россия</w:t>
      </w:r>
      <w:proofErr w:type="gramStart"/>
      <w:r w:rsidRPr="00BB2443">
        <w:rPr>
          <w:sz w:val="28"/>
          <w:szCs w:val="28"/>
        </w:rPr>
        <w:t xml:space="preserve"> В</w:t>
      </w:r>
      <w:proofErr w:type="gramEnd"/>
      <w:r w:rsidRPr="00BB2443">
        <w:rPr>
          <w:sz w:val="28"/>
          <w:szCs w:val="28"/>
        </w:rPr>
        <w:t xml:space="preserve"> XVI – XVII вв.: от великого княжества к царствуРоссия в XVI веке </w:t>
      </w:r>
    </w:p>
    <w:p w:rsidR="0048792F" w:rsidRPr="00BB2443" w:rsidRDefault="0048792F" w:rsidP="006152FB">
      <w:pPr>
        <w:jc w:val="both"/>
        <w:rPr>
          <w:sz w:val="28"/>
          <w:szCs w:val="28"/>
        </w:rPr>
      </w:pPr>
      <w:r w:rsidRPr="00BB2443">
        <w:rPr>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BB2443">
        <w:rPr>
          <w:sz w:val="28"/>
          <w:szCs w:val="28"/>
        </w:rPr>
        <w:t>в</w:t>
      </w:r>
      <w:proofErr w:type="gramEnd"/>
      <w:r w:rsidRPr="00BB2443">
        <w:rPr>
          <w:sz w:val="28"/>
          <w:szCs w:val="28"/>
        </w:rPr>
        <w:t xml:space="preserve">.: </w:t>
      </w:r>
      <w:proofErr w:type="gramStart"/>
      <w:r w:rsidRPr="00BB2443">
        <w:rPr>
          <w:sz w:val="28"/>
          <w:szCs w:val="28"/>
        </w:rPr>
        <w:t>война</w:t>
      </w:r>
      <w:proofErr w:type="gramEnd"/>
      <w:r w:rsidRPr="00BB2443">
        <w:rPr>
          <w:sz w:val="28"/>
          <w:szCs w:val="28"/>
        </w:rPr>
        <w:t xml:space="preserve"> с Великим княжеством Литовским, отношения с Крымским и Казанским ханствами, посольства в европейские государства. </w:t>
      </w:r>
    </w:p>
    <w:p w:rsidR="0048792F" w:rsidRPr="00BB2443" w:rsidRDefault="0048792F" w:rsidP="006152FB">
      <w:pPr>
        <w:jc w:val="both"/>
        <w:rPr>
          <w:sz w:val="28"/>
          <w:szCs w:val="28"/>
        </w:rPr>
      </w:pPr>
      <w:r w:rsidRPr="00BB2443">
        <w:rPr>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48792F" w:rsidRPr="00BB2443" w:rsidRDefault="0048792F" w:rsidP="006152FB">
      <w:pPr>
        <w:jc w:val="both"/>
        <w:rPr>
          <w:sz w:val="28"/>
          <w:szCs w:val="28"/>
        </w:rPr>
      </w:pPr>
      <w:r w:rsidRPr="00BB2443">
        <w:rPr>
          <w:sz w:val="28"/>
          <w:szCs w:val="28"/>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48792F" w:rsidRPr="00BB2443" w:rsidRDefault="0048792F" w:rsidP="006152FB">
      <w:pPr>
        <w:jc w:val="both"/>
        <w:rPr>
          <w:sz w:val="28"/>
          <w:szCs w:val="28"/>
        </w:rPr>
      </w:pPr>
      <w:r w:rsidRPr="00BB2443">
        <w:rPr>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48792F" w:rsidRPr="00BB2443" w:rsidRDefault="0048792F" w:rsidP="006152FB">
      <w:pPr>
        <w:jc w:val="both"/>
        <w:rPr>
          <w:sz w:val="28"/>
          <w:szCs w:val="28"/>
        </w:rPr>
      </w:pPr>
      <w:r w:rsidRPr="00BB2443">
        <w:rPr>
          <w:sz w:val="28"/>
          <w:szCs w:val="28"/>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48792F" w:rsidRPr="00BB2443" w:rsidRDefault="0048792F" w:rsidP="006152FB">
      <w:pPr>
        <w:jc w:val="both"/>
        <w:rPr>
          <w:sz w:val="28"/>
          <w:szCs w:val="28"/>
        </w:rPr>
      </w:pPr>
      <w:r w:rsidRPr="00BB2443">
        <w:rPr>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8792F" w:rsidRPr="00BB2443" w:rsidRDefault="0048792F" w:rsidP="006152FB">
      <w:pPr>
        <w:jc w:val="both"/>
        <w:rPr>
          <w:sz w:val="28"/>
          <w:szCs w:val="28"/>
        </w:rPr>
      </w:pPr>
      <w:r w:rsidRPr="00BB2443">
        <w:rPr>
          <w:sz w:val="28"/>
          <w:szCs w:val="28"/>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8792F" w:rsidRPr="00BB2443" w:rsidRDefault="0048792F" w:rsidP="006152FB">
      <w:pPr>
        <w:jc w:val="both"/>
        <w:rPr>
          <w:sz w:val="28"/>
          <w:szCs w:val="28"/>
        </w:rPr>
      </w:pPr>
      <w:r w:rsidRPr="00BB2443">
        <w:rPr>
          <w:sz w:val="28"/>
          <w:szCs w:val="28"/>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48792F" w:rsidRPr="00BB2443" w:rsidRDefault="0048792F" w:rsidP="006152FB">
      <w:pPr>
        <w:jc w:val="both"/>
        <w:rPr>
          <w:sz w:val="28"/>
          <w:szCs w:val="28"/>
        </w:rPr>
      </w:pPr>
      <w:r w:rsidRPr="00BB2443">
        <w:rPr>
          <w:sz w:val="28"/>
          <w:szCs w:val="28"/>
        </w:rPr>
        <w:t xml:space="preserve">Россия в конце XVI </w:t>
      </w:r>
      <w:proofErr w:type="gramStart"/>
      <w:r w:rsidRPr="00BB2443">
        <w:rPr>
          <w:sz w:val="28"/>
          <w:szCs w:val="28"/>
        </w:rPr>
        <w:t>в</w:t>
      </w:r>
      <w:proofErr w:type="gramEnd"/>
      <w:r w:rsidRPr="00BB2443">
        <w:rPr>
          <w:sz w:val="28"/>
          <w:szCs w:val="28"/>
        </w:rPr>
        <w:t xml:space="preserve">. </w:t>
      </w:r>
      <w:proofErr w:type="gramStart"/>
      <w:r w:rsidRPr="00BB2443">
        <w:rPr>
          <w:sz w:val="28"/>
          <w:szCs w:val="28"/>
        </w:rPr>
        <w:t>Опричнина</w:t>
      </w:r>
      <w:proofErr w:type="gramEnd"/>
      <w:r w:rsidRPr="00BB2443">
        <w:rPr>
          <w:sz w:val="28"/>
          <w:szCs w:val="28"/>
        </w:rPr>
        <w:t xml:space="preserve">, дискуссия о ее причинах и характере. Опричный террор. Разгром Новгорода и Пскова. Московские казни 1570 г. </w:t>
      </w:r>
      <w:r w:rsidRPr="00BB2443">
        <w:rPr>
          <w:sz w:val="28"/>
          <w:szCs w:val="28"/>
        </w:rPr>
        <w:lastRenderedPageBreak/>
        <w:t xml:space="preserve">Результаты и последствия опричнины. Противоречивость личности Ивана Грозного и проводимых им преобразований. Цена реформ. </w:t>
      </w:r>
    </w:p>
    <w:p w:rsidR="0048792F" w:rsidRPr="00BB2443" w:rsidRDefault="0048792F" w:rsidP="006152FB">
      <w:pPr>
        <w:jc w:val="both"/>
        <w:rPr>
          <w:sz w:val="28"/>
          <w:szCs w:val="28"/>
        </w:rPr>
      </w:pPr>
      <w:r w:rsidRPr="00BB2443">
        <w:rPr>
          <w:sz w:val="28"/>
          <w:szCs w:val="28"/>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8792F" w:rsidRPr="00BB2443" w:rsidRDefault="0048792F" w:rsidP="006152FB">
      <w:pPr>
        <w:jc w:val="both"/>
        <w:rPr>
          <w:sz w:val="28"/>
          <w:szCs w:val="28"/>
        </w:rPr>
      </w:pPr>
      <w:r w:rsidRPr="00BB2443">
        <w:rPr>
          <w:sz w:val="28"/>
          <w:szCs w:val="28"/>
        </w:rPr>
        <w:t xml:space="preserve">Смута в России </w:t>
      </w:r>
    </w:p>
    <w:p w:rsidR="0048792F" w:rsidRPr="00BB2443" w:rsidRDefault="0048792F" w:rsidP="006152FB">
      <w:pPr>
        <w:jc w:val="both"/>
        <w:rPr>
          <w:sz w:val="28"/>
          <w:szCs w:val="28"/>
        </w:rPr>
      </w:pPr>
      <w:r w:rsidRPr="00BB2443">
        <w:rPr>
          <w:sz w:val="28"/>
          <w:szCs w:val="28"/>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48792F" w:rsidRPr="00BB2443" w:rsidRDefault="0048792F" w:rsidP="006152FB">
      <w:pPr>
        <w:jc w:val="both"/>
        <w:rPr>
          <w:sz w:val="28"/>
          <w:szCs w:val="28"/>
        </w:rPr>
      </w:pPr>
      <w:r w:rsidRPr="00BB2443">
        <w:rPr>
          <w:sz w:val="28"/>
          <w:szCs w:val="28"/>
        </w:rPr>
        <w:t xml:space="preserve">Смутное время начала XVII </w:t>
      </w:r>
      <w:proofErr w:type="gramStart"/>
      <w:r w:rsidRPr="00BB2443">
        <w:rPr>
          <w:sz w:val="28"/>
          <w:szCs w:val="28"/>
        </w:rPr>
        <w:t>в</w:t>
      </w:r>
      <w:proofErr w:type="gramEnd"/>
      <w:r w:rsidRPr="00BB2443">
        <w:rPr>
          <w:sz w:val="28"/>
          <w:szCs w:val="28"/>
        </w:rPr>
        <w:t xml:space="preserve">., дискуссия о его причинах. Самозванцы и самозванство. Личность Лжедмитрия I и его политика. Восстание 1606 г. и убийство самозванца. </w:t>
      </w:r>
    </w:p>
    <w:p w:rsidR="0048792F" w:rsidRPr="00BB2443" w:rsidRDefault="0048792F" w:rsidP="006152FB">
      <w:pPr>
        <w:jc w:val="both"/>
        <w:rPr>
          <w:sz w:val="28"/>
          <w:szCs w:val="28"/>
        </w:rPr>
      </w:pPr>
      <w:r w:rsidRPr="00BB2443">
        <w:rPr>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8792F" w:rsidRPr="00BB2443" w:rsidRDefault="0048792F" w:rsidP="006152FB">
      <w:pPr>
        <w:jc w:val="both"/>
        <w:rPr>
          <w:sz w:val="28"/>
          <w:szCs w:val="28"/>
        </w:rPr>
      </w:pPr>
      <w:r w:rsidRPr="00BB2443">
        <w:rPr>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8792F" w:rsidRPr="00BB2443" w:rsidRDefault="0048792F" w:rsidP="006152FB">
      <w:pPr>
        <w:jc w:val="both"/>
        <w:rPr>
          <w:sz w:val="28"/>
          <w:szCs w:val="28"/>
        </w:rPr>
      </w:pPr>
      <w:r w:rsidRPr="00BB2443">
        <w:rPr>
          <w:sz w:val="28"/>
          <w:szCs w:val="28"/>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48792F" w:rsidRPr="00BB2443" w:rsidRDefault="0048792F" w:rsidP="006152FB">
      <w:pPr>
        <w:jc w:val="both"/>
        <w:rPr>
          <w:sz w:val="28"/>
          <w:szCs w:val="28"/>
        </w:rPr>
      </w:pPr>
      <w:r w:rsidRPr="00BB2443">
        <w:rPr>
          <w:sz w:val="28"/>
          <w:szCs w:val="28"/>
        </w:rPr>
        <w:t xml:space="preserve">Россия в XVII веке </w:t>
      </w:r>
    </w:p>
    <w:p w:rsidR="0048792F" w:rsidRPr="00BB2443" w:rsidRDefault="0048792F" w:rsidP="006152FB">
      <w:pPr>
        <w:jc w:val="both"/>
        <w:rPr>
          <w:sz w:val="28"/>
          <w:szCs w:val="28"/>
        </w:rPr>
      </w:pPr>
      <w:r w:rsidRPr="00BB2443">
        <w:rPr>
          <w:sz w:val="28"/>
          <w:szCs w:val="28"/>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48792F" w:rsidRPr="00BB2443" w:rsidRDefault="0048792F" w:rsidP="006152FB">
      <w:pPr>
        <w:jc w:val="both"/>
        <w:rPr>
          <w:sz w:val="28"/>
          <w:szCs w:val="28"/>
        </w:rPr>
      </w:pPr>
      <w:r w:rsidRPr="00BB2443">
        <w:rPr>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w:t>
      </w:r>
      <w:r w:rsidRPr="00BB2443">
        <w:rPr>
          <w:sz w:val="28"/>
          <w:szCs w:val="28"/>
        </w:rPr>
        <w:lastRenderedPageBreak/>
        <w:t xml:space="preserve">Патриарх Никон. Раскол в Церкви. Протопоп Аввакум, формирование религиозной традиции старообрядчества. </w:t>
      </w:r>
    </w:p>
    <w:p w:rsidR="0048792F" w:rsidRPr="00BB2443" w:rsidRDefault="0048792F" w:rsidP="006152FB">
      <w:pPr>
        <w:jc w:val="both"/>
        <w:rPr>
          <w:sz w:val="28"/>
          <w:szCs w:val="28"/>
        </w:rPr>
      </w:pPr>
      <w:r w:rsidRPr="00BB2443">
        <w:rPr>
          <w:sz w:val="28"/>
          <w:szCs w:val="28"/>
        </w:rPr>
        <w:t xml:space="preserve">Царь Федор Алексеевич. Отмена местничества. Налоговая (податная) реформа. </w:t>
      </w:r>
    </w:p>
    <w:p w:rsidR="0048792F" w:rsidRPr="00BB2443" w:rsidRDefault="0048792F" w:rsidP="006152FB">
      <w:pPr>
        <w:jc w:val="both"/>
        <w:rPr>
          <w:sz w:val="28"/>
          <w:szCs w:val="28"/>
        </w:rPr>
      </w:pPr>
      <w:r w:rsidRPr="00BB2443">
        <w:rPr>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48792F" w:rsidRPr="00BB2443" w:rsidRDefault="0048792F" w:rsidP="006152FB">
      <w:pPr>
        <w:jc w:val="both"/>
        <w:rPr>
          <w:sz w:val="28"/>
          <w:szCs w:val="28"/>
        </w:rPr>
      </w:pPr>
      <w:r w:rsidRPr="00BB2443">
        <w:rPr>
          <w:sz w:val="28"/>
          <w:szCs w:val="28"/>
        </w:rPr>
        <w:t xml:space="preserve">Социальная структура российского общества. </w:t>
      </w:r>
      <w:proofErr w:type="gramStart"/>
      <w:r w:rsidRPr="00BB2443">
        <w:rPr>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BB2443">
        <w:rPr>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48792F" w:rsidRPr="00BB2443" w:rsidRDefault="0048792F" w:rsidP="006152FB">
      <w:pPr>
        <w:jc w:val="both"/>
        <w:rPr>
          <w:sz w:val="28"/>
          <w:szCs w:val="28"/>
        </w:rPr>
      </w:pPr>
      <w:r w:rsidRPr="00BB2443">
        <w:rPr>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BB2443">
        <w:rPr>
          <w:sz w:val="28"/>
          <w:szCs w:val="28"/>
        </w:rPr>
        <w:t>Запорожской</w:t>
      </w:r>
      <w:proofErr w:type="gramEnd"/>
      <w:r w:rsidRPr="00BB2443">
        <w:rPr>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48792F" w:rsidRPr="00BB2443" w:rsidRDefault="0048792F" w:rsidP="006152FB">
      <w:pPr>
        <w:jc w:val="both"/>
        <w:rPr>
          <w:sz w:val="28"/>
          <w:szCs w:val="28"/>
        </w:rPr>
      </w:pPr>
      <w:r w:rsidRPr="00BB2443">
        <w:rPr>
          <w:sz w:val="28"/>
          <w:szCs w:val="28"/>
        </w:rPr>
        <w:t xml:space="preserve">Культурное пространство </w:t>
      </w:r>
    </w:p>
    <w:p w:rsidR="0048792F" w:rsidRPr="00BB2443" w:rsidRDefault="0048792F" w:rsidP="006152FB">
      <w:pPr>
        <w:jc w:val="both"/>
        <w:rPr>
          <w:sz w:val="28"/>
          <w:szCs w:val="28"/>
        </w:rPr>
      </w:pPr>
      <w:r w:rsidRPr="00BB2443">
        <w:rPr>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48792F" w:rsidRPr="00BB2443" w:rsidRDefault="0048792F" w:rsidP="006152FB">
      <w:pPr>
        <w:jc w:val="both"/>
        <w:rPr>
          <w:sz w:val="28"/>
          <w:szCs w:val="28"/>
        </w:rPr>
      </w:pPr>
      <w:r w:rsidRPr="00BB2443">
        <w:rPr>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8792F" w:rsidRPr="00BB2443" w:rsidRDefault="0048792F" w:rsidP="006152FB">
      <w:pPr>
        <w:jc w:val="both"/>
        <w:rPr>
          <w:sz w:val="28"/>
          <w:szCs w:val="28"/>
        </w:rPr>
      </w:pPr>
      <w:r w:rsidRPr="00BB2443">
        <w:rPr>
          <w:sz w:val="28"/>
          <w:szCs w:val="28"/>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48792F" w:rsidRPr="00BB2443" w:rsidRDefault="0048792F" w:rsidP="006152FB">
      <w:pPr>
        <w:jc w:val="both"/>
        <w:rPr>
          <w:sz w:val="28"/>
          <w:szCs w:val="28"/>
        </w:rPr>
      </w:pPr>
      <w:r w:rsidRPr="00BB2443">
        <w:rPr>
          <w:sz w:val="28"/>
          <w:szCs w:val="28"/>
        </w:rPr>
        <w:t xml:space="preserve">Изобразительное искусство. Симон Ушаков. Ярославская школа иконописи. Парсунная живопись. </w:t>
      </w:r>
    </w:p>
    <w:p w:rsidR="0048792F" w:rsidRPr="00BB2443" w:rsidRDefault="0048792F" w:rsidP="006152FB">
      <w:pPr>
        <w:jc w:val="both"/>
        <w:rPr>
          <w:sz w:val="28"/>
          <w:szCs w:val="28"/>
        </w:rPr>
      </w:pPr>
      <w:r w:rsidRPr="00BB2443">
        <w:rPr>
          <w:sz w:val="28"/>
          <w:szCs w:val="28"/>
        </w:rPr>
        <w:lastRenderedPageBreak/>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w:t>
      </w:r>
      <w:proofErr w:type="gramStart"/>
      <w:r w:rsidRPr="00BB2443">
        <w:rPr>
          <w:sz w:val="28"/>
          <w:szCs w:val="28"/>
        </w:rPr>
        <w:t>в</w:t>
      </w:r>
      <w:proofErr w:type="gramEnd"/>
      <w:r w:rsidRPr="00BB2443">
        <w:rPr>
          <w:sz w:val="28"/>
          <w:szCs w:val="28"/>
        </w:rPr>
        <w:t xml:space="preserve">. </w:t>
      </w:r>
    </w:p>
    <w:p w:rsidR="0048792F" w:rsidRPr="00BB2443" w:rsidRDefault="0048792F" w:rsidP="006152FB">
      <w:pPr>
        <w:jc w:val="both"/>
        <w:rPr>
          <w:sz w:val="28"/>
          <w:szCs w:val="28"/>
        </w:rPr>
      </w:pPr>
      <w:r w:rsidRPr="00BB2443">
        <w:rPr>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8792F" w:rsidRPr="00BB2443" w:rsidRDefault="0048792F" w:rsidP="006152FB">
      <w:pPr>
        <w:jc w:val="both"/>
        <w:rPr>
          <w:sz w:val="28"/>
          <w:szCs w:val="28"/>
        </w:rPr>
      </w:pPr>
      <w:r w:rsidRPr="00BB2443">
        <w:rPr>
          <w:sz w:val="28"/>
          <w:szCs w:val="28"/>
        </w:rPr>
        <w:t>Региональный компонент</w:t>
      </w:r>
    </w:p>
    <w:p w:rsidR="0048792F" w:rsidRPr="00BB2443" w:rsidRDefault="0048792F" w:rsidP="006152FB">
      <w:pPr>
        <w:jc w:val="both"/>
        <w:rPr>
          <w:sz w:val="28"/>
          <w:szCs w:val="28"/>
        </w:rPr>
      </w:pPr>
      <w:r w:rsidRPr="00BB2443">
        <w:rPr>
          <w:sz w:val="28"/>
          <w:szCs w:val="28"/>
        </w:rPr>
        <w:t xml:space="preserve">Наш регион в XVI – XVII вв. </w:t>
      </w:r>
    </w:p>
    <w:p w:rsidR="0048792F" w:rsidRPr="00BB2443" w:rsidRDefault="0048792F" w:rsidP="006152FB">
      <w:pPr>
        <w:jc w:val="both"/>
        <w:rPr>
          <w:sz w:val="28"/>
          <w:szCs w:val="28"/>
        </w:rPr>
      </w:pPr>
      <w:r w:rsidRPr="00BB2443">
        <w:rPr>
          <w:sz w:val="28"/>
          <w:szCs w:val="28"/>
        </w:rPr>
        <w:t>Россия в конце</w:t>
      </w:r>
      <w:proofErr w:type="gramStart"/>
      <w:r w:rsidRPr="00BB2443">
        <w:rPr>
          <w:sz w:val="28"/>
          <w:szCs w:val="28"/>
        </w:rPr>
        <w:t>XVII</w:t>
      </w:r>
      <w:proofErr w:type="gramEnd"/>
      <w:r w:rsidRPr="00BB2443">
        <w:rPr>
          <w:sz w:val="28"/>
          <w:szCs w:val="28"/>
        </w:rPr>
        <w:t xml:space="preserve"> - XVIII ВЕКАХ: от царства к империи</w:t>
      </w:r>
    </w:p>
    <w:p w:rsidR="0048792F" w:rsidRPr="00BB2443" w:rsidRDefault="0048792F" w:rsidP="006152FB">
      <w:pPr>
        <w:jc w:val="both"/>
        <w:rPr>
          <w:sz w:val="28"/>
          <w:szCs w:val="28"/>
        </w:rPr>
      </w:pPr>
      <w:r w:rsidRPr="00BB2443">
        <w:rPr>
          <w:sz w:val="28"/>
          <w:szCs w:val="28"/>
        </w:rPr>
        <w:t xml:space="preserve">Россия в эпоху преобразований Петра I </w:t>
      </w:r>
    </w:p>
    <w:p w:rsidR="0048792F" w:rsidRPr="00BB2443" w:rsidRDefault="0048792F" w:rsidP="006152FB">
      <w:pPr>
        <w:jc w:val="both"/>
        <w:rPr>
          <w:sz w:val="28"/>
          <w:szCs w:val="28"/>
        </w:rPr>
      </w:pPr>
      <w:r w:rsidRPr="00BB2443">
        <w:rPr>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8792F" w:rsidRPr="00BB2443" w:rsidRDefault="0048792F" w:rsidP="006152FB">
      <w:pPr>
        <w:jc w:val="both"/>
        <w:rPr>
          <w:sz w:val="28"/>
          <w:szCs w:val="28"/>
        </w:rPr>
      </w:pPr>
      <w:r w:rsidRPr="00BB2443">
        <w:rPr>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8792F" w:rsidRPr="00BB2443" w:rsidRDefault="0048792F" w:rsidP="006152FB">
      <w:pPr>
        <w:jc w:val="both"/>
        <w:rPr>
          <w:sz w:val="28"/>
          <w:szCs w:val="28"/>
        </w:rPr>
      </w:pPr>
      <w:r w:rsidRPr="00BB2443">
        <w:rPr>
          <w:sz w:val="28"/>
          <w:szCs w:val="28"/>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8792F" w:rsidRPr="00BB2443" w:rsidRDefault="0048792F" w:rsidP="006152FB">
      <w:pPr>
        <w:jc w:val="both"/>
        <w:rPr>
          <w:sz w:val="28"/>
          <w:szCs w:val="28"/>
        </w:rPr>
      </w:pPr>
      <w:r w:rsidRPr="00BB2443">
        <w:rPr>
          <w:sz w:val="28"/>
          <w:szCs w:val="28"/>
        </w:rPr>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BB2443">
        <w:rPr>
          <w:sz w:val="28"/>
          <w:szCs w:val="28"/>
        </w:rPr>
        <w:t>Табель</w:t>
      </w:r>
      <w:proofErr w:type="gramEnd"/>
      <w:r w:rsidRPr="00BB2443">
        <w:rPr>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8792F" w:rsidRPr="00BB2443" w:rsidRDefault="0048792F" w:rsidP="006152FB">
      <w:pPr>
        <w:jc w:val="both"/>
        <w:rPr>
          <w:sz w:val="28"/>
          <w:szCs w:val="28"/>
        </w:rPr>
      </w:pPr>
      <w:r w:rsidRPr="00BB2443">
        <w:rPr>
          <w:sz w:val="28"/>
          <w:szCs w:val="28"/>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8792F" w:rsidRPr="00BB2443" w:rsidRDefault="0048792F" w:rsidP="006152FB">
      <w:pPr>
        <w:jc w:val="both"/>
        <w:rPr>
          <w:sz w:val="28"/>
          <w:szCs w:val="28"/>
        </w:rPr>
      </w:pPr>
      <w:r w:rsidRPr="00BB2443">
        <w:rPr>
          <w:sz w:val="28"/>
          <w:szCs w:val="28"/>
        </w:rPr>
        <w:t xml:space="preserve">Первые гвардейские полки. Создание регулярной армии, военного флота. Рекрутские наборы. </w:t>
      </w:r>
    </w:p>
    <w:p w:rsidR="0048792F" w:rsidRPr="00BB2443" w:rsidRDefault="0048792F" w:rsidP="006152FB">
      <w:pPr>
        <w:jc w:val="both"/>
        <w:rPr>
          <w:sz w:val="28"/>
          <w:szCs w:val="28"/>
        </w:rPr>
      </w:pPr>
      <w:r w:rsidRPr="00BB2443">
        <w:rPr>
          <w:sz w:val="28"/>
          <w:szCs w:val="28"/>
        </w:rPr>
        <w:t xml:space="preserve">Церковная реформа. Упразднение патриаршества, учреждение синода. Положение конфессий. </w:t>
      </w:r>
    </w:p>
    <w:p w:rsidR="0048792F" w:rsidRPr="00BB2443" w:rsidRDefault="0048792F" w:rsidP="006152FB">
      <w:pPr>
        <w:jc w:val="both"/>
        <w:rPr>
          <w:sz w:val="28"/>
          <w:szCs w:val="28"/>
        </w:rPr>
      </w:pPr>
      <w:r w:rsidRPr="00BB2443">
        <w:rPr>
          <w:sz w:val="28"/>
          <w:szCs w:val="28"/>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48792F" w:rsidRPr="00BB2443" w:rsidRDefault="0048792F" w:rsidP="006152FB">
      <w:pPr>
        <w:jc w:val="both"/>
        <w:rPr>
          <w:sz w:val="28"/>
          <w:szCs w:val="28"/>
        </w:rPr>
      </w:pPr>
      <w:r w:rsidRPr="00BB2443">
        <w:rPr>
          <w:sz w:val="28"/>
          <w:szCs w:val="28"/>
        </w:rPr>
        <w:t xml:space="preserve">Внешняя политика. Северная война. Причины и цели войны. Неудачи в начале войны и их преодоление. </w:t>
      </w:r>
      <w:proofErr w:type="gramStart"/>
      <w:r w:rsidRPr="00BB2443">
        <w:rPr>
          <w:sz w:val="28"/>
          <w:szCs w:val="28"/>
        </w:rPr>
        <w:t>Битва при д. Лесной и победа под Полтавой.</w:t>
      </w:r>
      <w:proofErr w:type="gramEnd"/>
      <w:r w:rsidRPr="00BB2443">
        <w:rPr>
          <w:sz w:val="28"/>
          <w:szCs w:val="28"/>
        </w:rPr>
        <w:t xml:space="preserve"> Прутский поход. Борьба за гегемонию на Балтике. Сражения у </w:t>
      </w:r>
      <w:proofErr w:type="gramStart"/>
      <w:r w:rsidRPr="00BB2443">
        <w:rPr>
          <w:sz w:val="28"/>
          <w:szCs w:val="28"/>
        </w:rPr>
        <w:t>м</w:t>
      </w:r>
      <w:proofErr w:type="gramEnd"/>
      <w:r w:rsidRPr="00BB2443">
        <w:rPr>
          <w:sz w:val="28"/>
          <w:szCs w:val="28"/>
        </w:rPr>
        <w:t xml:space="preserve">. Гангут и о. Гренгам. Ништадтский мир и его последствия. </w:t>
      </w:r>
    </w:p>
    <w:p w:rsidR="0048792F" w:rsidRPr="00BB2443" w:rsidRDefault="0048792F" w:rsidP="006152FB">
      <w:pPr>
        <w:jc w:val="both"/>
        <w:rPr>
          <w:sz w:val="28"/>
          <w:szCs w:val="28"/>
        </w:rPr>
      </w:pPr>
      <w:r w:rsidRPr="00BB2443">
        <w:rPr>
          <w:sz w:val="28"/>
          <w:szCs w:val="28"/>
        </w:rPr>
        <w:t xml:space="preserve">Закрепление России на берегах Балтики. Провозглашение России империей. Каспийский поход Петра I. </w:t>
      </w:r>
    </w:p>
    <w:p w:rsidR="0048792F" w:rsidRPr="00BB2443" w:rsidRDefault="0048792F" w:rsidP="006152FB">
      <w:pPr>
        <w:jc w:val="both"/>
        <w:rPr>
          <w:sz w:val="28"/>
          <w:szCs w:val="28"/>
        </w:rPr>
      </w:pPr>
      <w:r w:rsidRPr="00BB2443">
        <w:rPr>
          <w:sz w:val="28"/>
          <w:szCs w:val="28"/>
        </w:rPr>
        <w:lastRenderedPageBreak/>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8792F" w:rsidRPr="00BB2443" w:rsidRDefault="0048792F" w:rsidP="006152FB">
      <w:pPr>
        <w:jc w:val="both"/>
        <w:rPr>
          <w:sz w:val="28"/>
          <w:szCs w:val="28"/>
        </w:rPr>
      </w:pPr>
      <w:r w:rsidRPr="00BB2443">
        <w:rPr>
          <w:sz w:val="28"/>
          <w:szCs w:val="28"/>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8792F" w:rsidRPr="00BB2443" w:rsidRDefault="0048792F" w:rsidP="006152FB">
      <w:pPr>
        <w:jc w:val="both"/>
        <w:rPr>
          <w:sz w:val="28"/>
          <w:szCs w:val="28"/>
        </w:rPr>
      </w:pPr>
      <w:r w:rsidRPr="00BB2443">
        <w:rPr>
          <w:sz w:val="28"/>
          <w:szCs w:val="28"/>
        </w:rPr>
        <w:t xml:space="preserve">Итоги, последствия и значение петровских преобразований. Образ Петра I в русской культуре. </w:t>
      </w:r>
    </w:p>
    <w:p w:rsidR="0048792F" w:rsidRPr="00BB2443" w:rsidRDefault="0048792F" w:rsidP="006152FB">
      <w:pPr>
        <w:jc w:val="both"/>
        <w:rPr>
          <w:sz w:val="28"/>
          <w:szCs w:val="28"/>
        </w:rPr>
      </w:pPr>
      <w:r w:rsidRPr="00BB2443">
        <w:rPr>
          <w:sz w:val="28"/>
          <w:szCs w:val="28"/>
        </w:rPr>
        <w:t xml:space="preserve">После Петра Великого: эпоха «дворцовых переворотов» </w:t>
      </w:r>
    </w:p>
    <w:p w:rsidR="0048792F" w:rsidRPr="00BB2443" w:rsidRDefault="0048792F" w:rsidP="006152FB">
      <w:pPr>
        <w:jc w:val="both"/>
        <w:rPr>
          <w:sz w:val="28"/>
          <w:szCs w:val="28"/>
        </w:rPr>
      </w:pPr>
      <w:r w:rsidRPr="00BB2443">
        <w:rPr>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BB2443">
        <w:rPr>
          <w:sz w:val="28"/>
          <w:szCs w:val="28"/>
        </w:rPr>
        <w:t>ы Иоа</w:t>
      </w:r>
      <w:proofErr w:type="gramEnd"/>
      <w:r w:rsidRPr="00BB2443">
        <w:rPr>
          <w:sz w:val="28"/>
          <w:szCs w:val="28"/>
        </w:rPr>
        <w:t xml:space="preserve">нновны. «Кабинет министров». Роль Э.Бирона, А.И.Остермана, А.П.Волынского, Б.Х.Миниха в управлении и политической жизни страны. </w:t>
      </w:r>
    </w:p>
    <w:p w:rsidR="0048792F" w:rsidRPr="00BB2443" w:rsidRDefault="0048792F" w:rsidP="006152FB">
      <w:pPr>
        <w:jc w:val="both"/>
        <w:rPr>
          <w:sz w:val="28"/>
          <w:szCs w:val="28"/>
        </w:rPr>
      </w:pPr>
      <w:r w:rsidRPr="00BB2443">
        <w:rPr>
          <w:sz w:val="28"/>
          <w:szCs w:val="28"/>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48792F" w:rsidRPr="00BB2443" w:rsidRDefault="0048792F" w:rsidP="006152FB">
      <w:pPr>
        <w:jc w:val="both"/>
        <w:rPr>
          <w:sz w:val="28"/>
          <w:szCs w:val="28"/>
        </w:rPr>
      </w:pPr>
      <w:r w:rsidRPr="00BB2443">
        <w:rPr>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8792F" w:rsidRPr="00BB2443" w:rsidRDefault="0048792F" w:rsidP="006152FB">
      <w:pPr>
        <w:jc w:val="both"/>
        <w:rPr>
          <w:sz w:val="28"/>
          <w:szCs w:val="28"/>
        </w:rPr>
      </w:pPr>
      <w:r w:rsidRPr="00BB2443">
        <w:rPr>
          <w:sz w:val="28"/>
          <w:szCs w:val="28"/>
        </w:rPr>
        <w:t xml:space="preserve">Россия в международных конфликтах 1740-х – 1750-х гг. Участие в Семилетней войне. </w:t>
      </w:r>
    </w:p>
    <w:p w:rsidR="0048792F" w:rsidRPr="00BB2443" w:rsidRDefault="0048792F" w:rsidP="006152FB">
      <w:pPr>
        <w:jc w:val="both"/>
        <w:rPr>
          <w:sz w:val="28"/>
          <w:szCs w:val="28"/>
        </w:rPr>
      </w:pPr>
      <w:r w:rsidRPr="00BB2443">
        <w:rPr>
          <w:sz w:val="28"/>
          <w:szCs w:val="28"/>
        </w:rPr>
        <w:t xml:space="preserve">Петр III. Манифест «о вольности дворянской». Переворот 28 июня 1762 г. </w:t>
      </w:r>
    </w:p>
    <w:p w:rsidR="0048792F" w:rsidRPr="00BB2443" w:rsidRDefault="0048792F" w:rsidP="006152FB">
      <w:pPr>
        <w:jc w:val="both"/>
        <w:rPr>
          <w:sz w:val="28"/>
          <w:szCs w:val="28"/>
        </w:rPr>
      </w:pPr>
      <w:r w:rsidRPr="00BB2443">
        <w:rPr>
          <w:sz w:val="28"/>
          <w:szCs w:val="28"/>
        </w:rPr>
        <w:t xml:space="preserve">Россия в 1760-х – 1790- гг. Правление Екатерины II и Павла I </w:t>
      </w:r>
    </w:p>
    <w:p w:rsidR="0048792F" w:rsidRPr="00BB2443" w:rsidRDefault="0048792F" w:rsidP="006152FB">
      <w:pPr>
        <w:jc w:val="both"/>
        <w:rPr>
          <w:sz w:val="28"/>
          <w:szCs w:val="28"/>
        </w:rPr>
      </w:pPr>
      <w:r w:rsidRPr="00BB2443">
        <w:rPr>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8792F" w:rsidRPr="00BB2443" w:rsidRDefault="0048792F" w:rsidP="006152FB">
      <w:pPr>
        <w:jc w:val="both"/>
        <w:rPr>
          <w:sz w:val="28"/>
          <w:szCs w:val="28"/>
        </w:rPr>
      </w:pPr>
      <w:r w:rsidRPr="00BB2443">
        <w:rPr>
          <w:sz w:val="28"/>
          <w:szCs w:val="28"/>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w:t>
      </w:r>
      <w:r w:rsidRPr="00BB2443">
        <w:rPr>
          <w:sz w:val="28"/>
          <w:szCs w:val="28"/>
        </w:rPr>
        <w:lastRenderedPageBreak/>
        <w:t xml:space="preserve">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BB2443">
        <w:rPr>
          <w:sz w:val="28"/>
          <w:szCs w:val="28"/>
        </w:rPr>
        <w:t>нехристианским</w:t>
      </w:r>
      <w:proofErr w:type="gramEnd"/>
      <w:r w:rsidRPr="00BB2443">
        <w:rPr>
          <w:sz w:val="28"/>
          <w:szCs w:val="28"/>
        </w:rPr>
        <w:t xml:space="preserve"> конфессиям. </w:t>
      </w:r>
    </w:p>
    <w:p w:rsidR="0048792F" w:rsidRPr="00BB2443" w:rsidRDefault="0048792F" w:rsidP="006152FB">
      <w:pPr>
        <w:jc w:val="both"/>
        <w:rPr>
          <w:sz w:val="28"/>
          <w:szCs w:val="28"/>
        </w:rPr>
      </w:pPr>
      <w:r w:rsidRPr="00BB2443">
        <w:rPr>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48792F" w:rsidRPr="00BB2443" w:rsidRDefault="0048792F" w:rsidP="006152FB">
      <w:pPr>
        <w:jc w:val="both"/>
        <w:rPr>
          <w:sz w:val="28"/>
          <w:szCs w:val="28"/>
        </w:rPr>
      </w:pPr>
      <w:r w:rsidRPr="00BB2443">
        <w:rPr>
          <w:sz w:val="28"/>
          <w:szCs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8792F" w:rsidRPr="00BB2443" w:rsidRDefault="0048792F" w:rsidP="006152FB">
      <w:pPr>
        <w:jc w:val="both"/>
        <w:rPr>
          <w:sz w:val="28"/>
          <w:szCs w:val="28"/>
        </w:rPr>
      </w:pPr>
      <w:r w:rsidRPr="00BB2443">
        <w:rPr>
          <w:sz w:val="28"/>
          <w:szCs w:val="28"/>
        </w:rPr>
        <w:t xml:space="preserve">Внутренняя и внешняя торговля. Торговые пути внутри страны. </w:t>
      </w:r>
      <w:proofErr w:type="gramStart"/>
      <w:r w:rsidRPr="00BB2443">
        <w:rPr>
          <w:sz w:val="28"/>
          <w:szCs w:val="28"/>
        </w:rPr>
        <w:t>Водно-транспортные</w:t>
      </w:r>
      <w:proofErr w:type="gramEnd"/>
      <w:r w:rsidRPr="00BB2443">
        <w:rPr>
          <w:sz w:val="28"/>
          <w:szCs w:val="28"/>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48792F" w:rsidRPr="00BB2443" w:rsidRDefault="0048792F" w:rsidP="006152FB">
      <w:pPr>
        <w:jc w:val="both"/>
        <w:rPr>
          <w:sz w:val="28"/>
          <w:szCs w:val="28"/>
        </w:rPr>
      </w:pPr>
      <w:r w:rsidRPr="00BB2443">
        <w:rPr>
          <w:sz w:val="28"/>
          <w:szCs w:val="28"/>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48792F" w:rsidRPr="00BB2443" w:rsidRDefault="0048792F" w:rsidP="006152FB">
      <w:pPr>
        <w:jc w:val="both"/>
        <w:rPr>
          <w:sz w:val="28"/>
          <w:szCs w:val="28"/>
        </w:rPr>
      </w:pPr>
      <w:r w:rsidRPr="00BB2443">
        <w:rPr>
          <w:sz w:val="28"/>
          <w:szCs w:val="28"/>
        </w:rPr>
        <w:t xml:space="preserve">Внешняя политика России второй половины XVIII в., ее основные задачи. Н.И. Панин и А.А.Безбородко. </w:t>
      </w:r>
    </w:p>
    <w:p w:rsidR="0048792F" w:rsidRPr="00BB2443" w:rsidRDefault="0048792F" w:rsidP="006152FB">
      <w:pPr>
        <w:jc w:val="both"/>
        <w:rPr>
          <w:sz w:val="28"/>
          <w:szCs w:val="28"/>
        </w:rPr>
      </w:pPr>
      <w:r w:rsidRPr="00BB2443">
        <w:rPr>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48792F" w:rsidRPr="00BB2443" w:rsidRDefault="0048792F" w:rsidP="006152FB">
      <w:pPr>
        <w:jc w:val="both"/>
        <w:rPr>
          <w:sz w:val="28"/>
          <w:szCs w:val="28"/>
        </w:rPr>
      </w:pPr>
      <w:r w:rsidRPr="00BB2443">
        <w:rPr>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48792F" w:rsidRPr="00BB2443" w:rsidRDefault="0048792F" w:rsidP="006152FB">
      <w:pPr>
        <w:jc w:val="both"/>
        <w:rPr>
          <w:sz w:val="28"/>
          <w:szCs w:val="28"/>
        </w:rPr>
      </w:pPr>
      <w:r w:rsidRPr="00BB2443">
        <w:rPr>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48792F" w:rsidRPr="00BB2443" w:rsidRDefault="0048792F" w:rsidP="006152FB">
      <w:pPr>
        <w:jc w:val="both"/>
        <w:rPr>
          <w:sz w:val="28"/>
          <w:szCs w:val="28"/>
        </w:rPr>
      </w:pPr>
      <w:r w:rsidRPr="00BB2443">
        <w:rPr>
          <w:sz w:val="28"/>
          <w:szCs w:val="28"/>
        </w:rPr>
        <w:t xml:space="preserve">Культурное пространство Российской империи в XVIII </w:t>
      </w:r>
      <w:proofErr w:type="gramStart"/>
      <w:r w:rsidRPr="00BB2443">
        <w:rPr>
          <w:sz w:val="28"/>
          <w:szCs w:val="28"/>
        </w:rPr>
        <w:t>в</w:t>
      </w:r>
      <w:proofErr w:type="gramEnd"/>
      <w:r w:rsidRPr="00BB2443">
        <w:rPr>
          <w:sz w:val="28"/>
          <w:szCs w:val="28"/>
        </w:rPr>
        <w:t xml:space="preserve">. </w:t>
      </w:r>
    </w:p>
    <w:p w:rsidR="0048792F" w:rsidRPr="00BB2443" w:rsidRDefault="0048792F" w:rsidP="006152FB">
      <w:pPr>
        <w:jc w:val="both"/>
        <w:rPr>
          <w:sz w:val="28"/>
          <w:szCs w:val="28"/>
        </w:rPr>
      </w:pPr>
      <w:r w:rsidRPr="00BB2443">
        <w:rPr>
          <w:sz w:val="28"/>
          <w:szCs w:val="28"/>
        </w:rPr>
        <w:lastRenderedPageBreak/>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48792F" w:rsidRPr="00BB2443" w:rsidRDefault="0048792F" w:rsidP="006152FB">
      <w:pPr>
        <w:jc w:val="both"/>
        <w:rPr>
          <w:sz w:val="28"/>
          <w:szCs w:val="28"/>
        </w:rPr>
      </w:pPr>
      <w:r w:rsidRPr="00BB2443">
        <w:rPr>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48792F" w:rsidRPr="00BB2443" w:rsidRDefault="0048792F" w:rsidP="006152FB">
      <w:pPr>
        <w:jc w:val="both"/>
        <w:rPr>
          <w:sz w:val="28"/>
          <w:szCs w:val="28"/>
        </w:rPr>
      </w:pPr>
      <w:r w:rsidRPr="00BB2443">
        <w:rPr>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48792F" w:rsidRPr="00BB2443" w:rsidRDefault="0048792F" w:rsidP="006152FB">
      <w:pPr>
        <w:jc w:val="both"/>
        <w:rPr>
          <w:sz w:val="28"/>
          <w:szCs w:val="28"/>
        </w:rPr>
      </w:pPr>
      <w:r w:rsidRPr="00BB2443">
        <w:rPr>
          <w:sz w:val="28"/>
          <w:szCs w:val="28"/>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48792F" w:rsidRPr="00BB2443" w:rsidRDefault="0048792F" w:rsidP="006152FB">
      <w:pPr>
        <w:jc w:val="both"/>
        <w:rPr>
          <w:sz w:val="28"/>
          <w:szCs w:val="28"/>
        </w:rPr>
      </w:pPr>
      <w:r w:rsidRPr="00BB2443">
        <w:rPr>
          <w:sz w:val="28"/>
          <w:szCs w:val="28"/>
        </w:rPr>
        <w:t xml:space="preserve">М.В. Ломоносов и его выдающаяся роль в становлении российской науки и образования. </w:t>
      </w:r>
    </w:p>
    <w:p w:rsidR="0048792F" w:rsidRPr="00BB2443" w:rsidRDefault="0048792F" w:rsidP="006152FB">
      <w:pPr>
        <w:jc w:val="both"/>
        <w:rPr>
          <w:sz w:val="28"/>
          <w:szCs w:val="28"/>
        </w:rPr>
      </w:pPr>
      <w:r w:rsidRPr="00BB2443">
        <w:rPr>
          <w:sz w:val="28"/>
          <w:szCs w:val="28"/>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48792F" w:rsidRPr="00BB2443" w:rsidRDefault="0048792F" w:rsidP="006152FB">
      <w:pPr>
        <w:jc w:val="both"/>
        <w:rPr>
          <w:sz w:val="28"/>
          <w:szCs w:val="28"/>
        </w:rPr>
      </w:pPr>
      <w:r w:rsidRPr="00BB2443">
        <w:rPr>
          <w:sz w:val="28"/>
          <w:szCs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48792F" w:rsidRPr="00BB2443" w:rsidRDefault="0048792F" w:rsidP="006152FB">
      <w:pPr>
        <w:jc w:val="both"/>
        <w:rPr>
          <w:sz w:val="28"/>
          <w:szCs w:val="28"/>
        </w:rPr>
      </w:pPr>
      <w:r w:rsidRPr="00BB2443">
        <w:rPr>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48792F" w:rsidRPr="00BB2443" w:rsidRDefault="0048792F" w:rsidP="006152FB">
      <w:pPr>
        <w:jc w:val="both"/>
        <w:rPr>
          <w:sz w:val="28"/>
          <w:szCs w:val="28"/>
        </w:rPr>
      </w:pPr>
      <w:r w:rsidRPr="00BB2443">
        <w:rPr>
          <w:sz w:val="28"/>
          <w:szCs w:val="28"/>
        </w:rPr>
        <w:t xml:space="preserve">Народы России в XVIII </w:t>
      </w:r>
      <w:proofErr w:type="gramStart"/>
      <w:r w:rsidRPr="00BB2443">
        <w:rPr>
          <w:sz w:val="28"/>
          <w:szCs w:val="28"/>
        </w:rPr>
        <w:t>в</w:t>
      </w:r>
      <w:proofErr w:type="gramEnd"/>
      <w:r w:rsidRPr="00BB2443">
        <w:rPr>
          <w:sz w:val="28"/>
          <w:szCs w:val="28"/>
        </w:rPr>
        <w:t xml:space="preserve">. </w:t>
      </w:r>
    </w:p>
    <w:p w:rsidR="0048792F" w:rsidRPr="00BB2443" w:rsidRDefault="0048792F" w:rsidP="006152FB">
      <w:pPr>
        <w:jc w:val="both"/>
        <w:rPr>
          <w:sz w:val="28"/>
          <w:szCs w:val="28"/>
        </w:rPr>
      </w:pPr>
      <w:r w:rsidRPr="00BB2443">
        <w:rPr>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8792F" w:rsidRPr="00BB2443" w:rsidRDefault="0048792F" w:rsidP="006152FB">
      <w:pPr>
        <w:jc w:val="both"/>
        <w:rPr>
          <w:sz w:val="28"/>
          <w:szCs w:val="28"/>
        </w:rPr>
      </w:pPr>
      <w:r w:rsidRPr="00BB2443">
        <w:rPr>
          <w:sz w:val="28"/>
          <w:szCs w:val="28"/>
        </w:rPr>
        <w:t xml:space="preserve">Россия при Павле I </w:t>
      </w:r>
    </w:p>
    <w:p w:rsidR="0048792F" w:rsidRPr="00BB2443" w:rsidRDefault="0048792F" w:rsidP="006152FB">
      <w:pPr>
        <w:jc w:val="both"/>
        <w:rPr>
          <w:sz w:val="28"/>
          <w:szCs w:val="28"/>
        </w:rPr>
      </w:pPr>
      <w:r w:rsidRPr="00BB2443">
        <w:rPr>
          <w:sz w:val="28"/>
          <w:szCs w:val="28"/>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w:t>
      </w:r>
      <w:r w:rsidRPr="00BB2443">
        <w:rPr>
          <w:sz w:val="28"/>
          <w:szCs w:val="28"/>
        </w:rPr>
        <w:lastRenderedPageBreak/>
        <w:t xml:space="preserve">императора. Личность Павла I и ее влияние на политику страны. Указы о престолонаследии, и о «трехдневной барщине». </w:t>
      </w:r>
    </w:p>
    <w:p w:rsidR="0048792F" w:rsidRPr="00BB2443" w:rsidRDefault="0048792F" w:rsidP="006152FB">
      <w:pPr>
        <w:jc w:val="both"/>
        <w:rPr>
          <w:sz w:val="28"/>
          <w:szCs w:val="28"/>
        </w:rPr>
      </w:pPr>
      <w:r w:rsidRPr="00BB2443">
        <w:rPr>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8792F" w:rsidRPr="00BB2443" w:rsidRDefault="0048792F" w:rsidP="006152FB">
      <w:pPr>
        <w:jc w:val="both"/>
        <w:rPr>
          <w:sz w:val="28"/>
          <w:szCs w:val="28"/>
        </w:rPr>
      </w:pPr>
      <w:r w:rsidRPr="00BB2443">
        <w:rPr>
          <w:sz w:val="28"/>
          <w:szCs w:val="28"/>
        </w:rPr>
        <w:t xml:space="preserve">Внутренняя политика. Ограничение дворянских привилегий. </w:t>
      </w:r>
    </w:p>
    <w:p w:rsidR="0048792F" w:rsidRPr="00BB2443" w:rsidRDefault="0048792F" w:rsidP="006152FB">
      <w:pPr>
        <w:jc w:val="both"/>
        <w:rPr>
          <w:sz w:val="28"/>
          <w:szCs w:val="28"/>
        </w:rPr>
      </w:pPr>
      <w:r w:rsidRPr="00BB2443">
        <w:rPr>
          <w:sz w:val="28"/>
          <w:szCs w:val="28"/>
        </w:rPr>
        <w:t>Региональный компонент</w:t>
      </w:r>
    </w:p>
    <w:p w:rsidR="0048792F" w:rsidRPr="00BB2443" w:rsidRDefault="0048792F" w:rsidP="006152FB">
      <w:pPr>
        <w:jc w:val="both"/>
        <w:rPr>
          <w:sz w:val="28"/>
          <w:szCs w:val="28"/>
        </w:rPr>
      </w:pPr>
      <w:r w:rsidRPr="00BB2443">
        <w:rPr>
          <w:sz w:val="28"/>
          <w:szCs w:val="28"/>
        </w:rPr>
        <w:t xml:space="preserve">Наш регион в XVIII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r w:rsidRPr="00BB2443">
        <w:rPr>
          <w:sz w:val="28"/>
          <w:szCs w:val="28"/>
        </w:rPr>
        <w:t>Российфская империя в XIX – начале XX вв.</w:t>
      </w:r>
    </w:p>
    <w:p w:rsidR="0048792F" w:rsidRPr="00BB2443" w:rsidRDefault="0048792F" w:rsidP="006152FB">
      <w:pPr>
        <w:jc w:val="both"/>
        <w:rPr>
          <w:sz w:val="28"/>
          <w:szCs w:val="28"/>
        </w:rPr>
      </w:pPr>
      <w:r w:rsidRPr="00BB2443">
        <w:rPr>
          <w:sz w:val="28"/>
          <w:szCs w:val="28"/>
        </w:rPr>
        <w:t>Россия на пути к реформам (1801–1861)</w:t>
      </w:r>
    </w:p>
    <w:p w:rsidR="0048792F" w:rsidRPr="00BB2443" w:rsidRDefault="0048792F" w:rsidP="006152FB">
      <w:pPr>
        <w:jc w:val="both"/>
        <w:rPr>
          <w:sz w:val="28"/>
          <w:szCs w:val="28"/>
        </w:rPr>
      </w:pPr>
      <w:r w:rsidRPr="00BB2443">
        <w:rPr>
          <w:sz w:val="28"/>
          <w:szCs w:val="28"/>
        </w:rPr>
        <w:t xml:space="preserve">Александровская эпоха: государственный либерализм </w:t>
      </w:r>
    </w:p>
    <w:p w:rsidR="0048792F" w:rsidRPr="00BB2443" w:rsidRDefault="0048792F" w:rsidP="006152FB">
      <w:pPr>
        <w:jc w:val="both"/>
        <w:rPr>
          <w:sz w:val="28"/>
          <w:szCs w:val="28"/>
        </w:rPr>
      </w:pPr>
      <w:r w:rsidRPr="00BB2443">
        <w:rPr>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8792F" w:rsidRPr="00BB2443" w:rsidRDefault="0048792F" w:rsidP="006152FB">
      <w:pPr>
        <w:jc w:val="both"/>
        <w:rPr>
          <w:sz w:val="28"/>
          <w:szCs w:val="28"/>
        </w:rPr>
      </w:pPr>
      <w:r w:rsidRPr="00BB2443">
        <w:rPr>
          <w:sz w:val="28"/>
          <w:szCs w:val="28"/>
        </w:rPr>
        <w:t xml:space="preserve">Отечественная война 1812 г. </w:t>
      </w:r>
    </w:p>
    <w:p w:rsidR="0048792F" w:rsidRPr="00BB2443" w:rsidRDefault="0048792F" w:rsidP="006152FB">
      <w:pPr>
        <w:jc w:val="both"/>
        <w:rPr>
          <w:sz w:val="28"/>
          <w:szCs w:val="28"/>
        </w:rPr>
      </w:pPr>
      <w:r w:rsidRPr="00BB2443">
        <w:rPr>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8792F" w:rsidRPr="00BB2443" w:rsidRDefault="0048792F" w:rsidP="006152FB">
      <w:pPr>
        <w:jc w:val="both"/>
        <w:rPr>
          <w:sz w:val="28"/>
          <w:szCs w:val="28"/>
        </w:rPr>
      </w:pPr>
      <w:r w:rsidRPr="00BB2443">
        <w:rPr>
          <w:sz w:val="28"/>
          <w:szCs w:val="28"/>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48792F" w:rsidRPr="00BB2443" w:rsidRDefault="0048792F" w:rsidP="006152FB">
      <w:pPr>
        <w:jc w:val="both"/>
        <w:rPr>
          <w:sz w:val="28"/>
          <w:szCs w:val="28"/>
        </w:rPr>
      </w:pPr>
      <w:r w:rsidRPr="00BB2443">
        <w:rPr>
          <w:sz w:val="28"/>
          <w:szCs w:val="28"/>
        </w:rPr>
        <w:t xml:space="preserve">Николаевское самодержавие: государственный консерватизм </w:t>
      </w:r>
    </w:p>
    <w:p w:rsidR="0048792F" w:rsidRPr="00BB2443" w:rsidRDefault="0048792F" w:rsidP="006152FB">
      <w:pPr>
        <w:jc w:val="both"/>
        <w:rPr>
          <w:sz w:val="28"/>
          <w:szCs w:val="28"/>
        </w:rPr>
      </w:pPr>
      <w:r w:rsidRPr="00BB2443">
        <w:rPr>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48792F" w:rsidRPr="00BB2443" w:rsidRDefault="0048792F" w:rsidP="006152FB">
      <w:pPr>
        <w:jc w:val="both"/>
        <w:rPr>
          <w:sz w:val="28"/>
          <w:szCs w:val="28"/>
        </w:rPr>
      </w:pPr>
      <w:r w:rsidRPr="00BB2443">
        <w:rPr>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48792F" w:rsidRPr="00BB2443" w:rsidRDefault="0048792F" w:rsidP="006152FB">
      <w:pPr>
        <w:jc w:val="both"/>
        <w:rPr>
          <w:sz w:val="28"/>
          <w:szCs w:val="28"/>
        </w:rPr>
      </w:pPr>
      <w:r w:rsidRPr="00BB2443">
        <w:rPr>
          <w:sz w:val="28"/>
          <w:szCs w:val="28"/>
        </w:rPr>
        <w:t xml:space="preserve">Крепостнический социум. Деревня и город </w:t>
      </w:r>
    </w:p>
    <w:p w:rsidR="0048792F" w:rsidRPr="00BB2443" w:rsidRDefault="0048792F" w:rsidP="006152FB">
      <w:pPr>
        <w:jc w:val="both"/>
        <w:rPr>
          <w:sz w:val="28"/>
          <w:szCs w:val="28"/>
        </w:rPr>
      </w:pPr>
      <w:r w:rsidRPr="00BB2443">
        <w:rPr>
          <w:sz w:val="28"/>
          <w:szCs w:val="28"/>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48792F" w:rsidRPr="00BB2443" w:rsidRDefault="0048792F" w:rsidP="006152FB">
      <w:pPr>
        <w:jc w:val="both"/>
        <w:rPr>
          <w:sz w:val="28"/>
          <w:szCs w:val="28"/>
        </w:rPr>
      </w:pPr>
      <w:r w:rsidRPr="00BB2443">
        <w:rPr>
          <w:sz w:val="28"/>
          <w:szCs w:val="28"/>
        </w:rPr>
        <w:lastRenderedPageBreak/>
        <w:t xml:space="preserve">Культурное пространство империи в первой половине XIX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r w:rsidRPr="00BB2443">
        <w:rPr>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48792F" w:rsidRPr="00BB2443" w:rsidRDefault="0048792F" w:rsidP="006152FB">
      <w:pPr>
        <w:jc w:val="both"/>
        <w:rPr>
          <w:sz w:val="28"/>
          <w:szCs w:val="28"/>
        </w:rPr>
      </w:pPr>
      <w:r w:rsidRPr="00BB2443">
        <w:rPr>
          <w:sz w:val="28"/>
          <w:szCs w:val="28"/>
        </w:rPr>
        <w:t xml:space="preserve">Пространство империи: этнокультурный облик страны </w:t>
      </w:r>
    </w:p>
    <w:p w:rsidR="0048792F" w:rsidRPr="00BB2443" w:rsidRDefault="0048792F" w:rsidP="006152FB">
      <w:pPr>
        <w:jc w:val="both"/>
        <w:rPr>
          <w:sz w:val="28"/>
          <w:szCs w:val="28"/>
        </w:rPr>
      </w:pPr>
      <w:r w:rsidRPr="00BB2443">
        <w:rPr>
          <w:sz w:val="28"/>
          <w:szCs w:val="28"/>
        </w:rPr>
        <w:t xml:space="preserve">Народы России в первой половине XIX в. Многообразие культур и религий Российской империи. Православная церковь и </w:t>
      </w:r>
      <w:proofErr w:type="gramStart"/>
      <w:r w:rsidRPr="00BB2443">
        <w:rPr>
          <w:sz w:val="28"/>
          <w:szCs w:val="28"/>
        </w:rPr>
        <w:t>основные</w:t>
      </w:r>
      <w:proofErr w:type="gramEnd"/>
      <w:r w:rsidRPr="00BB2443">
        <w:rPr>
          <w:sz w:val="28"/>
          <w:szCs w:val="28"/>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48792F" w:rsidRPr="00BB2443" w:rsidRDefault="0048792F" w:rsidP="006152FB">
      <w:pPr>
        <w:jc w:val="both"/>
        <w:rPr>
          <w:sz w:val="28"/>
          <w:szCs w:val="28"/>
        </w:rPr>
      </w:pPr>
      <w:r w:rsidRPr="00BB2443">
        <w:rPr>
          <w:sz w:val="28"/>
          <w:szCs w:val="28"/>
        </w:rPr>
        <w:t xml:space="preserve">Формирование гражданского правосознания. Основные течения общественной мысли </w:t>
      </w:r>
    </w:p>
    <w:p w:rsidR="0048792F" w:rsidRPr="00BB2443" w:rsidRDefault="0048792F" w:rsidP="006152FB">
      <w:pPr>
        <w:jc w:val="both"/>
        <w:rPr>
          <w:sz w:val="28"/>
          <w:szCs w:val="28"/>
        </w:rPr>
      </w:pPr>
      <w:r w:rsidRPr="00BB2443">
        <w:rPr>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48792F" w:rsidRPr="00BB2443" w:rsidRDefault="0048792F" w:rsidP="006152FB">
      <w:pPr>
        <w:jc w:val="both"/>
        <w:rPr>
          <w:sz w:val="28"/>
          <w:szCs w:val="28"/>
        </w:rPr>
      </w:pPr>
      <w:r w:rsidRPr="00BB2443">
        <w:rPr>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8792F" w:rsidRPr="00BB2443" w:rsidRDefault="0048792F" w:rsidP="006152FB">
      <w:pPr>
        <w:jc w:val="both"/>
        <w:rPr>
          <w:sz w:val="28"/>
          <w:szCs w:val="28"/>
        </w:rPr>
      </w:pPr>
      <w:r w:rsidRPr="00BB2443">
        <w:rPr>
          <w:sz w:val="28"/>
          <w:szCs w:val="28"/>
        </w:rPr>
        <w:t>Россия в эпоху реформ</w:t>
      </w:r>
    </w:p>
    <w:p w:rsidR="0048792F" w:rsidRPr="00BB2443" w:rsidRDefault="0048792F" w:rsidP="006152FB">
      <w:pPr>
        <w:jc w:val="both"/>
        <w:rPr>
          <w:sz w:val="28"/>
          <w:szCs w:val="28"/>
        </w:rPr>
      </w:pPr>
      <w:r w:rsidRPr="00BB2443">
        <w:rPr>
          <w:sz w:val="28"/>
          <w:szCs w:val="28"/>
        </w:rPr>
        <w:t xml:space="preserve">Преобразования Александра II: социальная и правовая модернизация </w:t>
      </w:r>
    </w:p>
    <w:p w:rsidR="0048792F" w:rsidRPr="00BB2443" w:rsidRDefault="0048792F" w:rsidP="006152FB">
      <w:pPr>
        <w:jc w:val="both"/>
        <w:rPr>
          <w:sz w:val="28"/>
          <w:szCs w:val="28"/>
        </w:rPr>
      </w:pPr>
      <w:r w:rsidRPr="00BB2443">
        <w:rPr>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48792F" w:rsidRPr="00BB2443" w:rsidRDefault="0048792F" w:rsidP="006152FB">
      <w:pPr>
        <w:jc w:val="both"/>
        <w:rPr>
          <w:sz w:val="28"/>
          <w:szCs w:val="28"/>
        </w:rPr>
      </w:pPr>
      <w:r w:rsidRPr="00BB2443">
        <w:rPr>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8792F" w:rsidRPr="00BB2443" w:rsidRDefault="0048792F" w:rsidP="006152FB">
      <w:pPr>
        <w:jc w:val="both"/>
        <w:rPr>
          <w:sz w:val="28"/>
          <w:szCs w:val="28"/>
        </w:rPr>
      </w:pPr>
      <w:r w:rsidRPr="00BB2443">
        <w:rPr>
          <w:sz w:val="28"/>
          <w:szCs w:val="28"/>
        </w:rPr>
        <w:lastRenderedPageBreak/>
        <w:t xml:space="preserve">«Народное самодержавие» Александра III </w:t>
      </w:r>
    </w:p>
    <w:p w:rsidR="0048792F" w:rsidRPr="00BB2443" w:rsidRDefault="0048792F" w:rsidP="006152FB">
      <w:pPr>
        <w:jc w:val="both"/>
        <w:rPr>
          <w:sz w:val="28"/>
          <w:szCs w:val="28"/>
        </w:rPr>
      </w:pPr>
      <w:r w:rsidRPr="00BB2443">
        <w:rPr>
          <w:sz w:val="28"/>
          <w:szCs w:val="28"/>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48792F" w:rsidRPr="00BB2443" w:rsidRDefault="0048792F" w:rsidP="006152FB">
      <w:pPr>
        <w:jc w:val="both"/>
        <w:rPr>
          <w:sz w:val="28"/>
          <w:szCs w:val="28"/>
        </w:rPr>
      </w:pPr>
      <w:r w:rsidRPr="00BB2443">
        <w:rPr>
          <w:sz w:val="28"/>
          <w:szCs w:val="28"/>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48792F" w:rsidRPr="00BB2443" w:rsidRDefault="0048792F" w:rsidP="006152FB">
      <w:pPr>
        <w:jc w:val="both"/>
        <w:rPr>
          <w:sz w:val="28"/>
          <w:szCs w:val="28"/>
        </w:rPr>
      </w:pPr>
      <w:r w:rsidRPr="00BB2443">
        <w:rPr>
          <w:sz w:val="28"/>
          <w:szCs w:val="28"/>
        </w:rPr>
        <w:t xml:space="preserve">Пореформенный социум. Сельское хозяйство и промышленность </w:t>
      </w:r>
    </w:p>
    <w:p w:rsidR="0048792F" w:rsidRPr="00BB2443" w:rsidRDefault="0048792F" w:rsidP="006152FB">
      <w:pPr>
        <w:jc w:val="both"/>
        <w:rPr>
          <w:sz w:val="28"/>
          <w:szCs w:val="28"/>
        </w:rPr>
      </w:pPr>
      <w:r w:rsidRPr="00BB2443">
        <w:rPr>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48792F" w:rsidRPr="00BB2443" w:rsidRDefault="0048792F" w:rsidP="006152FB">
      <w:pPr>
        <w:jc w:val="both"/>
        <w:rPr>
          <w:sz w:val="28"/>
          <w:szCs w:val="28"/>
        </w:rPr>
      </w:pPr>
      <w:r w:rsidRPr="00BB2443">
        <w:rPr>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48792F" w:rsidRPr="00BB2443" w:rsidRDefault="0048792F" w:rsidP="006152FB">
      <w:pPr>
        <w:jc w:val="both"/>
        <w:rPr>
          <w:sz w:val="28"/>
          <w:szCs w:val="28"/>
        </w:rPr>
      </w:pPr>
      <w:r w:rsidRPr="00BB2443">
        <w:rPr>
          <w:sz w:val="28"/>
          <w:szCs w:val="28"/>
        </w:rPr>
        <w:t xml:space="preserve">Культурное пространство империи во второй половине XIX </w:t>
      </w:r>
      <w:proofErr w:type="gramStart"/>
      <w:r w:rsidRPr="00BB2443">
        <w:rPr>
          <w:sz w:val="28"/>
          <w:szCs w:val="28"/>
        </w:rPr>
        <w:t>в</w:t>
      </w:r>
      <w:proofErr w:type="gramEnd"/>
      <w:r w:rsidRPr="00BB2443">
        <w:rPr>
          <w:sz w:val="28"/>
          <w:szCs w:val="28"/>
        </w:rPr>
        <w:t xml:space="preserve">. </w:t>
      </w:r>
    </w:p>
    <w:p w:rsidR="0048792F" w:rsidRPr="00BB2443" w:rsidRDefault="0048792F" w:rsidP="006152FB">
      <w:pPr>
        <w:jc w:val="both"/>
        <w:rPr>
          <w:sz w:val="28"/>
          <w:szCs w:val="28"/>
        </w:rPr>
      </w:pPr>
      <w:r w:rsidRPr="00BB2443">
        <w:rPr>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8792F" w:rsidRPr="00BB2443" w:rsidRDefault="0048792F" w:rsidP="006152FB">
      <w:pPr>
        <w:jc w:val="both"/>
        <w:rPr>
          <w:sz w:val="28"/>
          <w:szCs w:val="28"/>
        </w:rPr>
      </w:pPr>
      <w:r w:rsidRPr="00BB2443">
        <w:rPr>
          <w:sz w:val="28"/>
          <w:szCs w:val="28"/>
        </w:rPr>
        <w:t xml:space="preserve">Этнокультурный облик империи </w:t>
      </w:r>
    </w:p>
    <w:p w:rsidR="0048792F" w:rsidRPr="00BB2443" w:rsidRDefault="0048792F" w:rsidP="006152FB">
      <w:pPr>
        <w:jc w:val="both"/>
        <w:rPr>
          <w:sz w:val="28"/>
          <w:szCs w:val="28"/>
        </w:rPr>
      </w:pPr>
      <w:r w:rsidRPr="00BB2443">
        <w:rPr>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48792F" w:rsidRPr="00BB2443" w:rsidRDefault="0048792F" w:rsidP="006152FB">
      <w:pPr>
        <w:jc w:val="both"/>
        <w:rPr>
          <w:sz w:val="28"/>
          <w:szCs w:val="28"/>
        </w:rPr>
      </w:pPr>
      <w:r w:rsidRPr="00BB2443">
        <w:rPr>
          <w:sz w:val="28"/>
          <w:szCs w:val="28"/>
        </w:rPr>
        <w:t xml:space="preserve">Формирование гражданского общества и основные направления общественных движений </w:t>
      </w:r>
    </w:p>
    <w:p w:rsidR="0048792F" w:rsidRPr="00BB2443" w:rsidRDefault="0048792F" w:rsidP="006152FB">
      <w:pPr>
        <w:jc w:val="both"/>
        <w:rPr>
          <w:sz w:val="28"/>
          <w:szCs w:val="28"/>
        </w:rPr>
      </w:pPr>
      <w:r w:rsidRPr="00BB2443">
        <w:rPr>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w:t>
      </w:r>
      <w:r w:rsidRPr="00BB2443">
        <w:rPr>
          <w:sz w:val="28"/>
          <w:szCs w:val="28"/>
        </w:rPr>
        <w:lastRenderedPageBreak/>
        <w:t xml:space="preserve">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48792F" w:rsidRPr="00BB2443" w:rsidRDefault="0048792F" w:rsidP="006152FB">
      <w:pPr>
        <w:jc w:val="both"/>
        <w:rPr>
          <w:sz w:val="28"/>
          <w:szCs w:val="28"/>
        </w:rPr>
      </w:pPr>
      <w:r w:rsidRPr="00BB2443">
        <w:rPr>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48792F" w:rsidRPr="00BB2443" w:rsidRDefault="0048792F" w:rsidP="006152FB">
      <w:pPr>
        <w:jc w:val="both"/>
        <w:rPr>
          <w:sz w:val="28"/>
          <w:szCs w:val="28"/>
        </w:rPr>
      </w:pPr>
      <w:r w:rsidRPr="00BB2443">
        <w:rPr>
          <w:sz w:val="28"/>
          <w:szCs w:val="28"/>
        </w:rPr>
        <w:t>Кризис империи в начале ХХ века</w:t>
      </w:r>
    </w:p>
    <w:p w:rsidR="0048792F" w:rsidRPr="00BB2443" w:rsidRDefault="0048792F" w:rsidP="006152FB">
      <w:pPr>
        <w:jc w:val="both"/>
        <w:rPr>
          <w:sz w:val="28"/>
          <w:szCs w:val="28"/>
        </w:rPr>
      </w:pPr>
      <w:r w:rsidRPr="00BB2443">
        <w:rPr>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48792F" w:rsidRPr="00BB2443" w:rsidRDefault="0048792F" w:rsidP="006152FB">
      <w:pPr>
        <w:jc w:val="both"/>
        <w:rPr>
          <w:sz w:val="28"/>
          <w:szCs w:val="28"/>
        </w:rPr>
      </w:pPr>
      <w:r w:rsidRPr="00BB2443">
        <w:rPr>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48792F" w:rsidRPr="00BB2443" w:rsidRDefault="0048792F" w:rsidP="006152FB">
      <w:pPr>
        <w:jc w:val="both"/>
        <w:rPr>
          <w:sz w:val="28"/>
          <w:szCs w:val="28"/>
        </w:rPr>
      </w:pPr>
      <w:r w:rsidRPr="00BB2443">
        <w:rPr>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48792F" w:rsidRPr="00BB2443" w:rsidRDefault="0048792F" w:rsidP="006152FB">
      <w:pPr>
        <w:jc w:val="both"/>
        <w:rPr>
          <w:sz w:val="28"/>
          <w:szCs w:val="28"/>
        </w:rPr>
      </w:pPr>
      <w:r w:rsidRPr="00BB2443">
        <w:rPr>
          <w:sz w:val="28"/>
          <w:szCs w:val="28"/>
        </w:rPr>
        <w:t xml:space="preserve">Первая российская революция 1905-1907 гг. Начало парламентаризма </w:t>
      </w:r>
    </w:p>
    <w:p w:rsidR="0048792F" w:rsidRPr="00BB2443" w:rsidRDefault="0048792F" w:rsidP="006152FB">
      <w:pPr>
        <w:jc w:val="both"/>
        <w:rPr>
          <w:sz w:val="28"/>
          <w:szCs w:val="28"/>
        </w:rPr>
      </w:pPr>
      <w:r w:rsidRPr="00BB2443">
        <w:rPr>
          <w:sz w:val="28"/>
          <w:szCs w:val="28"/>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48792F" w:rsidRPr="00BB2443" w:rsidRDefault="0048792F" w:rsidP="006152FB">
      <w:pPr>
        <w:jc w:val="both"/>
        <w:rPr>
          <w:sz w:val="28"/>
          <w:szCs w:val="28"/>
        </w:rPr>
      </w:pPr>
      <w:r w:rsidRPr="00BB2443">
        <w:rPr>
          <w:sz w:val="28"/>
          <w:szCs w:val="28"/>
        </w:rPr>
        <w:t>Предпосылки</w:t>
      </w:r>
      <w:proofErr w:type="gramStart"/>
      <w:r w:rsidRPr="00BB2443">
        <w:rPr>
          <w:sz w:val="28"/>
          <w:szCs w:val="28"/>
        </w:rPr>
        <w:t xml:space="preserve"> П</w:t>
      </w:r>
      <w:proofErr w:type="gramEnd"/>
      <w:r w:rsidRPr="00BB2443">
        <w:rPr>
          <w:sz w:val="28"/>
          <w:szCs w:val="28"/>
        </w:rPr>
        <w:t xml:space="preserve">ервой российской революции. Формы социальных протестов. Борьба профессиональных революционеров с государством. Политический терроризм. </w:t>
      </w:r>
    </w:p>
    <w:p w:rsidR="0048792F" w:rsidRPr="00BB2443" w:rsidRDefault="0048792F" w:rsidP="006152FB">
      <w:pPr>
        <w:jc w:val="both"/>
        <w:rPr>
          <w:sz w:val="28"/>
          <w:szCs w:val="28"/>
        </w:rPr>
      </w:pPr>
      <w:r w:rsidRPr="00BB2443">
        <w:rPr>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48792F" w:rsidRPr="00BB2443" w:rsidRDefault="0048792F" w:rsidP="006152FB">
      <w:pPr>
        <w:jc w:val="both"/>
        <w:rPr>
          <w:sz w:val="28"/>
          <w:szCs w:val="28"/>
        </w:rPr>
      </w:pPr>
      <w:r w:rsidRPr="00BB2443">
        <w:rPr>
          <w:sz w:val="28"/>
          <w:szCs w:val="28"/>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w:t>
      </w:r>
      <w:r w:rsidRPr="00BB2443">
        <w:rPr>
          <w:sz w:val="28"/>
          <w:szCs w:val="28"/>
        </w:rPr>
        <w:lastRenderedPageBreak/>
        <w:t xml:space="preserve">в борьбе с революцией. Советы и профсоюзы. Декабрьское 1905 г. вооруженное восстание в Москве. Особенности революционных выступлений в 1906-1907 гг. </w:t>
      </w:r>
    </w:p>
    <w:p w:rsidR="0048792F" w:rsidRPr="00BB2443" w:rsidRDefault="0048792F" w:rsidP="006152FB">
      <w:pPr>
        <w:jc w:val="both"/>
        <w:rPr>
          <w:sz w:val="28"/>
          <w:szCs w:val="28"/>
        </w:rPr>
      </w:pPr>
      <w:r w:rsidRPr="00BB2443">
        <w:rPr>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48792F" w:rsidRPr="00BB2443" w:rsidRDefault="0048792F" w:rsidP="006152FB">
      <w:pPr>
        <w:jc w:val="both"/>
        <w:rPr>
          <w:sz w:val="28"/>
          <w:szCs w:val="28"/>
        </w:rPr>
      </w:pPr>
      <w:r w:rsidRPr="00BB2443">
        <w:rPr>
          <w:sz w:val="28"/>
          <w:szCs w:val="28"/>
        </w:rPr>
        <w:t xml:space="preserve">Общество и власть после революции </w:t>
      </w:r>
    </w:p>
    <w:p w:rsidR="0048792F" w:rsidRPr="00BB2443" w:rsidRDefault="0048792F" w:rsidP="006152FB">
      <w:pPr>
        <w:jc w:val="both"/>
        <w:rPr>
          <w:sz w:val="28"/>
          <w:szCs w:val="28"/>
        </w:rPr>
      </w:pPr>
      <w:r w:rsidRPr="00BB2443">
        <w:rPr>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48792F" w:rsidRPr="00BB2443" w:rsidRDefault="0048792F" w:rsidP="006152FB">
      <w:pPr>
        <w:jc w:val="both"/>
        <w:rPr>
          <w:sz w:val="28"/>
          <w:szCs w:val="28"/>
        </w:rPr>
      </w:pPr>
      <w:r w:rsidRPr="00BB2443">
        <w:rPr>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48792F" w:rsidRPr="00BB2443" w:rsidRDefault="0048792F" w:rsidP="006152FB">
      <w:pPr>
        <w:jc w:val="both"/>
        <w:rPr>
          <w:sz w:val="28"/>
          <w:szCs w:val="28"/>
        </w:rPr>
      </w:pPr>
      <w:r w:rsidRPr="00BB2443">
        <w:rPr>
          <w:sz w:val="28"/>
          <w:szCs w:val="28"/>
        </w:rPr>
        <w:t xml:space="preserve">«Серебряный век» российской культуры </w:t>
      </w:r>
    </w:p>
    <w:p w:rsidR="0048792F" w:rsidRPr="00BB2443" w:rsidRDefault="0048792F" w:rsidP="006152FB">
      <w:pPr>
        <w:jc w:val="both"/>
        <w:rPr>
          <w:sz w:val="28"/>
          <w:szCs w:val="28"/>
        </w:rPr>
      </w:pPr>
      <w:r w:rsidRPr="00BB2443">
        <w:rPr>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8792F" w:rsidRPr="00BB2443" w:rsidRDefault="0048792F" w:rsidP="006152FB">
      <w:pPr>
        <w:jc w:val="both"/>
        <w:rPr>
          <w:sz w:val="28"/>
          <w:szCs w:val="28"/>
        </w:rPr>
      </w:pPr>
      <w:r w:rsidRPr="00BB2443">
        <w:rPr>
          <w:sz w:val="28"/>
          <w:szCs w:val="28"/>
        </w:rPr>
        <w:t xml:space="preserve">Развитие народного просвещения: попытка преодоления разрыва между образованным обществом и народом. </w:t>
      </w:r>
    </w:p>
    <w:p w:rsidR="0048792F" w:rsidRPr="00BB2443" w:rsidRDefault="0048792F" w:rsidP="006152FB">
      <w:pPr>
        <w:jc w:val="both"/>
        <w:rPr>
          <w:sz w:val="28"/>
          <w:szCs w:val="28"/>
        </w:rPr>
      </w:pPr>
      <w:r w:rsidRPr="00BB2443">
        <w:rPr>
          <w:sz w:val="28"/>
          <w:szCs w:val="28"/>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BB2443">
        <w:rPr>
          <w:sz w:val="28"/>
          <w:szCs w:val="28"/>
        </w:rPr>
        <w:t>в</w:t>
      </w:r>
      <w:proofErr w:type="gramEnd"/>
      <w:r w:rsidRPr="00BB2443">
        <w:rPr>
          <w:sz w:val="28"/>
          <w:szCs w:val="28"/>
        </w:rPr>
        <w:t xml:space="preserve">. </w:t>
      </w:r>
      <w:proofErr w:type="gramStart"/>
      <w:r w:rsidRPr="00BB2443">
        <w:rPr>
          <w:sz w:val="28"/>
          <w:szCs w:val="28"/>
        </w:rPr>
        <w:t>в</w:t>
      </w:r>
      <w:proofErr w:type="gramEnd"/>
      <w:r w:rsidRPr="00BB2443">
        <w:rPr>
          <w:sz w:val="28"/>
          <w:szCs w:val="28"/>
        </w:rPr>
        <w:t xml:space="preserve"> мировую культуру. </w:t>
      </w:r>
    </w:p>
    <w:p w:rsidR="0048792F" w:rsidRPr="00BB2443" w:rsidRDefault="0048792F" w:rsidP="006152FB">
      <w:pPr>
        <w:jc w:val="both"/>
        <w:rPr>
          <w:sz w:val="28"/>
          <w:szCs w:val="28"/>
        </w:rPr>
      </w:pPr>
      <w:r w:rsidRPr="00BB2443">
        <w:rPr>
          <w:sz w:val="28"/>
          <w:szCs w:val="28"/>
        </w:rPr>
        <w:t>Региональный компонент</w:t>
      </w:r>
    </w:p>
    <w:p w:rsidR="0048792F" w:rsidRPr="00BB2443" w:rsidRDefault="0048792F" w:rsidP="006152FB">
      <w:pPr>
        <w:jc w:val="both"/>
        <w:rPr>
          <w:sz w:val="28"/>
          <w:szCs w:val="28"/>
        </w:rPr>
      </w:pPr>
      <w:r w:rsidRPr="00BB2443">
        <w:rPr>
          <w:sz w:val="28"/>
          <w:szCs w:val="28"/>
        </w:rPr>
        <w:t xml:space="preserve">Наш регион в XIX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Всеобщая история</w:t>
      </w:r>
    </w:p>
    <w:p w:rsidR="0048792F" w:rsidRPr="00BB2443" w:rsidRDefault="0048792F" w:rsidP="006152FB">
      <w:pPr>
        <w:jc w:val="both"/>
        <w:rPr>
          <w:sz w:val="28"/>
          <w:szCs w:val="28"/>
        </w:rPr>
      </w:pPr>
      <w:r w:rsidRPr="00BB2443">
        <w:rPr>
          <w:sz w:val="28"/>
          <w:szCs w:val="28"/>
        </w:rPr>
        <w:t xml:space="preserve">История Древнего мира </w:t>
      </w:r>
    </w:p>
    <w:p w:rsidR="0048792F" w:rsidRPr="00BB2443" w:rsidRDefault="0048792F" w:rsidP="006152FB">
      <w:pPr>
        <w:jc w:val="both"/>
        <w:rPr>
          <w:sz w:val="28"/>
          <w:szCs w:val="28"/>
        </w:rPr>
      </w:pPr>
      <w:r w:rsidRPr="00BB2443">
        <w:rPr>
          <w:sz w:val="28"/>
          <w:szCs w:val="28"/>
        </w:rPr>
        <w:t>Что изучает история. Историческая хронология (счет лет «</w:t>
      </w:r>
      <w:proofErr w:type="gramStart"/>
      <w:r w:rsidRPr="00BB2443">
        <w:rPr>
          <w:sz w:val="28"/>
          <w:szCs w:val="28"/>
        </w:rPr>
        <w:t>до</w:t>
      </w:r>
      <w:proofErr w:type="gramEnd"/>
      <w:r w:rsidRPr="00BB2443">
        <w:rPr>
          <w:sz w:val="28"/>
          <w:szCs w:val="28"/>
        </w:rPr>
        <w:t xml:space="preserve"> н. э.» и «н. э.»). Историческая карта. Источники исторических знаний. Вспомогательные исторические науки.</w:t>
      </w:r>
    </w:p>
    <w:p w:rsidR="0048792F" w:rsidRPr="00BB2443" w:rsidRDefault="0048792F" w:rsidP="006152FB">
      <w:pPr>
        <w:jc w:val="both"/>
        <w:rPr>
          <w:sz w:val="28"/>
          <w:szCs w:val="28"/>
        </w:rPr>
      </w:pPr>
      <w:r w:rsidRPr="00BB2443">
        <w:rPr>
          <w:sz w:val="28"/>
          <w:szCs w:val="28"/>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BB2443">
        <w:rPr>
          <w:sz w:val="28"/>
          <w:szCs w:val="28"/>
        </w:rPr>
        <w:t>к</w:t>
      </w:r>
      <w:proofErr w:type="gramEnd"/>
      <w:r w:rsidRPr="00BB2443">
        <w:rPr>
          <w:sz w:val="28"/>
          <w:szCs w:val="28"/>
        </w:rPr>
        <w:t xml:space="preserve"> соседской. Появление ремесел и торговли. Возникновение древнейших цивилизаций.</w:t>
      </w:r>
    </w:p>
    <w:p w:rsidR="0048792F" w:rsidRPr="00BB2443" w:rsidRDefault="0048792F" w:rsidP="006152FB">
      <w:pPr>
        <w:jc w:val="both"/>
        <w:rPr>
          <w:sz w:val="28"/>
          <w:szCs w:val="28"/>
        </w:rPr>
      </w:pPr>
      <w:r w:rsidRPr="00BB2443">
        <w:rPr>
          <w:sz w:val="28"/>
          <w:szCs w:val="28"/>
        </w:rPr>
        <w:t>Древний мир: понятие и хронология. Карта Древнего мира.</w:t>
      </w:r>
    </w:p>
    <w:p w:rsidR="0048792F" w:rsidRPr="00BB2443" w:rsidRDefault="0048792F" w:rsidP="006152FB">
      <w:pPr>
        <w:jc w:val="both"/>
        <w:rPr>
          <w:sz w:val="28"/>
          <w:szCs w:val="28"/>
        </w:rPr>
      </w:pPr>
      <w:r w:rsidRPr="00BB2443">
        <w:rPr>
          <w:sz w:val="28"/>
          <w:szCs w:val="28"/>
        </w:rPr>
        <w:t>Древний Восток</w:t>
      </w:r>
    </w:p>
    <w:p w:rsidR="0048792F" w:rsidRPr="00BB2443" w:rsidRDefault="0048792F" w:rsidP="006152FB">
      <w:pPr>
        <w:jc w:val="both"/>
        <w:rPr>
          <w:sz w:val="28"/>
          <w:szCs w:val="28"/>
        </w:rPr>
      </w:pPr>
      <w:r w:rsidRPr="00BB2443">
        <w:rPr>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8792F" w:rsidRPr="00BB2443" w:rsidRDefault="0048792F" w:rsidP="006152FB">
      <w:pPr>
        <w:jc w:val="both"/>
        <w:rPr>
          <w:sz w:val="28"/>
          <w:szCs w:val="28"/>
        </w:rPr>
      </w:pPr>
      <w:r w:rsidRPr="00BB2443">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w:t>
      </w:r>
      <w:r w:rsidRPr="00BB2443">
        <w:rPr>
          <w:sz w:val="28"/>
          <w:szCs w:val="28"/>
        </w:rPr>
        <w:lastRenderedPageBreak/>
        <w:t>реформатор Эхнатон. Военные походы. Рабы. Познания древних египтян. Письменность. Храмы и пирамиды.</w:t>
      </w:r>
    </w:p>
    <w:p w:rsidR="0048792F" w:rsidRPr="00BB2443" w:rsidRDefault="0048792F" w:rsidP="006152FB">
      <w:pPr>
        <w:jc w:val="both"/>
        <w:rPr>
          <w:sz w:val="28"/>
          <w:szCs w:val="28"/>
        </w:rPr>
      </w:pPr>
      <w:r w:rsidRPr="00BB2443">
        <w:rPr>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8792F" w:rsidRPr="00BB2443" w:rsidRDefault="0048792F" w:rsidP="006152FB">
      <w:pPr>
        <w:jc w:val="both"/>
        <w:rPr>
          <w:sz w:val="28"/>
          <w:szCs w:val="28"/>
        </w:rPr>
      </w:pPr>
      <w:r w:rsidRPr="00BB2443">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48792F" w:rsidRPr="00BB2443" w:rsidRDefault="0048792F" w:rsidP="006152FB">
      <w:pPr>
        <w:jc w:val="both"/>
        <w:rPr>
          <w:sz w:val="28"/>
          <w:szCs w:val="28"/>
        </w:rPr>
      </w:pPr>
      <w:r w:rsidRPr="00BB2443">
        <w:rPr>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8792F" w:rsidRPr="00BB2443" w:rsidRDefault="0048792F" w:rsidP="006152FB">
      <w:pPr>
        <w:jc w:val="both"/>
        <w:rPr>
          <w:sz w:val="28"/>
          <w:szCs w:val="28"/>
        </w:rPr>
      </w:pPr>
      <w:r w:rsidRPr="00BB2443">
        <w:rPr>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8792F" w:rsidRPr="00BB2443" w:rsidRDefault="0048792F" w:rsidP="006152FB">
      <w:pPr>
        <w:jc w:val="both"/>
        <w:rPr>
          <w:sz w:val="28"/>
          <w:szCs w:val="28"/>
        </w:rPr>
      </w:pPr>
      <w:r w:rsidRPr="00BB2443">
        <w:rPr>
          <w:sz w:val="28"/>
          <w:szCs w:val="28"/>
        </w:rPr>
        <w:t>Античный мир: понятие. Карта античного мира.</w:t>
      </w:r>
    </w:p>
    <w:p w:rsidR="0048792F" w:rsidRPr="00BB2443" w:rsidRDefault="0048792F" w:rsidP="006152FB">
      <w:pPr>
        <w:jc w:val="both"/>
        <w:rPr>
          <w:sz w:val="28"/>
          <w:szCs w:val="28"/>
        </w:rPr>
      </w:pPr>
      <w:r w:rsidRPr="00BB2443">
        <w:rPr>
          <w:sz w:val="28"/>
          <w:szCs w:val="28"/>
        </w:rPr>
        <w:t>Древняя Греция</w:t>
      </w:r>
    </w:p>
    <w:p w:rsidR="0048792F" w:rsidRPr="00BB2443" w:rsidRDefault="0048792F" w:rsidP="006152FB">
      <w:pPr>
        <w:jc w:val="both"/>
        <w:rPr>
          <w:sz w:val="28"/>
          <w:szCs w:val="28"/>
        </w:rPr>
      </w:pPr>
      <w:r w:rsidRPr="00BB2443">
        <w:rPr>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8792F" w:rsidRPr="00BB2443" w:rsidRDefault="0048792F" w:rsidP="006152FB">
      <w:pPr>
        <w:jc w:val="both"/>
        <w:rPr>
          <w:sz w:val="28"/>
          <w:szCs w:val="28"/>
        </w:rPr>
      </w:pPr>
      <w:r w:rsidRPr="00BB2443">
        <w:rPr>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8792F" w:rsidRPr="00BB2443" w:rsidRDefault="0048792F" w:rsidP="006152FB">
      <w:pPr>
        <w:jc w:val="both"/>
        <w:rPr>
          <w:sz w:val="28"/>
          <w:szCs w:val="28"/>
        </w:rPr>
      </w:pPr>
      <w:r w:rsidRPr="00BB2443">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8792F" w:rsidRPr="00BB2443" w:rsidRDefault="0048792F" w:rsidP="006152FB">
      <w:pPr>
        <w:jc w:val="both"/>
        <w:rPr>
          <w:sz w:val="28"/>
          <w:szCs w:val="28"/>
        </w:rPr>
      </w:pPr>
      <w:r w:rsidRPr="00BB2443">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8792F" w:rsidRPr="00BB2443" w:rsidRDefault="0048792F" w:rsidP="006152FB">
      <w:pPr>
        <w:jc w:val="both"/>
        <w:rPr>
          <w:sz w:val="28"/>
          <w:szCs w:val="28"/>
        </w:rPr>
      </w:pPr>
      <w:r w:rsidRPr="00BB2443">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8792F" w:rsidRPr="00BB2443" w:rsidRDefault="0048792F" w:rsidP="006152FB">
      <w:pPr>
        <w:jc w:val="both"/>
        <w:rPr>
          <w:sz w:val="28"/>
          <w:szCs w:val="28"/>
        </w:rPr>
      </w:pPr>
      <w:r w:rsidRPr="00BB2443">
        <w:rPr>
          <w:sz w:val="28"/>
          <w:szCs w:val="28"/>
        </w:rPr>
        <w:t>Древний Рим</w:t>
      </w:r>
    </w:p>
    <w:p w:rsidR="0048792F" w:rsidRPr="00BB2443" w:rsidRDefault="0048792F" w:rsidP="006152FB">
      <w:pPr>
        <w:jc w:val="both"/>
        <w:rPr>
          <w:sz w:val="28"/>
          <w:szCs w:val="28"/>
        </w:rPr>
      </w:pPr>
      <w:r w:rsidRPr="00BB2443">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8792F" w:rsidRPr="00BB2443" w:rsidRDefault="0048792F" w:rsidP="006152FB">
      <w:pPr>
        <w:jc w:val="both"/>
        <w:rPr>
          <w:sz w:val="28"/>
          <w:szCs w:val="28"/>
        </w:rPr>
      </w:pPr>
      <w:r w:rsidRPr="00BB2443">
        <w:rPr>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8792F" w:rsidRPr="00BB2443" w:rsidRDefault="0048792F" w:rsidP="006152FB">
      <w:pPr>
        <w:jc w:val="both"/>
        <w:rPr>
          <w:sz w:val="28"/>
          <w:szCs w:val="28"/>
        </w:rPr>
      </w:pPr>
      <w:r w:rsidRPr="00BB2443">
        <w:rPr>
          <w:sz w:val="28"/>
          <w:szCs w:val="28"/>
        </w:rPr>
        <w:lastRenderedPageBreak/>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8792F" w:rsidRPr="00BB2443" w:rsidRDefault="0048792F" w:rsidP="006152FB">
      <w:pPr>
        <w:jc w:val="both"/>
        <w:rPr>
          <w:sz w:val="28"/>
          <w:szCs w:val="28"/>
        </w:rPr>
      </w:pPr>
      <w:r w:rsidRPr="00BB2443">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8792F" w:rsidRPr="00BB2443" w:rsidRDefault="0048792F" w:rsidP="006152FB">
      <w:pPr>
        <w:jc w:val="both"/>
        <w:rPr>
          <w:sz w:val="28"/>
          <w:szCs w:val="28"/>
        </w:rPr>
      </w:pPr>
      <w:r w:rsidRPr="00BB2443">
        <w:rPr>
          <w:sz w:val="28"/>
          <w:szCs w:val="28"/>
        </w:rPr>
        <w:t>Историческое и культурное наследие древних цивилизаций.</w:t>
      </w:r>
    </w:p>
    <w:p w:rsidR="0048792F" w:rsidRPr="00BB2443" w:rsidRDefault="0048792F" w:rsidP="006152FB">
      <w:pPr>
        <w:jc w:val="both"/>
        <w:rPr>
          <w:sz w:val="28"/>
          <w:szCs w:val="28"/>
        </w:rPr>
      </w:pPr>
      <w:r w:rsidRPr="00BB2443">
        <w:rPr>
          <w:sz w:val="28"/>
          <w:szCs w:val="28"/>
        </w:rPr>
        <w:t>История средних веков</w:t>
      </w:r>
    </w:p>
    <w:p w:rsidR="0048792F" w:rsidRPr="00BB2443" w:rsidRDefault="0048792F" w:rsidP="006152FB">
      <w:pPr>
        <w:jc w:val="both"/>
        <w:rPr>
          <w:sz w:val="28"/>
          <w:szCs w:val="28"/>
        </w:rPr>
      </w:pPr>
      <w:r w:rsidRPr="00BB2443">
        <w:rPr>
          <w:sz w:val="28"/>
          <w:szCs w:val="28"/>
        </w:rPr>
        <w:t>Средние века: понятие и хронологические рамки.</w:t>
      </w:r>
    </w:p>
    <w:p w:rsidR="0048792F" w:rsidRPr="00BB2443" w:rsidRDefault="0048792F" w:rsidP="006152FB">
      <w:pPr>
        <w:jc w:val="both"/>
        <w:rPr>
          <w:sz w:val="28"/>
          <w:szCs w:val="28"/>
        </w:rPr>
      </w:pPr>
      <w:r w:rsidRPr="00BB2443">
        <w:rPr>
          <w:sz w:val="28"/>
          <w:szCs w:val="28"/>
        </w:rPr>
        <w:t>Раннее Средневековье</w:t>
      </w:r>
    </w:p>
    <w:p w:rsidR="0048792F" w:rsidRPr="00BB2443" w:rsidRDefault="0048792F" w:rsidP="006152FB">
      <w:pPr>
        <w:jc w:val="both"/>
        <w:rPr>
          <w:sz w:val="28"/>
          <w:szCs w:val="28"/>
        </w:rPr>
      </w:pPr>
      <w:r w:rsidRPr="00BB2443">
        <w:rPr>
          <w:sz w:val="28"/>
          <w:szCs w:val="28"/>
        </w:rPr>
        <w:t>Начало Средневековья. Великое переселение народов. Образование варварских королевств.</w:t>
      </w:r>
    </w:p>
    <w:p w:rsidR="0048792F" w:rsidRPr="00BB2443" w:rsidRDefault="0048792F" w:rsidP="006152FB">
      <w:pPr>
        <w:jc w:val="both"/>
        <w:rPr>
          <w:sz w:val="28"/>
          <w:szCs w:val="28"/>
        </w:rPr>
      </w:pPr>
      <w:r w:rsidRPr="00BB2443">
        <w:rPr>
          <w:sz w:val="28"/>
          <w:szCs w:val="28"/>
        </w:rPr>
        <w:t>Народы Европы в раннее Средневековье. Франки: расселение, занятия, общественное устройство. Законы франков; «</w:t>
      </w:r>
      <w:proofErr w:type="gramStart"/>
      <w:r w:rsidRPr="00BB2443">
        <w:rPr>
          <w:sz w:val="28"/>
          <w:szCs w:val="28"/>
        </w:rPr>
        <w:t>Салическая</w:t>
      </w:r>
      <w:proofErr w:type="gramEnd"/>
      <w:r w:rsidRPr="00BB2443">
        <w:rPr>
          <w:sz w:val="28"/>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8792F" w:rsidRPr="00BB2443" w:rsidRDefault="0048792F" w:rsidP="006152FB">
      <w:pPr>
        <w:jc w:val="both"/>
        <w:rPr>
          <w:sz w:val="28"/>
          <w:szCs w:val="28"/>
        </w:rPr>
      </w:pPr>
      <w:r w:rsidRPr="00BB2443">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8792F" w:rsidRPr="00BB2443" w:rsidRDefault="0048792F" w:rsidP="006152FB">
      <w:pPr>
        <w:jc w:val="both"/>
        <w:rPr>
          <w:sz w:val="28"/>
          <w:szCs w:val="28"/>
        </w:rPr>
      </w:pPr>
      <w:r w:rsidRPr="00BB2443">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8792F" w:rsidRPr="00BB2443" w:rsidRDefault="0048792F" w:rsidP="006152FB">
      <w:pPr>
        <w:jc w:val="both"/>
        <w:rPr>
          <w:sz w:val="28"/>
          <w:szCs w:val="28"/>
        </w:rPr>
      </w:pPr>
      <w:r w:rsidRPr="00BB2443">
        <w:rPr>
          <w:sz w:val="28"/>
          <w:szCs w:val="28"/>
        </w:rPr>
        <w:t>Зрелое Средневековье</w:t>
      </w:r>
    </w:p>
    <w:p w:rsidR="0048792F" w:rsidRPr="00BB2443" w:rsidRDefault="0048792F" w:rsidP="006152FB">
      <w:pPr>
        <w:jc w:val="both"/>
        <w:rPr>
          <w:sz w:val="28"/>
          <w:szCs w:val="28"/>
        </w:rPr>
      </w:pPr>
      <w:r w:rsidRPr="00BB2443">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8792F" w:rsidRPr="00BB2443" w:rsidRDefault="0048792F" w:rsidP="006152FB">
      <w:pPr>
        <w:jc w:val="both"/>
        <w:rPr>
          <w:sz w:val="28"/>
          <w:szCs w:val="28"/>
        </w:rPr>
      </w:pPr>
      <w:r w:rsidRPr="00BB2443">
        <w:rPr>
          <w:sz w:val="28"/>
          <w:szCs w:val="28"/>
        </w:rPr>
        <w:t>Крестьянство: феодальная зависимость, повинности, условия жизни. Крестьянская община.</w:t>
      </w:r>
    </w:p>
    <w:p w:rsidR="0048792F" w:rsidRPr="00BB2443" w:rsidRDefault="0048792F" w:rsidP="006152FB">
      <w:pPr>
        <w:jc w:val="both"/>
        <w:rPr>
          <w:sz w:val="28"/>
          <w:szCs w:val="28"/>
        </w:rPr>
      </w:pPr>
      <w:r w:rsidRPr="00BB2443">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8792F" w:rsidRPr="00BB2443" w:rsidRDefault="0048792F" w:rsidP="006152FB">
      <w:pPr>
        <w:jc w:val="both"/>
        <w:rPr>
          <w:sz w:val="28"/>
          <w:szCs w:val="28"/>
        </w:rPr>
      </w:pPr>
      <w:r w:rsidRPr="00BB2443">
        <w:rPr>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8792F" w:rsidRPr="00BB2443" w:rsidRDefault="0048792F" w:rsidP="006152FB">
      <w:pPr>
        <w:jc w:val="both"/>
        <w:rPr>
          <w:sz w:val="28"/>
          <w:szCs w:val="28"/>
        </w:rPr>
      </w:pPr>
      <w:r w:rsidRPr="00BB2443">
        <w:rPr>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w:t>
      </w:r>
      <w:r w:rsidRPr="00BB2443">
        <w:rPr>
          <w:sz w:val="28"/>
          <w:szCs w:val="28"/>
        </w:rPr>
        <w:lastRenderedPageBreak/>
        <w:t>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BB2443">
        <w:rPr>
          <w:sz w:val="28"/>
          <w:szCs w:val="28"/>
        </w:rPr>
        <w:t>в</w:t>
      </w:r>
      <w:proofErr w:type="gramEnd"/>
      <w:r w:rsidRPr="00BB2443">
        <w:rPr>
          <w:sz w:val="28"/>
          <w:szCs w:val="28"/>
        </w:rPr>
        <w:t>. (</w:t>
      </w:r>
      <w:proofErr w:type="gramStart"/>
      <w:r w:rsidRPr="00BB2443">
        <w:rPr>
          <w:sz w:val="28"/>
          <w:szCs w:val="28"/>
        </w:rPr>
        <w:t>Жакерия</w:t>
      </w:r>
      <w:proofErr w:type="gramEnd"/>
      <w:r w:rsidRPr="00BB2443">
        <w:rPr>
          <w:sz w:val="28"/>
          <w:szCs w:val="28"/>
        </w:rPr>
        <w:t>, восстание Уота Тайлера). Гуситское движение в Чехии.</w:t>
      </w:r>
    </w:p>
    <w:p w:rsidR="0048792F" w:rsidRPr="00BB2443" w:rsidRDefault="0048792F" w:rsidP="006152FB">
      <w:pPr>
        <w:jc w:val="both"/>
        <w:rPr>
          <w:sz w:val="28"/>
          <w:szCs w:val="28"/>
        </w:rPr>
      </w:pPr>
      <w:r w:rsidRPr="00BB2443">
        <w:rPr>
          <w:sz w:val="28"/>
          <w:szCs w:val="28"/>
        </w:rPr>
        <w:t>Византийская империя и славянские государства в XII—XV вв. Экспансия турок-османов и падение Византии.</w:t>
      </w:r>
    </w:p>
    <w:p w:rsidR="0048792F" w:rsidRPr="00BB2443" w:rsidRDefault="0048792F" w:rsidP="006152FB">
      <w:pPr>
        <w:jc w:val="both"/>
        <w:rPr>
          <w:sz w:val="28"/>
          <w:szCs w:val="28"/>
        </w:rPr>
      </w:pPr>
      <w:r w:rsidRPr="00BB2443">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8792F" w:rsidRPr="00BB2443" w:rsidRDefault="0048792F" w:rsidP="006152FB">
      <w:pPr>
        <w:jc w:val="both"/>
        <w:rPr>
          <w:sz w:val="28"/>
          <w:szCs w:val="28"/>
        </w:rPr>
      </w:pPr>
      <w:r w:rsidRPr="00BB2443">
        <w:rPr>
          <w:sz w:val="28"/>
          <w:szCs w:val="28"/>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48792F" w:rsidRPr="00BB2443" w:rsidRDefault="0048792F" w:rsidP="006152FB">
      <w:pPr>
        <w:jc w:val="both"/>
        <w:rPr>
          <w:sz w:val="28"/>
          <w:szCs w:val="28"/>
        </w:rPr>
      </w:pPr>
      <w:r w:rsidRPr="00BB2443">
        <w:rPr>
          <w:sz w:val="28"/>
          <w:szCs w:val="28"/>
        </w:rPr>
        <w:t>Государства доколумбовой Америки. Общественный строй. Религиозные верования населения. Культура.</w:t>
      </w:r>
    </w:p>
    <w:p w:rsidR="0048792F" w:rsidRPr="00BB2443" w:rsidRDefault="0048792F" w:rsidP="006152FB">
      <w:pPr>
        <w:jc w:val="both"/>
        <w:rPr>
          <w:sz w:val="28"/>
          <w:szCs w:val="28"/>
        </w:rPr>
      </w:pPr>
      <w:r w:rsidRPr="00BB2443">
        <w:rPr>
          <w:sz w:val="28"/>
          <w:szCs w:val="28"/>
        </w:rPr>
        <w:t>Историческое и культурное наследие Средневековья.</w:t>
      </w:r>
    </w:p>
    <w:p w:rsidR="0048792F" w:rsidRPr="00BB2443" w:rsidRDefault="0048792F" w:rsidP="006152FB">
      <w:pPr>
        <w:jc w:val="both"/>
        <w:rPr>
          <w:sz w:val="28"/>
          <w:szCs w:val="28"/>
        </w:rPr>
      </w:pPr>
      <w:r w:rsidRPr="00BB2443">
        <w:rPr>
          <w:sz w:val="28"/>
          <w:szCs w:val="28"/>
        </w:rPr>
        <w:t>История Нового времени</w:t>
      </w:r>
    </w:p>
    <w:p w:rsidR="0048792F" w:rsidRPr="00BB2443" w:rsidRDefault="0048792F" w:rsidP="006152FB">
      <w:pPr>
        <w:jc w:val="both"/>
        <w:rPr>
          <w:sz w:val="28"/>
          <w:szCs w:val="28"/>
        </w:rPr>
      </w:pPr>
      <w:r w:rsidRPr="00BB2443">
        <w:rPr>
          <w:sz w:val="28"/>
          <w:szCs w:val="28"/>
        </w:rPr>
        <w:t xml:space="preserve">Новое время: понятие и хронологические рамки. </w:t>
      </w:r>
    </w:p>
    <w:p w:rsidR="0048792F" w:rsidRPr="00BB2443" w:rsidRDefault="0048792F" w:rsidP="006152FB">
      <w:pPr>
        <w:jc w:val="both"/>
        <w:rPr>
          <w:sz w:val="28"/>
          <w:szCs w:val="28"/>
        </w:rPr>
      </w:pPr>
      <w:r w:rsidRPr="00BB2443">
        <w:rPr>
          <w:sz w:val="28"/>
          <w:szCs w:val="28"/>
        </w:rPr>
        <w:t>Европа в конце ХV — начале XVII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r w:rsidRPr="00BB2443">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8792F" w:rsidRPr="00BB2443" w:rsidRDefault="0048792F" w:rsidP="006152FB">
      <w:pPr>
        <w:jc w:val="both"/>
        <w:rPr>
          <w:sz w:val="28"/>
          <w:szCs w:val="28"/>
        </w:rPr>
      </w:pPr>
      <w:r w:rsidRPr="00BB2443">
        <w:rPr>
          <w:sz w:val="28"/>
          <w:szCs w:val="28"/>
        </w:rPr>
        <w:t>Абсолютные монархии. Англия, Франция, монархия Габсбургов в XVI — начале XVII </w:t>
      </w:r>
      <w:proofErr w:type="gramStart"/>
      <w:r w:rsidRPr="00BB2443">
        <w:rPr>
          <w:sz w:val="28"/>
          <w:szCs w:val="28"/>
        </w:rPr>
        <w:t>в</w:t>
      </w:r>
      <w:proofErr w:type="gramEnd"/>
      <w:r w:rsidRPr="00BB2443">
        <w:rPr>
          <w:sz w:val="28"/>
          <w:szCs w:val="28"/>
        </w:rPr>
        <w:t>.: внутреннее развитие и внешняя политика. Образование национальных государств в Европе.</w:t>
      </w:r>
    </w:p>
    <w:p w:rsidR="0048792F" w:rsidRPr="00BB2443" w:rsidRDefault="0048792F" w:rsidP="006152FB">
      <w:pPr>
        <w:jc w:val="both"/>
        <w:rPr>
          <w:sz w:val="28"/>
          <w:szCs w:val="28"/>
        </w:rPr>
      </w:pPr>
      <w:r w:rsidRPr="00BB2443">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8792F" w:rsidRPr="00BB2443" w:rsidRDefault="0048792F" w:rsidP="006152FB">
      <w:pPr>
        <w:jc w:val="both"/>
        <w:rPr>
          <w:sz w:val="28"/>
          <w:szCs w:val="28"/>
        </w:rPr>
      </w:pPr>
      <w:r w:rsidRPr="00BB2443">
        <w:rPr>
          <w:sz w:val="28"/>
          <w:szCs w:val="28"/>
        </w:rPr>
        <w:t>Нидерландская революция: цели, участники, формы борьбы. Итоги и значение революции.</w:t>
      </w:r>
    </w:p>
    <w:p w:rsidR="0048792F" w:rsidRPr="00BB2443" w:rsidRDefault="0048792F" w:rsidP="006152FB">
      <w:pPr>
        <w:jc w:val="both"/>
        <w:rPr>
          <w:sz w:val="28"/>
          <w:szCs w:val="28"/>
        </w:rPr>
      </w:pPr>
      <w:r w:rsidRPr="00BB2443">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8792F" w:rsidRPr="00BB2443" w:rsidRDefault="0048792F" w:rsidP="006152FB">
      <w:pPr>
        <w:jc w:val="both"/>
        <w:rPr>
          <w:sz w:val="28"/>
          <w:szCs w:val="28"/>
        </w:rPr>
      </w:pPr>
      <w:r w:rsidRPr="00BB2443">
        <w:rPr>
          <w:sz w:val="28"/>
          <w:szCs w:val="28"/>
        </w:rPr>
        <w:lastRenderedPageBreak/>
        <w:t>Страны Европы и Северной Америки в середине XVII—ХVIII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r w:rsidRPr="00BB2443">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BB2443">
        <w:rPr>
          <w:sz w:val="28"/>
          <w:szCs w:val="28"/>
        </w:rPr>
        <w:t>в</w:t>
      </w:r>
      <w:proofErr w:type="gramEnd"/>
      <w:r w:rsidRPr="00BB2443">
        <w:rPr>
          <w:sz w:val="28"/>
          <w:szCs w:val="28"/>
        </w:rPr>
        <w:t>. Война североамериканских колоний за независимость. Образование Соединенных Штатов Америки; «отцы-основатели».</w:t>
      </w:r>
    </w:p>
    <w:p w:rsidR="0048792F" w:rsidRPr="00BB2443" w:rsidRDefault="0048792F" w:rsidP="006152FB">
      <w:pPr>
        <w:jc w:val="both"/>
        <w:rPr>
          <w:sz w:val="28"/>
          <w:szCs w:val="28"/>
        </w:rPr>
      </w:pPr>
      <w:r w:rsidRPr="00BB2443">
        <w:rPr>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8792F" w:rsidRPr="00BB2443" w:rsidRDefault="0048792F" w:rsidP="006152FB">
      <w:pPr>
        <w:jc w:val="both"/>
        <w:rPr>
          <w:sz w:val="28"/>
          <w:szCs w:val="28"/>
        </w:rPr>
      </w:pPr>
      <w:r w:rsidRPr="00BB2443">
        <w:rPr>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8792F" w:rsidRPr="00BB2443" w:rsidRDefault="0048792F" w:rsidP="006152FB">
      <w:pPr>
        <w:jc w:val="both"/>
        <w:rPr>
          <w:sz w:val="28"/>
          <w:szCs w:val="28"/>
        </w:rPr>
      </w:pPr>
      <w:r w:rsidRPr="00BB2443">
        <w:rPr>
          <w:sz w:val="28"/>
          <w:szCs w:val="28"/>
        </w:rPr>
        <w:t>Страны Востока в XVI—XVIII вв.</w:t>
      </w:r>
    </w:p>
    <w:p w:rsidR="0048792F" w:rsidRPr="00BB2443" w:rsidRDefault="0048792F" w:rsidP="006152FB">
      <w:pPr>
        <w:jc w:val="both"/>
        <w:rPr>
          <w:sz w:val="28"/>
          <w:szCs w:val="28"/>
        </w:rPr>
      </w:pPr>
      <w:r w:rsidRPr="00BB2443">
        <w:rPr>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48792F" w:rsidRPr="00BB2443" w:rsidRDefault="0048792F" w:rsidP="006152FB">
      <w:pPr>
        <w:jc w:val="both"/>
        <w:rPr>
          <w:sz w:val="28"/>
          <w:szCs w:val="28"/>
        </w:rPr>
      </w:pPr>
      <w:r w:rsidRPr="00BB2443">
        <w:rPr>
          <w:sz w:val="28"/>
          <w:szCs w:val="28"/>
        </w:rPr>
        <w:t>Страны Европы и Северной Америки в первой половине ХIХ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r w:rsidRPr="00BB2443">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8792F" w:rsidRPr="00BB2443" w:rsidRDefault="0048792F" w:rsidP="006152FB">
      <w:pPr>
        <w:jc w:val="both"/>
        <w:rPr>
          <w:sz w:val="28"/>
          <w:szCs w:val="28"/>
        </w:rPr>
      </w:pPr>
      <w:r w:rsidRPr="00BB2443">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8792F" w:rsidRPr="00BB2443" w:rsidRDefault="0048792F" w:rsidP="006152FB">
      <w:pPr>
        <w:jc w:val="both"/>
        <w:rPr>
          <w:sz w:val="28"/>
          <w:szCs w:val="28"/>
        </w:rPr>
      </w:pPr>
      <w:r w:rsidRPr="00BB2443">
        <w:rPr>
          <w:sz w:val="28"/>
          <w:szCs w:val="28"/>
        </w:rPr>
        <w:t>Страны Европы и Северной Америки во второй половине ХIХ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r w:rsidRPr="00BB2443">
        <w:rPr>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BB2443">
        <w:rPr>
          <w:sz w:val="28"/>
          <w:szCs w:val="28"/>
        </w:rPr>
        <w:t xml:space="preserve"> В</w:t>
      </w:r>
      <w:proofErr w:type="gramEnd"/>
      <w:r w:rsidRPr="00BB2443">
        <w:rPr>
          <w:sz w:val="28"/>
          <w:szCs w:val="28"/>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8792F" w:rsidRPr="00BB2443" w:rsidRDefault="0048792F" w:rsidP="006152FB">
      <w:pPr>
        <w:jc w:val="both"/>
        <w:rPr>
          <w:sz w:val="28"/>
          <w:szCs w:val="28"/>
        </w:rPr>
      </w:pPr>
      <w:r w:rsidRPr="00BB2443">
        <w:rPr>
          <w:sz w:val="28"/>
          <w:szCs w:val="28"/>
        </w:rPr>
        <w:lastRenderedPageBreak/>
        <w:t>Соединенные Штаты Америки во второй половине ХIХ </w:t>
      </w:r>
      <w:proofErr w:type="gramStart"/>
      <w:r w:rsidRPr="00BB2443">
        <w:rPr>
          <w:sz w:val="28"/>
          <w:szCs w:val="28"/>
        </w:rPr>
        <w:t>в</w:t>
      </w:r>
      <w:proofErr w:type="gramEnd"/>
      <w:r w:rsidRPr="00BB2443">
        <w:rPr>
          <w:sz w:val="28"/>
          <w:szCs w:val="28"/>
        </w:rPr>
        <w:t xml:space="preserve">.: </w:t>
      </w:r>
      <w:proofErr w:type="gramStart"/>
      <w:r w:rsidRPr="00BB2443">
        <w:rPr>
          <w:sz w:val="28"/>
          <w:szCs w:val="28"/>
        </w:rPr>
        <w:t>экономика</w:t>
      </w:r>
      <w:proofErr w:type="gramEnd"/>
      <w:r w:rsidRPr="00BB2443">
        <w:rPr>
          <w:sz w:val="28"/>
          <w:szCs w:val="28"/>
        </w:rPr>
        <w:t>, социальные отношения, политическая жизнь. Север и Юг. Гражданская война (1861—1865). А. Линкольн.</w:t>
      </w:r>
    </w:p>
    <w:p w:rsidR="0048792F" w:rsidRPr="00BB2443" w:rsidRDefault="0048792F" w:rsidP="006152FB">
      <w:pPr>
        <w:jc w:val="both"/>
        <w:rPr>
          <w:sz w:val="28"/>
          <w:szCs w:val="28"/>
        </w:rPr>
      </w:pPr>
      <w:r w:rsidRPr="00BB2443">
        <w:rPr>
          <w:sz w:val="28"/>
          <w:szCs w:val="28"/>
        </w:rPr>
        <w:t>Экономическое и социально-политическое развитие стран Европы и США в конце ХIХ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r w:rsidRPr="00BB2443">
        <w:rPr>
          <w:sz w:val="28"/>
          <w:szCs w:val="28"/>
        </w:rPr>
        <w:t>Завершение промышленного переворота. Индустриализация. Монополистический капитализм. Технический прогре</w:t>
      </w:r>
      <w:proofErr w:type="gramStart"/>
      <w:r w:rsidRPr="00BB2443">
        <w:rPr>
          <w:sz w:val="28"/>
          <w:szCs w:val="28"/>
        </w:rPr>
        <w:t>сс в пр</w:t>
      </w:r>
      <w:proofErr w:type="gramEnd"/>
      <w:r w:rsidRPr="00BB2443">
        <w:rPr>
          <w:sz w:val="28"/>
          <w:szCs w:val="28"/>
        </w:rPr>
        <w:t>омышленности и сельском хозяйстве. Развитие транспорта и сре</w:t>
      </w:r>
      <w:proofErr w:type="gramStart"/>
      <w:r w:rsidRPr="00BB2443">
        <w:rPr>
          <w:sz w:val="28"/>
          <w:szCs w:val="28"/>
        </w:rPr>
        <w:t>дств св</w:t>
      </w:r>
      <w:proofErr w:type="gramEnd"/>
      <w:r w:rsidRPr="00BB2443">
        <w:rPr>
          <w:sz w:val="28"/>
          <w:szCs w:val="28"/>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8792F" w:rsidRPr="00BB2443" w:rsidRDefault="0048792F" w:rsidP="006152FB">
      <w:pPr>
        <w:jc w:val="both"/>
        <w:rPr>
          <w:sz w:val="28"/>
          <w:szCs w:val="28"/>
        </w:rPr>
      </w:pPr>
      <w:r w:rsidRPr="00BB2443">
        <w:rPr>
          <w:sz w:val="28"/>
          <w:szCs w:val="28"/>
        </w:rPr>
        <w:t>Страны Азии в ХIХ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r w:rsidRPr="00BB2443">
        <w:rPr>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48792F" w:rsidRPr="00BB2443" w:rsidRDefault="0048792F" w:rsidP="006152FB">
      <w:pPr>
        <w:jc w:val="both"/>
        <w:rPr>
          <w:sz w:val="28"/>
          <w:szCs w:val="28"/>
        </w:rPr>
      </w:pPr>
      <w:r w:rsidRPr="00BB2443">
        <w:rPr>
          <w:sz w:val="28"/>
          <w:szCs w:val="28"/>
        </w:rPr>
        <w:t>Война за независимость в Латинской Америке</w:t>
      </w:r>
    </w:p>
    <w:p w:rsidR="0048792F" w:rsidRPr="00BB2443" w:rsidRDefault="0048792F" w:rsidP="006152FB">
      <w:pPr>
        <w:jc w:val="both"/>
        <w:rPr>
          <w:sz w:val="28"/>
          <w:szCs w:val="28"/>
        </w:rPr>
      </w:pPr>
      <w:r w:rsidRPr="00BB2443">
        <w:rPr>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8792F" w:rsidRPr="00BB2443" w:rsidRDefault="0048792F" w:rsidP="006152FB">
      <w:pPr>
        <w:jc w:val="both"/>
        <w:rPr>
          <w:sz w:val="28"/>
          <w:szCs w:val="28"/>
        </w:rPr>
      </w:pPr>
      <w:r w:rsidRPr="00BB2443">
        <w:rPr>
          <w:sz w:val="28"/>
          <w:szCs w:val="28"/>
        </w:rPr>
        <w:t>Народы Африки в Новое время</w:t>
      </w:r>
    </w:p>
    <w:p w:rsidR="0048792F" w:rsidRPr="00BB2443" w:rsidRDefault="0048792F" w:rsidP="006152FB">
      <w:pPr>
        <w:jc w:val="both"/>
        <w:rPr>
          <w:sz w:val="28"/>
          <w:szCs w:val="28"/>
        </w:rPr>
      </w:pPr>
      <w:r w:rsidRPr="00BB2443">
        <w:rPr>
          <w:sz w:val="28"/>
          <w:szCs w:val="28"/>
        </w:rPr>
        <w:t>Колониальные империи. Колониальные порядки и традиционные общественные отношения. Выступления против колонизаторов.</w:t>
      </w:r>
    </w:p>
    <w:p w:rsidR="0048792F" w:rsidRPr="00BB2443" w:rsidRDefault="0048792F" w:rsidP="006152FB">
      <w:pPr>
        <w:jc w:val="both"/>
        <w:rPr>
          <w:sz w:val="28"/>
          <w:szCs w:val="28"/>
        </w:rPr>
      </w:pPr>
      <w:r w:rsidRPr="00BB2443">
        <w:rPr>
          <w:sz w:val="28"/>
          <w:szCs w:val="28"/>
        </w:rPr>
        <w:t>Развитие культуры в XIX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r w:rsidRPr="00BB2443">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8792F" w:rsidRPr="00BB2443" w:rsidRDefault="0048792F" w:rsidP="006152FB">
      <w:pPr>
        <w:jc w:val="both"/>
        <w:rPr>
          <w:sz w:val="28"/>
          <w:szCs w:val="28"/>
        </w:rPr>
      </w:pPr>
      <w:r w:rsidRPr="00BB2443">
        <w:rPr>
          <w:sz w:val="28"/>
          <w:szCs w:val="28"/>
        </w:rPr>
        <w:t>Международные отношения в XIX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r w:rsidRPr="00BB2443">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8792F" w:rsidRPr="00BB2443" w:rsidRDefault="0048792F" w:rsidP="006152FB">
      <w:pPr>
        <w:jc w:val="both"/>
        <w:rPr>
          <w:sz w:val="28"/>
          <w:szCs w:val="28"/>
        </w:rPr>
      </w:pPr>
      <w:r w:rsidRPr="00BB2443">
        <w:rPr>
          <w:sz w:val="28"/>
          <w:szCs w:val="28"/>
        </w:rPr>
        <w:t>Историческое и культурное наследие Нового времени.</w:t>
      </w:r>
    </w:p>
    <w:p w:rsidR="0048792F" w:rsidRPr="00BB2443" w:rsidRDefault="0048792F" w:rsidP="006152FB">
      <w:pPr>
        <w:jc w:val="both"/>
        <w:rPr>
          <w:sz w:val="28"/>
          <w:szCs w:val="28"/>
        </w:rPr>
      </w:pPr>
      <w:r w:rsidRPr="00BB2443">
        <w:rPr>
          <w:sz w:val="28"/>
          <w:szCs w:val="28"/>
        </w:rPr>
        <w:t xml:space="preserve">Новейшая история. </w:t>
      </w:r>
    </w:p>
    <w:p w:rsidR="0048792F" w:rsidRPr="00BB2443" w:rsidRDefault="0048792F" w:rsidP="006152FB">
      <w:pPr>
        <w:jc w:val="both"/>
        <w:rPr>
          <w:sz w:val="28"/>
          <w:szCs w:val="28"/>
        </w:rPr>
      </w:pPr>
      <w:r w:rsidRPr="00BB2443">
        <w:rPr>
          <w:sz w:val="28"/>
          <w:szCs w:val="28"/>
        </w:rPr>
        <w:t>Мир к началу XX </w:t>
      </w:r>
      <w:proofErr w:type="gramStart"/>
      <w:r w:rsidRPr="00BB2443">
        <w:rPr>
          <w:sz w:val="28"/>
          <w:szCs w:val="28"/>
        </w:rPr>
        <w:t>в</w:t>
      </w:r>
      <w:proofErr w:type="gramEnd"/>
      <w:r w:rsidRPr="00BB2443">
        <w:rPr>
          <w:sz w:val="28"/>
          <w:szCs w:val="28"/>
        </w:rPr>
        <w:t xml:space="preserve">. </w:t>
      </w:r>
      <w:proofErr w:type="gramStart"/>
      <w:r w:rsidRPr="00BB2443">
        <w:rPr>
          <w:sz w:val="28"/>
          <w:szCs w:val="28"/>
        </w:rPr>
        <w:t>Новейшая</w:t>
      </w:r>
      <w:proofErr w:type="gramEnd"/>
      <w:r w:rsidRPr="00BB2443">
        <w:rPr>
          <w:sz w:val="28"/>
          <w:szCs w:val="28"/>
        </w:rPr>
        <w:t xml:space="preserve"> история: понятие, периодизация.</w:t>
      </w:r>
    </w:p>
    <w:p w:rsidR="0048792F" w:rsidRPr="00BB2443" w:rsidRDefault="0048792F" w:rsidP="006152FB">
      <w:pPr>
        <w:jc w:val="both"/>
        <w:rPr>
          <w:sz w:val="28"/>
          <w:szCs w:val="28"/>
        </w:rPr>
      </w:pPr>
      <w:r w:rsidRPr="00BB2443">
        <w:rPr>
          <w:sz w:val="28"/>
          <w:szCs w:val="28"/>
        </w:rPr>
        <w:t>Мир в 1900—1914 гг.</w:t>
      </w:r>
    </w:p>
    <w:p w:rsidR="0048792F" w:rsidRPr="00BB2443" w:rsidRDefault="0048792F" w:rsidP="006152FB">
      <w:pPr>
        <w:jc w:val="both"/>
        <w:rPr>
          <w:sz w:val="28"/>
          <w:szCs w:val="28"/>
        </w:rPr>
      </w:pPr>
      <w:r w:rsidRPr="00BB2443">
        <w:rPr>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8792F" w:rsidRPr="00BB2443" w:rsidRDefault="0048792F" w:rsidP="006152FB">
      <w:pPr>
        <w:jc w:val="both"/>
        <w:rPr>
          <w:sz w:val="28"/>
          <w:szCs w:val="28"/>
        </w:rPr>
      </w:pPr>
      <w:r w:rsidRPr="00BB2443">
        <w:rPr>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w:t>
      </w:r>
      <w:r w:rsidRPr="00BB2443">
        <w:rPr>
          <w:sz w:val="28"/>
          <w:szCs w:val="28"/>
        </w:rPr>
        <w:lastRenderedPageBreak/>
        <w:t>движений в колониальных и зависимых странах. Революции первых десятилетий ХХ </w:t>
      </w:r>
      <w:proofErr w:type="gramStart"/>
      <w:r w:rsidRPr="00BB2443">
        <w:rPr>
          <w:sz w:val="28"/>
          <w:szCs w:val="28"/>
        </w:rPr>
        <w:t>в</w:t>
      </w:r>
      <w:proofErr w:type="gramEnd"/>
      <w:r w:rsidRPr="00BB2443">
        <w:rPr>
          <w:sz w:val="28"/>
          <w:szCs w:val="28"/>
        </w:rPr>
        <w:t xml:space="preserve">. </w:t>
      </w:r>
      <w:proofErr w:type="gramStart"/>
      <w:r w:rsidRPr="00BB2443">
        <w:rPr>
          <w:sz w:val="28"/>
          <w:szCs w:val="28"/>
        </w:rPr>
        <w:t>в</w:t>
      </w:r>
      <w:proofErr w:type="gramEnd"/>
      <w:r w:rsidRPr="00BB2443">
        <w:rPr>
          <w:sz w:val="28"/>
          <w:szCs w:val="28"/>
        </w:rPr>
        <w:t xml:space="preserve"> странах Азии (Турция, Иран, Китай). Мексиканская революция 1910—1917 гг. Руководители освободительной борьбы (Сунь Ятсен, Э. Сапата, Ф. Вилья).</w:t>
      </w:r>
    </w:p>
    <w:p w:rsidR="0048792F" w:rsidRPr="00BB2443" w:rsidRDefault="0048792F" w:rsidP="006152FB">
      <w:pPr>
        <w:jc w:val="both"/>
        <w:rPr>
          <w:sz w:val="28"/>
          <w:szCs w:val="28"/>
        </w:rPr>
      </w:pPr>
    </w:p>
    <w:p w:rsidR="0048792F" w:rsidRPr="00BB2443" w:rsidRDefault="0048792F" w:rsidP="0048792F">
      <w:pPr>
        <w:rPr>
          <w:sz w:val="28"/>
          <w:szCs w:val="28"/>
        </w:rPr>
      </w:pPr>
      <w:r w:rsidRPr="00BB2443">
        <w:rPr>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48792F" w:rsidRPr="00BB2443" w:rsidTr="0048792F">
        <w:tc>
          <w:tcPr>
            <w:tcW w:w="1132" w:type="dxa"/>
          </w:tcPr>
          <w:p w:rsidR="0048792F" w:rsidRPr="00BB2443" w:rsidRDefault="0048792F" w:rsidP="0048792F">
            <w:pPr>
              <w:rPr>
                <w:sz w:val="28"/>
                <w:szCs w:val="28"/>
              </w:rPr>
            </w:pPr>
          </w:p>
        </w:tc>
        <w:tc>
          <w:tcPr>
            <w:tcW w:w="4397" w:type="dxa"/>
          </w:tcPr>
          <w:p w:rsidR="0048792F" w:rsidRPr="00BB2443" w:rsidRDefault="0048792F" w:rsidP="0048792F">
            <w:pPr>
              <w:rPr>
                <w:sz w:val="28"/>
                <w:szCs w:val="28"/>
              </w:rPr>
            </w:pPr>
          </w:p>
          <w:p w:rsidR="0048792F" w:rsidRPr="00BB2443" w:rsidRDefault="0048792F" w:rsidP="0048792F">
            <w:pPr>
              <w:rPr>
                <w:sz w:val="28"/>
                <w:szCs w:val="28"/>
              </w:rPr>
            </w:pPr>
            <w:r w:rsidRPr="00BB2443">
              <w:rPr>
                <w:sz w:val="28"/>
                <w:szCs w:val="28"/>
              </w:rPr>
              <w:t>Всеобщая история</w:t>
            </w:r>
          </w:p>
        </w:tc>
        <w:tc>
          <w:tcPr>
            <w:tcW w:w="4961" w:type="dxa"/>
          </w:tcPr>
          <w:p w:rsidR="0048792F" w:rsidRPr="00BB2443" w:rsidRDefault="0048792F" w:rsidP="0048792F">
            <w:pPr>
              <w:rPr>
                <w:sz w:val="28"/>
                <w:szCs w:val="28"/>
              </w:rPr>
            </w:pPr>
          </w:p>
          <w:p w:rsidR="0048792F" w:rsidRPr="00BB2443" w:rsidRDefault="0048792F" w:rsidP="0048792F">
            <w:pPr>
              <w:rPr>
                <w:sz w:val="28"/>
                <w:szCs w:val="28"/>
              </w:rPr>
            </w:pPr>
            <w:r w:rsidRPr="00BB2443">
              <w:rPr>
                <w:sz w:val="28"/>
                <w:szCs w:val="28"/>
              </w:rPr>
              <w:t>История России</w:t>
            </w:r>
          </w:p>
        </w:tc>
      </w:tr>
      <w:tr w:rsidR="0048792F" w:rsidRPr="00BB2443" w:rsidTr="0048792F">
        <w:tc>
          <w:tcPr>
            <w:tcW w:w="1132" w:type="dxa"/>
          </w:tcPr>
          <w:p w:rsidR="0048792F" w:rsidRPr="00BB2443" w:rsidRDefault="0048792F" w:rsidP="0048792F">
            <w:pPr>
              <w:rPr>
                <w:sz w:val="28"/>
                <w:szCs w:val="28"/>
              </w:rPr>
            </w:pPr>
            <w:r w:rsidRPr="00BB2443">
              <w:rPr>
                <w:sz w:val="28"/>
                <w:szCs w:val="28"/>
              </w:rPr>
              <w:t>5 класс</w:t>
            </w:r>
          </w:p>
        </w:tc>
        <w:tc>
          <w:tcPr>
            <w:tcW w:w="4397" w:type="dxa"/>
          </w:tcPr>
          <w:p w:rsidR="0048792F" w:rsidRPr="00BB2443" w:rsidRDefault="0048792F" w:rsidP="0048792F">
            <w:pPr>
              <w:rPr>
                <w:sz w:val="28"/>
                <w:szCs w:val="28"/>
              </w:rPr>
            </w:pPr>
            <w:r w:rsidRPr="00BB2443">
              <w:rPr>
                <w:sz w:val="28"/>
                <w:szCs w:val="28"/>
              </w:rPr>
              <w:t>ИСТОРИЯ ДРЕВНЕГО МИРА</w:t>
            </w:r>
          </w:p>
          <w:p w:rsidR="0048792F" w:rsidRPr="00BB2443" w:rsidRDefault="0048792F" w:rsidP="0048792F">
            <w:pPr>
              <w:rPr>
                <w:sz w:val="28"/>
                <w:szCs w:val="28"/>
              </w:rPr>
            </w:pPr>
            <w:r w:rsidRPr="00BB2443">
              <w:rPr>
                <w:sz w:val="28"/>
                <w:szCs w:val="28"/>
              </w:rPr>
              <w:t>Первобытность.</w:t>
            </w:r>
          </w:p>
          <w:p w:rsidR="0048792F" w:rsidRPr="00BB2443" w:rsidRDefault="0048792F" w:rsidP="0048792F">
            <w:pPr>
              <w:rPr>
                <w:sz w:val="28"/>
                <w:szCs w:val="28"/>
              </w:rPr>
            </w:pPr>
            <w:r w:rsidRPr="00BB2443">
              <w:rPr>
                <w:sz w:val="28"/>
                <w:szCs w:val="28"/>
              </w:rPr>
              <w:t>Древний Восток</w:t>
            </w:r>
          </w:p>
          <w:p w:rsidR="0048792F" w:rsidRPr="00BB2443" w:rsidRDefault="0048792F" w:rsidP="0048792F">
            <w:pPr>
              <w:rPr>
                <w:sz w:val="28"/>
                <w:szCs w:val="28"/>
              </w:rPr>
            </w:pPr>
            <w:r w:rsidRPr="00BB2443">
              <w:rPr>
                <w:sz w:val="28"/>
                <w:szCs w:val="28"/>
              </w:rPr>
              <w:t>Античный мир. Древняя Греция. Древний Рим.</w:t>
            </w:r>
          </w:p>
          <w:p w:rsidR="0048792F" w:rsidRPr="00BB2443" w:rsidRDefault="0048792F" w:rsidP="0048792F">
            <w:pPr>
              <w:rPr>
                <w:sz w:val="28"/>
                <w:szCs w:val="28"/>
              </w:rPr>
            </w:pPr>
          </w:p>
        </w:tc>
        <w:tc>
          <w:tcPr>
            <w:tcW w:w="4961" w:type="dxa"/>
          </w:tcPr>
          <w:p w:rsidR="0048792F" w:rsidRPr="00BB2443" w:rsidRDefault="0048792F" w:rsidP="0048792F">
            <w:pPr>
              <w:rPr>
                <w:sz w:val="28"/>
                <w:szCs w:val="28"/>
              </w:rPr>
            </w:pPr>
            <w:r w:rsidRPr="00BB2443">
              <w:rPr>
                <w:sz w:val="28"/>
                <w:szCs w:val="28"/>
              </w:rPr>
              <w:t xml:space="preserve">Народы и государства на территории нашей страны в древности </w:t>
            </w:r>
          </w:p>
        </w:tc>
      </w:tr>
      <w:tr w:rsidR="0048792F" w:rsidRPr="00BB2443" w:rsidTr="0048792F">
        <w:tc>
          <w:tcPr>
            <w:tcW w:w="1132" w:type="dxa"/>
          </w:tcPr>
          <w:p w:rsidR="0048792F" w:rsidRPr="00BB2443" w:rsidRDefault="0048792F" w:rsidP="0048792F">
            <w:pPr>
              <w:rPr>
                <w:sz w:val="28"/>
                <w:szCs w:val="28"/>
              </w:rPr>
            </w:pPr>
            <w:r w:rsidRPr="00BB2443">
              <w:rPr>
                <w:sz w:val="28"/>
                <w:szCs w:val="28"/>
              </w:rPr>
              <w:t xml:space="preserve">6 класс </w:t>
            </w:r>
          </w:p>
        </w:tc>
        <w:tc>
          <w:tcPr>
            <w:tcW w:w="4397" w:type="dxa"/>
          </w:tcPr>
          <w:p w:rsidR="0048792F" w:rsidRPr="00BB2443" w:rsidRDefault="0048792F" w:rsidP="0048792F">
            <w:pPr>
              <w:rPr>
                <w:sz w:val="28"/>
                <w:szCs w:val="28"/>
              </w:rPr>
            </w:pPr>
            <w:r w:rsidRPr="00BB2443">
              <w:rPr>
                <w:sz w:val="28"/>
                <w:szCs w:val="28"/>
              </w:rPr>
              <w:t xml:space="preserve">ИСТОРИЯ СРЕДНИХ ВЕКОВ. VI-XV вв. </w:t>
            </w:r>
          </w:p>
          <w:p w:rsidR="0048792F" w:rsidRPr="00BB2443" w:rsidRDefault="0048792F" w:rsidP="0048792F">
            <w:pPr>
              <w:rPr>
                <w:sz w:val="28"/>
                <w:szCs w:val="28"/>
              </w:rPr>
            </w:pPr>
            <w:r w:rsidRPr="00BB2443">
              <w:rPr>
                <w:sz w:val="28"/>
                <w:szCs w:val="28"/>
              </w:rPr>
              <w:t>Раннее Средневековье</w:t>
            </w:r>
          </w:p>
          <w:p w:rsidR="0048792F" w:rsidRPr="00BB2443" w:rsidRDefault="0048792F" w:rsidP="0048792F">
            <w:pPr>
              <w:rPr>
                <w:sz w:val="28"/>
                <w:szCs w:val="28"/>
              </w:rPr>
            </w:pPr>
            <w:r w:rsidRPr="00BB2443">
              <w:rPr>
                <w:sz w:val="28"/>
                <w:szCs w:val="28"/>
              </w:rPr>
              <w:t>Зрелое Средневековье</w:t>
            </w:r>
          </w:p>
          <w:p w:rsidR="0048792F" w:rsidRPr="00BB2443" w:rsidRDefault="0048792F" w:rsidP="0048792F">
            <w:pPr>
              <w:rPr>
                <w:sz w:val="28"/>
                <w:szCs w:val="28"/>
              </w:rPr>
            </w:pPr>
            <w:r w:rsidRPr="00BB2443">
              <w:rPr>
                <w:sz w:val="28"/>
                <w:szCs w:val="28"/>
              </w:rPr>
              <w:t>Страны Востока в Средние века</w:t>
            </w:r>
          </w:p>
          <w:p w:rsidR="0048792F" w:rsidRPr="00BB2443" w:rsidRDefault="0048792F" w:rsidP="0048792F">
            <w:pPr>
              <w:rPr>
                <w:sz w:val="28"/>
                <w:szCs w:val="28"/>
              </w:rPr>
            </w:pPr>
            <w:r w:rsidRPr="00BB2443">
              <w:rPr>
                <w:sz w:val="28"/>
                <w:szCs w:val="28"/>
              </w:rPr>
              <w:t>Государства доколумбовой Америки.</w:t>
            </w:r>
          </w:p>
          <w:p w:rsidR="0048792F" w:rsidRPr="00BB2443" w:rsidRDefault="0048792F" w:rsidP="0048792F">
            <w:pPr>
              <w:rPr>
                <w:sz w:val="28"/>
                <w:szCs w:val="28"/>
              </w:rPr>
            </w:pPr>
          </w:p>
        </w:tc>
        <w:tc>
          <w:tcPr>
            <w:tcW w:w="4961" w:type="dxa"/>
          </w:tcPr>
          <w:p w:rsidR="0048792F" w:rsidRPr="00BB2443" w:rsidRDefault="0048792F" w:rsidP="0048792F">
            <w:pPr>
              <w:rPr>
                <w:sz w:val="28"/>
                <w:szCs w:val="28"/>
              </w:rPr>
            </w:pPr>
            <w:r w:rsidRPr="00BB2443">
              <w:rPr>
                <w:sz w:val="28"/>
                <w:szCs w:val="28"/>
              </w:rPr>
              <w:t>ОТ ДРЕВНЕЙ РУСИ К РОССИЙСКОМУ ГОСУДАРСТВУ. VIII –XV вв.</w:t>
            </w:r>
          </w:p>
          <w:p w:rsidR="0048792F" w:rsidRPr="00BB2443" w:rsidRDefault="0048792F" w:rsidP="0048792F">
            <w:pPr>
              <w:rPr>
                <w:sz w:val="28"/>
                <w:szCs w:val="28"/>
              </w:rPr>
            </w:pPr>
            <w:r w:rsidRPr="00BB2443">
              <w:rPr>
                <w:sz w:val="28"/>
                <w:szCs w:val="28"/>
              </w:rPr>
              <w:t>Восточная Европа в середине I тыс. н.э.</w:t>
            </w:r>
          </w:p>
          <w:p w:rsidR="0048792F" w:rsidRPr="00BB2443" w:rsidRDefault="0048792F" w:rsidP="0048792F">
            <w:pPr>
              <w:rPr>
                <w:sz w:val="28"/>
                <w:szCs w:val="28"/>
              </w:rPr>
            </w:pPr>
            <w:r w:rsidRPr="00BB2443">
              <w:rPr>
                <w:sz w:val="28"/>
                <w:szCs w:val="28"/>
              </w:rPr>
              <w:t>Образование государства Русь</w:t>
            </w:r>
          </w:p>
          <w:p w:rsidR="0048792F" w:rsidRPr="00BB2443" w:rsidRDefault="0048792F" w:rsidP="0048792F">
            <w:pPr>
              <w:rPr>
                <w:sz w:val="28"/>
                <w:szCs w:val="28"/>
              </w:rPr>
            </w:pPr>
            <w:r w:rsidRPr="00BB2443">
              <w:rPr>
                <w:sz w:val="28"/>
                <w:szCs w:val="28"/>
              </w:rPr>
              <w:t xml:space="preserve">Русь в конце X – начале XII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Культурное пространство</w:t>
            </w:r>
          </w:p>
          <w:p w:rsidR="0048792F" w:rsidRPr="00BB2443" w:rsidRDefault="0048792F" w:rsidP="0048792F">
            <w:pPr>
              <w:rPr>
                <w:sz w:val="28"/>
                <w:szCs w:val="28"/>
              </w:rPr>
            </w:pPr>
            <w:r w:rsidRPr="00BB2443">
              <w:rPr>
                <w:sz w:val="28"/>
                <w:szCs w:val="28"/>
              </w:rPr>
              <w:t xml:space="preserve">Русь в середине XII – начале XIII </w:t>
            </w:r>
            <w:proofErr w:type="gramStart"/>
            <w:r w:rsidRPr="00BB2443">
              <w:rPr>
                <w:sz w:val="28"/>
                <w:szCs w:val="28"/>
              </w:rPr>
              <w:t>в</w:t>
            </w:r>
            <w:proofErr w:type="gramEnd"/>
            <w:r w:rsidRPr="00BB2443">
              <w:rPr>
                <w:sz w:val="28"/>
                <w:szCs w:val="28"/>
              </w:rPr>
              <w:t xml:space="preserve">. </w:t>
            </w:r>
          </w:p>
          <w:p w:rsidR="0048792F" w:rsidRPr="00BB2443" w:rsidRDefault="0048792F" w:rsidP="0048792F">
            <w:pPr>
              <w:rPr>
                <w:sz w:val="28"/>
                <w:szCs w:val="28"/>
              </w:rPr>
            </w:pPr>
            <w:r w:rsidRPr="00BB2443">
              <w:rPr>
                <w:sz w:val="28"/>
                <w:szCs w:val="28"/>
              </w:rPr>
              <w:t xml:space="preserve">Русские земли в середине XIII - XIV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 xml:space="preserve">Народы и государства степной зоны Восточной Европы и Сибири в XIII-XV вв. </w:t>
            </w:r>
          </w:p>
          <w:p w:rsidR="0048792F" w:rsidRPr="00BB2443" w:rsidRDefault="0048792F" w:rsidP="0048792F">
            <w:pPr>
              <w:rPr>
                <w:sz w:val="28"/>
                <w:szCs w:val="28"/>
              </w:rPr>
            </w:pPr>
            <w:r w:rsidRPr="00BB2443">
              <w:rPr>
                <w:sz w:val="28"/>
                <w:szCs w:val="28"/>
              </w:rPr>
              <w:t xml:space="preserve">Культурное пространство </w:t>
            </w:r>
          </w:p>
          <w:p w:rsidR="0048792F" w:rsidRPr="00BB2443" w:rsidRDefault="0048792F" w:rsidP="0048792F">
            <w:pPr>
              <w:rPr>
                <w:sz w:val="28"/>
                <w:szCs w:val="28"/>
              </w:rPr>
            </w:pPr>
            <w:r w:rsidRPr="00BB2443">
              <w:rPr>
                <w:sz w:val="28"/>
                <w:szCs w:val="28"/>
              </w:rPr>
              <w:t>Формирование единого Русского государства в XV веке</w:t>
            </w:r>
          </w:p>
          <w:p w:rsidR="0048792F" w:rsidRPr="00BB2443" w:rsidRDefault="0048792F" w:rsidP="0048792F">
            <w:pPr>
              <w:rPr>
                <w:sz w:val="28"/>
                <w:szCs w:val="28"/>
              </w:rPr>
            </w:pPr>
            <w:r w:rsidRPr="00BB2443">
              <w:rPr>
                <w:sz w:val="28"/>
                <w:szCs w:val="28"/>
              </w:rPr>
              <w:t>Культурное пространство</w:t>
            </w:r>
          </w:p>
          <w:p w:rsidR="0048792F" w:rsidRPr="00BB2443" w:rsidRDefault="0048792F" w:rsidP="0048792F">
            <w:pPr>
              <w:rPr>
                <w:sz w:val="28"/>
                <w:szCs w:val="28"/>
              </w:rPr>
            </w:pPr>
            <w:r w:rsidRPr="00BB2443">
              <w:rPr>
                <w:sz w:val="28"/>
                <w:szCs w:val="28"/>
              </w:rPr>
              <w:t>Региональный компонент</w:t>
            </w:r>
          </w:p>
          <w:p w:rsidR="0048792F" w:rsidRPr="00BB2443" w:rsidRDefault="0048792F" w:rsidP="0048792F">
            <w:pPr>
              <w:rPr>
                <w:sz w:val="28"/>
                <w:szCs w:val="28"/>
              </w:rPr>
            </w:pPr>
          </w:p>
        </w:tc>
      </w:tr>
      <w:tr w:rsidR="0048792F" w:rsidRPr="00BB2443" w:rsidTr="0048792F">
        <w:tc>
          <w:tcPr>
            <w:tcW w:w="1132" w:type="dxa"/>
          </w:tcPr>
          <w:p w:rsidR="0048792F" w:rsidRPr="00BB2443" w:rsidRDefault="0048792F" w:rsidP="0048792F">
            <w:pPr>
              <w:rPr>
                <w:sz w:val="28"/>
                <w:szCs w:val="28"/>
              </w:rPr>
            </w:pPr>
            <w:r w:rsidRPr="00BB2443">
              <w:rPr>
                <w:sz w:val="28"/>
                <w:szCs w:val="28"/>
              </w:rPr>
              <w:t>7 класс</w:t>
            </w:r>
          </w:p>
        </w:tc>
        <w:tc>
          <w:tcPr>
            <w:tcW w:w="4397" w:type="dxa"/>
          </w:tcPr>
          <w:p w:rsidR="0048792F" w:rsidRPr="00BB2443" w:rsidRDefault="0048792F" w:rsidP="0048792F">
            <w:pPr>
              <w:rPr>
                <w:sz w:val="28"/>
                <w:szCs w:val="28"/>
              </w:rPr>
            </w:pPr>
            <w:r w:rsidRPr="00BB2443">
              <w:rPr>
                <w:sz w:val="28"/>
                <w:szCs w:val="28"/>
              </w:rPr>
              <w:t>ИСТОРИЯ НОВОГО ВРЕМЕНИ. XVI-XVII вв. От абсолютизма к парламентаризму. Первые буржуазные революции</w:t>
            </w:r>
          </w:p>
          <w:p w:rsidR="0048792F" w:rsidRPr="00BB2443" w:rsidRDefault="0048792F" w:rsidP="0048792F">
            <w:pPr>
              <w:rPr>
                <w:sz w:val="28"/>
                <w:szCs w:val="28"/>
              </w:rPr>
            </w:pPr>
            <w:r w:rsidRPr="00BB2443">
              <w:rPr>
                <w:sz w:val="28"/>
                <w:szCs w:val="28"/>
              </w:rPr>
              <w:t>Европа в конце ХV — начале XVII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Европа в конце ХV — начале XVII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Страны Европы и Северной Америки в середине XVII—ХVIII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lastRenderedPageBreak/>
              <w:t>Страны Востока в XVI—XVIII вв.</w:t>
            </w:r>
          </w:p>
          <w:p w:rsidR="0048792F" w:rsidRPr="00BB2443" w:rsidRDefault="0048792F" w:rsidP="0048792F">
            <w:pPr>
              <w:rPr>
                <w:sz w:val="28"/>
                <w:szCs w:val="28"/>
              </w:rPr>
            </w:pPr>
          </w:p>
        </w:tc>
        <w:tc>
          <w:tcPr>
            <w:tcW w:w="4961" w:type="dxa"/>
          </w:tcPr>
          <w:p w:rsidR="0048792F" w:rsidRPr="00BB2443" w:rsidRDefault="0048792F" w:rsidP="0048792F">
            <w:pPr>
              <w:rPr>
                <w:sz w:val="28"/>
                <w:szCs w:val="28"/>
              </w:rPr>
            </w:pPr>
            <w:r w:rsidRPr="00BB2443">
              <w:rPr>
                <w:sz w:val="28"/>
                <w:szCs w:val="28"/>
              </w:rPr>
              <w:lastRenderedPageBreak/>
              <w:t>РОССИЯ В XVI – XVII ВЕКАХ: ОТ ВЕЛИКОГО КНЯЖЕСТВА К ЦАРСТВУ</w:t>
            </w:r>
          </w:p>
          <w:p w:rsidR="0048792F" w:rsidRPr="00BB2443" w:rsidRDefault="0048792F" w:rsidP="0048792F">
            <w:pPr>
              <w:rPr>
                <w:sz w:val="28"/>
                <w:szCs w:val="28"/>
              </w:rPr>
            </w:pPr>
            <w:r w:rsidRPr="00BB2443">
              <w:rPr>
                <w:sz w:val="28"/>
                <w:szCs w:val="28"/>
              </w:rPr>
              <w:t xml:space="preserve">Россия в XVI веке </w:t>
            </w:r>
          </w:p>
          <w:p w:rsidR="0048792F" w:rsidRPr="00BB2443" w:rsidRDefault="0048792F" w:rsidP="0048792F">
            <w:pPr>
              <w:rPr>
                <w:sz w:val="28"/>
                <w:szCs w:val="28"/>
              </w:rPr>
            </w:pPr>
            <w:r w:rsidRPr="00BB2443">
              <w:rPr>
                <w:sz w:val="28"/>
                <w:szCs w:val="28"/>
              </w:rPr>
              <w:t xml:space="preserve">Смута в России </w:t>
            </w:r>
          </w:p>
          <w:p w:rsidR="0048792F" w:rsidRPr="00BB2443" w:rsidRDefault="0048792F" w:rsidP="0048792F">
            <w:pPr>
              <w:rPr>
                <w:sz w:val="28"/>
                <w:szCs w:val="28"/>
              </w:rPr>
            </w:pPr>
            <w:r w:rsidRPr="00BB2443">
              <w:rPr>
                <w:sz w:val="28"/>
                <w:szCs w:val="28"/>
              </w:rPr>
              <w:t xml:space="preserve">Россия в XVII веке </w:t>
            </w:r>
          </w:p>
          <w:p w:rsidR="0048792F" w:rsidRPr="00BB2443" w:rsidRDefault="0048792F" w:rsidP="0048792F">
            <w:pPr>
              <w:rPr>
                <w:sz w:val="28"/>
                <w:szCs w:val="28"/>
              </w:rPr>
            </w:pPr>
            <w:r w:rsidRPr="00BB2443">
              <w:rPr>
                <w:sz w:val="28"/>
                <w:szCs w:val="28"/>
              </w:rPr>
              <w:t xml:space="preserve">Культурное пространство </w:t>
            </w:r>
          </w:p>
          <w:p w:rsidR="0048792F" w:rsidRPr="00BB2443" w:rsidRDefault="0048792F" w:rsidP="0048792F">
            <w:pPr>
              <w:rPr>
                <w:sz w:val="28"/>
                <w:szCs w:val="28"/>
              </w:rPr>
            </w:pPr>
            <w:r w:rsidRPr="00BB2443">
              <w:rPr>
                <w:sz w:val="28"/>
                <w:szCs w:val="28"/>
              </w:rPr>
              <w:t>Региональный компонент</w:t>
            </w:r>
          </w:p>
          <w:p w:rsidR="0048792F" w:rsidRPr="00BB2443" w:rsidRDefault="0048792F" w:rsidP="0048792F">
            <w:pPr>
              <w:rPr>
                <w:sz w:val="28"/>
                <w:szCs w:val="28"/>
              </w:rPr>
            </w:pPr>
          </w:p>
        </w:tc>
      </w:tr>
      <w:tr w:rsidR="0048792F" w:rsidRPr="00BB2443" w:rsidTr="0048792F">
        <w:tc>
          <w:tcPr>
            <w:tcW w:w="1132" w:type="dxa"/>
          </w:tcPr>
          <w:p w:rsidR="0048792F" w:rsidRPr="00BB2443" w:rsidRDefault="0048792F" w:rsidP="0048792F">
            <w:pPr>
              <w:rPr>
                <w:sz w:val="28"/>
                <w:szCs w:val="28"/>
              </w:rPr>
            </w:pPr>
            <w:r w:rsidRPr="00BB2443">
              <w:rPr>
                <w:sz w:val="28"/>
                <w:szCs w:val="28"/>
              </w:rPr>
              <w:lastRenderedPageBreak/>
              <w:t>8 класс</w:t>
            </w:r>
          </w:p>
        </w:tc>
        <w:tc>
          <w:tcPr>
            <w:tcW w:w="4397" w:type="dxa"/>
          </w:tcPr>
          <w:p w:rsidR="0048792F" w:rsidRPr="00BB2443" w:rsidRDefault="0048792F" w:rsidP="0048792F">
            <w:pPr>
              <w:rPr>
                <w:sz w:val="28"/>
                <w:szCs w:val="28"/>
              </w:rPr>
            </w:pPr>
            <w:r w:rsidRPr="00BB2443">
              <w:rPr>
                <w:sz w:val="28"/>
                <w:szCs w:val="28"/>
              </w:rPr>
              <w:t xml:space="preserve"> ИСТОРИЯ НОВОГО ВРЕМЕНИ. XVIII</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 xml:space="preserve">Эпоха Просвещения. </w:t>
            </w:r>
          </w:p>
          <w:p w:rsidR="0048792F" w:rsidRPr="00BB2443" w:rsidRDefault="0048792F" w:rsidP="0048792F">
            <w:pPr>
              <w:rPr>
                <w:sz w:val="28"/>
                <w:szCs w:val="28"/>
              </w:rPr>
            </w:pPr>
            <w:r w:rsidRPr="00BB2443">
              <w:rPr>
                <w:sz w:val="28"/>
                <w:szCs w:val="28"/>
              </w:rPr>
              <w:t>Эпоха промышленного переворота</w:t>
            </w:r>
          </w:p>
          <w:p w:rsidR="0048792F" w:rsidRPr="00BB2443" w:rsidRDefault="0048792F" w:rsidP="0048792F">
            <w:pPr>
              <w:rPr>
                <w:sz w:val="28"/>
                <w:szCs w:val="28"/>
              </w:rPr>
            </w:pPr>
            <w:r w:rsidRPr="00BB2443">
              <w:rPr>
                <w:sz w:val="28"/>
                <w:szCs w:val="28"/>
              </w:rPr>
              <w:t>Великая французская революция</w:t>
            </w:r>
          </w:p>
          <w:p w:rsidR="0048792F" w:rsidRPr="00BB2443" w:rsidRDefault="0048792F" w:rsidP="0048792F">
            <w:pPr>
              <w:rPr>
                <w:sz w:val="28"/>
                <w:szCs w:val="28"/>
              </w:rPr>
            </w:pPr>
          </w:p>
        </w:tc>
        <w:tc>
          <w:tcPr>
            <w:tcW w:w="4961" w:type="dxa"/>
          </w:tcPr>
          <w:p w:rsidR="0048792F" w:rsidRPr="00BB2443" w:rsidRDefault="0048792F" w:rsidP="0048792F">
            <w:pPr>
              <w:rPr>
                <w:sz w:val="28"/>
                <w:szCs w:val="28"/>
              </w:rPr>
            </w:pPr>
            <w:r w:rsidRPr="00BB2443">
              <w:rPr>
                <w:sz w:val="28"/>
                <w:szCs w:val="28"/>
              </w:rPr>
              <w:t>РОССИЯ В КОНЦЕ XVII - XVIII ВЕКАХ: ОТ ЦАРСТВА К ИМПЕРИИ</w:t>
            </w:r>
          </w:p>
          <w:p w:rsidR="0048792F" w:rsidRPr="00BB2443" w:rsidRDefault="0048792F" w:rsidP="0048792F">
            <w:pPr>
              <w:rPr>
                <w:sz w:val="28"/>
                <w:szCs w:val="28"/>
              </w:rPr>
            </w:pPr>
            <w:r w:rsidRPr="00BB2443">
              <w:rPr>
                <w:sz w:val="28"/>
                <w:szCs w:val="28"/>
              </w:rPr>
              <w:t>Россия в эпоху преобразований Петра I</w:t>
            </w:r>
          </w:p>
          <w:p w:rsidR="0048792F" w:rsidRPr="00BB2443" w:rsidRDefault="0048792F" w:rsidP="0048792F">
            <w:pPr>
              <w:rPr>
                <w:sz w:val="28"/>
                <w:szCs w:val="28"/>
              </w:rPr>
            </w:pPr>
            <w:r w:rsidRPr="00BB2443">
              <w:rPr>
                <w:sz w:val="28"/>
                <w:szCs w:val="28"/>
              </w:rPr>
              <w:t>После Петра Великого: эпоха «дворцовых переворотов»</w:t>
            </w:r>
          </w:p>
          <w:p w:rsidR="0048792F" w:rsidRPr="00BB2443" w:rsidRDefault="0048792F" w:rsidP="0048792F">
            <w:pPr>
              <w:rPr>
                <w:sz w:val="28"/>
                <w:szCs w:val="28"/>
              </w:rPr>
            </w:pPr>
            <w:r w:rsidRPr="00BB2443">
              <w:rPr>
                <w:sz w:val="28"/>
                <w:szCs w:val="28"/>
              </w:rPr>
              <w:t>Россия в 1760-х – 1790- гг. Правление Екатерины II и Павла I</w:t>
            </w:r>
          </w:p>
          <w:p w:rsidR="0048792F" w:rsidRPr="00BB2443" w:rsidRDefault="0048792F" w:rsidP="0048792F">
            <w:pPr>
              <w:rPr>
                <w:sz w:val="28"/>
                <w:szCs w:val="28"/>
              </w:rPr>
            </w:pPr>
            <w:r w:rsidRPr="00BB2443">
              <w:rPr>
                <w:sz w:val="28"/>
                <w:szCs w:val="28"/>
              </w:rPr>
              <w:t xml:space="preserve">Культурное пространство Российской империи в XVIII </w:t>
            </w:r>
            <w:proofErr w:type="gramStart"/>
            <w:r w:rsidRPr="00BB2443">
              <w:rPr>
                <w:sz w:val="28"/>
                <w:szCs w:val="28"/>
              </w:rPr>
              <w:t>в</w:t>
            </w:r>
            <w:proofErr w:type="gramEnd"/>
            <w:r w:rsidRPr="00BB2443">
              <w:rPr>
                <w:sz w:val="28"/>
                <w:szCs w:val="28"/>
              </w:rPr>
              <w:t xml:space="preserve">. </w:t>
            </w:r>
          </w:p>
          <w:p w:rsidR="0048792F" w:rsidRPr="00BB2443" w:rsidRDefault="0048792F" w:rsidP="0048792F">
            <w:pPr>
              <w:rPr>
                <w:sz w:val="28"/>
                <w:szCs w:val="28"/>
              </w:rPr>
            </w:pPr>
            <w:r w:rsidRPr="00BB2443">
              <w:rPr>
                <w:sz w:val="28"/>
                <w:szCs w:val="28"/>
              </w:rPr>
              <w:t xml:space="preserve">Народы России в XVIII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Россия при Павле I</w:t>
            </w:r>
          </w:p>
          <w:p w:rsidR="0048792F" w:rsidRPr="00BB2443" w:rsidRDefault="0048792F" w:rsidP="0048792F">
            <w:pPr>
              <w:rPr>
                <w:sz w:val="28"/>
                <w:szCs w:val="28"/>
              </w:rPr>
            </w:pPr>
            <w:r w:rsidRPr="00BB2443">
              <w:rPr>
                <w:sz w:val="28"/>
                <w:szCs w:val="28"/>
              </w:rPr>
              <w:t>Региональный компонент</w:t>
            </w:r>
          </w:p>
          <w:p w:rsidR="0048792F" w:rsidRPr="00BB2443" w:rsidRDefault="0048792F" w:rsidP="0048792F">
            <w:pPr>
              <w:rPr>
                <w:sz w:val="28"/>
                <w:szCs w:val="28"/>
              </w:rPr>
            </w:pPr>
          </w:p>
        </w:tc>
      </w:tr>
      <w:tr w:rsidR="0048792F" w:rsidRPr="00BB2443" w:rsidTr="0048792F">
        <w:tc>
          <w:tcPr>
            <w:tcW w:w="1132" w:type="dxa"/>
          </w:tcPr>
          <w:p w:rsidR="0048792F" w:rsidRPr="00BB2443" w:rsidRDefault="0048792F" w:rsidP="0048792F">
            <w:pPr>
              <w:rPr>
                <w:sz w:val="28"/>
                <w:szCs w:val="28"/>
              </w:rPr>
            </w:pPr>
            <w:r w:rsidRPr="00BB2443">
              <w:rPr>
                <w:sz w:val="28"/>
                <w:szCs w:val="28"/>
              </w:rPr>
              <w:t>9 класс</w:t>
            </w:r>
          </w:p>
        </w:tc>
        <w:tc>
          <w:tcPr>
            <w:tcW w:w="4397" w:type="dxa"/>
          </w:tcPr>
          <w:p w:rsidR="0048792F" w:rsidRPr="00BB2443" w:rsidRDefault="0048792F" w:rsidP="0048792F">
            <w:pPr>
              <w:rPr>
                <w:sz w:val="28"/>
                <w:szCs w:val="28"/>
              </w:rPr>
            </w:pPr>
            <w:r w:rsidRPr="00BB2443">
              <w:rPr>
                <w:sz w:val="28"/>
                <w:szCs w:val="28"/>
              </w:rPr>
              <w:t xml:space="preserve"> ИСТОРИЯ НОВОГО ВРЕМЕНИ. XIX в. </w:t>
            </w:r>
          </w:p>
          <w:p w:rsidR="0048792F" w:rsidRPr="00BB2443" w:rsidRDefault="0048792F" w:rsidP="0048792F">
            <w:pPr>
              <w:rPr>
                <w:sz w:val="28"/>
                <w:szCs w:val="28"/>
              </w:rPr>
            </w:pPr>
            <w:r w:rsidRPr="00BB2443">
              <w:rPr>
                <w:sz w:val="28"/>
                <w:szCs w:val="28"/>
              </w:rPr>
              <w:t>Мир к началу XX </w:t>
            </w:r>
            <w:proofErr w:type="gramStart"/>
            <w:r w:rsidRPr="00BB2443">
              <w:rPr>
                <w:sz w:val="28"/>
                <w:szCs w:val="28"/>
              </w:rPr>
              <w:t>в</w:t>
            </w:r>
            <w:proofErr w:type="gramEnd"/>
            <w:r w:rsidRPr="00BB2443">
              <w:rPr>
                <w:sz w:val="28"/>
                <w:szCs w:val="28"/>
              </w:rPr>
              <w:t>. Новейшая история. Становление и расцвет индустриального общества. До начала</w:t>
            </w:r>
            <w:proofErr w:type="gramStart"/>
            <w:r w:rsidRPr="00BB2443">
              <w:rPr>
                <w:sz w:val="28"/>
                <w:szCs w:val="28"/>
              </w:rPr>
              <w:t xml:space="preserve"> П</w:t>
            </w:r>
            <w:proofErr w:type="gramEnd"/>
            <w:r w:rsidRPr="00BB2443">
              <w:rPr>
                <w:sz w:val="28"/>
                <w:szCs w:val="28"/>
              </w:rPr>
              <w:t>ервой мировой войны</w:t>
            </w:r>
          </w:p>
          <w:p w:rsidR="0048792F" w:rsidRPr="00BB2443" w:rsidRDefault="0048792F" w:rsidP="0048792F">
            <w:pPr>
              <w:rPr>
                <w:sz w:val="28"/>
                <w:szCs w:val="28"/>
              </w:rPr>
            </w:pPr>
          </w:p>
          <w:p w:rsidR="0048792F" w:rsidRPr="00BB2443" w:rsidRDefault="0048792F" w:rsidP="0048792F">
            <w:pPr>
              <w:rPr>
                <w:sz w:val="28"/>
                <w:szCs w:val="28"/>
              </w:rPr>
            </w:pPr>
            <w:r w:rsidRPr="00BB2443">
              <w:rPr>
                <w:sz w:val="28"/>
                <w:szCs w:val="28"/>
              </w:rPr>
              <w:t>Страны Европы и Северной Америки в первой половине ХIХ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Страны Европы и Северной Америки во второй половине ХIХ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Экономическое и социально-политическое развитие стран Европы и США в конце ХIХ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Страны Азии в ХIХ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Война за независимость в Латинской Америке</w:t>
            </w:r>
          </w:p>
          <w:p w:rsidR="0048792F" w:rsidRPr="00BB2443" w:rsidRDefault="0048792F" w:rsidP="0048792F">
            <w:pPr>
              <w:rPr>
                <w:sz w:val="28"/>
                <w:szCs w:val="28"/>
              </w:rPr>
            </w:pPr>
            <w:r w:rsidRPr="00BB2443">
              <w:rPr>
                <w:sz w:val="28"/>
                <w:szCs w:val="28"/>
              </w:rPr>
              <w:t>Народы Африки в Новое время</w:t>
            </w:r>
          </w:p>
          <w:p w:rsidR="0048792F" w:rsidRPr="00BB2443" w:rsidRDefault="0048792F" w:rsidP="0048792F">
            <w:pPr>
              <w:rPr>
                <w:sz w:val="28"/>
                <w:szCs w:val="28"/>
              </w:rPr>
            </w:pPr>
            <w:r w:rsidRPr="00BB2443">
              <w:rPr>
                <w:sz w:val="28"/>
                <w:szCs w:val="28"/>
              </w:rPr>
              <w:t>Развитие культуры в XIX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Международные отношения в XIX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Мир в 1900—1914 гг.</w:t>
            </w: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p w:rsidR="0048792F" w:rsidRPr="00BB2443" w:rsidRDefault="0048792F" w:rsidP="0048792F">
            <w:pPr>
              <w:rPr>
                <w:sz w:val="28"/>
                <w:szCs w:val="28"/>
              </w:rPr>
            </w:pPr>
          </w:p>
        </w:tc>
        <w:tc>
          <w:tcPr>
            <w:tcW w:w="4961" w:type="dxa"/>
          </w:tcPr>
          <w:p w:rsidR="0048792F" w:rsidRPr="00BB2443" w:rsidRDefault="0048792F" w:rsidP="0048792F">
            <w:pPr>
              <w:rPr>
                <w:sz w:val="28"/>
                <w:szCs w:val="28"/>
              </w:rPr>
            </w:pPr>
            <w:r w:rsidRPr="00BB2443">
              <w:rPr>
                <w:sz w:val="28"/>
                <w:szCs w:val="28"/>
              </w:rPr>
              <w:t>IV. РОССИЙСКАЯ ИМПЕРИЯ В XIX – НАЧАЛЕ XX ВВ.</w:t>
            </w:r>
          </w:p>
          <w:p w:rsidR="0048792F" w:rsidRPr="00BB2443" w:rsidRDefault="0048792F" w:rsidP="0048792F">
            <w:pPr>
              <w:rPr>
                <w:sz w:val="28"/>
                <w:szCs w:val="28"/>
              </w:rPr>
            </w:pPr>
          </w:p>
          <w:p w:rsidR="0048792F" w:rsidRPr="00BB2443" w:rsidRDefault="0048792F" w:rsidP="0048792F">
            <w:pPr>
              <w:rPr>
                <w:sz w:val="28"/>
                <w:szCs w:val="28"/>
              </w:rPr>
            </w:pPr>
            <w:r w:rsidRPr="00BB2443">
              <w:rPr>
                <w:sz w:val="28"/>
                <w:szCs w:val="28"/>
              </w:rPr>
              <w:t>Россия на пути к реформам (1801–1861)</w:t>
            </w:r>
          </w:p>
          <w:p w:rsidR="0048792F" w:rsidRPr="00BB2443" w:rsidRDefault="0048792F" w:rsidP="0048792F">
            <w:pPr>
              <w:rPr>
                <w:sz w:val="28"/>
                <w:szCs w:val="28"/>
              </w:rPr>
            </w:pPr>
            <w:r w:rsidRPr="00BB2443">
              <w:rPr>
                <w:sz w:val="28"/>
                <w:szCs w:val="28"/>
              </w:rPr>
              <w:t>Александровская эпоха: государственный либерализм</w:t>
            </w:r>
          </w:p>
          <w:p w:rsidR="0048792F" w:rsidRPr="00BB2443" w:rsidRDefault="0048792F" w:rsidP="0048792F">
            <w:pPr>
              <w:rPr>
                <w:sz w:val="28"/>
                <w:szCs w:val="28"/>
              </w:rPr>
            </w:pPr>
            <w:r w:rsidRPr="00BB2443">
              <w:rPr>
                <w:sz w:val="28"/>
                <w:szCs w:val="28"/>
              </w:rPr>
              <w:t xml:space="preserve">Отечественная война 1812 г. </w:t>
            </w:r>
          </w:p>
          <w:p w:rsidR="0048792F" w:rsidRPr="00BB2443" w:rsidRDefault="0048792F" w:rsidP="0048792F">
            <w:pPr>
              <w:rPr>
                <w:sz w:val="28"/>
                <w:szCs w:val="28"/>
              </w:rPr>
            </w:pPr>
            <w:r w:rsidRPr="00BB2443">
              <w:rPr>
                <w:sz w:val="28"/>
                <w:szCs w:val="28"/>
              </w:rPr>
              <w:t>Николаевское самодержавие: государственный консерватизм</w:t>
            </w:r>
          </w:p>
          <w:p w:rsidR="0048792F" w:rsidRPr="00BB2443" w:rsidRDefault="0048792F" w:rsidP="0048792F">
            <w:pPr>
              <w:rPr>
                <w:sz w:val="28"/>
                <w:szCs w:val="28"/>
              </w:rPr>
            </w:pPr>
            <w:r w:rsidRPr="00BB2443">
              <w:rPr>
                <w:sz w:val="28"/>
                <w:szCs w:val="28"/>
              </w:rPr>
              <w:t xml:space="preserve">Крепостнический социум. Деревня и город </w:t>
            </w:r>
          </w:p>
          <w:p w:rsidR="0048792F" w:rsidRPr="00BB2443" w:rsidRDefault="0048792F" w:rsidP="0048792F">
            <w:pPr>
              <w:rPr>
                <w:sz w:val="28"/>
                <w:szCs w:val="28"/>
              </w:rPr>
            </w:pPr>
            <w:r w:rsidRPr="00BB2443">
              <w:rPr>
                <w:sz w:val="28"/>
                <w:szCs w:val="28"/>
              </w:rPr>
              <w:t xml:space="preserve">Культурное пространство империи в первой половине XIX </w:t>
            </w:r>
            <w:proofErr w:type="gramStart"/>
            <w:r w:rsidRPr="00BB2443">
              <w:rPr>
                <w:sz w:val="28"/>
                <w:szCs w:val="28"/>
              </w:rPr>
              <w:t>в</w:t>
            </w:r>
            <w:proofErr w:type="gramEnd"/>
            <w:r w:rsidRPr="00BB2443">
              <w:rPr>
                <w:sz w:val="28"/>
                <w:szCs w:val="28"/>
              </w:rPr>
              <w:t>.</w:t>
            </w:r>
          </w:p>
          <w:p w:rsidR="0048792F" w:rsidRPr="00BB2443" w:rsidRDefault="0048792F" w:rsidP="0048792F">
            <w:pPr>
              <w:rPr>
                <w:sz w:val="28"/>
                <w:szCs w:val="28"/>
              </w:rPr>
            </w:pPr>
            <w:r w:rsidRPr="00BB2443">
              <w:rPr>
                <w:sz w:val="28"/>
                <w:szCs w:val="28"/>
              </w:rPr>
              <w:t xml:space="preserve">Пространство империи: этнокультурный облик страны </w:t>
            </w:r>
          </w:p>
          <w:p w:rsidR="0048792F" w:rsidRPr="00BB2443" w:rsidRDefault="0048792F" w:rsidP="0048792F">
            <w:pPr>
              <w:rPr>
                <w:sz w:val="28"/>
                <w:szCs w:val="28"/>
              </w:rPr>
            </w:pPr>
            <w:r w:rsidRPr="00BB2443">
              <w:rPr>
                <w:sz w:val="28"/>
                <w:szCs w:val="28"/>
              </w:rPr>
              <w:t xml:space="preserve">Формирование гражданского правосознания. Основные течения общественной мысли </w:t>
            </w:r>
          </w:p>
          <w:p w:rsidR="0048792F" w:rsidRPr="00BB2443" w:rsidRDefault="0048792F" w:rsidP="0048792F">
            <w:pPr>
              <w:rPr>
                <w:sz w:val="28"/>
                <w:szCs w:val="28"/>
              </w:rPr>
            </w:pPr>
          </w:p>
          <w:p w:rsidR="0048792F" w:rsidRPr="00BB2443" w:rsidRDefault="0048792F" w:rsidP="0048792F">
            <w:pPr>
              <w:rPr>
                <w:sz w:val="28"/>
                <w:szCs w:val="28"/>
              </w:rPr>
            </w:pPr>
            <w:r w:rsidRPr="00BB2443">
              <w:rPr>
                <w:sz w:val="28"/>
                <w:szCs w:val="28"/>
              </w:rPr>
              <w:t>Россия в эпоху реформ</w:t>
            </w:r>
          </w:p>
          <w:p w:rsidR="0048792F" w:rsidRPr="00BB2443" w:rsidRDefault="0048792F" w:rsidP="0048792F">
            <w:pPr>
              <w:rPr>
                <w:sz w:val="28"/>
                <w:szCs w:val="28"/>
              </w:rPr>
            </w:pPr>
            <w:r w:rsidRPr="00BB2443">
              <w:rPr>
                <w:sz w:val="28"/>
                <w:szCs w:val="28"/>
              </w:rPr>
              <w:t xml:space="preserve">Преобразования Александра II: социальная и правовая модернизация </w:t>
            </w:r>
          </w:p>
          <w:p w:rsidR="0048792F" w:rsidRPr="00BB2443" w:rsidRDefault="0048792F" w:rsidP="0048792F">
            <w:pPr>
              <w:rPr>
                <w:sz w:val="28"/>
                <w:szCs w:val="28"/>
              </w:rPr>
            </w:pPr>
            <w:r w:rsidRPr="00BB2443">
              <w:rPr>
                <w:sz w:val="28"/>
                <w:szCs w:val="28"/>
              </w:rPr>
              <w:t xml:space="preserve">«Народное самодержавие» Александра III </w:t>
            </w:r>
          </w:p>
          <w:p w:rsidR="0048792F" w:rsidRPr="00BB2443" w:rsidRDefault="0048792F" w:rsidP="0048792F">
            <w:pPr>
              <w:rPr>
                <w:sz w:val="28"/>
                <w:szCs w:val="28"/>
              </w:rPr>
            </w:pPr>
            <w:r w:rsidRPr="00BB2443">
              <w:rPr>
                <w:sz w:val="28"/>
                <w:szCs w:val="28"/>
              </w:rPr>
              <w:t xml:space="preserve">Пореформенный социум. Сельское хозяйство и промышленность </w:t>
            </w:r>
          </w:p>
          <w:p w:rsidR="0048792F" w:rsidRPr="00BB2443" w:rsidRDefault="0048792F" w:rsidP="0048792F">
            <w:pPr>
              <w:rPr>
                <w:sz w:val="28"/>
                <w:szCs w:val="28"/>
              </w:rPr>
            </w:pPr>
            <w:r w:rsidRPr="00BB2443">
              <w:rPr>
                <w:sz w:val="28"/>
                <w:szCs w:val="28"/>
              </w:rPr>
              <w:t xml:space="preserve">Культурное пространство империи во второй половине XIX </w:t>
            </w:r>
            <w:proofErr w:type="gramStart"/>
            <w:r w:rsidRPr="00BB2443">
              <w:rPr>
                <w:sz w:val="28"/>
                <w:szCs w:val="28"/>
              </w:rPr>
              <w:t>в</w:t>
            </w:r>
            <w:proofErr w:type="gramEnd"/>
            <w:r w:rsidRPr="00BB2443">
              <w:rPr>
                <w:sz w:val="28"/>
                <w:szCs w:val="28"/>
              </w:rPr>
              <w:t xml:space="preserve">. </w:t>
            </w:r>
          </w:p>
          <w:p w:rsidR="0048792F" w:rsidRPr="00BB2443" w:rsidRDefault="0048792F" w:rsidP="0048792F">
            <w:pPr>
              <w:rPr>
                <w:sz w:val="28"/>
                <w:szCs w:val="28"/>
              </w:rPr>
            </w:pPr>
            <w:r w:rsidRPr="00BB2443">
              <w:rPr>
                <w:sz w:val="28"/>
                <w:szCs w:val="28"/>
              </w:rPr>
              <w:lastRenderedPageBreak/>
              <w:t xml:space="preserve">Этнокультурный облик империи </w:t>
            </w:r>
          </w:p>
          <w:p w:rsidR="0048792F" w:rsidRPr="00BB2443" w:rsidRDefault="0048792F" w:rsidP="0048792F">
            <w:pPr>
              <w:rPr>
                <w:sz w:val="28"/>
                <w:szCs w:val="28"/>
              </w:rPr>
            </w:pPr>
            <w:r w:rsidRPr="00BB2443">
              <w:rPr>
                <w:sz w:val="28"/>
                <w:szCs w:val="28"/>
              </w:rPr>
              <w:t xml:space="preserve">Формирование гражданского общества и основные направления общественных движений </w:t>
            </w:r>
          </w:p>
          <w:p w:rsidR="0048792F" w:rsidRPr="00BB2443" w:rsidRDefault="0048792F" w:rsidP="0048792F">
            <w:pPr>
              <w:rPr>
                <w:sz w:val="28"/>
                <w:szCs w:val="28"/>
              </w:rPr>
            </w:pPr>
            <w:r w:rsidRPr="00BB2443">
              <w:rPr>
                <w:sz w:val="28"/>
                <w:szCs w:val="28"/>
              </w:rPr>
              <w:t>Кризис империи в начале ХХ века</w:t>
            </w:r>
          </w:p>
          <w:p w:rsidR="0048792F" w:rsidRPr="00BB2443" w:rsidRDefault="0048792F" w:rsidP="0048792F">
            <w:pPr>
              <w:rPr>
                <w:sz w:val="28"/>
                <w:szCs w:val="28"/>
              </w:rPr>
            </w:pPr>
            <w:r w:rsidRPr="00BB2443">
              <w:rPr>
                <w:sz w:val="28"/>
                <w:szCs w:val="28"/>
              </w:rPr>
              <w:t xml:space="preserve">Первая российская революция 1905-1907 гг. Начало парламентаризма </w:t>
            </w:r>
          </w:p>
          <w:p w:rsidR="0048792F" w:rsidRPr="00BB2443" w:rsidRDefault="0048792F" w:rsidP="0048792F">
            <w:pPr>
              <w:rPr>
                <w:sz w:val="28"/>
                <w:szCs w:val="28"/>
              </w:rPr>
            </w:pPr>
            <w:r w:rsidRPr="00BB2443">
              <w:rPr>
                <w:sz w:val="28"/>
                <w:szCs w:val="28"/>
              </w:rPr>
              <w:t xml:space="preserve">Общество и власть после революции </w:t>
            </w:r>
          </w:p>
          <w:p w:rsidR="0048792F" w:rsidRPr="00BB2443" w:rsidRDefault="0048792F" w:rsidP="0048792F">
            <w:pPr>
              <w:rPr>
                <w:sz w:val="28"/>
                <w:szCs w:val="28"/>
              </w:rPr>
            </w:pPr>
            <w:r w:rsidRPr="00BB2443">
              <w:rPr>
                <w:sz w:val="28"/>
                <w:szCs w:val="28"/>
              </w:rPr>
              <w:t>«Серебряный век» российской культуры</w:t>
            </w:r>
          </w:p>
          <w:p w:rsidR="0048792F" w:rsidRPr="00BB2443" w:rsidRDefault="0048792F" w:rsidP="0048792F">
            <w:pPr>
              <w:rPr>
                <w:sz w:val="28"/>
                <w:szCs w:val="28"/>
              </w:rPr>
            </w:pPr>
            <w:r w:rsidRPr="00BB2443">
              <w:rPr>
                <w:sz w:val="28"/>
                <w:szCs w:val="28"/>
              </w:rPr>
              <w:t>Региональный компонент</w:t>
            </w:r>
          </w:p>
        </w:tc>
      </w:tr>
    </w:tbl>
    <w:p w:rsidR="0048792F" w:rsidRPr="00BB2443" w:rsidRDefault="0048792F" w:rsidP="0048792F">
      <w:pPr>
        <w:rPr>
          <w:sz w:val="28"/>
          <w:szCs w:val="28"/>
        </w:rPr>
      </w:pPr>
    </w:p>
    <w:p w:rsidR="0048792F" w:rsidRPr="002E4754" w:rsidRDefault="0048792F" w:rsidP="0048792F">
      <w:pPr>
        <w:rPr>
          <w:b/>
          <w:sz w:val="28"/>
          <w:szCs w:val="28"/>
        </w:rPr>
      </w:pPr>
      <w:bookmarkStart w:id="231" w:name="_Toc409691706"/>
      <w:bookmarkStart w:id="232" w:name="_Toc410654032"/>
      <w:bookmarkStart w:id="233" w:name="_Toc414553230"/>
      <w:r w:rsidRPr="002E4754">
        <w:rPr>
          <w:b/>
          <w:sz w:val="28"/>
          <w:szCs w:val="28"/>
        </w:rPr>
        <w:t>2.2.2.</w:t>
      </w:r>
      <w:r w:rsidR="005A2176">
        <w:rPr>
          <w:b/>
          <w:sz w:val="28"/>
          <w:szCs w:val="28"/>
        </w:rPr>
        <w:t>5</w:t>
      </w:r>
      <w:r w:rsidRPr="002E4754">
        <w:rPr>
          <w:b/>
          <w:sz w:val="28"/>
          <w:szCs w:val="28"/>
        </w:rPr>
        <w:t>. Обществознание</w:t>
      </w:r>
      <w:bookmarkEnd w:id="231"/>
      <w:bookmarkEnd w:id="232"/>
      <w:bookmarkEnd w:id="233"/>
    </w:p>
    <w:p w:rsidR="0048792F" w:rsidRPr="00BB2443" w:rsidRDefault="0048792F" w:rsidP="006152FB">
      <w:pPr>
        <w:jc w:val="both"/>
        <w:rPr>
          <w:sz w:val="28"/>
          <w:szCs w:val="28"/>
        </w:rPr>
      </w:pPr>
      <w:r w:rsidRPr="00BB2443">
        <w:rPr>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48792F" w:rsidRPr="00BB2443" w:rsidRDefault="0048792F" w:rsidP="006152FB">
      <w:pPr>
        <w:jc w:val="both"/>
        <w:rPr>
          <w:sz w:val="28"/>
          <w:szCs w:val="28"/>
        </w:rPr>
      </w:pPr>
      <w:r w:rsidRPr="00BB2443">
        <w:rPr>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BB2443">
        <w:rPr>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48792F" w:rsidRPr="00BB2443" w:rsidRDefault="0048792F" w:rsidP="006152FB">
      <w:pPr>
        <w:jc w:val="both"/>
        <w:rPr>
          <w:sz w:val="28"/>
          <w:szCs w:val="28"/>
        </w:rPr>
      </w:pPr>
      <w:r w:rsidRPr="00BB2443">
        <w:rPr>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8792F" w:rsidRPr="00BB2443" w:rsidRDefault="0048792F" w:rsidP="006152FB">
      <w:pPr>
        <w:jc w:val="both"/>
        <w:rPr>
          <w:sz w:val="28"/>
          <w:szCs w:val="28"/>
        </w:rPr>
      </w:pPr>
      <w:r w:rsidRPr="00BB2443">
        <w:rPr>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Человек. Деятельность человека</w:t>
      </w:r>
    </w:p>
    <w:p w:rsidR="0048792F" w:rsidRPr="00BB2443" w:rsidRDefault="0048792F" w:rsidP="006152FB">
      <w:pPr>
        <w:jc w:val="both"/>
        <w:rPr>
          <w:sz w:val="28"/>
          <w:szCs w:val="28"/>
        </w:rPr>
      </w:pPr>
      <w:proofErr w:type="gramStart"/>
      <w:r w:rsidRPr="00BB2443">
        <w:rPr>
          <w:sz w:val="28"/>
          <w:szCs w:val="28"/>
        </w:rPr>
        <w:t>Биологическое</w:t>
      </w:r>
      <w:proofErr w:type="gramEnd"/>
      <w:r w:rsidRPr="00BB2443">
        <w:rPr>
          <w:sz w:val="28"/>
          <w:szCs w:val="28"/>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w:t>
      </w:r>
      <w:r w:rsidRPr="00BB2443">
        <w:rPr>
          <w:sz w:val="28"/>
          <w:szCs w:val="28"/>
        </w:rPr>
        <w:lastRenderedPageBreak/>
        <w:t>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48792F" w:rsidRPr="00BB2443" w:rsidRDefault="0048792F" w:rsidP="006152FB">
      <w:pPr>
        <w:jc w:val="both"/>
        <w:rPr>
          <w:sz w:val="28"/>
          <w:szCs w:val="28"/>
        </w:rPr>
      </w:pPr>
      <w:r w:rsidRPr="00BB2443">
        <w:rPr>
          <w:sz w:val="28"/>
          <w:szCs w:val="28"/>
        </w:rPr>
        <w:t>Общество</w:t>
      </w:r>
    </w:p>
    <w:p w:rsidR="0048792F" w:rsidRPr="00BB2443" w:rsidRDefault="0048792F" w:rsidP="006152FB">
      <w:pPr>
        <w:jc w:val="both"/>
        <w:rPr>
          <w:sz w:val="28"/>
          <w:szCs w:val="28"/>
        </w:rPr>
      </w:pPr>
      <w:r w:rsidRPr="00BB2443">
        <w:rPr>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48792F" w:rsidRPr="00BB2443" w:rsidRDefault="0048792F" w:rsidP="006152FB">
      <w:pPr>
        <w:jc w:val="both"/>
        <w:rPr>
          <w:sz w:val="28"/>
          <w:szCs w:val="28"/>
        </w:rPr>
      </w:pPr>
      <w:r w:rsidRPr="00BB2443">
        <w:rPr>
          <w:sz w:val="28"/>
          <w:szCs w:val="28"/>
        </w:rPr>
        <w:t>Социальные нормы</w:t>
      </w:r>
    </w:p>
    <w:p w:rsidR="0048792F" w:rsidRPr="00BB2443" w:rsidRDefault="0048792F" w:rsidP="006152FB">
      <w:pPr>
        <w:jc w:val="both"/>
        <w:rPr>
          <w:sz w:val="28"/>
          <w:szCs w:val="28"/>
        </w:rPr>
      </w:pPr>
      <w:r w:rsidRPr="00BB2443">
        <w:rPr>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48792F" w:rsidRPr="00BB2443" w:rsidRDefault="0048792F" w:rsidP="006152FB">
      <w:pPr>
        <w:jc w:val="both"/>
        <w:rPr>
          <w:sz w:val="28"/>
          <w:szCs w:val="28"/>
        </w:rPr>
      </w:pPr>
      <w:r w:rsidRPr="00BB2443">
        <w:rPr>
          <w:sz w:val="28"/>
          <w:szCs w:val="28"/>
        </w:rPr>
        <w:t>Сфера духовной культуры</w:t>
      </w:r>
    </w:p>
    <w:p w:rsidR="0048792F" w:rsidRPr="00BB2443" w:rsidRDefault="0048792F" w:rsidP="006152FB">
      <w:pPr>
        <w:jc w:val="both"/>
        <w:rPr>
          <w:sz w:val="28"/>
          <w:szCs w:val="28"/>
        </w:rPr>
      </w:pPr>
      <w:r w:rsidRPr="00BB2443">
        <w:rPr>
          <w:sz w:val="28"/>
          <w:szCs w:val="28"/>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48792F" w:rsidRPr="00BB2443" w:rsidRDefault="0048792F" w:rsidP="006152FB">
      <w:pPr>
        <w:jc w:val="both"/>
        <w:rPr>
          <w:sz w:val="28"/>
          <w:szCs w:val="28"/>
        </w:rPr>
      </w:pPr>
      <w:r w:rsidRPr="00BB2443">
        <w:rPr>
          <w:sz w:val="28"/>
          <w:szCs w:val="28"/>
        </w:rPr>
        <w:t>Социальная сфера жизни общества</w:t>
      </w:r>
    </w:p>
    <w:p w:rsidR="0048792F" w:rsidRPr="00BB2443" w:rsidRDefault="0048792F" w:rsidP="006152FB">
      <w:pPr>
        <w:jc w:val="both"/>
        <w:rPr>
          <w:sz w:val="28"/>
          <w:szCs w:val="28"/>
        </w:rPr>
      </w:pPr>
      <w:r w:rsidRPr="00BB2443">
        <w:rPr>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48792F" w:rsidRPr="00BB2443" w:rsidRDefault="0048792F" w:rsidP="006152FB">
      <w:pPr>
        <w:jc w:val="both"/>
        <w:rPr>
          <w:sz w:val="28"/>
          <w:szCs w:val="28"/>
        </w:rPr>
      </w:pPr>
      <w:r w:rsidRPr="00BB2443">
        <w:rPr>
          <w:sz w:val="28"/>
          <w:szCs w:val="28"/>
        </w:rPr>
        <w:lastRenderedPageBreak/>
        <w:t>Политическая сфера жизни общества</w:t>
      </w:r>
    </w:p>
    <w:p w:rsidR="0048792F" w:rsidRPr="00BB2443" w:rsidRDefault="0048792F" w:rsidP="006152FB">
      <w:pPr>
        <w:jc w:val="both"/>
        <w:rPr>
          <w:sz w:val="28"/>
          <w:szCs w:val="28"/>
        </w:rPr>
      </w:pPr>
      <w:r w:rsidRPr="00BB2443">
        <w:rPr>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48792F" w:rsidRPr="00BB2443" w:rsidRDefault="0048792F" w:rsidP="006152FB">
      <w:pPr>
        <w:jc w:val="both"/>
        <w:rPr>
          <w:sz w:val="28"/>
          <w:szCs w:val="28"/>
        </w:rPr>
      </w:pPr>
      <w:r w:rsidRPr="00BB2443">
        <w:rPr>
          <w:sz w:val="28"/>
          <w:szCs w:val="28"/>
        </w:rPr>
        <w:t>Гражданин и государство</w:t>
      </w:r>
    </w:p>
    <w:p w:rsidR="0048792F" w:rsidRPr="00BB2443" w:rsidRDefault="0048792F" w:rsidP="006152FB">
      <w:pPr>
        <w:jc w:val="both"/>
        <w:rPr>
          <w:sz w:val="28"/>
          <w:szCs w:val="28"/>
        </w:rPr>
      </w:pPr>
      <w:r w:rsidRPr="00BB2443">
        <w:rPr>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48792F" w:rsidRPr="00BB2443" w:rsidRDefault="0048792F" w:rsidP="006152FB">
      <w:pPr>
        <w:jc w:val="both"/>
        <w:rPr>
          <w:sz w:val="28"/>
          <w:szCs w:val="28"/>
        </w:rPr>
      </w:pPr>
      <w:r w:rsidRPr="00BB2443">
        <w:rPr>
          <w:sz w:val="28"/>
          <w:szCs w:val="28"/>
        </w:rPr>
        <w:t>Основы российского законодательства</w:t>
      </w:r>
    </w:p>
    <w:p w:rsidR="0048792F" w:rsidRPr="00BB2443" w:rsidRDefault="0048792F" w:rsidP="006152FB">
      <w:pPr>
        <w:jc w:val="both"/>
        <w:rPr>
          <w:sz w:val="28"/>
          <w:szCs w:val="28"/>
        </w:rPr>
      </w:pPr>
      <w:r w:rsidRPr="00BB2443">
        <w:rPr>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BB2443">
        <w:rPr>
          <w:sz w:val="28"/>
          <w:szCs w:val="28"/>
        </w:rPr>
        <w:t>малолетних</w:t>
      </w:r>
      <w:proofErr w:type="gramEnd"/>
      <w:r w:rsidRPr="00BB2443">
        <w:rPr>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48792F" w:rsidRPr="00BB2443" w:rsidRDefault="0048792F" w:rsidP="006152FB">
      <w:pPr>
        <w:jc w:val="both"/>
        <w:rPr>
          <w:sz w:val="28"/>
          <w:szCs w:val="28"/>
        </w:rPr>
      </w:pPr>
      <w:r w:rsidRPr="00BB2443">
        <w:rPr>
          <w:sz w:val="28"/>
          <w:szCs w:val="28"/>
        </w:rPr>
        <w:lastRenderedPageBreak/>
        <w:t>Экономика</w:t>
      </w:r>
    </w:p>
    <w:p w:rsidR="0048792F" w:rsidRPr="00BB2443" w:rsidRDefault="0048792F" w:rsidP="006152FB">
      <w:pPr>
        <w:jc w:val="both"/>
        <w:rPr>
          <w:sz w:val="28"/>
          <w:szCs w:val="28"/>
        </w:rPr>
      </w:pPr>
      <w:r w:rsidRPr="00BB2443">
        <w:rPr>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BB2443">
        <w:rPr>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48792F" w:rsidRPr="00BB2443" w:rsidRDefault="0048792F" w:rsidP="006152FB">
      <w:pPr>
        <w:jc w:val="both"/>
        <w:rPr>
          <w:sz w:val="28"/>
          <w:szCs w:val="28"/>
        </w:rPr>
      </w:pPr>
      <w:r w:rsidRPr="00BB2443">
        <w:rPr>
          <w:sz w:val="28"/>
          <w:szCs w:val="28"/>
        </w:rPr>
        <w:t xml:space="preserve"> </w:t>
      </w:r>
      <w:proofErr w:type="gramStart"/>
      <w:r w:rsidRPr="00BB2443">
        <w:rPr>
          <w:sz w:val="28"/>
          <w:szCs w:val="28"/>
        </w:rPr>
        <w:t>Банковские услуги, предоставляемые гражданам: депозит, кредит, платежная карта, электронные деньги, денежный перевод, обмен валюты.</w:t>
      </w:r>
      <w:proofErr w:type="gramEnd"/>
      <w:r w:rsidRPr="00BB2443">
        <w:rPr>
          <w:sz w:val="28"/>
          <w:szCs w:val="28"/>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48792F" w:rsidRPr="00BB2443" w:rsidRDefault="0048792F" w:rsidP="006152FB">
      <w:pPr>
        <w:jc w:val="both"/>
        <w:rPr>
          <w:sz w:val="28"/>
          <w:szCs w:val="28"/>
        </w:rPr>
      </w:pPr>
    </w:p>
    <w:p w:rsidR="0048792F" w:rsidRPr="002E4754" w:rsidRDefault="0048792F" w:rsidP="006152FB">
      <w:pPr>
        <w:jc w:val="both"/>
        <w:rPr>
          <w:b/>
          <w:sz w:val="28"/>
          <w:szCs w:val="28"/>
        </w:rPr>
      </w:pPr>
      <w:bookmarkStart w:id="234" w:name="_Toc409691707"/>
      <w:bookmarkStart w:id="235" w:name="_Toc410654033"/>
      <w:bookmarkStart w:id="236" w:name="_Toc414553231"/>
      <w:r w:rsidRPr="002E4754">
        <w:rPr>
          <w:b/>
          <w:sz w:val="28"/>
          <w:szCs w:val="28"/>
        </w:rPr>
        <w:t>2.2.2.</w:t>
      </w:r>
      <w:r w:rsidR="005A2176">
        <w:rPr>
          <w:b/>
          <w:sz w:val="28"/>
          <w:szCs w:val="28"/>
        </w:rPr>
        <w:t>6</w:t>
      </w:r>
      <w:r w:rsidRPr="002E4754">
        <w:rPr>
          <w:b/>
          <w:sz w:val="28"/>
          <w:szCs w:val="28"/>
        </w:rPr>
        <w:t>. География</w:t>
      </w:r>
      <w:bookmarkEnd w:id="234"/>
      <w:bookmarkEnd w:id="235"/>
      <w:bookmarkEnd w:id="236"/>
    </w:p>
    <w:p w:rsidR="0048792F" w:rsidRPr="00BB2443" w:rsidRDefault="0048792F" w:rsidP="006152FB">
      <w:pPr>
        <w:jc w:val="both"/>
        <w:rPr>
          <w:sz w:val="28"/>
          <w:szCs w:val="28"/>
        </w:rPr>
      </w:pPr>
      <w:r w:rsidRPr="00BB2443">
        <w:rPr>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8792F" w:rsidRPr="00BB2443" w:rsidRDefault="0048792F" w:rsidP="006152FB">
      <w:pPr>
        <w:jc w:val="both"/>
        <w:rPr>
          <w:sz w:val="28"/>
          <w:szCs w:val="28"/>
        </w:rPr>
      </w:pPr>
      <w:r w:rsidRPr="00BB2443">
        <w:rPr>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8792F" w:rsidRPr="00BB2443" w:rsidRDefault="0048792F" w:rsidP="006152FB">
      <w:pPr>
        <w:jc w:val="both"/>
        <w:rPr>
          <w:sz w:val="28"/>
          <w:szCs w:val="28"/>
        </w:rPr>
      </w:pPr>
      <w:bookmarkStart w:id="237" w:name="h.3x8tuzt" w:colFirst="0" w:colLast="0"/>
      <w:bookmarkEnd w:id="237"/>
      <w:proofErr w:type="gramStart"/>
      <w:r w:rsidRPr="00BB2443">
        <w:rPr>
          <w:sz w:val="28"/>
          <w:szCs w:val="28"/>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48792F" w:rsidRPr="00BB2443" w:rsidRDefault="0048792F" w:rsidP="006152FB">
      <w:pPr>
        <w:jc w:val="both"/>
        <w:rPr>
          <w:sz w:val="28"/>
          <w:szCs w:val="28"/>
        </w:rPr>
      </w:pPr>
      <w:proofErr w:type="gramStart"/>
      <w:r w:rsidRPr="00BB2443">
        <w:rPr>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BB2443">
        <w:rPr>
          <w:sz w:val="28"/>
          <w:szCs w:val="28"/>
        </w:rPr>
        <w:t xml:space="preserve"> </w:t>
      </w:r>
      <w:proofErr w:type="gramStart"/>
      <w:r w:rsidRPr="00BB2443">
        <w:rPr>
          <w:sz w:val="28"/>
          <w:szCs w:val="28"/>
        </w:rPr>
        <w:t>«Физика», «Химия», «Биология», «Математика», «Экология», «Основы безопасности жизнедеятельности», «История», «Русский язык», «Литература» и др.</w:t>
      </w:r>
      <w:proofErr w:type="gramEnd"/>
    </w:p>
    <w:p w:rsidR="0048792F" w:rsidRPr="00BB2443" w:rsidRDefault="0048792F" w:rsidP="006152FB">
      <w:pPr>
        <w:jc w:val="both"/>
        <w:rPr>
          <w:sz w:val="28"/>
          <w:szCs w:val="28"/>
        </w:rPr>
      </w:pPr>
      <w:r w:rsidRPr="00BB2443">
        <w:rPr>
          <w:sz w:val="28"/>
          <w:szCs w:val="28"/>
        </w:rPr>
        <w:t>Развитие географических знаний о Земле.</w:t>
      </w:r>
    </w:p>
    <w:p w:rsidR="0048792F" w:rsidRPr="00BB2443" w:rsidRDefault="0048792F" w:rsidP="006152FB">
      <w:pPr>
        <w:jc w:val="both"/>
        <w:rPr>
          <w:sz w:val="28"/>
          <w:szCs w:val="28"/>
        </w:rPr>
      </w:pPr>
      <w:r w:rsidRPr="00BB2443">
        <w:rPr>
          <w:sz w:val="28"/>
          <w:szCs w:val="28"/>
        </w:rPr>
        <w:t>Введение. Что изучает география.</w:t>
      </w:r>
    </w:p>
    <w:p w:rsidR="0048792F" w:rsidRPr="00BB2443" w:rsidRDefault="0048792F" w:rsidP="006152FB">
      <w:pPr>
        <w:jc w:val="both"/>
        <w:rPr>
          <w:sz w:val="28"/>
          <w:szCs w:val="28"/>
        </w:rPr>
      </w:pPr>
      <w:r w:rsidRPr="00BB2443">
        <w:rPr>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48792F" w:rsidRPr="00BB2443" w:rsidRDefault="0048792F" w:rsidP="006152FB">
      <w:pPr>
        <w:jc w:val="both"/>
        <w:rPr>
          <w:sz w:val="28"/>
          <w:szCs w:val="28"/>
        </w:rPr>
      </w:pPr>
      <w:r w:rsidRPr="00BB2443">
        <w:rPr>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48792F" w:rsidRPr="00BB2443" w:rsidRDefault="0048792F" w:rsidP="006152FB">
      <w:pPr>
        <w:jc w:val="both"/>
        <w:rPr>
          <w:sz w:val="28"/>
          <w:szCs w:val="28"/>
        </w:rPr>
      </w:pPr>
      <w:r w:rsidRPr="00BB2443">
        <w:rPr>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48792F" w:rsidRPr="00BB2443" w:rsidRDefault="0048792F" w:rsidP="006152FB">
      <w:pPr>
        <w:jc w:val="both"/>
        <w:rPr>
          <w:sz w:val="28"/>
          <w:szCs w:val="28"/>
        </w:rPr>
      </w:pPr>
      <w:r w:rsidRPr="00BB2443">
        <w:rPr>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48792F" w:rsidRPr="00BB2443" w:rsidRDefault="0048792F" w:rsidP="006152FB">
      <w:pPr>
        <w:jc w:val="both"/>
        <w:rPr>
          <w:sz w:val="28"/>
          <w:szCs w:val="28"/>
        </w:rPr>
      </w:pPr>
      <w:r w:rsidRPr="00BB2443">
        <w:rPr>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48792F" w:rsidRPr="00BB2443" w:rsidRDefault="0048792F" w:rsidP="006152FB">
      <w:pPr>
        <w:jc w:val="both"/>
        <w:rPr>
          <w:sz w:val="28"/>
          <w:szCs w:val="28"/>
        </w:rPr>
      </w:pPr>
      <w:r w:rsidRPr="00BB2443">
        <w:rPr>
          <w:sz w:val="28"/>
          <w:szCs w:val="28"/>
        </w:rPr>
        <w:t xml:space="preserve">Географические знания в современном мире. Современные географические методы исследования Земли. </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 xml:space="preserve">Земля во Вселенной. Движения Земли и их следствия. </w:t>
      </w:r>
    </w:p>
    <w:p w:rsidR="0048792F" w:rsidRPr="00BB2443" w:rsidRDefault="0048792F" w:rsidP="006152FB">
      <w:pPr>
        <w:jc w:val="both"/>
        <w:rPr>
          <w:sz w:val="28"/>
          <w:szCs w:val="28"/>
        </w:rPr>
      </w:pPr>
      <w:r w:rsidRPr="00BB2443">
        <w:rPr>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 xml:space="preserve">Изображение земной поверхности. </w:t>
      </w:r>
    </w:p>
    <w:p w:rsidR="0048792F" w:rsidRPr="00BB2443" w:rsidRDefault="0048792F" w:rsidP="006152FB">
      <w:pPr>
        <w:jc w:val="both"/>
        <w:rPr>
          <w:sz w:val="28"/>
          <w:szCs w:val="28"/>
        </w:rPr>
      </w:pPr>
      <w:r w:rsidRPr="00BB2443">
        <w:rPr>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w:t>
      </w:r>
      <w:r w:rsidRPr="00BB2443">
        <w:rPr>
          <w:sz w:val="28"/>
          <w:szCs w:val="28"/>
        </w:rPr>
        <w:lastRenderedPageBreak/>
        <w:t>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 xml:space="preserve"> Природа Земли.</w:t>
      </w:r>
    </w:p>
    <w:p w:rsidR="0048792F" w:rsidRPr="00BB2443" w:rsidRDefault="0048792F" w:rsidP="006152FB">
      <w:pPr>
        <w:jc w:val="both"/>
        <w:rPr>
          <w:sz w:val="28"/>
          <w:szCs w:val="28"/>
        </w:rPr>
      </w:pPr>
      <w:r w:rsidRPr="00BB2443">
        <w:rPr>
          <w:sz w:val="28"/>
          <w:szCs w:val="28"/>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48792F" w:rsidRPr="00BB2443" w:rsidRDefault="0048792F" w:rsidP="006152FB">
      <w:pPr>
        <w:jc w:val="both"/>
        <w:rPr>
          <w:sz w:val="28"/>
          <w:szCs w:val="28"/>
        </w:rPr>
      </w:pPr>
      <w:r w:rsidRPr="00BB2443">
        <w:rPr>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48792F" w:rsidRPr="00BB2443" w:rsidRDefault="0048792F" w:rsidP="006152FB">
      <w:pPr>
        <w:jc w:val="both"/>
        <w:rPr>
          <w:sz w:val="28"/>
          <w:szCs w:val="28"/>
        </w:rPr>
      </w:pPr>
      <w:r w:rsidRPr="00BB2443">
        <w:rPr>
          <w:sz w:val="28"/>
          <w:szCs w:val="28"/>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BB2443">
        <w:rPr>
          <w:sz w:val="28"/>
          <w:szCs w:val="28"/>
        </w:rPr>
        <w:t xml:space="preserve">.. </w:t>
      </w:r>
      <w:proofErr w:type="gramEnd"/>
      <w:r w:rsidRPr="00BB2443">
        <w:rPr>
          <w:sz w:val="28"/>
          <w:szCs w:val="28"/>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48792F" w:rsidRPr="00BB2443" w:rsidRDefault="0048792F" w:rsidP="006152FB">
      <w:pPr>
        <w:jc w:val="both"/>
        <w:rPr>
          <w:sz w:val="28"/>
          <w:szCs w:val="28"/>
        </w:rPr>
      </w:pPr>
      <w:r w:rsidRPr="00BB2443">
        <w:rPr>
          <w:sz w:val="28"/>
          <w:szCs w:val="28"/>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48792F" w:rsidRPr="00BB2443" w:rsidRDefault="0048792F" w:rsidP="006152FB">
      <w:pPr>
        <w:jc w:val="both"/>
        <w:rPr>
          <w:sz w:val="28"/>
          <w:szCs w:val="28"/>
        </w:rPr>
      </w:pPr>
      <w:r w:rsidRPr="00BB2443">
        <w:rPr>
          <w:sz w:val="28"/>
          <w:szCs w:val="28"/>
        </w:rPr>
        <w:lastRenderedPageBreak/>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 xml:space="preserve">Человечество на Земле. </w:t>
      </w:r>
    </w:p>
    <w:p w:rsidR="0048792F" w:rsidRPr="00BB2443" w:rsidRDefault="0048792F" w:rsidP="006152FB">
      <w:pPr>
        <w:jc w:val="both"/>
        <w:rPr>
          <w:sz w:val="28"/>
          <w:szCs w:val="28"/>
        </w:rPr>
      </w:pPr>
      <w:r w:rsidRPr="00BB2443">
        <w:rPr>
          <w:sz w:val="28"/>
          <w:szCs w:val="28"/>
        </w:rPr>
        <w:t>Численность населения Земли. Расовый состав. Нации и народы планеты. Страны на карте мира.</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 xml:space="preserve">Освоение Земли человеком. </w:t>
      </w:r>
    </w:p>
    <w:p w:rsidR="0048792F" w:rsidRPr="00BB2443" w:rsidRDefault="0048792F" w:rsidP="006152FB">
      <w:pPr>
        <w:jc w:val="both"/>
        <w:rPr>
          <w:sz w:val="28"/>
          <w:szCs w:val="28"/>
        </w:rPr>
      </w:pPr>
      <w:r w:rsidRPr="00BB2443">
        <w:rPr>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48792F" w:rsidRPr="00BB2443" w:rsidRDefault="0048792F" w:rsidP="006152FB">
      <w:pPr>
        <w:jc w:val="both"/>
        <w:rPr>
          <w:sz w:val="28"/>
          <w:szCs w:val="28"/>
        </w:rPr>
      </w:pPr>
      <w:r w:rsidRPr="00BB2443">
        <w:rPr>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48792F" w:rsidRPr="00BB2443" w:rsidRDefault="0048792F" w:rsidP="006152FB">
      <w:pPr>
        <w:jc w:val="both"/>
        <w:rPr>
          <w:sz w:val="28"/>
          <w:szCs w:val="28"/>
        </w:rPr>
      </w:pPr>
      <w:proofErr w:type="gramStart"/>
      <w:r w:rsidRPr="00BB2443">
        <w:rPr>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48792F" w:rsidRPr="00BB2443" w:rsidRDefault="0048792F" w:rsidP="006152FB">
      <w:pPr>
        <w:jc w:val="both"/>
        <w:rPr>
          <w:sz w:val="28"/>
          <w:szCs w:val="28"/>
        </w:rPr>
      </w:pPr>
      <w:proofErr w:type="gramStart"/>
      <w:r w:rsidRPr="00BB2443">
        <w:rPr>
          <w:sz w:val="28"/>
          <w:szCs w:val="28"/>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48792F" w:rsidRPr="00BB2443" w:rsidRDefault="0048792F" w:rsidP="006152FB">
      <w:pPr>
        <w:jc w:val="both"/>
        <w:rPr>
          <w:sz w:val="28"/>
          <w:szCs w:val="28"/>
        </w:rPr>
      </w:pPr>
      <w:r w:rsidRPr="00BB2443">
        <w:rPr>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48792F" w:rsidRPr="00BB2443" w:rsidRDefault="0048792F" w:rsidP="006152FB">
      <w:pPr>
        <w:jc w:val="both"/>
        <w:rPr>
          <w:sz w:val="28"/>
          <w:szCs w:val="28"/>
        </w:rPr>
      </w:pPr>
      <w:r w:rsidRPr="00BB2443">
        <w:rPr>
          <w:sz w:val="28"/>
          <w:szCs w:val="28"/>
        </w:rPr>
        <w:t>Описание и нанесение на контурную карту географических объектов одного из изученных маршрутов.</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Главные закономерности природы Земли.</w:t>
      </w:r>
    </w:p>
    <w:p w:rsidR="0048792F" w:rsidRPr="00BB2443" w:rsidRDefault="0048792F" w:rsidP="006152FB">
      <w:pPr>
        <w:jc w:val="both"/>
        <w:rPr>
          <w:sz w:val="28"/>
          <w:szCs w:val="28"/>
        </w:rPr>
      </w:pPr>
      <w:r w:rsidRPr="00BB2443">
        <w:rPr>
          <w:sz w:val="28"/>
          <w:szCs w:val="28"/>
        </w:rPr>
        <w:t xml:space="preserve">Литосфера и рельеф Земли. История Земли как планеты. Литосферные плиты. Сейсмические пояса Земли. Строение земной коры. Типы земной коры, их </w:t>
      </w:r>
      <w:r w:rsidRPr="00BB2443">
        <w:rPr>
          <w:sz w:val="28"/>
          <w:szCs w:val="28"/>
        </w:rPr>
        <w:lastRenderedPageBreak/>
        <w:t>отличия. Формирование современного рельефа Земли. Влияние строения земной коры на облик Земли.</w:t>
      </w:r>
    </w:p>
    <w:p w:rsidR="0048792F" w:rsidRPr="00BB2443" w:rsidRDefault="0048792F" w:rsidP="006152FB">
      <w:pPr>
        <w:jc w:val="both"/>
        <w:rPr>
          <w:sz w:val="28"/>
          <w:szCs w:val="28"/>
        </w:rPr>
      </w:pPr>
      <w:r w:rsidRPr="00BB2443">
        <w:rPr>
          <w:sz w:val="28"/>
          <w:szCs w:val="28"/>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48792F" w:rsidRPr="00BB2443" w:rsidRDefault="0048792F" w:rsidP="006152FB">
      <w:pPr>
        <w:jc w:val="both"/>
        <w:rPr>
          <w:sz w:val="28"/>
          <w:szCs w:val="28"/>
        </w:rPr>
      </w:pPr>
      <w:r w:rsidRPr="00BB2443">
        <w:rPr>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8792F" w:rsidRPr="00BB2443" w:rsidRDefault="0048792F" w:rsidP="006152FB">
      <w:pPr>
        <w:jc w:val="both"/>
        <w:rPr>
          <w:sz w:val="28"/>
          <w:szCs w:val="28"/>
        </w:rPr>
      </w:pPr>
      <w:r w:rsidRPr="00BB2443">
        <w:rPr>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Характеристика материков Земли.</w:t>
      </w:r>
    </w:p>
    <w:p w:rsidR="0048792F" w:rsidRPr="00BB2443" w:rsidRDefault="0048792F" w:rsidP="006152FB">
      <w:pPr>
        <w:jc w:val="both"/>
        <w:rPr>
          <w:sz w:val="28"/>
          <w:szCs w:val="28"/>
        </w:rPr>
      </w:pPr>
      <w:r w:rsidRPr="00BB2443">
        <w:rPr>
          <w:sz w:val="28"/>
          <w:szCs w:val="28"/>
        </w:rPr>
        <w:t xml:space="preserve">Южные материки. Особенности южных материков Земли. </w:t>
      </w:r>
    </w:p>
    <w:p w:rsidR="0048792F" w:rsidRPr="00BB2443" w:rsidRDefault="0048792F" w:rsidP="006152FB">
      <w:pPr>
        <w:jc w:val="both"/>
        <w:rPr>
          <w:sz w:val="28"/>
          <w:szCs w:val="28"/>
        </w:rPr>
      </w:pPr>
      <w:r w:rsidRPr="00BB2443">
        <w:rPr>
          <w:sz w:val="28"/>
          <w:szCs w:val="28"/>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8792F" w:rsidRPr="00BB2443" w:rsidRDefault="0048792F" w:rsidP="006152FB">
      <w:pPr>
        <w:jc w:val="both"/>
        <w:rPr>
          <w:sz w:val="28"/>
          <w:szCs w:val="28"/>
        </w:rPr>
      </w:pPr>
      <w:r w:rsidRPr="00BB2443">
        <w:rPr>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8792F" w:rsidRPr="00BB2443" w:rsidRDefault="0048792F" w:rsidP="006152FB">
      <w:pPr>
        <w:jc w:val="both"/>
        <w:rPr>
          <w:sz w:val="28"/>
          <w:szCs w:val="28"/>
        </w:rPr>
      </w:pPr>
      <w:r w:rsidRPr="00BB2443">
        <w:rPr>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8792F" w:rsidRPr="00BB2443" w:rsidRDefault="0048792F" w:rsidP="006152FB">
      <w:pPr>
        <w:jc w:val="both"/>
        <w:rPr>
          <w:sz w:val="28"/>
          <w:szCs w:val="28"/>
        </w:rPr>
      </w:pPr>
      <w:r w:rsidRPr="00BB2443">
        <w:rPr>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8792F" w:rsidRPr="00BB2443" w:rsidRDefault="0048792F" w:rsidP="006152FB">
      <w:pPr>
        <w:jc w:val="both"/>
        <w:rPr>
          <w:sz w:val="28"/>
          <w:szCs w:val="28"/>
        </w:rPr>
      </w:pPr>
      <w:r w:rsidRPr="00BB2443">
        <w:rPr>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8792F" w:rsidRPr="00BB2443" w:rsidRDefault="0048792F" w:rsidP="006152FB">
      <w:pPr>
        <w:jc w:val="both"/>
        <w:rPr>
          <w:sz w:val="28"/>
          <w:szCs w:val="28"/>
        </w:rPr>
      </w:pPr>
      <w:r w:rsidRPr="00BB2443">
        <w:rPr>
          <w:sz w:val="28"/>
          <w:szCs w:val="28"/>
        </w:rPr>
        <w:t>Австралия и Океания. Географическое положение, история исследования, особенности природы материка. Эндемики.</w:t>
      </w:r>
    </w:p>
    <w:p w:rsidR="0048792F" w:rsidRPr="00BB2443" w:rsidRDefault="0048792F" w:rsidP="006152FB">
      <w:pPr>
        <w:jc w:val="both"/>
        <w:rPr>
          <w:sz w:val="28"/>
          <w:szCs w:val="28"/>
        </w:rPr>
      </w:pPr>
      <w:r w:rsidRPr="00BB2443">
        <w:rPr>
          <w:sz w:val="28"/>
          <w:szCs w:val="28"/>
        </w:rPr>
        <w:lastRenderedPageBreak/>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8792F" w:rsidRPr="00BB2443" w:rsidRDefault="0048792F" w:rsidP="006152FB">
      <w:pPr>
        <w:jc w:val="both"/>
        <w:rPr>
          <w:sz w:val="28"/>
          <w:szCs w:val="28"/>
        </w:rPr>
      </w:pPr>
      <w:proofErr w:type="gramStart"/>
      <w:r w:rsidRPr="00BB2443">
        <w:rPr>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BB2443">
        <w:rPr>
          <w:sz w:val="28"/>
          <w:szCs w:val="28"/>
        </w:rPr>
        <w:t xml:space="preserve"> </w:t>
      </w:r>
      <w:proofErr w:type="gramStart"/>
      <w:r w:rsidRPr="00BB2443">
        <w:rPr>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48792F" w:rsidRPr="00BB2443" w:rsidRDefault="0048792F" w:rsidP="006152FB">
      <w:pPr>
        <w:jc w:val="both"/>
        <w:rPr>
          <w:sz w:val="28"/>
          <w:szCs w:val="28"/>
        </w:rPr>
      </w:pPr>
      <w:r w:rsidRPr="00BB2443">
        <w:rPr>
          <w:sz w:val="28"/>
          <w:szCs w:val="28"/>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8792F" w:rsidRPr="00BB2443" w:rsidRDefault="0048792F" w:rsidP="006152FB">
      <w:pPr>
        <w:jc w:val="both"/>
        <w:rPr>
          <w:sz w:val="28"/>
          <w:szCs w:val="28"/>
        </w:rPr>
      </w:pPr>
      <w:r w:rsidRPr="00BB2443">
        <w:rPr>
          <w:sz w:val="28"/>
          <w:szCs w:val="28"/>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8792F" w:rsidRPr="00BB2443" w:rsidRDefault="0048792F" w:rsidP="006152FB">
      <w:pPr>
        <w:jc w:val="both"/>
        <w:rPr>
          <w:sz w:val="28"/>
          <w:szCs w:val="28"/>
        </w:rPr>
      </w:pPr>
      <w:r w:rsidRPr="00BB2443">
        <w:rPr>
          <w:sz w:val="28"/>
          <w:szCs w:val="28"/>
        </w:rPr>
        <w:t>Северные материки. Особенности северных материков Земли.</w:t>
      </w:r>
    </w:p>
    <w:p w:rsidR="0048792F" w:rsidRPr="00BB2443" w:rsidRDefault="0048792F" w:rsidP="006152FB">
      <w:pPr>
        <w:jc w:val="both"/>
        <w:rPr>
          <w:sz w:val="28"/>
          <w:szCs w:val="28"/>
        </w:rPr>
      </w:pPr>
      <w:r w:rsidRPr="00BB2443">
        <w:rPr>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8792F" w:rsidRPr="00BB2443" w:rsidRDefault="0048792F" w:rsidP="006152FB">
      <w:pPr>
        <w:jc w:val="both"/>
        <w:rPr>
          <w:sz w:val="28"/>
          <w:szCs w:val="28"/>
        </w:rPr>
      </w:pPr>
      <w:r w:rsidRPr="00BB2443">
        <w:rPr>
          <w:sz w:val="28"/>
          <w:szCs w:val="28"/>
        </w:rPr>
        <w:t>Характеристика двух стран материка: Канады и Мексики. Описание США – как одной из ведущих стран современного мира.</w:t>
      </w:r>
    </w:p>
    <w:p w:rsidR="0048792F" w:rsidRPr="00BB2443" w:rsidRDefault="0048792F" w:rsidP="006152FB">
      <w:pPr>
        <w:jc w:val="both"/>
        <w:rPr>
          <w:sz w:val="28"/>
          <w:szCs w:val="28"/>
        </w:rPr>
      </w:pPr>
      <w:r w:rsidRPr="00BB2443">
        <w:rPr>
          <w:sz w:val="28"/>
          <w:szCs w:val="28"/>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8792F" w:rsidRPr="00BB2443" w:rsidRDefault="0048792F" w:rsidP="006152FB">
      <w:pPr>
        <w:jc w:val="both"/>
        <w:rPr>
          <w:sz w:val="28"/>
          <w:szCs w:val="28"/>
        </w:rPr>
      </w:pPr>
      <w:r w:rsidRPr="00BB2443">
        <w:rPr>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8792F" w:rsidRPr="00BB2443" w:rsidRDefault="0048792F" w:rsidP="006152FB">
      <w:pPr>
        <w:jc w:val="both"/>
        <w:rPr>
          <w:sz w:val="28"/>
          <w:szCs w:val="28"/>
        </w:rPr>
      </w:pPr>
      <w:r w:rsidRPr="00BB2443">
        <w:rPr>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8792F" w:rsidRPr="00BB2443" w:rsidRDefault="0048792F" w:rsidP="006152FB">
      <w:pPr>
        <w:jc w:val="both"/>
        <w:rPr>
          <w:sz w:val="28"/>
          <w:szCs w:val="28"/>
        </w:rPr>
      </w:pPr>
      <w:r w:rsidRPr="00BB2443">
        <w:rPr>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8792F" w:rsidRPr="00BB2443" w:rsidRDefault="0048792F" w:rsidP="006152FB">
      <w:pPr>
        <w:jc w:val="both"/>
        <w:rPr>
          <w:sz w:val="28"/>
          <w:szCs w:val="28"/>
        </w:rPr>
      </w:pPr>
      <w:proofErr w:type="gramStart"/>
      <w:r w:rsidRPr="00BB2443">
        <w:rPr>
          <w:sz w:val="28"/>
          <w:szCs w:val="28"/>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48792F" w:rsidRPr="00BB2443" w:rsidRDefault="0048792F" w:rsidP="006152FB">
      <w:pPr>
        <w:jc w:val="both"/>
        <w:rPr>
          <w:sz w:val="28"/>
          <w:szCs w:val="28"/>
        </w:rPr>
      </w:pPr>
      <w:r w:rsidRPr="00BB2443">
        <w:rPr>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8792F" w:rsidRPr="00BB2443" w:rsidRDefault="0048792F" w:rsidP="006152FB">
      <w:pPr>
        <w:jc w:val="both"/>
        <w:rPr>
          <w:sz w:val="28"/>
          <w:szCs w:val="28"/>
        </w:rPr>
      </w:pPr>
      <w:r w:rsidRPr="00BB2443">
        <w:rPr>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8792F" w:rsidRPr="00BB2443" w:rsidRDefault="0048792F" w:rsidP="006152FB">
      <w:pPr>
        <w:jc w:val="both"/>
        <w:rPr>
          <w:sz w:val="28"/>
          <w:szCs w:val="28"/>
        </w:rPr>
      </w:pPr>
      <w:proofErr w:type="gramStart"/>
      <w:r w:rsidRPr="00BB2443">
        <w:rPr>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48792F" w:rsidRPr="00BB2443" w:rsidRDefault="0048792F" w:rsidP="006152FB">
      <w:pPr>
        <w:jc w:val="both"/>
        <w:rPr>
          <w:sz w:val="28"/>
          <w:szCs w:val="28"/>
        </w:rPr>
      </w:pPr>
      <w:proofErr w:type="gramStart"/>
      <w:r w:rsidRPr="00BB2443">
        <w:rPr>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48792F" w:rsidRPr="00BB2443" w:rsidRDefault="0048792F" w:rsidP="006152FB">
      <w:pPr>
        <w:jc w:val="both"/>
        <w:rPr>
          <w:sz w:val="28"/>
          <w:szCs w:val="28"/>
        </w:rPr>
      </w:pPr>
      <w:proofErr w:type="gramStart"/>
      <w:r w:rsidRPr="00BB2443">
        <w:rPr>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 xml:space="preserve">Взаимодействие природы и общества. </w:t>
      </w:r>
    </w:p>
    <w:p w:rsidR="0048792F" w:rsidRPr="00BB2443" w:rsidRDefault="0048792F" w:rsidP="006152FB">
      <w:pPr>
        <w:jc w:val="both"/>
        <w:rPr>
          <w:sz w:val="28"/>
          <w:szCs w:val="28"/>
        </w:rPr>
      </w:pPr>
      <w:r w:rsidRPr="00BB2443">
        <w:rPr>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 xml:space="preserve">Территория России на карте мира. </w:t>
      </w:r>
    </w:p>
    <w:p w:rsidR="0048792F" w:rsidRPr="00BB2443" w:rsidRDefault="0048792F" w:rsidP="006152FB">
      <w:pPr>
        <w:jc w:val="both"/>
        <w:rPr>
          <w:sz w:val="28"/>
          <w:szCs w:val="28"/>
        </w:rPr>
      </w:pPr>
      <w:r w:rsidRPr="00BB2443">
        <w:rPr>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w:t>
      </w:r>
      <w:r w:rsidRPr="00BB2443">
        <w:rPr>
          <w:sz w:val="28"/>
          <w:szCs w:val="28"/>
        </w:rPr>
        <w:lastRenderedPageBreak/>
        <w:t xml:space="preserve">России в XI – XVI вв. История освоения и заселения территории России в XVII – XVIII вв. История освоения и заселения территории России в XIX – XXI вв. </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Общая характеристика природы России.</w:t>
      </w:r>
    </w:p>
    <w:p w:rsidR="0048792F" w:rsidRPr="00BB2443" w:rsidRDefault="0048792F" w:rsidP="006152FB">
      <w:pPr>
        <w:jc w:val="both"/>
        <w:rPr>
          <w:sz w:val="28"/>
          <w:szCs w:val="28"/>
        </w:rPr>
      </w:pPr>
      <w:r w:rsidRPr="00BB2443">
        <w:rPr>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8792F" w:rsidRPr="00BB2443" w:rsidRDefault="0048792F" w:rsidP="006152FB">
      <w:pPr>
        <w:jc w:val="both"/>
        <w:rPr>
          <w:sz w:val="28"/>
          <w:szCs w:val="28"/>
        </w:rPr>
      </w:pPr>
      <w:r w:rsidRPr="00BB2443">
        <w:rPr>
          <w:sz w:val="28"/>
          <w:szCs w:val="28"/>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8792F" w:rsidRPr="00BB2443" w:rsidRDefault="0048792F" w:rsidP="006152FB">
      <w:pPr>
        <w:jc w:val="both"/>
        <w:rPr>
          <w:sz w:val="28"/>
          <w:szCs w:val="28"/>
        </w:rPr>
      </w:pPr>
      <w:r w:rsidRPr="00BB2443">
        <w:rPr>
          <w:sz w:val="28"/>
          <w:szCs w:val="28"/>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48792F" w:rsidRPr="00BB2443" w:rsidRDefault="0048792F" w:rsidP="006152FB">
      <w:pPr>
        <w:jc w:val="both"/>
        <w:rPr>
          <w:sz w:val="28"/>
          <w:szCs w:val="28"/>
        </w:rPr>
      </w:pPr>
      <w:r w:rsidRPr="00BB2443">
        <w:rPr>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8792F" w:rsidRPr="00BB2443" w:rsidRDefault="0048792F" w:rsidP="006152FB">
      <w:pPr>
        <w:jc w:val="both"/>
        <w:rPr>
          <w:sz w:val="28"/>
          <w:szCs w:val="28"/>
        </w:rPr>
      </w:pPr>
      <w:r w:rsidRPr="00BB2443">
        <w:rPr>
          <w:sz w:val="28"/>
          <w:szCs w:val="28"/>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Природно-территориальные комплексы России.</w:t>
      </w:r>
    </w:p>
    <w:p w:rsidR="0048792F" w:rsidRPr="00BB2443" w:rsidRDefault="0048792F" w:rsidP="006152FB">
      <w:pPr>
        <w:jc w:val="both"/>
        <w:rPr>
          <w:sz w:val="28"/>
          <w:szCs w:val="28"/>
        </w:rPr>
      </w:pPr>
      <w:r w:rsidRPr="00BB2443">
        <w:rPr>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8792F" w:rsidRPr="00BB2443" w:rsidRDefault="0048792F" w:rsidP="006152FB">
      <w:pPr>
        <w:jc w:val="both"/>
        <w:rPr>
          <w:sz w:val="28"/>
          <w:szCs w:val="28"/>
        </w:rPr>
      </w:pPr>
      <w:r w:rsidRPr="00BB2443">
        <w:rPr>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8792F" w:rsidRPr="00BB2443" w:rsidRDefault="0048792F" w:rsidP="006152FB">
      <w:pPr>
        <w:jc w:val="both"/>
        <w:rPr>
          <w:sz w:val="28"/>
          <w:szCs w:val="28"/>
        </w:rPr>
      </w:pPr>
      <w:r w:rsidRPr="00BB2443">
        <w:rPr>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w:t>
      </w:r>
      <w:r w:rsidRPr="00BB2443">
        <w:rPr>
          <w:sz w:val="28"/>
          <w:szCs w:val="28"/>
        </w:rPr>
        <w:lastRenderedPageBreak/>
        <w:t>особенности расселения населения (к речным долинам: переувлажненность, плодородие почв на заливных лугах, транспортные пути, рыбные ресурсы)).</w:t>
      </w:r>
    </w:p>
    <w:p w:rsidR="0048792F" w:rsidRPr="00BB2443" w:rsidRDefault="0048792F" w:rsidP="006152FB">
      <w:pPr>
        <w:jc w:val="both"/>
        <w:rPr>
          <w:sz w:val="28"/>
          <w:szCs w:val="28"/>
        </w:rPr>
      </w:pPr>
      <w:proofErr w:type="gramStart"/>
      <w:r w:rsidRPr="00BB2443">
        <w:rPr>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48792F" w:rsidRPr="00BB2443" w:rsidRDefault="0048792F" w:rsidP="006152FB">
      <w:pPr>
        <w:jc w:val="both"/>
        <w:rPr>
          <w:sz w:val="28"/>
          <w:szCs w:val="28"/>
        </w:rPr>
      </w:pPr>
      <w:r w:rsidRPr="00BB2443">
        <w:rPr>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8792F" w:rsidRPr="00BB2443" w:rsidRDefault="0048792F" w:rsidP="006152FB">
      <w:pPr>
        <w:jc w:val="both"/>
        <w:rPr>
          <w:sz w:val="28"/>
          <w:szCs w:val="28"/>
        </w:rPr>
      </w:pPr>
      <w:r w:rsidRPr="00BB2443">
        <w:rPr>
          <w:sz w:val="28"/>
          <w:szCs w:val="28"/>
        </w:rPr>
        <w:t xml:space="preserve">Южные моря России: история освоения, особенности природы морей, ресурсы, значение. </w:t>
      </w:r>
    </w:p>
    <w:p w:rsidR="0048792F" w:rsidRPr="00BB2443" w:rsidRDefault="0048792F" w:rsidP="006152FB">
      <w:pPr>
        <w:jc w:val="both"/>
        <w:rPr>
          <w:sz w:val="28"/>
          <w:szCs w:val="28"/>
        </w:rPr>
      </w:pPr>
      <w:r w:rsidRPr="00BB2443">
        <w:rPr>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8792F" w:rsidRPr="00BB2443" w:rsidRDefault="0048792F" w:rsidP="006152FB">
      <w:pPr>
        <w:jc w:val="both"/>
        <w:rPr>
          <w:sz w:val="28"/>
          <w:szCs w:val="28"/>
        </w:rPr>
      </w:pPr>
      <w:r w:rsidRPr="00BB2443">
        <w:rPr>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8792F" w:rsidRPr="00BB2443" w:rsidRDefault="0048792F" w:rsidP="006152FB">
      <w:pPr>
        <w:jc w:val="both"/>
        <w:rPr>
          <w:sz w:val="28"/>
          <w:szCs w:val="28"/>
        </w:rPr>
      </w:pPr>
      <w:r w:rsidRPr="00BB2443">
        <w:rPr>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8792F" w:rsidRPr="00BB2443" w:rsidRDefault="0048792F" w:rsidP="006152FB">
      <w:pPr>
        <w:jc w:val="both"/>
        <w:rPr>
          <w:sz w:val="28"/>
          <w:szCs w:val="28"/>
        </w:rPr>
      </w:pPr>
      <w:r w:rsidRPr="00BB2443">
        <w:rPr>
          <w:sz w:val="28"/>
          <w:szCs w:val="28"/>
        </w:rPr>
        <w:t>Урал (изменение природных особенностей с запада на восток, с севера на юг).</w:t>
      </w:r>
    </w:p>
    <w:p w:rsidR="0048792F" w:rsidRPr="00BB2443" w:rsidRDefault="0048792F" w:rsidP="006152FB">
      <w:pPr>
        <w:jc w:val="both"/>
        <w:rPr>
          <w:sz w:val="28"/>
          <w:szCs w:val="28"/>
        </w:rPr>
      </w:pPr>
      <w:r w:rsidRPr="00BB2443">
        <w:rPr>
          <w:sz w:val="28"/>
          <w:szCs w:val="28"/>
        </w:rPr>
        <w:t>Обобщение знаний по особенностям природы европейской части России.</w:t>
      </w:r>
    </w:p>
    <w:p w:rsidR="0048792F" w:rsidRPr="00BB2443" w:rsidRDefault="0048792F" w:rsidP="006152FB">
      <w:pPr>
        <w:jc w:val="both"/>
        <w:rPr>
          <w:sz w:val="28"/>
          <w:szCs w:val="28"/>
        </w:rPr>
      </w:pPr>
      <w:r w:rsidRPr="00BB2443">
        <w:rPr>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48792F" w:rsidRPr="00BB2443" w:rsidRDefault="0048792F" w:rsidP="006152FB">
      <w:pPr>
        <w:jc w:val="both"/>
        <w:rPr>
          <w:sz w:val="28"/>
          <w:szCs w:val="28"/>
        </w:rPr>
      </w:pPr>
      <w:r w:rsidRPr="00BB2443">
        <w:rPr>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8792F" w:rsidRPr="00BB2443" w:rsidRDefault="0048792F" w:rsidP="006152FB">
      <w:pPr>
        <w:jc w:val="both"/>
        <w:rPr>
          <w:sz w:val="28"/>
          <w:szCs w:val="28"/>
        </w:rPr>
      </w:pPr>
      <w:r w:rsidRPr="00BB2443">
        <w:rPr>
          <w:sz w:val="28"/>
          <w:szCs w:val="28"/>
        </w:rPr>
        <w:t>Западная Сибирь: природные ресурсы, проблемы рационального использования и экологические проблемы.</w:t>
      </w:r>
    </w:p>
    <w:p w:rsidR="0048792F" w:rsidRPr="00BB2443" w:rsidRDefault="0048792F" w:rsidP="006152FB">
      <w:pPr>
        <w:jc w:val="both"/>
        <w:rPr>
          <w:sz w:val="28"/>
          <w:szCs w:val="28"/>
        </w:rPr>
      </w:pPr>
      <w:r w:rsidRPr="00BB2443">
        <w:rPr>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8792F" w:rsidRPr="00BB2443" w:rsidRDefault="0048792F" w:rsidP="006152FB">
      <w:pPr>
        <w:jc w:val="both"/>
        <w:rPr>
          <w:sz w:val="28"/>
          <w:szCs w:val="28"/>
        </w:rPr>
      </w:pPr>
      <w:proofErr w:type="gramStart"/>
      <w:r w:rsidRPr="00BB2443">
        <w:rPr>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48792F" w:rsidRPr="00BB2443" w:rsidRDefault="0048792F" w:rsidP="006152FB">
      <w:pPr>
        <w:jc w:val="both"/>
        <w:rPr>
          <w:sz w:val="28"/>
          <w:szCs w:val="28"/>
        </w:rPr>
      </w:pPr>
      <w:r w:rsidRPr="00BB2443">
        <w:rPr>
          <w:sz w:val="28"/>
          <w:szCs w:val="28"/>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8792F" w:rsidRPr="00BB2443" w:rsidRDefault="0048792F" w:rsidP="006152FB">
      <w:pPr>
        <w:jc w:val="both"/>
        <w:rPr>
          <w:sz w:val="28"/>
          <w:szCs w:val="28"/>
        </w:rPr>
      </w:pPr>
      <w:r w:rsidRPr="00BB2443">
        <w:rPr>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8792F" w:rsidRPr="00BB2443" w:rsidRDefault="0048792F" w:rsidP="006152FB">
      <w:pPr>
        <w:jc w:val="both"/>
        <w:rPr>
          <w:sz w:val="28"/>
          <w:szCs w:val="28"/>
        </w:rPr>
      </w:pPr>
      <w:r w:rsidRPr="00BB2443">
        <w:rPr>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8792F" w:rsidRPr="00BB2443" w:rsidRDefault="0048792F" w:rsidP="006152FB">
      <w:pPr>
        <w:jc w:val="both"/>
        <w:rPr>
          <w:sz w:val="28"/>
          <w:szCs w:val="28"/>
        </w:rPr>
      </w:pPr>
      <w:r w:rsidRPr="00BB2443">
        <w:rPr>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BB2443">
        <w:rPr>
          <w:sz w:val="28"/>
          <w:szCs w:val="28"/>
        </w:rPr>
        <w:t>горно-лесных</w:t>
      </w:r>
      <w:proofErr w:type="gramEnd"/>
      <w:r w:rsidRPr="00BB2443">
        <w:rPr>
          <w:sz w:val="28"/>
          <w:szCs w:val="28"/>
        </w:rPr>
        <w:t xml:space="preserve"> и гольцовых ландшафтов).</w:t>
      </w:r>
    </w:p>
    <w:p w:rsidR="0048792F" w:rsidRPr="00BB2443" w:rsidRDefault="0048792F" w:rsidP="006152FB">
      <w:pPr>
        <w:jc w:val="both"/>
        <w:rPr>
          <w:sz w:val="28"/>
          <w:szCs w:val="28"/>
        </w:rPr>
      </w:pPr>
      <w:r w:rsidRPr="00BB2443">
        <w:rPr>
          <w:sz w:val="28"/>
          <w:szCs w:val="28"/>
        </w:rPr>
        <w:t xml:space="preserve">Чукотка, Приамурье, Приморье (географическое положение, история исследования, особенности природы). </w:t>
      </w:r>
    </w:p>
    <w:p w:rsidR="0048792F" w:rsidRPr="00BB2443" w:rsidRDefault="0048792F" w:rsidP="006152FB">
      <w:pPr>
        <w:jc w:val="both"/>
        <w:rPr>
          <w:sz w:val="28"/>
          <w:szCs w:val="28"/>
        </w:rPr>
      </w:pPr>
      <w:r w:rsidRPr="00BB2443">
        <w:rPr>
          <w:sz w:val="28"/>
          <w:szCs w:val="28"/>
        </w:rPr>
        <w:t>Камчатка, Сахалин, Курильские острова (географическое положение, история исследования, особенности природы).</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 xml:space="preserve">Население России. </w:t>
      </w:r>
    </w:p>
    <w:p w:rsidR="0048792F" w:rsidRPr="00BB2443" w:rsidRDefault="0048792F" w:rsidP="006152FB">
      <w:pPr>
        <w:jc w:val="both"/>
        <w:rPr>
          <w:sz w:val="28"/>
          <w:szCs w:val="28"/>
        </w:rPr>
      </w:pPr>
      <w:r w:rsidRPr="00BB2443">
        <w:rPr>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География своей местности.</w:t>
      </w:r>
    </w:p>
    <w:p w:rsidR="0048792F" w:rsidRPr="00BB2443" w:rsidRDefault="0048792F" w:rsidP="006152FB">
      <w:pPr>
        <w:jc w:val="both"/>
        <w:rPr>
          <w:sz w:val="28"/>
          <w:szCs w:val="28"/>
        </w:rPr>
      </w:pPr>
      <w:r w:rsidRPr="00BB2443">
        <w:rPr>
          <w:sz w:val="28"/>
          <w:szCs w:val="28"/>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Хозяйство России.</w:t>
      </w:r>
    </w:p>
    <w:p w:rsidR="0048792F" w:rsidRPr="00BB2443" w:rsidRDefault="0048792F" w:rsidP="006152FB">
      <w:pPr>
        <w:jc w:val="both"/>
        <w:rPr>
          <w:sz w:val="28"/>
          <w:szCs w:val="28"/>
        </w:rPr>
      </w:pPr>
      <w:r w:rsidRPr="00BB2443">
        <w:rPr>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8792F" w:rsidRPr="00BB2443" w:rsidRDefault="0048792F" w:rsidP="006152FB">
      <w:pPr>
        <w:jc w:val="both"/>
        <w:rPr>
          <w:sz w:val="28"/>
          <w:szCs w:val="28"/>
        </w:rPr>
      </w:pPr>
      <w:r w:rsidRPr="00BB2443">
        <w:rPr>
          <w:sz w:val="28"/>
          <w:szCs w:val="28"/>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w:t>
      </w:r>
      <w:r w:rsidRPr="00BB2443">
        <w:rPr>
          <w:sz w:val="28"/>
          <w:szCs w:val="28"/>
        </w:rPr>
        <w:lastRenderedPageBreak/>
        <w:t>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8792F" w:rsidRPr="00BB2443" w:rsidRDefault="0048792F" w:rsidP="006152FB">
      <w:pPr>
        <w:jc w:val="both"/>
        <w:rPr>
          <w:sz w:val="28"/>
          <w:szCs w:val="28"/>
        </w:rPr>
      </w:pPr>
      <w:r w:rsidRPr="00BB2443">
        <w:rPr>
          <w:sz w:val="28"/>
          <w:szCs w:val="28"/>
        </w:rPr>
        <w:t xml:space="preserve">Хозяйство своей местности. </w:t>
      </w:r>
    </w:p>
    <w:p w:rsidR="0048792F" w:rsidRPr="00BB2443" w:rsidRDefault="0048792F" w:rsidP="006152FB">
      <w:pPr>
        <w:jc w:val="both"/>
        <w:rPr>
          <w:sz w:val="28"/>
          <w:szCs w:val="28"/>
        </w:rPr>
      </w:pPr>
      <w:r w:rsidRPr="00BB2443">
        <w:rPr>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Районы России.</w:t>
      </w:r>
    </w:p>
    <w:p w:rsidR="0048792F" w:rsidRPr="00BB2443" w:rsidRDefault="0048792F" w:rsidP="006152FB">
      <w:pPr>
        <w:jc w:val="both"/>
        <w:rPr>
          <w:sz w:val="28"/>
          <w:szCs w:val="28"/>
        </w:rPr>
      </w:pPr>
      <w:r w:rsidRPr="00BB2443">
        <w:rPr>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8792F" w:rsidRPr="00BB2443" w:rsidRDefault="0048792F" w:rsidP="006152FB">
      <w:pPr>
        <w:jc w:val="both"/>
        <w:rPr>
          <w:sz w:val="28"/>
          <w:szCs w:val="28"/>
        </w:rPr>
      </w:pPr>
      <w:r w:rsidRPr="00BB2443">
        <w:rPr>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48792F" w:rsidRPr="00BB2443" w:rsidRDefault="0048792F" w:rsidP="006152FB">
      <w:pPr>
        <w:jc w:val="both"/>
        <w:rPr>
          <w:sz w:val="28"/>
          <w:szCs w:val="28"/>
        </w:rPr>
      </w:pPr>
      <w:r w:rsidRPr="00BB2443">
        <w:rPr>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8792F" w:rsidRPr="00BB2443" w:rsidRDefault="0048792F" w:rsidP="006152FB">
      <w:pPr>
        <w:jc w:val="both"/>
        <w:rPr>
          <w:sz w:val="28"/>
          <w:szCs w:val="28"/>
        </w:rPr>
      </w:pPr>
      <w:r w:rsidRPr="00BB2443">
        <w:rPr>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8792F" w:rsidRPr="00BB2443" w:rsidRDefault="0048792F" w:rsidP="006152FB">
      <w:pPr>
        <w:jc w:val="both"/>
        <w:rPr>
          <w:sz w:val="28"/>
          <w:szCs w:val="28"/>
        </w:rPr>
      </w:pPr>
      <w:r w:rsidRPr="00BB2443">
        <w:rPr>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8792F" w:rsidRPr="00BB2443" w:rsidRDefault="0048792F" w:rsidP="006152FB">
      <w:pPr>
        <w:jc w:val="both"/>
        <w:rPr>
          <w:sz w:val="28"/>
          <w:szCs w:val="28"/>
        </w:rPr>
      </w:pPr>
      <w:r w:rsidRPr="00BB2443">
        <w:rPr>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w:t>
      </w:r>
      <w:r w:rsidRPr="00BB2443">
        <w:rPr>
          <w:sz w:val="28"/>
          <w:szCs w:val="28"/>
        </w:rPr>
        <w:lastRenderedPageBreak/>
        <w:t xml:space="preserve">Особенности территориальной структуры хозяйства, специализация. География важнейших отраслей хозяйства. </w:t>
      </w:r>
    </w:p>
    <w:p w:rsidR="0048792F" w:rsidRPr="00BB2443" w:rsidRDefault="0048792F" w:rsidP="006152FB">
      <w:pPr>
        <w:jc w:val="both"/>
        <w:rPr>
          <w:sz w:val="28"/>
          <w:szCs w:val="28"/>
        </w:rPr>
      </w:pPr>
      <w:r w:rsidRPr="00BB2443">
        <w:rPr>
          <w:sz w:val="28"/>
          <w:szCs w:val="28"/>
        </w:rPr>
        <w:t>Моря Атлантического океана, омывающие Россию: транспортное значение, ресурсы.</w:t>
      </w:r>
    </w:p>
    <w:p w:rsidR="0048792F" w:rsidRPr="00BB2443" w:rsidRDefault="0048792F" w:rsidP="006152FB">
      <w:pPr>
        <w:jc w:val="both"/>
        <w:rPr>
          <w:sz w:val="28"/>
          <w:szCs w:val="28"/>
        </w:rPr>
      </w:pPr>
      <w:r w:rsidRPr="00BB2443">
        <w:rPr>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8792F" w:rsidRPr="00BB2443" w:rsidRDefault="0048792F" w:rsidP="006152FB">
      <w:pPr>
        <w:jc w:val="both"/>
        <w:rPr>
          <w:sz w:val="28"/>
          <w:szCs w:val="28"/>
        </w:rPr>
      </w:pPr>
      <w:r w:rsidRPr="00BB2443">
        <w:rPr>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8792F" w:rsidRPr="00BB2443" w:rsidRDefault="0048792F" w:rsidP="006152FB">
      <w:pPr>
        <w:jc w:val="both"/>
        <w:rPr>
          <w:sz w:val="28"/>
          <w:szCs w:val="28"/>
        </w:rPr>
      </w:pPr>
      <w:r w:rsidRPr="00BB2443">
        <w:rPr>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8792F" w:rsidRPr="00BB2443" w:rsidRDefault="0048792F" w:rsidP="006152FB">
      <w:pPr>
        <w:jc w:val="both"/>
        <w:rPr>
          <w:sz w:val="28"/>
          <w:szCs w:val="28"/>
        </w:rPr>
      </w:pPr>
      <w:r w:rsidRPr="00BB2443">
        <w:rPr>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8792F" w:rsidRPr="00BB2443" w:rsidRDefault="0048792F" w:rsidP="006152FB">
      <w:pPr>
        <w:jc w:val="both"/>
        <w:rPr>
          <w:sz w:val="28"/>
          <w:szCs w:val="28"/>
        </w:rPr>
      </w:pPr>
      <w:r w:rsidRPr="00BB2443">
        <w:rPr>
          <w:sz w:val="28"/>
          <w:szCs w:val="28"/>
        </w:rPr>
        <w:t>Южные моря России: транспортное значение, ресурсы.</w:t>
      </w:r>
    </w:p>
    <w:p w:rsidR="0048792F" w:rsidRPr="00BB2443" w:rsidRDefault="0048792F" w:rsidP="006152FB">
      <w:pPr>
        <w:jc w:val="both"/>
        <w:rPr>
          <w:sz w:val="28"/>
          <w:szCs w:val="28"/>
        </w:rPr>
      </w:pPr>
      <w:r w:rsidRPr="00BB2443">
        <w:rPr>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8792F" w:rsidRPr="00BB2443" w:rsidRDefault="0048792F" w:rsidP="006152FB">
      <w:pPr>
        <w:jc w:val="both"/>
        <w:rPr>
          <w:sz w:val="28"/>
          <w:szCs w:val="28"/>
        </w:rPr>
      </w:pPr>
      <w:r w:rsidRPr="00BB2443">
        <w:rPr>
          <w:sz w:val="28"/>
          <w:szCs w:val="28"/>
        </w:rPr>
        <w:t xml:space="preserve">Азиатская часть России. </w:t>
      </w:r>
    </w:p>
    <w:p w:rsidR="0048792F" w:rsidRPr="00BB2443" w:rsidRDefault="0048792F" w:rsidP="006152FB">
      <w:pPr>
        <w:jc w:val="both"/>
        <w:rPr>
          <w:sz w:val="28"/>
          <w:szCs w:val="28"/>
        </w:rPr>
      </w:pPr>
      <w:r w:rsidRPr="00BB2443">
        <w:rPr>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8792F" w:rsidRPr="00BB2443" w:rsidRDefault="0048792F" w:rsidP="006152FB">
      <w:pPr>
        <w:jc w:val="both"/>
        <w:rPr>
          <w:sz w:val="28"/>
          <w:szCs w:val="28"/>
        </w:rPr>
      </w:pPr>
      <w:r w:rsidRPr="00BB2443">
        <w:rPr>
          <w:sz w:val="28"/>
          <w:szCs w:val="28"/>
        </w:rPr>
        <w:t>Моря Северного Ледовитого океана: транспортное значение, ресурсы.</w:t>
      </w:r>
    </w:p>
    <w:p w:rsidR="0048792F" w:rsidRPr="00BB2443" w:rsidRDefault="0048792F" w:rsidP="006152FB">
      <w:pPr>
        <w:jc w:val="both"/>
        <w:rPr>
          <w:sz w:val="28"/>
          <w:szCs w:val="28"/>
        </w:rPr>
      </w:pPr>
      <w:r w:rsidRPr="00BB2443">
        <w:rPr>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8792F" w:rsidRPr="00BB2443" w:rsidRDefault="0048792F" w:rsidP="006152FB">
      <w:pPr>
        <w:jc w:val="both"/>
        <w:rPr>
          <w:sz w:val="28"/>
          <w:szCs w:val="28"/>
        </w:rPr>
      </w:pPr>
      <w:r w:rsidRPr="00BB2443">
        <w:rPr>
          <w:sz w:val="28"/>
          <w:szCs w:val="28"/>
        </w:rPr>
        <w:t>Моря Тихого океана: транспортное значение, ресурсы.</w:t>
      </w:r>
    </w:p>
    <w:p w:rsidR="0048792F" w:rsidRPr="00BB2443" w:rsidRDefault="0048792F" w:rsidP="006152FB">
      <w:pPr>
        <w:jc w:val="both"/>
        <w:rPr>
          <w:sz w:val="28"/>
          <w:szCs w:val="28"/>
        </w:rPr>
      </w:pPr>
      <w:r w:rsidRPr="00BB2443">
        <w:rPr>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 xml:space="preserve">Россия в мире. </w:t>
      </w:r>
    </w:p>
    <w:p w:rsidR="0048792F" w:rsidRPr="00BB2443" w:rsidRDefault="0048792F" w:rsidP="006152FB">
      <w:pPr>
        <w:jc w:val="both"/>
        <w:rPr>
          <w:sz w:val="28"/>
          <w:szCs w:val="28"/>
        </w:rPr>
      </w:pPr>
      <w:r w:rsidRPr="00BB2443">
        <w:rPr>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w:t>
      </w:r>
      <w:r w:rsidRPr="00BB2443">
        <w:rPr>
          <w:sz w:val="28"/>
          <w:szCs w:val="28"/>
        </w:rPr>
        <w:lastRenderedPageBreak/>
        <w:t xml:space="preserve">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8792F" w:rsidRPr="00BB2443" w:rsidRDefault="0048792F" w:rsidP="006152FB">
      <w:pPr>
        <w:jc w:val="both"/>
        <w:rPr>
          <w:sz w:val="28"/>
          <w:szCs w:val="28"/>
        </w:rPr>
      </w:pPr>
      <w:r w:rsidRPr="00BB2443">
        <w:rPr>
          <w:sz w:val="28"/>
          <w:szCs w:val="28"/>
        </w:rPr>
        <w:t>Примерные темы практических работ</w:t>
      </w:r>
    </w:p>
    <w:p w:rsidR="0048792F" w:rsidRPr="00BB2443" w:rsidRDefault="0048792F" w:rsidP="006152FB">
      <w:pPr>
        <w:jc w:val="both"/>
        <w:rPr>
          <w:sz w:val="28"/>
          <w:szCs w:val="28"/>
        </w:rPr>
      </w:pPr>
      <w:r w:rsidRPr="00BB2443">
        <w:rPr>
          <w:sz w:val="28"/>
          <w:szCs w:val="28"/>
        </w:rPr>
        <w:t>Работа с картой «Имена на карте».</w:t>
      </w:r>
    </w:p>
    <w:p w:rsidR="0048792F" w:rsidRPr="00BB2443" w:rsidRDefault="0048792F" w:rsidP="006152FB">
      <w:pPr>
        <w:jc w:val="both"/>
        <w:rPr>
          <w:sz w:val="28"/>
          <w:szCs w:val="28"/>
        </w:rPr>
      </w:pPr>
      <w:r w:rsidRPr="00BB2443">
        <w:rPr>
          <w:sz w:val="28"/>
          <w:szCs w:val="28"/>
        </w:rPr>
        <w:t>Описание и нанесение на контурную карту географических объектов изученных маршрутов путешественников.</w:t>
      </w:r>
    </w:p>
    <w:p w:rsidR="0048792F" w:rsidRPr="00BB2443" w:rsidRDefault="0048792F" w:rsidP="006152FB">
      <w:pPr>
        <w:jc w:val="both"/>
        <w:rPr>
          <w:sz w:val="28"/>
          <w:szCs w:val="28"/>
        </w:rPr>
      </w:pPr>
      <w:r w:rsidRPr="00BB2443">
        <w:rPr>
          <w:sz w:val="28"/>
          <w:szCs w:val="28"/>
        </w:rPr>
        <w:t>Определение зенитального положения Солнца в разные периоды года.</w:t>
      </w:r>
    </w:p>
    <w:p w:rsidR="0048792F" w:rsidRPr="00BB2443" w:rsidRDefault="0048792F" w:rsidP="006152FB">
      <w:pPr>
        <w:jc w:val="both"/>
        <w:rPr>
          <w:sz w:val="28"/>
          <w:szCs w:val="28"/>
        </w:rPr>
      </w:pPr>
      <w:r w:rsidRPr="00BB2443">
        <w:rPr>
          <w:sz w:val="28"/>
          <w:szCs w:val="28"/>
        </w:rPr>
        <w:t>Определение координат географических объектов по карте.</w:t>
      </w:r>
    </w:p>
    <w:p w:rsidR="0048792F" w:rsidRPr="00BB2443" w:rsidRDefault="0048792F" w:rsidP="006152FB">
      <w:pPr>
        <w:jc w:val="both"/>
        <w:rPr>
          <w:sz w:val="28"/>
          <w:szCs w:val="28"/>
        </w:rPr>
      </w:pPr>
      <w:r w:rsidRPr="00BB2443">
        <w:rPr>
          <w:sz w:val="28"/>
          <w:szCs w:val="28"/>
        </w:rPr>
        <w:t>Определение положения объектов относительно друг друга:</w:t>
      </w:r>
    </w:p>
    <w:p w:rsidR="0048792F" w:rsidRPr="00BB2443" w:rsidRDefault="0048792F" w:rsidP="006152FB">
      <w:pPr>
        <w:jc w:val="both"/>
        <w:rPr>
          <w:sz w:val="28"/>
          <w:szCs w:val="28"/>
        </w:rPr>
      </w:pPr>
      <w:r w:rsidRPr="00BB2443">
        <w:rPr>
          <w:sz w:val="28"/>
          <w:szCs w:val="28"/>
        </w:rPr>
        <w:t>Определение направлений и расстояний по глобусу и карте.</w:t>
      </w:r>
    </w:p>
    <w:p w:rsidR="0048792F" w:rsidRPr="00BB2443" w:rsidRDefault="0048792F" w:rsidP="006152FB">
      <w:pPr>
        <w:jc w:val="both"/>
        <w:rPr>
          <w:sz w:val="28"/>
          <w:szCs w:val="28"/>
        </w:rPr>
      </w:pPr>
      <w:r w:rsidRPr="00BB2443">
        <w:rPr>
          <w:sz w:val="28"/>
          <w:szCs w:val="28"/>
        </w:rPr>
        <w:t>Определение высот и глубин географических объектов с использованием шкалы высот и глубин.</w:t>
      </w:r>
    </w:p>
    <w:p w:rsidR="0048792F" w:rsidRPr="00BB2443" w:rsidRDefault="0048792F" w:rsidP="006152FB">
      <w:pPr>
        <w:jc w:val="both"/>
        <w:rPr>
          <w:sz w:val="28"/>
          <w:szCs w:val="28"/>
        </w:rPr>
      </w:pPr>
      <w:r w:rsidRPr="00BB2443">
        <w:rPr>
          <w:sz w:val="28"/>
          <w:szCs w:val="28"/>
        </w:rPr>
        <w:t>Определение азимута.</w:t>
      </w:r>
    </w:p>
    <w:p w:rsidR="0048792F" w:rsidRPr="00BB2443" w:rsidRDefault="0048792F" w:rsidP="006152FB">
      <w:pPr>
        <w:jc w:val="both"/>
        <w:rPr>
          <w:sz w:val="28"/>
          <w:szCs w:val="28"/>
        </w:rPr>
      </w:pPr>
      <w:r w:rsidRPr="00BB2443">
        <w:rPr>
          <w:sz w:val="28"/>
          <w:szCs w:val="28"/>
        </w:rPr>
        <w:t>Ориентирование на местности.</w:t>
      </w:r>
    </w:p>
    <w:p w:rsidR="0048792F" w:rsidRPr="00BB2443" w:rsidRDefault="0048792F" w:rsidP="006152FB">
      <w:pPr>
        <w:jc w:val="both"/>
        <w:rPr>
          <w:sz w:val="28"/>
          <w:szCs w:val="28"/>
        </w:rPr>
      </w:pPr>
      <w:r w:rsidRPr="00BB2443">
        <w:rPr>
          <w:sz w:val="28"/>
          <w:szCs w:val="28"/>
        </w:rPr>
        <w:t>Составление плана местности.</w:t>
      </w:r>
    </w:p>
    <w:p w:rsidR="0048792F" w:rsidRPr="00BB2443" w:rsidRDefault="0048792F" w:rsidP="006152FB">
      <w:pPr>
        <w:jc w:val="both"/>
        <w:rPr>
          <w:sz w:val="28"/>
          <w:szCs w:val="28"/>
        </w:rPr>
      </w:pPr>
      <w:r w:rsidRPr="00BB2443">
        <w:rPr>
          <w:sz w:val="28"/>
          <w:szCs w:val="28"/>
        </w:rPr>
        <w:t>Работа с коллекциями минералов, горных пород, полезных ископаемых.</w:t>
      </w:r>
    </w:p>
    <w:p w:rsidR="0048792F" w:rsidRPr="00BB2443" w:rsidRDefault="0048792F" w:rsidP="006152FB">
      <w:pPr>
        <w:jc w:val="both"/>
        <w:rPr>
          <w:sz w:val="28"/>
          <w:szCs w:val="28"/>
        </w:rPr>
      </w:pPr>
      <w:r w:rsidRPr="00BB2443">
        <w:rPr>
          <w:sz w:val="28"/>
          <w:szCs w:val="28"/>
        </w:rPr>
        <w:t>Работа с картографическими источниками: нанесение элементов рельефа.</w:t>
      </w:r>
    </w:p>
    <w:p w:rsidR="0048792F" w:rsidRPr="00BB2443" w:rsidRDefault="0048792F" w:rsidP="006152FB">
      <w:pPr>
        <w:jc w:val="both"/>
        <w:rPr>
          <w:sz w:val="28"/>
          <w:szCs w:val="28"/>
        </w:rPr>
      </w:pPr>
      <w:r w:rsidRPr="00BB2443">
        <w:rPr>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8792F" w:rsidRPr="00BB2443" w:rsidRDefault="0048792F" w:rsidP="006152FB">
      <w:pPr>
        <w:jc w:val="both"/>
        <w:rPr>
          <w:sz w:val="28"/>
          <w:szCs w:val="28"/>
        </w:rPr>
      </w:pPr>
      <w:r w:rsidRPr="00BB2443">
        <w:rPr>
          <w:sz w:val="28"/>
          <w:szCs w:val="28"/>
        </w:rPr>
        <w:t>Работа с картографическими источниками: нанесение объектов гидрографии.</w:t>
      </w:r>
    </w:p>
    <w:p w:rsidR="0048792F" w:rsidRPr="00BB2443" w:rsidRDefault="0048792F" w:rsidP="006152FB">
      <w:pPr>
        <w:jc w:val="both"/>
        <w:rPr>
          <w:sz w:val="28"/>
          <w:szCs w:val="28"/>
        </w:rPr>
      </w:pPr>
      <w:r w:rsidRPr="00BB2443">
        <w:rPr>
          <w:sz w:val="28"/>
          <w:szCs w:val="28"/>
        </w:rPr>
        <w:t>Описание объектов гидрографии.</w:t>
      </w:r>
    </w:p>
    <w:p w:rsidR="0048792F" w:rsidRPr="00BB2443" w:rsidRDefault="0048792F" w:rsidP="006152FB">
      <w:pPr>
        <w:jc w:val="both"/>
        <w:rPr>
          <w:sz w:val="28"/>
          <w:szCs w:val="28"/>
        </w:rPr>
      </w:pPr>
      <w:r w:rsidRPr="00BB2443">
        <w:rPr>
          <w:sz w:val="28"/>
          <w:szCs w:val="28"/>
        </w:rPr>
        <w:t>Ведение дневника погоды.</w:t>
      </w:r>
    </w:p>
    <w:p w:rsidR="0048792F" w:rsidRPr="00BB2443" w:rsidRDefault="0048792F" w:rsidP="006152FB">
      <w:pPr>
        <w:jc w:val="both"/>
        <w:rPr>
          <w:sz w:val="28"/>
          <w:szCs w:val="28"/>
        </w:rPr>
      </w:pPr>
      <w:r w:rsidRPr="00BB2443">
        <w:rPr>
          <w:sz w:val="28"/>
          <w:szCs w:val="28"/>
        </w:rPr>
        <w:t>Работа с метеоприборами (проведение наблюдений и измерений, фиксация результатов, обработка результатов наблюдений)</w:t>
      </w:r>
      <w:proofErr w:type="gramStart"/>
      <w:r w:rsidRPr="00BB2443">
        <w:rPr>
          <w:sz w:val="28"/>
          <w:szCs w:val="28"/>
        </w:rPr>
        <w:t xml:space="preserve"> .</w:t>
      </w:r>
      <w:proofErr w:type="gramEnd"/>
    </w:p>
    <w:p w:rsidR="0048792F" w:rsidRPr="00BB2443" w:rsidRDefault="0048792F" w:rsidP="006152FB">
      <w:pPr>
        <w:jc w:val="both"/>
        <w:rPr>
          <w:sz w:val="28"/>
          <w:szCs w:val="28"/>
        </w:rPr>
      </w:pPr>
      <w:r w:rsidRPr="00BB2443">
        <w:rPr>
          <w:sz w:val="28"/>
          <w:szCs w:val="28"/>
        </w:rPr>
        <w:t>Определение средних температур, амплитуды и построение графиков.</w:t>
      </w:r>
    </w:p>
    <w:p w:rsidR="0048792F" w:rsidRPr="00BB2443" w:rsidRDefault="0048792F" w:rsidP="006152FB">
      <w:pPr>
        <w:jc w:val="both"/>
        <w:rPr>
          <w:sz w:val="28"/>
          <w:szCs w:val="28"/>
        </w:rPr>
      </w:pPr>
      <w:r w:rsidRPr="00BB2443">
        <w:rPr>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8792F" w:rsidRPr="00BB2443" w:rsidRDefault="0048792F" w:rsidP="006152FB">
      <w:pPr>
        <w:jc w:val="both"/>
        <w:rPr>
          <w:sz w:val="28"/>
          <w:szCs w:val="28"/>
        </w:rPr>
      </w:pPr>
      <w:r w:rsidRPr="00BB2443">
        <w:rPr>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8792F" w:rsidRPr="00BB2443" w:rsidRDefault="0048792F" w:rsidP="006152FB">
      <w:pPr>
        <w:jc w:val="both"/>
        <w:rPr>
          <w:sz w:val="28"/>
          <w:szCs w:val="28"/>
        </w:rPr>
      </w:pPr>
      <w:r w:rsidRPr="00BB2443">
        <w:rPr>
          <w:sz w:val="28"/>
          <w:szCs w:val="28"/>
        </w:rPr>
        <w:t>Изучение природных комплексов своей местности.</w:t>
      </w:r>
    </w:p>
    <w:p w:rsidR="0048792F" w:rsidRPr="00BB2443" w:rsidRDefault="0048792F" w:rsidP="006152FB">
      <w:pPr>
        <w:jc w:val="both"/>
        <w:rPr>
          <w:sz w:val="28"/>
          <w:szCs w:val="28"/>
        </w:rPr>
      </w:pPr>
      <w:r w:rsidRPr="00BB2443">
        <w:rPr>
          <w:sz w:val="28"/>
          <w:szCs w:val="28"/>
        </w:rPr>
        <w:t>Описание основных компонентов природы океанов Земли.</w:t>
      </w:r>
    </w:p>
    <w:p w:rsidR="0048792F" w:rsidRPr="00BB2443" w:rsidRDefault="0048792F" w:rsidP="006152FB">
      <w:pPr>
        <w:jc w:val="both"/>
        <w:rPr>
          <w:sz w:val="28"/>
          <w:szCs w:val="28"/>
        </w:rPr>
      </w:pPr>
      <w:r w:rsidRPr="00BB2443">
        <w:rPr>
          <w:sz w:val="28"/>
          <w:szCs w:val="28"/>
        </w:rPr>
        <w:t>Создание презентационных материалов об океанах на основе различных источников информации.</w:t>
      </w:r>
    </w:p>
    <w:p w:rsidR="0048792F" w:rsidRPr="00BB2443" w:rsidRDefault="0048792F" w:rsidP="006152FB">
      <w:pPr>
        <w:jc w:val="both"/>
        <w:rPr>
          <w:sz w:val="28"/>
          <w:szCs w:val="28"/>
        </w:rPr>
      </w:pPr>
      <w:r w:rsidRPr="00BB2443">
        <w:rPr>
          <w:sz w:val="28"/>
          <w:szCs w:val="28"/>
        </w:rPr>
        <w:t>Описание основных компонентов природы материков Земли.</w:t>
      </w:r>
    </w:p>
    <w:p w:rsidR="0048792F" w:rsidRPr="00BB2443" w:rsidRDefault="0048792F" w:rsidP="006152FB">
      <w:pPr>
        <w:jc w:val="both"/>
        <w:rPr>
          <w:sz w:val="28"/>
          <w:szCs w:val="28"/>
        </w:rPr>
      </w:pPr>
      <w:r w:rsidRPr="00BB2443">
        <w:rPr>
          <w:sz w:val="28"/>
          <w:szCs w:val="28"/>
        </w:rPr>
        <w:t>Описание природных зон Земли.</w:t>
      </w:r>
    </w:p>
    <w:p w:rsidR="0048792F" w:rsidRPr="00BB2443" w:rsidRDefault="0048792F" w:rsidP="006152FB">
      <w:pPr>
        <w:jc w:val="both"/>
        <w:rPr>
          <w:sz w:val="28"/>
          <w:szCs w:val="28"/>
        </w:rPr>
      </w:pPr>
      <w:r w:rsidRPr="00BB2443">
        <w:rPr>
          <w:sz w:val="28"/>
          <w:szCs w:val="28"/>
        </w:rPr>
        <w:t>Создание презентационных материалов о материке на основе различных источников информации.</w:t>
      </w:r>
    </w:p>
    <w:p w:rsidR="0048792F" w:rsidRPr="00BB2443" w:rsidRDefault="0048792F" w:rsidP="006152FB">
      <w:pPr>
        <w:jc w:val="both"/>
        <w:rPr>
          <w:sz w:val="28"/>
          <w:szCs w:val="28"/>
        </w:rPr>
      </w:pPr>
      <w:r w:rsidRPr="00BB2443">
        <w:rPr>
          <w:sz w:val="28"/>
          <w:szCs w:val="28"/>
        </w:rPr>
        <w:t>Прогнозирование перспективных путей рационального природопользования.</w:t>
      </w:r>
    </w:p>
    <w:p w:rsidR="0048792F" w:rsidRPr="00BB2443" w:rsidRDefault="0048792F" w:rsidP="006152FB">
      <w:pPr>
        <w:jc w:val="both"/>
        <w:rPr>
          <w:sz w:val="28"/>
          <w:szCs w:val="28"/>
        </w:rPr>
      </w:pPr>
      <w:r w:rsidRPr="00BB2443">
        <w:rPr>
          <w:sz w:val="28"/>
          <w:szCs w:val="28"/>
        </w:rPr>
        <w:t>Определение ГП и оценка его влияния на природу и жизнь людей в России.</w:t>
      </w:r>
    </w:p>
    <w:p w:rsidR="0048792F" w:rsidRPr="00BB2443" w:rsidRDefault="0048792F" w:rsidP="006152FB">
      <w:pPr>
        <w:jc w:val="both"/>
        <w:rPr>
          <w:sz w:val="28"/>
          <w:szCs w:val="28"/>
        </w:rPr>
      </w:pPr>
      <w:r w:rsidRPr="00BB2443">
        <w:rPr>
          <w:sz w:val="28"/>
          <w:szCs w:val="28"/>
        </w:rPr>
        <w:t>Работа с картографическими источниками: нанесение особенностей географического положения России.</w:t>
      </w:r>
    </w:p>
    <w:p w:rsidR="0048792F" w:rsidRPr="00BB2443" w:rsidRDefault="0048792F" w:rsidP="006152FB">
      <w:pPr>
        <w:jc w:val="both"/>
        <w:rPr>
          <w:sz w:val="28"/>
          <w:szCs w:val="28"/>
        </w:rPr>
      </w:pPr>
      <w:r w:rsidRPr="00BB2443">
        <w:rPr>
          <w:sz w:val="28"/>
          <w:szCs w:val="28"/>
        </w:rPr>
        <w:t>Оценивание динамики изменения границ России и их значения.</w:t>
      </w:r>
    </w:p>
    <w:p w:rsidR="0048792F" w:rsidRPr="00BB2443" w:rsidRDefault="0048792F" w:rsidP="006152FB">
      <w:pPr>
        <w:jc w:val="both"/>
        <w:rPr>
          <w:sz w:val="28"/>
          <w:szCs w:val="28"/>
        </w:rPr>
      </w:pPr>
      <w:r w:rsidRPr="00BB2443">
        <w:rPr>
          <w:sz w:val="28"/>
          <w:szCs w:val="28"/>
        </w:rPr>
        <w:lastRenderedPageBreak/>
        <w:t>Написание эссе о роли русских землепроходцев и исследователей в освоении и изучении территории России.</w:t>
      </w:r>
    </w:p>
    <w:p w:rsidR="0048792F" w:rsidRPr="00BB2443" w:rsidRDefault="0048792F" w:rsidP="006152FB">
      <w:pPr>
        <w:jc w:val="both"/>
        <w:rPr>
          <w:sz w:val="28"/>
          <w:szCs w:val="28"/>
        </w:rPr>
      </w:pPr>
      <w:r w:rsidRPr="00BB2443">
        <w:rPr>
          <w:sz w:val="28"/>
          <w:szCs w:val="28"/>
        </w:rPr>
        <w:t>Решение задач на определение разницы во времени различных территорий России.</w:t>
      </w:r>
    </w:p>
    <w:p w:rsidR="0048792F" w:rsidRPr="00BB2443" w:rsidRDefault="0048792F" w:rsidP="006152FB">
      <w:pPr>
        <w:jc w:val="both"/>
        <w:rPr>
          <w:sz w:val="28"/>
          <w:szCs w:val="28"/>
        </w:rPr>
      </w:pPr>
      <w:r w:rsidRPr="00BB2443">
        <w:rPr>
          <w:sz w:val="28"/>
          <w:szCs w:val="28"/>
        </w:rPr>
        <w:t>Выявление взаимозависимостей тектонической структуры, формы рельефа, полезных ископаемых на территории России.</w:t>
      </w:r>
    </w:p>
    <w:p w:rsidR="0048792F" w:rsidRPr="00BB2443" w:rsidRDefault="0048792F" w:rsidP="006152FB">
      <w:pPr>
        <w:jc w:val="both"/>
        <w:rPr>
          <w:sz w:val="28"/>
          <w:szCs w:val="28"/>
        </w:rPr>
      </w:pPr>
      <w:r w:rsidRPr="00BB2443">
        <w:rPr>
          <w:sz w:val="28"/>
          <w:szCs w:val="28"/>
        </w:rPr>
        <w:t>Работа с картографическими источниками: нанесение элементов рельефа России.</w:t>
      </w:r>
    </w:p>
    <w:p w:rsidR="0048792F" w:rsidRPr="00BB2443" w:rsidRDefault="0048792F" w:rsidP="006152FB">
      <w:pPr>
        <w:jc w:val="both"/>
        <w:rPr>
          <w:sz w:val="28"/>
          <w:szCs w:val="28"/>
        </w:rPr>
      </w:pPr>
      <w:r w:rsidRPr="00BB2443">
        <w:rPr>
          <w:sz w:val="28"/>
          <w:szCs w:val="28"/>
        </w:rPr>
        <w:t>Описание элементов рельефа России.</w:t>
      </w:r>
    </w:p>
    <w:p w:rsidR="0048792F" w:rsidRPr="00BB2443" w:rsidRDefault="0048792F" w:rsidP="006152FB">
      <w:pPr>
        <w:jc w:val="both"/>
        <w:rPr>
          <w:sz w:val="28"/>
          <w:szCs w:val="28"/>
        </w:rPr>
      </w:pPr>
      <w:r w:rsidRPr="00BB2443">
        <w:rPr>
          <w:sz w:val="28"/>
          <w:szCs w:val="28"/>
        </w:rPr>
        <w:t>Построение профиля своей местности.</w:t>
      </w:r>
    </w:p>
    <w:p w:rsidR="0048792F" w:rsidRPr="00BB2443" w:rsidRDefault="0048792F" w:rsidP="006152FB">
      <w:pPr>
        <w:jc w:val="both"/>
        <w:rPr>
          <w:sz w:val="28"/>
          <w:szCs w:val="28"/>
        </w:rPr>
      </w:pPr>
      <w:r w:rsidRPr="00BB2443">
        <w:rPr>
          <w:sz w:val="28"/>
          <w:szCs w:val="28"/>
        </w:rPr>
        <w:t>Работа с картографическими источниками: нанесение объектов гидрографии России</w:t>
      </w:r>
      <w:proofErr w:type="gramStart"/>
      <w:r w:rsidRPr="00BB2443">
        <w:rPr>
          <w:sz w:val="28"/>
          <w:szCs w:val="28"/>
        </w:rPr>
        <w:t xml:space="preserve"> .</w:t>
      </w:r>
      <w:proofErr w:type="gramEnd"/>
    </w:p>
    <w:p w:rsidR="0048792F" w:rsidRPr="00BB2443" w:rsidRDefault="0048792F" w:rsidP="006152FB">
      <w:pPr>
        <w:jc w:val="both"/>
        <w:rPr>
          <w:sz w:val="28"/>
          <w:szCs w:val="28"/>
        </w:rPr>
      </w:pPr>
      <w:r w:rsidRPr="00BB2443">
        <w:rPr>
          <w:sz w:val="28"/>
          <w:szCs w:val="28"/>
        </w:rPr>
        <w:t>Описание объектов гидрографии России.</w:t>
      </w:r>
    </w:p>
    <w:p w:rsidR="0048792F" w:rsidRPr="00BB2443" w:rsidRDefault="0048792F" w:rsidP="006152FB">
      <w:pPr>
        <w:jc w:val="both"/>
        <w:rPr>
          <w:sz w:val="28"/>
          <w:szCs w:val="28"/>
        </w:rPr>
      </w:pPr>
      <w:r w:rsidRPr="00BB2443">
        <w:rPr>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8792F" w:rsidRPr="00BB2443" w:rsidRDefault="0048792F" w:rsidP="006152FB">
      <w:pPr>
        <w:jc w:val="both"/>
        <w:rPr>
          <w:sz w:val="28"/>
          <w:szCs w:val="28"/>
        </w:rPr>
      </w:pPr>
      <w:r w:rsidRPr="00BB2443">
        <w:rPr>
          <w:sz w:val="28"/>
          <w:szCs w:val="28"/>
        </w:rPr>
        <w:t>Распределение количества осадков на территории России, работа с климатограммами.</w:t>
      </w:r>
    </w:p>
    <w:p w:rsidR="0048792F" w:rsidRPr="00BB2443" w:rsidRDefault="0048792F" w:rsidP="006152FB">
      <w:pPr>
        <w:jc w:val="both"/>
        <w:rPr>
          <w:sz w:val="28"/>
          <w:szCs w:val="28"/>
        </w:rPr>
      </w:pPr>
      <w:r w:rsidRPr="00BB2443">
        <w:rPr>
          <w:sz w:val="28"/>
          <w:szCs w:val="28"/>
        </w:rPr>
        <w:t>Описание характеристики климата своего региона.</w:t>
      </w:r>
    </w:p>
    <w:p w:rsidR="0048792F" w:rsidRPr="00BB2443" w:rsidRDefault="0048792F" w:rsidP="006152FB">
      <w:pPr>
        <w:jc w:val="both"/>
        <w:rPr>
          <w:sz w:val="28"/>
          <w:szCs w:val="28"/>
        </w:rPr>
      </w:pPr>
      <w:r w:rsidRPr="00BB2443">
        <w:rPr>
          <w:sz w:val="28"/>
          <w:szCs w:val="28"/>
        </w:rPr>
        <w:t>Составление прогноза погоды на основе различных</w:t>
      </w:r>
      <w:r w:rsidRPr="00BB2443">
        <w:rPr>
          <w:sz w:val="28"/>
          <w:szCs w:val="28"/>
        </w:rPr>
        <w:tab/>
        <w:t>источников информации.</w:t>
      </w:r>
    </w:p>
    <w:p w:rsidR="0048792F" w:rsidRPr="00BB2443" w:rsidRDefault="0048792F" w:rsidP="006152FB">
      <w:pPr>
        <w:jc w:val="both"/>
        <w:rPr>
          <w:sz w:val="28"/>
          <w:szCs w:val="28"/>
        </w:rPr>
      </w:pPr>
      <w:r w:rsidRPr="00BB2443">
        <w:rPr>
          <w:sz w:val="28"/>
          <w:szCs w:val="28"/>
        </w:rPr>
        <w:t>Описание основных компонентов природы России.</w:t>
      </w:r>
    </w:p>
    <w:p w:rsidR="0048792F" w:rsidRPr="00BB2443" w:rsidRDefault="0048792F" w:rsidP="006152FB">
      <w:pPr>
        <w:jc w:val="both"/>
        <w:rPr>
          <w:sz w:val="28"/>
          <w:szCs w:val="28"/>
        </w:rPr>
      </w:pPr>
      <w:r w:rsidRPr="00BB2443">
        <w:rPr>
          <w:sz w:val="28"/>
          <w:szCs w:val="28"/>
        </w:rPr>
        <w:t>Создание презентационных материалов о природе России на основе различных источников информации.</w:t>
      </w:r>
    </w:p>
    <w:p w:rsidR="0048792F" w:rsidRPr="00BB2443" w:rsidRDefault="0048792F" w:rsidP="006152FB">
      <w:pPr>
        <w:jc w:val="both"/>
        <w:rPr>
          <w:sz w:val="28"/>
          <w:szCs w:val="28"/>
        </w:rPr>
      </w:pPr>
      <w:r w:rsidRPr="00BB2443">
        <w:rPr>
          <w:sz w:val="28"/>
          <w:szCs w:val="28"/>
        </w:rPr>
        <w:t>Сравнение особенностей природы отдельных регионов страны.</w:t>
      </w:r>
    </w:p>
    <w:p w:rsidR="0048792F" w:rsidRPr="00BB2443" w:rsidRDefault="0048792F" w:rsidP="006152FB">
      <w:pPr>
        <w:jc w:val="both"/>
        <w:rPr>
          <w:sz w:val="28"/>
          <w:szCs w:val="28"/>
        </w:rPr>
      </w:pPr>
      <w:r w:rsidRPr="00BB2443">
        <w:rPr>
          <w:sz w:val="28"/>
          <w:szCs w:val="28"/>
        </w:rPr>
        <w:t>Определение видов особо охраняемых природных территорий России и их особенностей.</w:t>
      </w:r>
    </w:p>
    <w:p w:rsidR="0048792F" w:rsidRPr="00BB2443" w:rsidRDefault="0048792F" w:rsidP="006152FB">
      <w:pPr>
        <w:jc w:val="both"/>
        <w:rPr>
          <w:sz w:val="28"/>
          <w:szCs w:val="28"/>
        </w:rPr>
      </w:pPr>
      <w:r w:rsidRPr="00BB2443">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8792F" w:rsidRPr="00BB2443" w:rsidRDefault="0048792F" w:rsidP="006152FB">
      <w:pPr>
        <w:jc w:val="both"/>
        <w:rPr>
          <w:sz w:val="28"/>
          <w:szCs w:val="28"/>
        </w:rPr>
      </w:pPr>
      <w:r w:rsidRPr="00BB2443">
        <w:rPr>
          <w:sz w:val="28"/>
          <w:szCs w:val="28"/>
        </w:rPr>
        <w:t>Определение особенностей размещения крупных народов России.</w:t>
      </w:r>
    </w:p>
    <w:p w:rsidR="0048792F" w:rsidRPr="00BB2443" w:rsidRDefault="0048792F" w:rsidP="006152FB">
      <w:pPr>
        <w:jc w:val="both"/>
        <w:rPr>
          <w:sz w:val="28"/>
          <w:szCs w:val="28"/>
        </w:rPr>
      </w:pPr>
      <w:r w:rsidRPr="00BB2443">
        <w:rPr>
          <w:sz w:val="28"/>
          <w:szCs w:val="28"/>
        </w:rPr>
        <w:t>Определение, вычисление и сравнение показателей естественного прироста населения в разных частях России.</w:t>
      </w:r>
    </w:p>
    <w:p w:rsidR="0048792F" w:rsidRPr="00BB2443" w:rsidRDefault="0048792F" w:rsidP="006152FB">
      <w:pPr>
        <w:jc w:val="both"/>
        <w:rPr>
          <w:sz w:val="28"/>
          <w:szCs w:val="28"/>
        </w:rPr>
      </w:pPr>
      <w:r w:rsidRPr="00BB2443">
        <w:rPr>
          <w:sz w:val="28"/>
          <w:szCs w:val="28"/>
        </w:rPr>
        <w:t>Чтение и анализ половозрастных пирамид.</w:t>
      </w:r>
    </w:p>
    <w:p w:rsidR="0048792F" w:rsidRPr="00BB2443" w:rsidRDefault="0048792F" w:rsidP="006152FB">
      <w:pPr>
        <w:jc w:val="both"/>
        <w:rPr>
          <w:sz w:val="28"/>
          <w:szCs w:val="28"/>
        </w:rPr>
      </w:pPr>
      <w:r w:rsidRPr="00BB2443">
        <w:rPr>
          <w:sz w:val="28"/>
          <w:szCs w:val="28"/>
        </w:rPr>
        <w:t>Оценивание демографической ситуации России и отдельных ее территорий.</w:t>
      </w:r>
    </w:p>
    <w:p w:rsidR="0048792F" w:rsidRPr="00BB2443" w:rsidRDefault="0048792F" w:rsidP="006152FB">
      <w:pPr>
        <w:jc w:val="both"/>
        <w:rPr>
          <w:sz w:val="28"/>
          <w:szCs w:val="28"/>
        </w:rPr>
      </w:pPr>
      <w:r w:rsidRPr="00BB2443">
        <w:rPr>
          <w:sz w:val="28"/>
          <w:szCs w:val="28"/>
        </w:rPr>
        <w:t>Определение величины миграционного прироста населения в разных частях России.</w:t>
      </w:r>
    </w:p>
    <w:p w:rsidR="0048792F" w:rsidRPr="00BB2443" w:rsidRDefault="0048792F" w:rsidP="006152FB">
      <w:pPr>
        <w:jc w:val="both"/>
        <w:rPr>
          <w:sz w:val="28"/>
          <w:szCs w:val="28"/>
        </w:rPr>
      </w:pPr>
      <w:r w:rsidRPr="00BB2443">
        <w:rPr>
          <w:sz w:val="28"/>
          <w:szCs w:val="28"/>
        </w:rPr>
        <w:t>Определение видов и направлений внутренних и внешних миграций, объяснение причин, составление схемы.</w:t>
      </w:r>
    </w:p>
    <w:p w:rsidR="0048792F" w:rsidRPr="00BB2443" w:rsidRDefault="0048792F" w:rsidP="006152FB">
      <w:pPr>
        <w:jc w:val="both"/>
        <w:rPr>
          <w:sz w:val="28"/>
          <w:szCs w:val="28"/>
        </w:rPr>
      </w:pPr>
      <w:r w:rsidRPr="00BB2443">
        <w:rPr>
          <w:sz w:val="28"/>
          <w:szCs w:val="28"/>
        </w:rPr>
        <w:t>Объяснение различий в обеспеченности трудовыми ресурсами отдельных регионов России.</w:t>
      </w:r>
    </w:p>
    <w:p w:rsidR="0048792F" w:rsidRPr="00BB2443" w:rsidRDefault="0048792F" w:rsidP="006152FB">
      <w:pPr>
        <w:jc w:val="both"/>
        <w:rPr>
          <w:sz w:val="28"/>
          <w:szCs w:val="28"/>
        </w:rPr>
      </w:pPr>
      <w:r w:rsidRPr="00BB2443">
        <w:rPr>
          <w:sz w:val="28"/>
          <w:szCs w:val="28"/>
        </w:rPr>
        <w:t>Оценивание уровня урбанизации отдельных регионов России.</w:t>
      </w:r>
    </w:p>
    <w:p w:rsidR="0048792F" w:rsidRPr="00BB2443" w:rsidRDefault="0048792F" w:rsidP="006152FB">
      <w:pPr>
        <w:jc w:val="both"/>
        <w:rPr>
          <w:sz w:val="28"/>
          <w:szCs w:val="28"/>
        </w:rPr>
      </w:pPr>
      <w:r w:rsidRPr="00BB2443">
        <w:rPr>
          <w:sz w:val="28"/>
          <w:szCs w:val="28"/>
        </w:rPr>
        <w:t>Описание основных компонентов природы своей местности.</w:t>
      </w:r>
    </w:p>
    <w:p w:rsidR="0048792F" w:rsidRPr="00BB2443" w:rsidRDefault="0048792F" w:rsidP="006152FB">
      <w:pPr>
        <w:jc w:val="both"/>
        <w:rPr>
          <w:sz w:val="28"/>
          <w:szCs w:val="28"/>
        </w:rPr>
      </w:pPr>
      <w:r w:rsidRPr="00BB2443">
        <w:rPr>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8792F" w:rsidRPr="00BB2443" w:rsidRDefault="0048792F" w:rsidP="006152FB">
      <w:pPr>
        <w:jc w:val="both"/>
        <w:rPr>
          <w:sz w:val="28"/>
          <w:szCs w:val="28"/>
        </w:rPr>
      </w:pPr>
      <w:r w:rsidRPr="00BB2443">
        <w:rPr>
          <w:sz w:val="28"/>
          <w:szCs w:val="28"/>
        </w:rPr>
        <w:lastRenderedPageBreak/>
        <w:t>Работа с картографическими источниками: нанесение субъектов, экономических районов и федеральных округов РФ.</w:t>
      </w:r>
    </w:p>
    <w:p w:rsidR="0048792F" w:rsidRPr="00BB2443" w:rsidRDefault="0048792F" w:rsidP="006152FB">
      <w:pPr>
        <w:jc w:val="both"/>
        <w:rPr>
          <w:sz w:val="28"/>
          <w:szCs w:val="28"/>
        </w:rPr>
      </w:pPr>
      <w:r w:rsidRPr="00BB2443">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8792F" w:rsidRPr="00BB2443" w:rsidRDefault="0048792F" w:rsidP="006152FB">
      <w:pPr>
        <w:jc w:val="both"/>
        <w:rPr>
          <w:sz w:val="28"/>
          <w:szCs w:val="28"/>
        </w:rPr>
      </w:pPr>
      <w:r w:rsidRPr="00BB2443">
        <w:rPr>
          <w:sz w:val="28"/>
          <w:szCs w:val="28"/>
        </w:rPr>
        <w:t>Сравнение двух и более экономических районов России по заданным характеристикам.</w:t>
      </w:r>
    </w:p>
    <w:p w:rsidR="0048792F" w:rsidRPr="00BB2443" w:rsidRDefault="0048792F" w:rsidP="006152FB">
      <w:pPr>
        <w:jc w:val="both"/>
        <w:rPr>
          <w:sz w:val="28"/>
          <w:szCs w:val="28"/>
        </w:rPr>
      </w:pPr>
      <w:r w:rsidRPr="00BB2443">
        <w:rPr>
          <w:sz w:val="28"/>
          <w:szCs w:val="28"/>
        </w:rPr>
        <w:t>Создание презентационных материалов об экономических районах России на основе различных источников информации.</w:t>
      </w:r>
    </w:p>
    <w:p w:rsidR="0048792F" w:rsidRPr="00BB2443" w:rsidRDefault="0048792F" w:rsidP="006152FB">
      <w:pPr>
        <w:jc w:val="both"/>
        <w:rPr>
          <w:sz w:val="28"/>
          <w:szCs w:val="28"/>
        </w:rPr>
      </w:pPr>
      <w:r w:rsidRPr="00BB2443">
        <w:rPr>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8792F" w:rsidRPr="00BB2443" w:rsidRDefault="0048792F" w:rsidP="0048792F">
      <w:pPr>
        <w:rPr>
          <w:sz w:val="28"/>
          <w:szCs w:val="28"/>
        </w:rPr>
      </w:pPr>
    </w:p>
    <w:p w:rsidR="0048792F" w:rsidRPr="002E4754" w:rsidRDefault="0048792F" w:rsidP="0048792F">
      <w:pPr>
        <w:rPr>
          <w:b/>
          <w:sz w:val="28"/>
          <w:szCs w:val="28"/>
        </w:rPr>
      </w:pPr>
      <w:bookmarkStart w:id="238" w:name="_Toc414553232"/>
      <w:bookmarkStart w:id="239" w:name="_Toc409691708"/>
      <w:r w:rsidRPr="002E4754">
        <w:rPr>
          <w:b/>
          <w:sz w:val="28"/>
          <w:szCs w:val="28"/>
        </w:rPr>
        <w:t>2.2.2.</w:t>
      </w:r>
      <w:r w:rsidR="005A2176">
        <w:rPr>
          <w:b/>
          <w:sz w:val="28"/>
          <w:szCs w:val="28"/>
        </w:rPr>
        <w:t>7</w:t>
      </w:r>
      <w:r w:rsidRPr="002E4754">
        <w:rPr>
          <w:b/>
          <w:sz w:val="28"/>
          <w:szCs w:val="28"/>
        </w:rPr>
        <w:t>. Математика</w:t>
      </w:r>
      <w:bookmarkEnd w:id="238"/>
      <w:r w:rsidRPr="002E4754">
        <w:rPr>
          <w:b/>
          <w:sz w:val="28"/>
          <w:szCs w:val="28"/>
        </w:rPr>
        <w:t xml:space="preserve"> </w:t>
      </w:r>
    </w:p>
    <w:p w:rsidR="0048792F" w:rsidRPr="00BB2443" w:rsidRDefault="0048792F" w:rsidP="006152FB">
      <w:pPr>
        <w:jc w:val="both"/>
        <w:rPr>
          <w:sz w:val="28"/>
          <w:szCs w:val="28"/>
        </w:rPr>
      </w:pPr>
      <w:proofErr w:type="gramStart"/>
      <w:r w:rsidRPr="00BB2443">
        <w:rPr>
          <w:sz w:val="28"/>
          <w:szCs w:val="28"/>
        </w:rPr>
        <w:t>C</w:t>
      </w:r>
      <w:proofErr w:type="gramEnd"/>
      <w:r w:rsidRPr="00BB2443">
        <w:rPr>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BB2443">
        <w:rPr>
          <w:sz w:val="28"/>
          <w:szCs w:val="28"/>
        </w:rPr>
        <w:t>представлены</w:t>
      </w:r>
      <w:proofErr w:type="gramEnd"/>
      <w:r w:rsidRPr="00BB2443">
        <w:rPr>
          <w:sz w:val="28"/>
          <w:szCs w:val="28"/>
        </w:rPr>
        <w:t xml:space="preserve"> линия сюжетных задач, историческая линия.</w:t>
      </w:r>
    </w:p>
    <w:p w:rsidR="0048792F" w:rsidRPr="00BB2443" w:rsidRDefault="0048792F" w:rsidP="006152FB">
      <w:pPr>
        <w:jc w:val="both"/>
        <w:rPr>
          <w:sz w:val="28"/>
          <w:szCs w:val="28"/>
        </w:rPr>
      </w:pPr>
      <w:bookmarkStart w:id="240" w:name="_Toc405513918"/>
      <w:bookmarkStart w:id="241" w:name="_Toc284662796"/>
      <w:bookmarkStart w:id="242" w:name="_Toc284663423"/>
      <w:r w:rsidRPr="00BB2443">
        <w:rPr>
          <w:sz w:val="28"/>
          <w:szCs w:val="28"/>
        </w:rPr>
        <w:t>Элементы теории множеств и математической логики</w:t>
      </w:r>
      <w:bookmarkEnd w:id="240"/>
      <w:bookmarkEnd w:id="241"/>
      <w:bookmarkEnd w:id="242"/>
    </w:p>
    <w:p w:rsidR="0048792F" w:rsidRPr="00BB2443" w:rsidRDefault="0048792F" w:rsidP="006152FB">
      <w:pPr>
        <w:jc w:val="both"/>
        <w:rPr>
          <w:sz w:val="28"/>
          <w:szCs w:val="28"/>
        </w:rPr>
      </w:pPr>
      <w:r w:rsidRPr="00BB2443">
        <w:rPr>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8792F" w:rsidRPr="00BB2443" w:rsidRDefault="0048792F" w:rsidP="006152FB">
      <w:pPr>
        <w:jc w:val="both"/>
        <w:rPr>
          <w:sz w:val="28"/>
          <w:szCs w:val="28"/>
        </w:rPr>
      </w:pPr>
      <w:r w:rsidRPr="00BB2443">
        <w:rPr>
          <w:sz w:val="28"/>
          <w:szCs w:val="28"/>
        </w:rPr>
        <w:t>Множества и отношения между ними</w:t>
      </w:r>
    </w:p>
    <w:p w:rsidR="0048792F" w:rsidRPr="00BB2443" w:rsidRDefault="0048792F" w:rsidP="006152FB">
      <w:pPr>
        <w:jc w:val="both"/>
        <w:rPr>
          <w:sz w:val="28"/>
          <w:szCs w:val="28"/>
        </w:rPr>
      </w:pPr>
      <w:r w:rsidRPr="00BB2443">
        <w:rPr>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48792F" w:rsidRPr="00BB2443" w:rsidRDefault="0048792F" w:rsidP="006152FB">
      <w:pPr>
        <w:jc w:val="both"/>
        <w:rPr>
          <w:sz w:val="28"/>
          <w:szCs w:val="28"/>
        </w:rPr>
      </w:pPr>
      <w:r w:rsidRPr="00BB2443">
        <w:rPr>
          <w:sz w:val="28"/>
          <w:szCs w:val="28"/>
        </w:rPr>
        <w:t>Операции над множествами</w:t>
      </w:r>
    </w:p>
    <w:p w:rsidR="0048792F" w:rsidRPr="00BB2443" w:rsidRDefault="0048792F" w:rsidP="006152FB">
      <w:pPr>
        <w:jc w:val="both"/>
        <w:rPr>
          <w:sz w:val="28"/>
          <w:szCs w:val="28"/>
        </w:rPr>
      </w:pPr>
      <w:r w:rsidRPr="00BB2443">
        <w:rPr>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48792F" w:rsidRPr="00BB2443" w:rsidRDefault="0048792F" w:rsidP="006152FB">
      <w:pPr>
        <w:jc w:val="both"/>
        <w:rPr>
          <w:sz w:val="28"/>
          <w:szCs w:val="28"/>
        </w:rPr>
      </w:pPr>
      <w:r w:rsidRPr="00BB2443">
        <w:rPr>
          <w:sz w:val="28"/>
          <w:szCs w:val="28"/>
        </w:rPr>
        <w:t>Элементы логики</w:t>
      </w:r>
    </w:p>
    <w:p w:rsidR="0048792F" w:rsidRPr="00BB2443" w:rsidRDefault="0048792F" w:rsidP="006152FB">
      <w:pPr>
        <w:jc w:val="both"/>
        <w:rPr>
          <w:sz w:val="28"/>
          <w:szCs w:val="28"/>
        </w:rPr>
      </w:pPr>
      <w:r w:rsidRPr="00BB2443">
        <w:rPr>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BB2443">
        <w:rPr>
          <w:sz w:val="28"/>
          <w:szCs w:val="28"/>
        </w:rPr>
        <w:t>данной</w:t>
      </w:r>
      <w:proofErr w:type="gramEnd"/>
      <w:r w:rsidRPr="00BB2443">
        <w:rPr>
          <w:sz w:val="28"/>
          <w:szCs w:val="28"/>
        </w:rPr>
        <w:t>. Пример и контрпример.</w:t>
      </w:r>
    </w:p>
    <w:p w:rsidR="0048792F" w:rsidRPr="00BB2443" w:rsidRDefault="0048792F" w:rsidP="006152FB">
      <w:pPr>
        <w:jc w:val="both"/>
        <w:rPr>
          <w:sz w:val="28"/>
          <w:szCs w:val="28"/>
        </w:rPr>
      </w:pPr>
      <w:r w:rsidRPr="00BB2443">
        <w:rPr>
          <w:sz w:val="28"/>
          <w:szCs w:val="28"/>
        </w:rPr>
        <w:t>Высказывания</w:t>
      </w:r>
    </w:p>
    <w:p w:rsidR="0048792F" w:rsidRPr="00BB2443" w:rsidRDefault="0048792F" w:rsidP="006152FB">
      <w:pPr>
        <w:jc w:val="both"/>
        <w:rPr>
          <w:sz w:val="28"/>
          <w:szCs w:val="28"/>
        </w:rPr>
      </w:pPr>
      <w:r w:rsidRPr="00BB2443">
        <w:rPr>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48792F" w:rsidRPr="002E4754" w:rsidRDefault="0048792F" w:rsidP="006152FB">
      <w:pPr>
        <w:jc w:val="both"/>
        <w:rPr>
          <w:b/>
          <w:sz w:val="28"/>
          <w:szCs w:val="28"/>
        </w:rPr>
      </w:pPr>
      <w:bookmarkStart w:id="243" w:name="_Toc405513919"/>
      <w:bookmarkStart w:id="244" w:name="_Toc284662797"/>
      <w:bookmarkStart w:id="245" w:name="_Toc284663424"/>
      <w:r w:rsidRPr="002E4754">
        <w:rPr>
          <w:b/>
          <w:sz w:val="28"/>
          <w:szCs w:val="28"/>
        </w:rPr>
        <w:t>Содержание курса математики в 5–6 классах</w:t>
      </w:r>
      <w:bookmarkEnd w:id="243"/>
      <w:bookmarkEnd w:id="244"/>
      <w:bookmarkEnd w:id="245"/>
    </w:p>
    <w:p w:rsidR="0048792F" w:rsidRPr="00BB2443" w:rsidRDefault="0048792F" w:rsidP="006152FB">
      <w:pPr>
        <w:jc w:val="both"/>
        <w:rPr>
          <w:sz w:val="28"/>
          <w:szCs w:val="28"/>
        </w:rPr>
      </w:pPr>
      <w:r w:rsidRPr="00BB2443">
        <w:rPr>
          <w:sz w:val="28"/>
          <w:szCs w:val="28"/>
        </w:rPr>
        <w:t>Натуральные числа и нуль</w:t>
      </w:r>
    </w:p>
    <w:p w:rsidR="0048792F" w:rsidRPr="00BB2443" w:rsidRDefault="0048792F" w:rsidP="006152FB">
      <w:pPr>
        <w:jc w:val="both"/>
        <w:rPr>
          <w:sz w:val="28"/>
          <w:szCs w:val="28"/>
        </w:rPr>
      </w:pPr>
      <w:r w:rsidRPr="00BB2443">
        <w:rPr>
          <w:sz w:val="28"/>
          <w:szCs w:val="28"/>
        </w:rPr>
        <w:t>Натуральный ряд чисел и его свойства</w:t>
      </w:r>
    </w:p>
    <w:p w:rsidR="0048792F" w:rsidRPr="00BB2443" w:rsidRDefault="0048792F" w:rsidP="006152FB">
      <w:pPr>
        <w:jc w:val="both"/>
        <w:rPr>
          <w:sz w:val="28"/>
          <w:szCs w:val="28"/>
        </w:rPr>
      </w:pPr>
      <w:r w:rsidRPr="00BB2443">
        <w:rPr>
          <w:sz w:val="28"/>
          <w:szCs w:val="28"/>
        </w:rPr>
        <w:lastRenderedPageBreak/>
        <w:t xml:space="preserve">Натуральное число, множество натуральных чисел и его свойства, изображение натуральных чисел точками </w:t>
      </w:r>
      <w:proofErr w:type="gramStart"/>
      <w:r w:rsidRPr="00BB2443">
        <w:rPr>
          <w:sz w:val="28"/>
          <w:szCs w:val="28"/>
        </w:rPr>
        <w:t>на</w:t>
      </w:r>
      <w:proofErr w:type="gramEnd"/>
      <w:r w:rsidRPr="00BB2443">
        <w:rPr>
          <w:sz w:val="28"/>
          <w:szCs w:val="28"/>
        </w:rPr>
        <w:t xml:space="preserve"> числовой прямой. Использование свойств натуральных чисел при решении задач. </w:t>
      </w:r>
    </w:p>
    <w:p w:rsidR="0048792F" w:rsidRPr="00BB2443" w:rsidRDefault="0048792F" w:rsidP="006152FB">
      <w:pPr>
        <w:jc w:val="both"/>
        <w:rPr>
          <w:sz w:val="28"/>
          <w:szCs w:val="28"/>
        </w:rPr>
      </w:pPr>
      <w:r w:rsidRPr="00BB2443">
        <w:rPr>
          <w:sz w:val="28"/>
          <w:szCs w:val="28"/>
        </w:rPr>
        <w:t>Запись и чтение натуральных чисел</w:t>
      </w:r>
    </w:p>
    <w:p w:rsidR="0048792F" w:rsidRPr="00BB2443" w:rsidRDefault="0048792F" w:rsidP="006152FB">
      <w:pPr>
        <w:jc w:val="both"/>
        <w:rPr>
          <w:sz w:val="28"/>
          <w:szCs w:val="28"/>
        </w:rPr>
      </w:pPr>
      <w:r w:rsidRPr="00BB2443">
        <w:rPr>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8792F" w:rsidRPr="00BB2443" w:rsidRDefault="0048792F" w:rsidP="006152FB">
      <w:pPr>
        <w:jc w:val="both"/>
        <w:rPr>
          <w:sz w:val="28"/>
          <w:szCs w:val="28"/>
        </w:rPr>
      </w:pPr>
      <w:r w:rsidRPr="00BB2443">
        <w:rPr>
          <w:sz w:val="28"/>
          <w:szCs w:val="28"/>
        </w:rPr>
        <w:t>Округление натуральных чисел</w:t>
      </w:r>
    </w:p>
    <w:p w:rsidR="0048792F" w:rsidRPr="00BB2443" w:rsidRDefault="0048792F" w:rsidP="006152FB">
      <w:pPr>
        <w:jc w:val="both"/>
        <w:rPr>
          <w:sz w:val="28"/>
          <w:szCs w:val="28"/>
        </w:rPr>
      </w:pPr>
      <w:r w:rsidRPr="00BB2443">
        <w:rPr>
          <w:sz w:val="28"/>
          <w:szCs w:val="28"/>
        </w:rPr>
        <w:t>Необходимость округления. Правило округления натуральных чисел.</w:t>
      </w:r>
    </w:p>
    <w:p w:rsidR="0048792F" w:rsidRPr="00BB2443" w:rsidRDefault="0048792F" w:rsidP="006152FB">
      <w:pPr>
        <w:jc w:val="both"/>
        <w:rPr>
          <w:sz w:val="28"/>
          <w:szCs w:val="28"/>
        </w:rPr>
      </w:pPr>
      <w:r w:rsidRPr="00BB2443">
        <w:rPr>
          <w:sz w:val="28"/>
          <w:szCs w:val="28"/>
        </w:rPr>
        <w:t>Сравнение натуральных чисел, сравнение с числом 0</w:t>
      </w:r>
    </w:p>
    <w:p w:rsidR="0048792F" w:rsidRPr="00BB2443" w:rsidRDefault="0048792F" w:rsidP="006152FB">
      <w:pPr>
        <w:jc w:val="both"/>
        <w:rPr>
          <w:sz w:val="28"/>
          <w:szCs w:val="28"/>
        </w:rPr>
      </w:pPr>
      <w:r w:rsidRPr="00BB2443">
        <w:rPr>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8792F" w:rsidRPr="00BB2443" w:rsidRDefault="0048792F" w:rsidP="006152FB">
      <w:pPr>
        <w:jc w:val="both"/>
        <w:rPr>
          <w:sz w:val="28"/>
          <w:szCs w:val="28"/>
        </w:rPr>
      </w:pPr>
      <w:r w:rsidRPr="00BB2443">
        <w:rPr>
          <w:sz w:val="28"/>
          <w:szCs w:val="28"/>
        </w:rPr>
        <w:t>Действия с натуральными числами</w:t>
      </w:r>
    </w:p>
    <w:p w:rsidR="0048792F" w:rsidRPr="00BB2443" w:rsidRDefault="0048792F" w:rsidP="006152FB">
      <w:pPr>
        <w:jc w:val="both"/>
        <w:rPr>
          <w:sz w:val="28"/>
          <w:szCs w:val="28"/>
        </w:rPr>
      </w:pPr>
      <w:r w:rsidRPr="00BB2443">
        <w:rPr>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8792F" w:rsidRPr="00BB2443" w:rsidRDefault="0048792F" w:rsidP="006152FB">
      <w:pPr>
        <w:jc w:val="both"/>
        <w:rPr>
          <w:sz w:val="28"/>
          <w:szCs w:val="28"/>
        </w:rPr>
      </w:pPr>
      <w:r w:rsidRPr="00BB2443">
        <w:rPr>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8792F" w:rsidRPr="00BB2443" w:rsidRDefault="0048792F" w:rsidP="006152FB">
      <w:pPr>
        <w:jc w:val="both"/>
        <w:rPr>
          <w:sz w:val="28"/>
          <w:szCs w:val="28"/>
        </w:rPr>
      </w:pPr>
      <w:r w:rsidRPr="00BB2443">
        <w:rPr>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48792F" w:rsidRPr="00BB2443" w:rsidRDefault="0048792F" w:rsidP="006152FB">
      <w:pPr>
        <w:jc w:val="both"/>
        <w:rPr>
          <w:sz w:val="28"/>
          <w:szCs w:val="28"/>
        </w:rPr>
      </w:pPr>
      <w:r w:rsidRPr="00BB2443">
        <w:rPr>
          <w:sz w:val="28"/>
          <w:szCs w:val="28"/>
        </w:rPr>
        <w:t>Степень с натуральным показателем</w:t>
      </w:r>
    </w:p>
    <w:p w:rsidR="0048792F" w:rsidRPr="00BB2443" w:rsidRDefault="0048792F" w:rsidP="006152FB">
      <w:pPr>
        <w:jc w:val="both"/>
        <w:rPr>
          <w:sz w:val="28"/>
          <w:szCs w:val="28"/>
        </w:rPr>
      </w:pPr>
      <w:r w:rsidRPr="00BB2443">
        <w:rPr>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8792F" w:rsidRPr="00BB2443" w:rsidRDefault="0048792F" w:rsidP="006152FB">
      <w:pPr>
        <w:jc w:val="both"/>
        <w:rPr>
          <w:sz w:val="28"/>
          <w:szCs w:val="28"/>
        </w:rPr>
      </w:pPr>
      <w:r w:rsidRPr="00BB2443">
        <w:rPr>
          <w:sz w:val="28"/>
          <w:szCs w:val="28"/>
        </w:rPr>
        <w:t>Числовые выражения</w:t>
      </w:r>
    </w:p>
    <w:p w:rsidR="0048792F" w:rsidRPr="00BB2443" w:rsidRDefault="0048792F" w:rsidP="006152FB">
      <w:pPr>
        <w:jc w:val="both"/>
        <w:rPr>
          <w:sz w:val="28"/>
          <w:szCs w:val="28"/>
        </w:rPr>
      </w:pPr>
      <w:r w:rsidRPr="00BB2443">
        <w:rPr>
          <w:sz w:val="28"/>
          <w:szCs w:val="28"/>
        </w:rPr>
        <w:t>Числовое выражение и его значение, порядок выполнения действий.</w:t>
      </w:r>
    </w:p>
    <w:p w:rsidR="0048792F" w:rsidRPr="00BB2443" w:rsidRDefault="0048792F" w:rsidP="006152FB">
      <w:pPr>
        <w:jc w:val="both"/>
        <w:rPr>
          <w:sz w:val="28"/>
          <w:szCs w:val="28"/>
        </w:rPr>
      </w:pPr>
      <w:r w:rsidRPr="00BB2443">
        <w:rPr>
          <w:sz w:val="28"/>
          <w:szCs w:val="28"/>
        </w:rPr>
        <w:t>Деление с остатком</w:t>
      </w:r>
    </w:p>
    <w:p w:rsidR="0048792F" w:rsidRPr="00BB2443" w:rsidRDefault="0048792F" w:rsidP="006152FB">
      <w:pPr>
        <w:jc w:val="both"/>
        <w:rPr>
          <w:sz w:val="28"/>
          <w:szCs w:val="28"/>
        </w:rPr>
      </w:pPr>
      <w:r w:rsidRPr="00BB2443">
        <w:rPr>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48792F" w:rsidRPr="00BB2443" w:rsidRDefault="0048792F" w:rsidP="006152FB">
      <w:pPr>
        <w:jc w:val="both"/>
        <w:rPr>
          <w:sz w:val="28"/>
          <w:szCs w:val="28"/>
        </w:rPr>
      </w:pPr>
      <w:r w:rsidRPr="00BB2443">
        <w:rPr>
          <w:sz w:val="28"/>
          <w:szCs w:val="28"/>
        </w:rPr>
        <w:t>Свойства и признаки делимости</w:t>
      </w:r>
    </w:p>
    <w:p w:rsidR="0048792F" w:rsidRPr="00BB2443" w:rsidRDefault="0048792F" w:rsidP="006152FB">
      <w:pPr>
        <w:jc w:val="both"/>
        <w:rPr>
          <w:sz w:val="28"/>
          <w:szCs w:val="28"/>
        </w:rPr>
      </w:pPr>
      <w:r w:rsidRPr="00BB2443">
        <w:rPr>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48792F" w:rsidRPr="00BB2443" w:rsidRDefault="0048792F" w:rsidP="006152FB">
      <w:pPr>
        <w:jc w:val="both"/>
        <w:rPr>
          <w:sz w:val="28"/>
          <w:szCs w:val="28"/>
        </w:rPr>
      </w:pPr>
      <w:r w:rsidRPr="00BB2443">
        <w:rPr>
          <w:sz w:val="28"/>
          <w:szCs w:val="28"/>
        </w:rPr>
        <w:t>Разложение числа на простые множители</w:t>
      </w:r>
    </w:p>
    <w:p w:rsidR="0048792F" w:rsidRPr="00BB2443" w:rsidRDefault="0048792F" w:rsidP="006152FB">
      <w:pPr>
        <w:jc w:val="both"/>
        <w:rPr>
          <w:sz w:val="28"/>
          <w:szCs w:val="28"/>
        </w:rPr>
      </w:pPr>
      <w:r w:rsidRPr="00BB2443">
        <w:rPr>
          <w:sz w:val="28"/>
          <w:szCs w:val="28"/>
        </w:rPr>
        <w:t xml:space="preserve">Простые и составные числа, решето Эратосфена. </w:t>
      </w:r>
    </w:p>
    <w:p w:rsidR="0048792F" w:rsidRPr="00BB2443" w:rsidRDefault="0048792F" w:rsidP="006152FB">
      <w:pPr>
        <w:jc w:val="both"/>
        <w:rPr>
          <w:sz w:val="28"/>
          <w:szCs w:val="28"/>
        </w:rPr>
      </w:pPr>
      <w:r w:rsidRPr="00BB2443">
        <w:rPr>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48792F" w:rsidRPr="00BB2443" w:rsidRDefault="0048792F" w:rsidP="006152FB">
      <w:pPr>
        <w:jc w:val="both"/>
        <w:rPr>
          <w:sz w:val="28"/>
          <w:szCs w:val="28"/>
        </w:rPr>
      </w:pPr>
      <w:r w:rsidRPr="00BB2443">
        <w:rPr>
          <w:sz w:val="28"/>
          <w:szCs w:val="28"/>
        </w:rPr>
        <w:t>Алгебраические выражения</w:t>
      </w:r>
    </w:p>
    <w:p w:rsidR="0048792F" w:rsidRPr="00BB2443" w:rsidRDefault="0048792F" w:rsidP="006152FB">
      <w:pPr>
        <w:jc w:val="both"/>
        <w:rPr>
          <w:sz w:val="28"/>
          <w:szCs w:val="28"/>
        </w:rPr>
      </w:pPr>
      <w:r w:rsidRPr="00BB2443">
        <w:rPr>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8792F" w:rsidRPr="00BB2443" w:rsidRDefault="0048792F" w:rsidP="006152FB">
      <w:pPr>
        <w:jc w:val="both"/>
        <w:rPr>
          <w:sz w:val="28"/>
          <w:szCs w:val="28"/>
        </w:rPr>
      </w:pPr>
      <w:r w:rsidRPr="00BB2443">
        <w:rPr>
          <w:sz w:val="28"/>
          <w:szCs w:val="28"/>
        </w:rPr>
        <w:lastRenderedPageBreak/>
        <w:t>Делители и кратные</w:t>
      </w:r>
    </w:p>
    <w:p w:rsidR="0048792F" w:rsidRPr="00BB2443" w:rsidRDefault="0048792F" w:rsidP="006152FB">
      <w:pPr>
        <w:jc w:val="both"/>
        <w:rPr>
          <w:sz w:val="28"/>
          <w:szCs w:val="28"/>
        </w:rPr>
      </w:pPr>
      <w:r w:rsidRPr="00BB2443">
        <w:rPr>
          <w:sz w:val="28"/>
          <w:szCs w:val="2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8792F" w:rsidRPr="00BB2443" w:rsidRDefault="0048792F" w:rsidP="006152FB">
      <w:pPr>
        <w:jc w:val="both"/>
        <w:rPr>
          <w:sz w:val="28"/>
          <w:szCs w:val="28"/>
        </w:rPr>
      </w:pPr>
      <w:r w:rsidRPr="00BB2443">
        <w:rPr>
          <w:sz w:val="28"/>
          <w:szCs w:val="28"/>
        </w:rPr>
        <w:t>Дроби</w:t>
      </w:r>
    </w:p>
    <w:p w:rsidR="0048792F" w:rsidRPr="00BB2443" w:rsidRDefault="0048792F" w:rsidP="006152FB">
      <w:pPr>
        <w:jc w:val="both"/>
        <w:rPr>
          <w:sz w:val="28"/>
          <w:szCs w:val="28"/>
        </w:rPr>
      </w:pPr>
      <w:r w:rsidRPr="00BB2443">
        <w:rPr>
          <w:sz w:val="28"/>
          <w:szCs w:val="28"/>
        </w:rPr>
        <w:t>Обыкновенные дроби</w:t>
      </w:r>
    </w:p>
    <w:p w:rsidR="0048792F" w:rsidRPr="00BB2443" w:rsidRDefault="0048792F" w:rsidP="006152FB">
      <w:pPr>
        <w:jc w:val="both"/>
        <w:rPr>
          <w:sz w:val="28"/>
          <w:szCs w:val="28"/>
        </w:rPr>
      </w:pPr>
      <w:r w:rsidRPr="00BB2443">
        <w:rPr>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8792F" w:rsidRPr="00BB2443" w:rsidRDefault="0048792F" w:rsidP="006152FB">
      <w:pPr>
        <w:jc w:val="both"/>
        <w:rPr>
          <w:sz w:val="28"/>
          <w:szCs w:val="28"/>
        </w:rPr>
      </w:pPr>
      <w:r w:rsidRPr="00BB2443">
        <w:rPr>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8792F" w:rsidRPr="00BB2443" w:rsidRDefault="0048792F" w:rsidP="006152FB">
      <w:pPr>
        <w:jc w:val="both"/>
        <w:rPr>
          <w:sz w:val="28"/>
          <w:szCs w:val="28"/>
        </w:rPr>
      </w:pPr>
      <w:r w:rsidRPr="00BB2443">
        <w:rPr>
          <w:sz w:val="28"/>
          <w:szCs w:val="28"/>
        </w:rPr>
        <w:t xml:space="preserve">Приведение дробей к общему знаменателю. Сравнение обыкновенных дробей. </w:t>
      </w:r>
    </w:p>
    <w:p w:rsidR="0048792F" w:rsidRPr="00BB2443" w:rsidRDefault="0048792F" w:rsidP="006152FB">
      <w:pPr>
        <w:jc w:val="both"/>
        <w:rPr>
          <w:sz w:val="28"/>
          <w:szCs w:val="28"/>
        </w:rPr>
      </w:pPr>
      <w:r w:rsidRPr="00BB2443">
        <w:rPr>
          <w:sz w:val="28"/>
          <w:szCs w:val="28"/>
        </w:rPr>
        <w:t xml:space="preserve">Сложение и вычитание обыкновенных дробей. Умножение и деление обыкновенных дробей. </w:t>
      </w:r>
    </w:p>
    <w:p w:rsidR="0048792F" w:rsidRPr="00BB2443" w:rsidRDefault="0048792F" w:rsidP="006152FB">
      <w:pPr>
        <w:jc w:val="both"/>
        <w:rPr>
          <w:sz w:val="28"/>
          <w:szCs w:val="28"/>
        </w:rPr>
      </w:pPr>
      <w:r w:rsidRPr="00BB2443">
        <w:rPr>
          <w:sz w:val="28"/>
          <w:szCs w:val="28"/>
        </w:rPr>
        <w:t xml:space="preserve">Арифметические действия со смешанными дробями. </w:t>
      </w:r>
    </w:p>
    <w:p w:rsidR="0048792F" w:rsidRPr="00BB2443" w:rsidRDefault="0048792F" w:rsidP="006152FB">
      <w:pPr>
        <w:jc w:val="both"/>
        <w:rPr>
          <w:sz w:val="28"/>
          <w:szCs w:val="28"/>
        </w:rPr>
      </w:pPr>
      <w:r w:rsidRPr="00BB2443">
        <w:rPr>
          <w:sz w:val="28"/>
          <w:szCs w:val="28"/>
        </w:rPr>
        <w:t>Арифметические действия с дробными числами.</w:t>
      </w:r>
      <w:r w:rsidRPr="00BB2443">
        <w:rPr>
          <w:sz w:val="28"/>
          <w:szCs w:val="28"/>
        </w:rPr>
        <w:tab/>
      </w:r>
    </w:p>
    <w:p w:rsidR="0048792F" w:rsidRPr="00BB2443" w:rsidRDefault="0048792F" w:rsidP="006152FB">
      <w:pPr>
        <w:jc w:val="both"/>
        <w:rPr>
          <w:sz w:val="28"/>
          <w:szCs w:val="28"/>
        </w:rPr>
      </w:pPr>
      <w:r w:rsidRPr="00BB2443">
        <w:rPr>
          <w:sz w:val="28"/>
          <w:szCs w:val="28"/>
        </w:rPr>
        <w:t>Способы рационализации вычислений и их применение при выполнении действий.</w:t>
      </w:r>
    </w:p>
    <w:p w:rsidR="0048792F" w:rsidRPr="00BB2443" w:rsidRDefault="0048792F" w:rsidP="006152FB">
      <w:pPr>
        <w:jc w:val="both"/>
        <w:rPr>
          <w:sz w:val="28"/>
          <w:szCs w:val="28"/>
        </w:rPr>
      </w:pPr>
      <w:r w:rsidRPr="00BB2443">
        <w:rPr>
          <w:sz w:val="28"/>
          <w:szCs w:val="28"/>
        </w:rPr>
        <w:t>Десятичные дроби</w:t>
      </w:r>
    </w:p>
    <w:p w:rsidR="0048792F" w:rsidRPr="00BB2443" w:rsidRDefault="0048792F" w:rsidP="006152FB">
      <w:pPr>
        <w:jc w:val="both"/>
        <w:rPr>
          <w:sz w:val="28"/>
          <w:szCs w:val="28"/>
        </w:rPr>
      </w:pPr>
      <w:r w:rsidRPr="00BB2443">
        <w:rPr>
          <w:sz w:val="28"/>
          <w:szCs w:val="28"/>
        </w:rPr>
        <w:t xml:space="preserve">Целая и дробная части десятичной дроби. Преобразование десятичных дробей в </w:t>
      </w:r>
      <w:proofErr w:type="gramStart"/>
      <w:r w:rsidRPr="00BB2443">
        <w:rPr>
          <w:sz w:val="28"/>
          <w:szCs w:val="28"/>
        </w:rPr>
        <w:t>обыкновенные</w:t>
      </w:r>
      <w:proofErr w:type="gramEnd"/>
      <w:r w:rsidRPr="00BB2443">
        <w:rPr>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48792F" w:rsidRPr="00BB2443" w:rsidRDefault="0048792F" w:rsidP="006152FB">
      <w:pPr>
        <w:jc w:val="both"/>
        <w:rPr>
          <w:sz w:val="28"/>
          <w:szCs w:val="28"/>
        </w:rPr>
      </w:pPr>
      <w:r w:rsidRPr="00BB2443">
        <w:rPr>
          <w:sz w:val="28"/>
          <w:szCs w:val="28"/>
        </w:rPr>
        <w:t>Отношение двух чисел</w:t>
      </w:r>
    </w:p>
    <w:p w:rsidR="0048792F" w:rsidRPr="00BB2443" w:rsidRDefault="0048792F" w:rsidP="006152FB">
      <w:pPr>
        <w:jc w:val="both"/>
        <w:rPr>
          <w:sz w:val="28"/>
          <w:szCs w:val="28"/>
        </w:rPr>
      </w:pPr>
      <w:r w:rsidRPr="00BB2443">
        <w:rPr>
          <w:sz w:val="28"/>
          <w:szCs w:val="28"/>
        </w:rPr>
        <w:t xml:space="preserve">Масштаб на плане и карте. Пропорции. Свойства пропорций, применение пропорций и отношений при решении задач. </w:t>
      </w:r>
    </w:p>
    <w:p w:rsidR="0048792F" w:rsidRPr="00BB2443" w:rsidRDefault="0048792F" w:rsidP="006152FB">
      <w:pPr>
        <w:jc w:val="both"/>
        <w:rPr>
          <w:sz w:val="28"/>
          <w:szCs w:val="28"/>
        </w:rPr>
      </w:pPr>
      <w:r w:rsidRPr="00BB2443">
        <w:rPr>
          <w:sz w:val="28"/>
          <w:szCs w:val="28"/>
        </w:rPr>
        <w:t>Среднее арифметическое чисел</w:t>
      </w:r>
    </w:p>
    <w:p w:rsidR="0048792F" w:rsidRPr="00BB2443" w:rsidRDefault="0048792F" w:rsidP="006152FB">
      <w:pPr>
        <w:jc w:val="both"/>
        <w:rPr>
          <w:sz w:val="28"/>
          <w:szCs w:val="28"/>
        </w:rPr>
      </w:pPr>
      <w:r w:rsidRPr="00BB2443">
        <w:rPr>
          <w:sz w:val="28"/>
          <w:szCs w:val="28"/>
        </w:rPr>
        <w:t xml:space="preserve">Среднее арифметическое двух чисел. Изображение среднего арифметического двух чисел на </w:t>
      </w:r>
      <w:proofErr w:type="gramStart"/>
      <w:r w:rsidRPr="00BB2443">
        <w:rPr>
          <w:sz w:val="28"/>
          <w:szCs w:val="28"/>
        </w:rPr>
        <w:t>числовой</w:t>
      </w:r>
      <w:proofErr w:type="gramEnd"/>
      <w:r w:rsidRPr="00BB2443">
        <w:rPr>
          <w:sz w:val="28"/>
          <w:szCs w:val="28"/>
        </w:rPr>
        <w:t xml:space="preserve"> прямой. Решение практических задач с применением среднего арифметического. Среднее арифметическое нескольких чисел. </w:t>
      </w:r>
    </w:p>
    <w:p w:rsidR="0048792F" w:rsidRPr="00BB2443" w:rsidRDefault="0048792F" w:rsidP="006152FB">
      <w:pPr>
        <w:jc w:val="both"/>
        <w:rPr>
          <w:sz w:val="28"/>
          <w:szCs w:val="28"/>
        </w:rPr>
      </w:pPr>
      <w:r w:rsidRPr="00BB2443">
        <w:rPr>
          <w:sz w:val="28"/>
          <w:szCs w:val="28"/>
        </w:rPr>
        <w:t>Проценты</w:t>
      </w:r>
    </w:p>
    <w:p w:rsidR="0048792F" w:rsidRPr="00BB2443" w:rsidRDefault="0048792F" w:rsidP="006152FB">
      <w:pPr>
        <w:jc w:val="both"/>
        <w:rPr>
          <w:sz w:val="28"/>
          <w:szCs w:val="28"/>
        </w:rPr>
      </w:pPr>
      <w:r w:rsidRPr="00BB2443">
        <w:rPr>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8792F" w:rsidRPr="00BB2443" w:rsidRDefault="0048792F" w:rsidP="006152FB">
      <w:pPr>
        <w:jc w:val="both"/>
        <w:rPr>
          <w:sz w:val="28"/>
          <w:szCs w:val="28"/>
        </w:rPr>
      </w:pPr>
      <w:r w:rsidRPr="00BB2443">
        <w:rPr>
          <w:sz w:val="28"/>
          <w:szCs w:val="28"/>
        </w:rPr>
        <w:t>Диаграммы</w:t>
      </w:r>
    </w:p>
    <w:p w:rsidR="0048792F" w:rsidRPr="00BB2443" w:rsidRDefault="0048792F" w:rsidP="006152FB">
      <w:pPr>
        <w:jc w:val="both"/>
        <w:rPr>
          <w:sz w:val="28"/>
          <w:szCs w:val="28"/>
        </w:rPr>
      </w:pPr>
      <w:r w:rsidRPr="00BB2443">
        <w:rPr>
          <w:sz w:val="28"/>
          <w:szCs w:val="28"/>
        </w:rPr>
        <w:t xml:space="preserve">Столбчатые и круговые диаграммы. Извлечение информации из диаграмм. Изображение диаграмм по числовым данным. </w:t>
      </w:r>
    </w:p>
    <w:p w:rsidR="0048792F" w:rsidRPr="00BB2443" w:rsidRDefault="0048792F" w:rsidP="006152FB">
      <w:pPr>
        <w:jc w:val="both"/>
        <w:rPr>
          <w:sz w:val="28"/>
          <w:szCs w:val="28"/>
        </w:rPr>
      </w:pPr>
      <w:r w:rsidRPr="00BB2443">
        <w:rPr>
          <w:sz w:val="28"/>
          <w:szCs w:val="28"/>
        </w:rPr>
        <w:t>Рациональные числа</w:t>
      </w:r>
    </w:p>
    <w:p w:rsidR="0048792F" w:rsidRPr="00BB2443" w:rsidRDefault="0048792F" w:rsidP="006152FB">
      <w:pPr>
        <w:jc w:val="both"/>
        <w:rPr>
          <w:sz w:val="28"/>
          <w:szCs w:val="28"/>
        </w:rPr>
      </w:pPr>
      <w:r w:rsidRPr="00BB2443">
        <w:rPr>
          <w:sz w:val="28"/>
          <w:szCs w:val="28"/>
        </w:rPr>
        <w:t>Положительные и отрицательные числа</w:t>
      </w:r>
    </w:p>
    <w:p w:rsidR="0048792F" w:rsidRPr="00BB2443" w:rsidRDefault="0048792F" w:rsidP="006152FB">
      <w:pPr>
        <w:jc w:val="both"/>
        <w:rPr>
          <w:sz w:val="28"/>
          <w:szCs w:val="28"/>
        </w:rPr>
      </w:pPr>
      <w:r w:rsidRPr="00BB2443">
        <w:rPr>
          <w:sz w:val="28"/>
          <w:szCs w:val="28"/>
        </w:rPr>
        <w:t xml:space="preserve">Изображение чисел на </w:t>
      </w:r>
      <w:proofErr w:type="gramStart"/>
      <w:r w:rsidRPr="00BB2443">
        <w:rPr>
          <w:sz w:val="28"/>
          <w:szCs w:val="28"/>
        </w:rPr>
        <w:t>числовой</w:t>
      </w:r>
      <w:proofErr w:type="gramEnd"/>
      <w:r w:rsidRPr="00BB2443">
        <w:rPr>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8792F" w:rsidRPr="00BB2443" w:rsidRDefault="0048792F" w:rsidP="006152FB">
      <w:pPr>
        <w:jc w:val="both"/>
        <w:rPr>
          <w:sz w:val="28"/>
          <w:szCs w:val="28"/>
        </w:rPr>
      </w:pPr>
      <w:r w:rsidRPr="00BB2443">
        <w:rPr>
          <w:sz w:val="28"/>
          <w:szCs w:val="28"/>
        </w:rPr>
        <w:lastRenderedPageBreak/>
        <w:t>Понятие о рациональном числе. Первичное представление о множестве рациональных чисел. Действия с рациональными числами.</w:t>
      </w:r>
    </w:p>
    <w:p w:rsidR="0048792F" w:rsidRPr="00BB2443" w:rsidRDefault="0048792F" w:rsidP="006152FB">
      <w:pPr>
        <w:jc w:val="both"/>
        <w:rPr>
          <w:sz w:val="28"/>
          <w:szCs w:val="28"/>
        </w:rPr>
      </w:pPr>
      <w:r w:rsidRPr="00BB2443">
        <w:rPr>
          <w:sz w:val="28"/>
          <w:szCs w:val="28"/>
        </w:rPr>
        <w:t>Решение текстовых задач</w:t>
      </w:r>
    </w:p>
    <w:p w:rsidR="0048792F" w:rsidRPr="00BB2443" w:rsidRDefault="0048792F" w:rsidP="006152FB">
      <w:pPr>
        <w:jc w:val="both"/>
        <w:rPr>
          <w:sz w:val="28"/>
          <w:szCs w:val="28"/>
        </w:rPr>
      </w:pPr>
      <w:r w:rsidRPr="00BB2443">
        <w:rPr>
          <w:sz w:val="28"/>
          <w:szCs w:val="28"/>
        </w:rPr>
        <w:t xml:space="preserve">Единицы измерений: длины, площади, объёма, массы, времени, скорости. Зависимости между единицами измерения каждой величины. </w:t>
      </w:r>
      <w:proofErr w:type="gramStart"/>
      <w:r w:rsidRPr="00BB2443">
        <w:rPr>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48792F" w:rsidRPr="00BB2443" w:rsidRDefault="0048792F" w:rsidP="006152FB">
      <w:pPr>
        <w:jc w:val="both"/>
        <w:rPr>
          <w:sz w:val="28"/>
          <w:szCs w:val="28"/>
        </w:rPr>
      </w:pPr>
      <w:r w:rsidRPr="00BB2443">
        <w:rPr>
          <w:sz w:val="28"/>
          <w:szCs w:val="28"/>
        </w:rPr>
        <w:t>Задачи на все арифметические действия</w:t>
      </w:r>
    </w:p>
    <w:p w:rsidR="0048792F" w:rsidRPr="00BB2443" w:rsidRDefault="0048792F" w:rsidP="006152FB">
      <w:pPr>
        <w:jc w:val="both"/>
        <w:rPr>
          <w:sz w:val="28"/>
          <w:szCs w:val="28"/>
        </w:rPr>
      </w:pPr>
      <w:r w:rsidRPr="00BB2443">
        <w:rPr>
          <w:sz w:val="28"/>
          <w:szCs w:val="28"/>
        </w:rPr>
        <w:t>Решение текстовых задач арифметическим способом. Использование таблиц, схем, чертежей, других сре</w:t>
      </w:r>
      <w:proofErr w:type="gramStart"/>
      <w:r w:rsidRPr="00BB2443">
        <w:rPr>
          <w:sz w:val="28"/>
          <w:szCs w:val="28"/>
        </w:rPr>
        <w:t>дств пр</w:t>
      </w:r>
      <w:proofErr w:type="gramEnd"/>
      <w:r w:rsidRPr="00BB2443">
        <w:rPr>
          <w:sz w:val="28"/>
          <w:szCs w:val="28"/>
        </w:rPr>
        <w:t>едставления данных при решении задачи.</w:t>
      </w:r>
    </w:p>
    <w:p w:rsidR="0048792F" w:rsidRPr="00BB2443" w:rsidRDefault="0048792F" w:rsidP="006152FB">
      <w:pPr>
        <w:jc w:val="both"/>
        <w:rPr>
          <w:sz w:val="28"/>
          <w:szCs w:val="28"/>
        </w:rPr>
      </w:pPr>
      <w:r w:rsidRPr="00BB2443">
        <w:rPr>
          <w:sz w:val="28"/>
          <w:szCs w:val="28"/>
        </w:rPr>
        <w:t>Задачи на движение, работу и покупки</w:t>
      </w:r>
    </w:p>
    <w:p w:rsidR="0048792F" w:rsidRPr="00BB2443" w:rsidRDefault="0048792F" w:rsidP="006152FB">
      <w:pPr>
        <w:jc w:val="both"/>
        <w:rPr>
          <w:sz w:val="28"/>
          <w:szCs w:val="28"/>
        </w:rPr>
      </w:pPr>
      <w:r w:rsidRPr="00BB2443">
        <w:rPr>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8792F" w:rsidRPr="00BB2443" w:rsidRDefault="0048792F" w:rsidP="006152FB">
      <w:pPr>
        <w:jc w:val="both"/>
        <w:rPr>
          <w:sz w:val="28"/>
          <w:szCs w:val="28"/>
        </w:rPr>
      </w:pPr>
      <w:r w:rsidRPr="00BB2443">
        <w:rPr>
          <w:sz w:val="28"/>
          <w:szCs w:val="28"/>
        </w:rPr>
        <w:t>Задачи на части, доли, проценты</w:t>
      </w:r>
    </w:p>
    <w:p w:rsidR="0048792F" w:rsidRPr="00BB2443" w:rsidRDefault="0048792F" w:rsidP="006152FB">
      <w:pPr>
        <w:jc w:val="both"/>
        <w:rPr>
          <w:sz w:val="28"/>
          <w:szCs w:val="28"/>
        </w:rPr>
      </w:pPr>
      <w:r w:rsidRPr="00BB2443">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8792F" w:rsidRPr="00BB2443" w:rsidRDefault="0048792F" w:rsidP="006152FB">
      <w:pPr>
        <w:jc w:val="both"/>
        <w:rPr>
          <w:sz w:val="28"/>
          <w:szCs w:val="28"/>
        </w:rPr>
      </w:pPr>
      <w:r w:rsidRPr="00BB2443">
        <w:rPr>
          <w:sz w:val="28"/>
          <w:szCs w:val="28"/>
        </w:rPr>
        <w:t>Логические задачи</w:t>
      </w:r>
    </w:p>
    <w:p w:rsidR="0048792F" w:rsidRPr="00BB2443" w:rsidRDefault="0048792F" w:rsidP="006152FB">
      <w:pPr>
        <w:jc w:val="both"/>
        <w:rPr>
          <w:sz w:val="28"/>
          <w:szCs w:val="28"/>
        </w:rPr>
      </w:pPr>
      <w:r w:rsidRPr="00BB2443">
        <w:rPr>
          <w:sz w:val="28"/>
          <w:szCs w:val="28"/>
        </w:rPr>
        <w:t xml:space="preserve">Решение несложных логических задач. Решение логических задач с помощью графов, таблиц. </w:t>
      </w:r>
    </w:p>
    <w:p w:rsidR="0048792F" w:rsidRPr="00BB2443" w:rsidRDefault="0048792F" w:rsidP="006152FB">
      <w:pPr>
        <w:jc w:val="both"/>
        <w:rPr>
          <w:sz w:val="28"/>
          <w:szCs w:val="28"/>
        </w:rPr>
      </w:pPr>
      <w:r w:rsidRPr="00BB2443">
        <w:rPr>
          <w:sz w:val="28"/>
          <w:szCs w:val="28"/>
        </w:rPr>
        <w:t>Основные методы решения текстовых задач: арифметический, перебор вариантов.</w:t>
      </w:r>
    </w:p>
    <w:p w:rsidR="0048792F" w:rsidRPr="00BB2443" w:rsidRDefault="0048792F" w:rsidP="006152FB">
      <w:pPr>
        <w:jc w:val="both"/>
        <w:rPr>
          <w:sz w:val="28"/>
          <w:szCs w:val="28"/>
        </w:rPr>
      </w:pPr>
      <w:r w:rsidRPr="00BB2443">
        <w:rPr>
          <w:sz w:val="28"/>
          <w:szCs w:val="28"/>
        </w:rPr>
        <w:t>Наглядная геометрия</w:t>
      </w:r>
    </w:p>
    <w:p w:rsidR="0048792F" w:rsidRPr="00BB2443" w:rsidRDefault="0048792F" w:rsidP="006152FB">
      <w:pPr>
        <w:jc w:val="both"/>
        <w:rPr>
          <w:sz w:val="28"/>
          <w:szCs w:val="28"/>
        </w:rPr>
      </w:pPr>
      <w:r w:rsidRPr="00BB2443">
        <w:rPr>
          <w:sz w:val="28"/>
          <w:szCs w:val="28"/>
        </w:rPr>
        <w:t xml:space="preserve">Фигуры в окружающем мире. </w:t>
      </w:r>
      <w:proofErr w:type="gramStart"/>
      <w:r w:rsidRPr="00BB2443">
        <w:rPr>
          <w:sz w:val="28"/>
          <w:szCs w:val="28"/>
        </w:rPr>
        <w:t>Наглядные представления о фигурах на плоскости: прямая, отрезок, луч, угол, ломаная, многоугольник, окружность, круг.</w:t>
      </w:r>
      <w:proofErr w:type="gramEnd"/>
      <w:r w:rsidRPr="00BB2443">
        <w:rPr>
          <w:sz w:val="28"/>
          <w:szCs w:val="28"/>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BB2443">
        <w:rPr>
          <w:sz w:val="28"/>
          <w:szCs w:val="28"/>
        </w:rPr>
        <w:t>ломаной</w:t>
      </w:r>
      <w:proofErr w:type="gramEnd"/>
      <w:r w:rsidRPr="00BB2443">
        <w:rPr>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8792F" w:rsidRPr="00BB2443" w:rsidRDefault="0048792F" w:rsidP="006152FB">
      <w:pPr>
        <w:jc w:val="both"/>
        <w:rPr>
          <w:sz w:val="28"/>
          <w:szCs w:val="28"/>
        </w:rPr>
      </w:pPr>
      <w:r w:rsidRPr="00BB2443">
        <w:rPr>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48792F" w:rsidRPr="00BB2443" w:rsidRDefault="0048792F" w:rsidP="006152FB">
      <w:pPr>
        <w:jc w:val="both"/>
        <w:rPr>
          <w:sz w:val="28"/>
          <w:szCs w:val="28"/>
        </w:rPr>
      </w:pPr>
      <w:proofErr w:type="gramStart"/>
      <w:r w:rsidRPr="00BB2443">
        <w:rPr>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BB2443">
        <w:rPr>
          <w:sz w:val="28"/>
          <w:szCs w:val="28"/>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48792F" w:rsidRPr="00BB2443" w:rsidRDefault="0048792F" w:rsidP="006152FB">
      <w:pPr>
        <w:jc w:val="both"/>
        <w:rPr>
          <w:sz w:val="28"/>
          <w:szCs w:val="28"/>
        </w:rPr>
      </w:pPr>
      <w:r w:rsidRPr="00BB2443">
        <w:rPr>
          <w:sz w:val="28"/>
          <w:szCs w:val="28"/>
        </w:rPr>
        <w:t>Понятие объема; единицы объема. Объем прямоугольного параллелепипеда, куба.</w:t>
      </w:r>
    </w:p>
    <w:p w:rsidR="0048792F" w:rsidRPr="00BB2443" w:rsidRDefault="0048792F" w:rsidP="006152FB">
      <w:pPr>
        <w:jc w:val="both"/>
        <w:rPr>
          <w:sz w:val="28"/>
          <w:szCs w:val="28"/>
        </w:rPr>
      </w:pPr>
      <w:r w:rsidRPr="00BB2443">
        <w:rPr>
          <w:sz w:val="28"/>
          <w:szCs w:val="28"/>
        </w:rPr>
        <w:t>Понятие о равенстве фигур. Центральная, осевая и зеркальная симметрии. Изображение симметричных фигур.</w:t>
      </w:r>
    </w:p>
    <w:p w:rsidR="0048792F" w:rsidRPr="00BB2443" w:rsidRDefault="0048792F" w:rsidP="006152FB">
      <w:pPr>
        <w:jc w:val="both"/>
        <w:rPr>
          <w:sz w:val="28"/>
          <w:szCs w:val="28"/>
        </w:rPr>
      </w:pPr>
      <w:r w:rsidRPr="00BB2443">
        <w:rPr>
          <w:sz w:val="28"/>
          <w:szCs w:val="28"/>
        </w:rPr>
        <w:t>Решение практических задач с применением простейших свойств фигур.</w:t>
      </w:r>
    </w:p>
    <w:p w:rsidR="0048792F" w:rsidRPr="00BB2443" w:rsidRDefault="0048792F" w:rsidP="006152FB">
      <w:pPr>
        <w:jc w:val="both"/>
        <w:rPr>
          <w:sz w:val="28"/>
          <w:szCs w:val="28"/>
        </w:rPr>
      </w:pPr>
      <w:r w:rsidRPr="00BB2443">
        <w:rPr>
          <w:sz w:val="28"/>
          <w:szCs w:val="28"/>
        </w:rPr>
        <w:t>История математики</w:t>
      </w:r>
    </w:p>
    <w:p w:rsidR="0048792F" w:rsidRPr="00BB2443" w:rsidRDefault="0048792F" w:rsidP="006152FB">
      <w:pPr>
        <w:jc w:val="both"/>
        <w:rPr>
          <w:sz w:val="28"/>
          <w:szCs w:val="28"/>
        </w:rPr>
      </w:pPr>
      <w:r w:rsidRPr="00BB2443">
        <w:rPr>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8792F" w:rsidRPr="00BB2443" w:rsidRDefault="0048792F" w:rsidP="006152FB">
      <w:pPr>
        <w:jc w:val="both"/>
        <w:rPr>
          <w:sz w:val="28"/>
          <w:szCs w:val="28"/>
        </w:rPr>
      </w:pPr>
      <w:r w:rsidRPr="00BB2443">
        <w:rPr>
          <w:sz w:val="28"/>
          <w:szCs w:val="28"/>
        </w:rPr>
        <w:lastRenderedPageBreak/>
        <w:t>Рождение шестидесятеричной системы счисления. Появление десятичной записи чисел.</w:t>
      </w:r>
    </w:p>
    <w:p w:rsidR="0048792F" w:rsidRPr="00BB2443" w:rsidRDefault="0048792F" w:rsidP="006152FB">
      <w:pPr>
        <w:jc w:val="both"/>
        <w:rPr>
          <w:sz w:val="28"/>
          <w:szCs w:val="28"/>
        </w:rPr>
      </w:pPr>
      <w:r w:rsidRPr="00BB2443">
        <w:rPr>
          <w:sz w:val="28"/>
          <w:szCs w:val="28"/>
        </w:rPr>
        <w:t xml:space="preserve">Рождение и развитие арифметики натуральных чисел. НОК, НОД, простые числа. Решето Эратосфена.  </w:t>
      </w:r>
    </w:p>
    <w:p w:rsidR="0048792F" w:rsidRPr="00BB2443" w:rsidRDefault="0048792F" w:rsidP="006152FB">
      <w:pPr>
        <w:jc w:val="both"/>
        <w:rPr>
          <w:sz w:val="28"/>
          <w:szCs w:val="28"/>
        </w:rPr>
      </w:pPr>
      <w:r w:rsidRPr="00BB2443">
        <w:rPr>
          <w:sz w:val="28"/>
          <w:szCs w:val="28"/>
        </w:rPr>
        <w:t xml:space="preserve">Появление нуля и отрицательных чисел в математике древности. Роль Диофанта. Почему </w:t>
      </w:r>
      <w:r w:rsidRPr="00BB2443">
        <w:rPr>
          <w:sz w:val="28"/>
          <w:szCs w:val="28"/>
        </w:rPr>
        <w:object w:dxaOrig="1619" w:dyaOrig="420">
          <v:shape id="_x0000_i1033" type="#_x0000_t75" style="width:81.75pt;height:21.75pt" o:ole="">
            <v:imagedata r:id="rId27" o:title=""/>
          </v:shape>
          <o:OLEObject Type="Embed" ProgID="Equation.DSMT4" ShapeID="_x0000_i1033" DrawAspect="Content" ObjectID="_1507568042" r:id="rId28"/>
        </w:object>
      </w:r>
      <w:r w:rsidRPr="00BB2443">
        <w:rPr>
          <w:sz w:val="28"/>
          <w:szCs w:val="28"/>
        </w:rPr>
        <w:t>?</w:t>
      </w:r>
    </w:p>
    <w:p w:rsidR="0048792F" w:rsidRPr="00BB2443" w:rsidRDefault="0048792F" w:rsidP="006152FB">
      <w:pPr>
        <w:jc w:val="both"/>
        <w:rPr>
          <w:sz w:val="28"/>
          <w:szCs w:val="28"/>
        </w:rPr>
      </w:pPr>
      <w:r w:rsidRPr="00BB2443">
        <w:rPr>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48792F" w:rsidRPr="002E4754" w:rsidRDefault="0048792F" w:rsidP="0048792F">
      <w:pPr>
        <w:rPr>
          <w:b/>
          <w:sz w:val="28"/>
          <w:szCs w:val="28"/>
        </w:rPr>
      </w:pPr>
      <w:bookmarkStart w:id="246" w:name="_Toc405513920"/>
      <w:bookmarkStart w:id="247" w:name="_Toc284662798"/>
      <w:bookmarkStart w:id="248" w:name="_Toc284663425"/>
      <w:r w:rsidRPr="002E4754">
        <w:rPr>
          <w:b/>
          <w:sz w:val="28"/>
          <w:szCs w:val="28"/>
        </w:rPr>
        <w:t>Содержание курса математики в 7–9 классах</w:t>
      </w:r>
      <w:bookmarkEnd w:id="246"/>
      <w:bookmarkEnd w:id="247"/>
      <w:bookmarkEnd w:id="248"/>
    </w:p>
    <w:p w:rsidR="0048792F" w:rsidRPr="002E4754" w:rsidRDefault="0048792F" w:rsidP="0048792F">
      <w:pPr>
        <w:rPr>
          <w:b/>
          <w:sz w:val="28"/>
          <w:szCs w:val="28"/>
        </w:rPr>
      </w:pPr>
      <w:bookmarkStart w:id="249" w:name="_Toc405513921"/>
      <w:bookmarkStart w:id="250" w:name="_Toc284662799"/>
      <w:bookmarkStart w:id="251" w:name="_Toc284663426"/>
      <w:r w:rsidRPr="002E4754">
        <w:rPr>
          <w:b/>
          <w:sz w:val="28"/>
          <w:szCs w:val="28"/>
        </w:rPr>
        <w:t>Алгебра</w:t>
      </w:r>
      <w:bookmarkEnd w:id="249"/>
      <w:bookmarkEnd w:id="250"/>
      <w:bookmarkEnd w:id="251"/>
    </w:p>
    <w:p w:rsidR="0048792F" w:rsidRPr="00BB2443" w:rsidRDefault="0048792F" w:rsidP="006152FB">
      <w:pPr>
        <w:jc w:val="both"/>
        <w:rPr>
          <w:sz w:val="28"/>
          <w:szCs w:val="28"/>
        </w:rPr>
      </w:pPr>
      <w:r w:rsidRPr="00BB2443">
        <w:rPr>
          <w:sz w:val="28"/>
          <w:szCs w:val="28"/>
        </w:rPr>
        <w:t>Числа</w:t>
      </w:r>
    </w:p>
    <w:p w:rsidR="0048792F" w:rsidRPr="00BB2443" w:rsidRDefault="0048792F" w:rsidP="006152FB">
      <w:pPr>
        <w:jc w:val="both"/>
        <w:rPr>
          <w:sz w:val="28"/>
          <w:szCs w:val="28"/>
        </w:rPr>
      </w:pPr>
      <w:r w:rsidRPr="00BB2443">
        <w:rPr>
          <w:sz w:val="28"/>
          <w:szCs w:val="28"/>
        </w:rPr>
        <w:t>Рациональные числа</w:t>
      </w:r>
    </w:p>
    <w:p w:rsidR="0048792F" w:rsidRPr="00BB2443" w:rsidRDefault="0048792F" w:rsidP="006152FB">
      <w:pPr>
        <w:jc w:val="both"/>
        <w:rPr>
          <w:sz w:val="28"/>
          <w:szCs w:val="28"/>
        </w:rPr>
      </w:pPr>
      <w:r w:rsidRPr="00BB2443">
        <w:rPr>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48792F" w:rsidRPr="00BB2443" w:rsidRDefault="0048792F" w:rsidP="006152FB">
      <w:pPr>
        <w:jc w:val="both"/>
        <w:rPr>
          <w:sz w:val="28"/>
          <w:szCs w:val="28"/>
        </w:rPr>
      </w:pPr>
      <w:r w:rsidRPr="00BB2443">
        <w:rPr>
          <w:sz w:val="28"/>
          <w:szCs w:val="28"/>
        </w:rPr>
        <w:t>Иррациональные числа</w:t>
      </w:r>
    </w:p>
    <w:p w:rsidR="0048792F" w:rsidRPr="00BB2443" w:rsidRDefault="0048792F" w:rsidP="006152FB">
      <w:pPr>
        <w:jc w:val="both"/>
        <w:rPr>
          <w:sz w:val="28"/>
          <w:szCs w:val="28"/>
        </w:rPr>
      </w:pPr>
      <w:r w:rsidRPr="00BB2443">
        <w:rPr>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BB2443">
        <w:rPr>
          <w:sz w:val="28"/>
          <w:szCs w:val="28"/>
        </w:rPr>
        <w:object w:dxaOrig="380" w:dyaOrig="340">
          <v:shape id="_x0000_i1034" type="#_x0000_t75" style="width:17.25pt;height:18pt" o:ole="">
            <v:imagedata r:id="rId29" o:title=""/>
          </v:shape>
          <o:OLEObject Type="Embed" ProgID="Equation.DSMT4" ShapeID="_x0000_i1034" DrawAspect="Content" ObjectID="_1507568043" r:id="rId30"/>
        </w:object>
      </w:r>
      <w:r w:rsidRPr="00BB2443">
        <w:rPr>
          <w:sz w:val="28"/>
          <w:szCs w:val="28"/>
        </w:rPr>
        <w:t>. Применение в геометрии. Сравнение иррациональных чисел. Множество действительных чисел.</w:t>
      </w:r>
    </w:p>
    <w:p w:rsidR="0048792F" w:rsidRPr="00BB2443" w:rsidRDefault="0048792F" w:rsidP="006152FB">
      <w:pPr>
        <w:jc w:val="both"/>
        <w:rPr>
          <w:sz w:val="28"/>
          <w:szCs w:val="28"/>
        </w:rPr>
      </w:pPr>
      <w:r w:rsidRPr="00BB2443">
        <w:rPr>
          <w:sz w:val="28"/>
          <w:szCs w:val="28"/>
        </w:rPr>
        <w:t>Тождественные преобразования</w:t>
      </w:r>
    </w:p>
    <w:p w:rsidR="0048792F" w:rsidRPr="00BB2443" w:rsidRDefault="0048792F" w:rsidP="006152FB">
      <w:pPr>
        <w:jc w:val="both"/>
        <w:rPr>
          <w:sz w:val="28"/>
          <w:szCs w:val="28"/>
        </w:rPr>
      </w:pPr>
      <w:r w:rsidRPr="00BB2443">
        <w:rPr>
          <w:sz w:val="28"/>
          <w:szCs w:val="28"/>
        </w:rPr>
        <w:t>Числовые и буквенные выражения</w:t>
      </w:r>
    </w:p>
    <w:p w:rsidR="0048792F" w:rsidRPr="00BB2443" w:rsidRDefault="0048792F" w:rsidP="006152FB">
      <w:pPr>
        <w:jc w:val="both"/>
        <w:rPr>
          <w:sz w:val="28"/>
          <w:szCs w:val="28"/>
        </w:rPr>
      </w:pPr>
      <w:r w:rsidRPr="00BB2443">
        <w:rPr>
          <w:sz w:val="28"/>
          <w:szCs w:val="28"/>
        </w:rPr>
        <w:t xml:space="preserve">Выражение с переменной. Значение выражения. Подстановка выражений вместо переменных. </w:t>
      </w:r>
    </w:p>
    <w:p w:rsidR="0048792F" w:rsidRPr="00BB2443" w:rsidRDefault="0048792F" w:rsidP="006152FB">
      <w:pPr>
        <w:jc w:val="both"/>
        <w:rPr>
          <w:sz w:val="28"/>
          <w:szCs w:val="28"/>
        </w:rPr>
      </w:pPr>
      <w:r w:rsidRPr="00BB2443">
        <w:rPr>
          <w:sz w:val="28"/>
          <w:szCs w:val="28"/>
        </w:rPr>
        <w:t>Целые выражения</w:t>
      </w:r>
    </w:p>
    <w:p w:rsidR="0048792F" w:rsidRPr="00BB2443" w:rsidRDefault="0048792F" w:rsidP="006152FB">
      <w:pPr>
        <w:jc w:val="both"/>
        <w:rPr>
          <w:sz w:val="28"/>
          <w:szCs w:val="28"/>
        </w:rPr>
      </w:pPr>
      <w:r w:rsidRPr="00BB2443">
        <w:rPr>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8792F" w:rsidRPr="00BB2443" w:rsidRDefault="0048792F" w:rsidP="006152FB">
      <w:pPr>
        <w:jc w:val="both"/>
        <w:rPr>
          <w:sz w:val="28"/>
          <w:szCs w:val="28"/>
        </w:rPr>
      </w:pPr>
      <w:r w:rsidRPr="00BB2443">
        <w:rPr>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48792F" w:rsidRPr="00BB2443" w:rsidRDefault="0048792F" w:rsidP="006152FB">
      <w:pPr>
        <w:jc w:val="both"/>
        <w:rPr>
          <w:sz w:val="28"/>
          <w:szCs w:val="28"/>
        </w:rPr>
      </w:pPr>
      <w:r w:rsidRPr="00BB2443">
        <w:rPr>
          <w:sz w:val="28"/>
          <w:szCs w:val="28"/>
        </w:rPr>
        <w:t>Дробно-рациональные выражения</w:t>
      </w:r>
    </w:p>
    <w:p w:rsidR="0048792F" w:rsidRPr="00BB2443" w:rsidRDefault="0048792F" w:rsidP="006152FB">
      <w:pPr>
        <w:jc w:val="both"/>
        <w:rPr>
          <w:sz w:val="28"/>
          <w:szCs w:val="28"/>
        </w:rPr>
      </w:pPr>
      <w:r w:rsidRPr="00BB2443">
        <w:rPr>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8792F" w:rsidRPr="00BB2443" w:rsidRDefault="0048792F" w:rsidP="006152FB">
      <w:pPr>
        <w:jc w:val="both"/>
        <w:rPr>
          <w:sz w:val="28"/>
          <w:szCs w:val="28"/>
        </w:rPr>
      </w:pPr>
      <w:r w:rsidRPr="00BB2443">
        <w:rPr>
          <w:sz w:val="28"/>
          <w:szCs w:val="28"/>
        </w:rPr>
        <w:t>Преобразование выражений, содержащих знак модуля.</w:t>
      </w:r>
    </w:p>
    <w:p w:rsidR="0048792F" w:rsidRPr="00BB2443" w:rsidRDefault="0048792F" w:rsidP="006152FB">
      <w:pPr>
        <w:jc w:val="both"/>
        <w:rPr>
          <w:sz w:val="28"/>
          <w:szCs w:val="28"/>
        </w:rPr>
      </w:pPr>
      <w:r w:rsidRPr="00BB2443">
        <w:rPr>
          <w:sz w:val="28"/>
          <w:szCs w:val="28"/>
        </w:rPr>
        <w:t>Квадратные корни</w:t>
      </w:r>
    </w:p>
    <w:p w:rsidR="0048792F" w:rsidRPr="00BB2443" w:rsidRDefault="0048792F" w:rsidP="006152FB">
      <w:pPr>
        <w:jc w:val="both"/>
        <w:rPr>
          <w:sz w:val="28"/>
          <w:szCs w:val="28"/>
        </w:rPr>
      </w:pPr>
      <w:r w:rsidRPr="00BB2443">
        <w:rPr>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48792F" w:rsidRPr="00BB2443" w:rsidRDefault="0048792F" w:rsidP="006152FB">
      <w:pPr>
        <w:jc w:val="both"/>
        <w:rPr>
          <w:sz w:val="28"/>
          <w:szCs w:val="28"/>
        </w:rPr>
      </w:pPr>
      <w:r w:rsidRPr="00BB2443">
        <w:rPr>
          <w:sz w:val="28"/>
          <w:szCs w:val="28"/>
        </w:rPr>
        <w:lastRenderedPageBreak/>
        <w:t>Уравнения и неравенства</w:t>
      </w:r>
    </w:p>
    <w:p w:rsidR="0048792F" w:rsidRPr="00BB2443" w:rsidRDefault="0048792F" w:rsidP="006152FB">
      <w:pPr>
        <w:jc w:val="both"/>
        <w:rPr>
          <w:sz w:val="28"/>
          <w:szCs w:val="28"/>
        </w:rPr>
      </w:pPr>
      <w:r w:rsidRPr="00BB2443">
        <w:rPr>
          <w:sz w:val="28"/>
          <w:szCs w:val="28"/>
        </w:rPr>
        <w:t>Равенства</w:t>
      </w:r>
    </w:p>
    <w:p w:rsidR="0048792F" w:rsidRPr="00BB2443" w:rsidRDefault="0048792F" w:rsidP="006152FB">
      <w:pPr>
        <w:jc w:val="both"/>
        <w:rPr>
          <w:sz w:val="28"/>
          <w:szCs w:val="28"/>
        </w:rPr>
      </w:pPr>
      <w:r w:rsidRPr="00BB2443">
        <w:rPr>
          <w:sz w:val="28"/>
          <w:szCs w:val="28"/>
        </w:rPr>
        <w:t xml:space="preserve">Числовое равенство. Свойства числовых равенств. Равенство с переменной. </w:t>
      </w:r>
    </w:p>
    <w:p w:rsidR="0048792F" w:rsidRPr="00BB2443" w:rsidRDefault="0048792F" w:rsidP="006152FB">
      <w:pPr>
        <w:jc w:val="both"/>
        <w:rPr>
          <w:sz w:val="28"/>
          <w:szCs w:val="28"/>
        </w:rPr>
      </w:pPr>
      <w:r w:rsidRPr="00BB2443">
        <w:rPr>
          <w:sz w:val="28"/>
          <w:szCs w:val="28"/>
        </w:rPr>
        <w:t>Уравнения</w:t>
      </w:r>
    </w:p>
    <w:p w:rsidR="0048792F" w:rsidRPr="00BB2443" w:rsidRDefault="0048792F" w:rsidP="006152FB">
      <w:pPr>
        <w:jc w:val="both"/>
        <w:rPr>
          <w:sz w:val="28"/>
          <w:szCs w:val="28"/>
        </w:rPr>
      </w:pPr>
      <w:r w:rsidRPr="00BB2443">
        <w:rPr>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48792F" w:rsidRPr="00BB2443" w:rsidRDefault="0048792F" w:rsidP="006152FB">
      <w:pPr>
        <w:jc w:val="both"/>
        <w:rPr>
          <w:sz w:val="28"/>
          <w:szCs w:val="28"/>
        </w:rPr>
      </w:pPr>
      <w:r w:rsidRPr="00BB2443">
        <w:rPr>
          <w:sz w:val="28"/>
          <w:szCs w:val="28"/>
        </w:rPr>
        <w:t>Линейное уравнение и его корни</w:t>
      </w:r>
    </w:p>
    <w:p w:rsidR="0048792F" w:rsidRPr="00BB2443" w:rsidRDefault="0048792F" w:rsidP="006152FB">
      <w:pPr>
        <w:jc w:val="both"/>
        <w:rPr>
          <w:sz w:val="28"/>
          <w:szCs w:val="28"/>
        </w:rPr>
      </w:pPr>
      <w:r w:rsidRPr="00BB2443">
        <w:rPr>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48792F" w:rsidRPr="00BB2443" w:rsidRDefault="0048792F" w:rsidP="006152FB">
      <w:pPr>
        <w:jc w:val="both"/>
        <w:rPr>
          <w:sz w:val="28"/>
          <w:szCs w:val="28"/>
        </w:rPr>
      </w:pPr>
      <w:r w:rsidRPr="00BB2443">
        <w:rPr>
          <w:sz w:val="28"/>
          <w:szCs w:val="28"/>
        </w:rPr>
        <w:t>Квадратное уравнение и его корни</w:t>
      </w:r>
    </w:p>
    <w:p w:rsidR="0048792F" w:rsidRPr="00BB2443" w:rsidRDefault="0048792F" w:rsidP="006152FB">
      <w:pPr>
        <w:jc w:val="both"/>
        <w:rPr>
          <w:sz w:val="28"/>
          <w:szCs w:val="28"/>
        </w:rPr>
      </w:pPr>
      <w:r w:rsidRPr="00BB2443">
        <w:rPr>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BB2443">
        <w:rPr>
          <w:sz w:val="28"/>
          <w:szCs w:val="28"/>
        </w:rPr>
        <w:t>линейным</w:t>
      </w:r>
      <w:proofErr w:type="gramEnd"/>
      <w:r w:rsidRPr="00BB2443">
        <w:rPr>
          <w:sz w:val="28"/>
          <w:szCs w:val="28"/>
        </w:rPr>
        <w:t xml:space="preserve"> и квадратным. Квадратные уравнения с параметром.</w:t>
      </w:r>
    </w:p>
    <w:p w:rsidR="0048792F" w:rsidRPr="00BB2443" w:rsidRDefault="0048792F" w:rsidP="006152FB">
      <w:pPr>
        <w:jc w:val="both"/>
        <w:rPr>
          <w:sz w:val="28"/>
          <w:szCs w:val="28"/>
        </w:rPr>
      </w:pPr>
      <w:r w:rsidRPr="00BB2443">
        <w:rPr>
          <w:sz w:val="28"/>
          <w:szCs w:val="28"/>
        </w:rPr>
        <w:t>Дробно-рациональные уравнения</w:t>
      </w:r>
    </w:p>
    <w:p w:rsidR="0048792F" w:rsidRPr="00BB2443" w:rsidRDefault="0048792F" w:rsidP="006152FB">
      <w:pPr>
        <w:jc w:val="both"/>
        <w:rPr>
          <w:sz w:val="28"/>
          <w:szCs w:val="28"/>
        </w:rPr>
      </w:pPr>
      <w:r w:rsidRPr="00BB2443">
        <w:rPr>
          <w:sz w:val="28"/>
          <w:szCs w:val="28"/>
        </w:rPr>
        <w:t xml:space="preserve">Решение простейших дробно-линейных уравнений. Решение дробно-рациональных уравнений. </w:t>
      </w:r>
    </w:p>
    <w:p w:rsidR="0048792F" w:rsidRPr="00BB2443" w:rsidRDefault="0048792F" w:rsidP="006152FB">
      <w:pPr>
        <w:jc w:val="both"/>
        <w:rPr>
          <w:sz w:val="28"/>
          <w:szCs w:val="28"/>
        </w:rPr>
      </w:pPr>
      <w:r w:rsidRPr="00BB2443">
        <w:rPr>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8792F" w:rsidRPr="00BB2443" w:rsidRDefault="0048792F" w:rsidP="006152FB">
      <w:pPr>
        <w:jc w:val="both"/>
        <w:rPr>
          <w:sz w:val="28"/>
          <w:szCs w:val="28"/>
        </w:rPr>
      </w:pPr>
      <w:r w:rsidRPr="00BB2443">
        <w:rPr>
          <w:sz w:val="28"/>
          <w:szCs w:val="28"/>
        </w:rPr>
        <w:t xml:space="preserve">Простейшие иррациональные уравнения вида </w:t>
      </w:r>
      <w:r w:rsidRPr="00BB2443">
        <w:rPr>
          <w:sz w:val="28"/>
          <w:szCs w:val="28"/>
        </w:rPr>
        <w:object w:dxaOrig="1120" w:dyaOrig="460">
          <v:shape id="_x0000_i1035" type="#_x0000_t75" style="width:57.75pt;height:21.75pt" o:ole="">
            <v:imagedata r:id="rId10" o:title=""/>
          </v:shape>
          <o:OLEObject Type="Embed" ProgID="Equation.DSMT4" ShapeID="_x0000_i1035" DrawAspect="Content" ObjectID="_1507568044" r:id="rId31"/>
        </w:object>
      </w:r>
      <w:r w:rsidRPr="00BB2443">
        <w:rPr>
          <w:sz w:val="28"/>
          <w:szCs w:val="28"/>
        </w:rPr>
        <w:t xml:space="preserve">, </w:t>
      </w:r>
      <w:r w:rsidRPr="00BB2443">
        <w:rPr>
          <w:sz w:val="28"/>
          <w:szCs w:val="28"/>
        </w:rPr>
        <w:object w:dxaOrig="1680" w:dyaOrig="460">
          <v:shape id="_x0000_i1036" type="#_x0000_t75" style="width:84pt;height:21.75pt" o:ole="">
            <v:imagedata r:id="rId12" o:title=""/>
          </v:shape>
          <o:OLEObject Type="Embed" ProgID="Equation.DSMT4" ShapeID="_x0000_i1036" DrawAspect="Content" ObjectID="_1507568045" r:id="rId32"/>
        </w:object>
      </w:r>
      <w:r w:rsidRPr="00BB2443">
        <w:rPr>
          <w:sz w:val="28"/>
          <w:szCs w:val="28"/>
        </w:rPr>
        <w:t>.</w:t>
      </w:r>
    </w:p>
    <w:p w:rsidR="0048792F" w:rsidRPr="00BB2443" w:rsidRDefault="0048792F" w:rsidP="006152FB">
      <w:pPr>
        <w:jc w:val="both"/>
        <w:rPr>
          <w:sz w:val="28"/>
          <w:szCs w:val="28"/>
        </w:rPr>
      </w:pPr>
      <w:r w:rsidRPr="00BB2443">
        <w:rPr>
          <w:sz w:val="28"/>
          <w:szCs w:val="28"/>
        </w:rPr>
        <w:t>Уравнения вида</w:t>
      </w:r>
      <w:proofErr w:type="gramStart"/>
      <w:r w:rsidRPr="00BB2443">
        <w:rPr>
          <w:sz w:val="28"/>
          <w:szCs w:val="28"/>
        </w:rPr>
        <w:t xml:space="preserve"> </w:t>
      </w:r>
      <w:r w:rsidRPr="00BB2443">
        <w:rPr>
          <w:sz w:val="28"/>
          <w:szCs w:val="28"/>
        </w:rPr>
        <w:object w:dxaOrig="700" w:dyaOrig="360">
          <v:shape id="_x0000_i1037" type="#_x0000_t75" style="width:35.25pt;height:18pt" o:ole="">
            <v:imagedata r:id="rId33" o:title=""/>
          </v:shape>
          <o:OLEObject Type="Embed" ProgID="Equation.DSMT4" ShapeID="_x0000_i1037" DrawAspect="Content" ObjectID="_1507568046" r:id="rId34"/>
        </w:object>
      </w:r>
      <w:r w:rsidRPr="00BB2443">
        <w:rPr>
          <w:sz w:val="28"/>
          <w:szCs w:val="28"/>
        </w:rPr>
        <w:t>.</w:t>
      </w:r>
      <w:proofErr w:type="gramEnd"/>
      <w:r w:rsidRPr="00BB2443">
        <w:rPr>
          <w:sz w:val="28"/>
          <w:szCs w:val="28"/>
        </w:rPr>
        <w:t>Уравнения в целых числах.</w:t>
      </w:r>
    </w:p>
    <w:p w:rsidR="0048792F" w:rsidRPr="00BB2443" w:rsidRDefault="0048792F" w:rsidP="006152FB">
      <w:pPr>
        <w:jc w:val="both"/>
        <w:rPr>
          <w:sz w:val="28"/>
          <w:szCs w:val="28"/>
        </w:rPr>
      </w:pPr>
      <w:r w:rsidRPr="00BB2443">
        <w:rPr>
          <w:sz w:val="28"/>
          <w:szCs w:val="28"/>
        </w:rPr>
        <w:t>Системы уравнений</w:t>
      </w:r>
    </w:p>
    <w:p w:rsidR="0048792F" w:rsidRPr="00BB2443" w:rsidRDefault="0048792F" w:rsidP="006152FB">
      <w:pPr>
        <w:jc w:val="both"/>
        <w:rPr>
          <w:sz w:val="28"/>
          <w:szCs w:val="28"/>
        </w:rPr>
      </w:pPr>
      <w:r w:rsidRPr="00BB2443">
        <w:rPr>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48792F" w:rsidRPr="00BB2443" w:rsidRDefault="0048792F" w:rsidP="006152FB">
      <w:pPr>
        <w:jc w:val="both"/>
        <w:rPr>
          <w:sz w:val="28"/>
          <w:szCs w:val="28"/>
        </w:rPr>
      </w:pPr>
      <w:r w:rsidRPr="00BB2443">
        <w:rPr>
          <w:sz w:val="28"/>
          <w:szCs w:val="28"/>
        </w:rPr>
        <w:t xml:space="preserve">Понятие системы уравнений. Решение системы уравнений. </w:t>
      </w:r>
    </w:p>
    <w:p w:rsidR="0048792F" w:rsidRPr="00BB2443" w:rsidRDefault="0048792F" w:rsidP="006152FB">
      <w:pPr>
        <w:jc w:val="both"/>
        <w:rPr>
          <w:sz w:val="28"/>
          <w:szCs w:val="28"/>
        </w:rPr>
      </w:pPr>
      <w:r w:rsidRPr="00BB2443">
        <w:rPr>
          <w:sz w:val="28"/>
          <w:szCs w:val="28"/>
        </w:rPr>
        <w:t xml:space="preserve">Методы решения систем линейных уравнений с двумя переменными: графический метод, метод сложения, метод подстановки. </w:t>
      </w:r>
    </w:p>
    <w:p w:rsidR="0048792F" w:rsidRPr="00BB2443" w:rsidRDefault="0048792F" w:rsidP="006152FB">
      <w:pPr>
        <w:jc w:val="both"/>
        <w:rPr>
          <w:sz w:val="28"/>
          <w:szCs w:val="28"/>
        </w:rPr>
      </w:pPr>
      <w:r w:rsidRPr="00BB2443">
        <w:rPr>
          <w:sz w:val="28"/>
          <w:szCs w:val="28"/>
        </w:rPr>
        <w:t>Системы линейных уравнений с параметром.</w:t>
      </w:r>
    </w:p>
    <w:p w:rsidR="0048792F" w:rsidRPr="00BB2443" w:rsidRDefault="0048792F" w:rsidP="006152FB">
      <w:pPr>
        <w:jc w:val="both"/>
        <w:rPr>
          <w:sz w:val="28"/>
          <w:szCs w:val="28"/>
        </w:rPr>
      </w:pPr>
      <w:r w:rsidRPr="00BB2443">
        <w:rPr>
          <w:sz w:val="28"/>
          <w:szCs w:val="28"/>
        </w:rPr>
        <w:t>Неравенства</w:t>
      </w:r>
    </w:p>
    <w:p w:rsidR="0048792F" w:rsidRPr="00BB2443" w:rsidRDefault="0048792F" w:rsidP="006152FB">
      <w:pPr>
        <w:jc w:val="both"/>
        <w:rPr>
          <w:sz w:val="28"/>
          <w:szCs w:val="28"/>
        </w:rPr>
      </w:pPr>
      <w:r w:rsidRPr="00BB2443">
        <w:rPr>
          <w:sz w:val="28"/>
          <w:szCs w:val="28"/>
        </w:rPr>
        <w:t>Числовые неравенства. Свойства числовых неравенств. Проверка справедливости неравен</w:t>
      </w:r>
      <w:proofErr w:type="gramStart"/>
      <w:r w:rsidRPr="00BB2443">
        <w:rPr>
          <w:sz w:val="28"/>
          <w:szCs w:val="28"/>
        </w:rPr>
        <w:t>ств пр</w:t>
      </w:r>
      <w:proofErr w:type="gramEnd"/>
      <w:r w:rsidRPr="00BB2443">
        <w:rPr>
          <w:sz w:val="28"/>
          <w:szCs w:val="28"/>
        </w:rPr>
        <w:t xml:space="preserve">и заданных значениях переменных. </w:t>
      </w:r>
    </w:p>
    <w:p w:rsidR="0048792F" w:rsidRPr="00BB2443" w:rsidRDefault="0048792F" w:rsidP="006152FB">
      <w:pPr>
        <w:jc w:val="both"/>
        <w:rPr>
          <w:sz w:val="28"/>
          <w:szCs w:val="28"/>
        </w:rPr>
      </w:pPr>
      <w:r w:rsidRPr="00BB2443">
        <w:rPr>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48792F" w:rsidRPr="00BB2443" w:rsidRDefault="0048792F" w:rsidP="006152FB">
      <w:pPr>
        <w:jc w:val="both"/>
        <w:rPr>
          <w:sz w:val="28"/>
          <w:szCs w:val="28"/>
        </w:rPr>
      </w:pPr>
      <w:r w:rsidRPr="00BB2443">
        <w:rPr>
          <w:sz w:val="28"/>
          <w:szCs w:val="28"/>
        </w:rPr>
        <w:t>Решение линейных неравенств.</w:t>
      </w:r>
    </w:p>
    <w:p w:rsidR="0048792F" w:rsidRPr="00BB2443" w:rsidRDefault="0048792F" w:rsidP="006152FB">
      <w:pPr>
        <w:jc w:val="both"/>
        <w:rPr>
          <w:sz w:val="28"/>
          <w:szCs w:val="28"/>
        </w:rPr>
      </w:pPr>
      <w:r w:rsidRPr="00BB2443">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8792F" w:rsidRPr="00BB2443" w:rsidRDefault="0048792F" w:rsidP="006152FB">
      <w:pPr>
        <w:jc w:val="both"/>
        <w:rPr>
          <w:sz w:val="28"/>
          <w:szCs w:val="28"/>
        </w:rPr>
      </w:pPr>
      <w:r w:rsidRPr="00BB2443">
        <w:rPr>
          <w:sz w:val="28"/>
          <w:szCs w:val="28"/>
        </w:rPr>
        <w:lastRenderedPageBreak/>
        <w:t>Решение целых и дробно-рациональных неравенств методом интервалов.</w:t>
      </w:r>
    </w:p>
    <w:p w:rsidR="0048792F" w:rsidRPr="00BB2443" w:rsidRDefault="0048792F" w:rsidP="006152FB">
      <w:pPr>
        <w:jc w:val="both"/>
        <w:rPr>
          <w:sz w:val="28"/>
          <w:szCs w:val="28"/>
        </w:rPr>
      </w:pPr>
      <w:r w:rsidRPr="00BB2443">
        <w:rPr>
          <w:sz w:val="28"/>
          <w:szCs w:val="28"/>
        </w:rPr>
        <w:t>Системы неравенств</w:t>
      </w:r>
    </w:p>
    <w:p w:rsidR="0048792F" w:rsidRPr="00BB2443" w:rsidRDefault="0048792F" w:rsidP="006152FB">
      <w:pPr>
        <w:jc w:val="both"/>
        <w:rPr>
          <w:sz w:val="28"/>
          <w:szCs w:val="28"/>
        </w:rPr>
      </w:pPr>
      <w:r w:rsidRPr="00BB2443">
        <w:rPr>
          <w:sz w:val="28"/>
          <w:szCs w:val="28"/>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BB2443">
        <w:rPr>
          <w:sz w:val="28"/>
          <w:szCs w:val="28"/>
        </w:rPr>
        <w:t>на</w:t>
      </w:r>
      <w:proofErr w:type="gramEnd"/>
      <w:r w:rsidRPr="00BB2443">
        <w:rPr>
          <w:sz w:val="28"/>
          <w:szCs w:val="28"/>
        </w:rPr>
        <w:t xml:space="preserve"> числовой прямой. Запись решения системы неравенств.</w:t>
      </w:r>
    </w:p>
    <w:p w:rsidR="0048792F" w:rsidRPr="00BB2443" w:rsidRDefault="0048792F" w:rsidP="006152FB">
      <w:pPr>
        <w:jc w:val="both"/>
        <w:rPr>
          <w:sz w:val="28"/>
          <w:szCs w:val="28"/>
        </w:rPr>
      </w:pPr>
      <w:r w:rsidRPr="00BB2443">
        <w:rPr>
          <w:sz w:val="28"/>
          <w:szCs w:val="28"/>
        </w:rPr>
        <w:t>Функции</w:t>
      </w:r>
    </w:p>
    <w:p w:rsidR="0048792F" w:rsidRPr="00BB2443" w:rsidRDefault="0048792F" w:rsidP="006152FB">
      <w:pPr>
        <w:jc w:val="both"/>
        <w:rPr>
          <w:sz w:val="28"/>
          <w:szCs w:val="28"/>
        </w:rPr>
      </w:pPr>
      <w:r w:rsidRPr="00BB2443">
        <w:rPr>
          <w:sz w:val="28"/>
          <w:szCs w:val="28"/>
        </w:rPr>
        <w:t>Понятие функции</w:t>
      </w:r>
    </w:p>
    <w:p w:rsidR="0048792F" w:rsidRPr="00BB2443" w:rsidRDefault="0048792F" w:rsidP="006152FB">
      <w:pPr>
        <w:jc w:val="both"/>
        <w:rPr>
          <w:sz w:val="28"/>
          <w:szCs w:val="28"/>
        </w:rPr>
      </w:pPr>
      <w:r w:rsidRPr="00BB2443">
        <w:rPr>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48792F" w:rsidRPr="00BB2443" w:rsidRDefault="0048792F" w:rsidP="006152FB">
      <w:pPr>
        <w:jc w:val="both"/>
        <w:rPr>
          <w:sz w:val="28"/>
          <w:szCs w:val="28"/>
        </w:rPr>
      </w:pPr>
      <w:r w:rsidRPr="00BB2443">
        <w:rPr>
          <w:sz w:val="28"/>
          <w:szCs w:val="28"/>
        </w:rPr>
        <w:t xml:space="preserve">Представление об асимптотах. </w:t>
      </w:r>
    </w:p>
    <w:p w:rsidR="0048792F" w:rsidRPr="00BB2443" w:rsidRDefault="0048792F" w:rsidP="006152FB">
      <w:pPr>
        <w:jc w:val="both"/>
        <w:rPr>
          <w:sz w:val="28"/>
          <w:szCs w:val="28"/>
        </w:rPr>
      </w:pPr>
      <w:r w:rsidRPr="00BB2443">
        <w:rPr>
          <w:sz w:val="28"/>
          <w:szCs w:val="28"/>
        </w:rPr>
        <w:t>Непрерывность функции. Кусочно заданные функции.</w:t>
      </w:r>
    </w:p>
    <w:p w:rsidR="0048792F" w:rsidRPr="00BB2443" w:rsidRDefault="0048792F" w:rsidP="006152FB">
      <w:pPr>
        <w:jc w:val="both"/>
        <w:rPr>
          <w:sz w:val="28"/>
          <w:szCs w:val="28"/>
        </w:rPr>
      </w:pPr>
      <w:r w:rsidRPr="00BB2443">
        <w:rPr>
          <w:sz w:val="28"/>
          <w:szCs w:val="28"/>
        </w:rPr>
        <w:t>Линейная функция</w:t>
      </w:r>
    </w:p>
    <w:p w:rsidR="0048792F" w:rsidRPr="00BB2443" w:rsidRDefault="0048792F" w:rsidP="006152FB">
      <w:pPr>
        <w:jc w:val="both"/>
        <w:rPr>
          <w:sz w:val="28"/>
          <w:szCs w:val="28"/>
        </w:rPr>
      </w:pPr>
      <w:r w:rsidRPr="00BB2443">
        <w:rPr>
          <w:sz w:val="28"/>
          <w:szCs w:val="28"/>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8792F" w:rsidRPr="00BB2443" w:rsidRDefault="0048792F" w:rsidP="006152FB">
      <w:pPr>
        <w:jc w:val="both"/>
        <w:rPr>
          <w:sz w:val="28"/>
          <w:szCs w:val="28"/>
        </w:rPr>
      </w:pPr>
      <w:r w:rsidRPr="00BB2443">
        <w:rPr>
          <w:sz w:val="28"/>
          <w:szCs w:val="28"/>
        </w:rPr>
        <w:t>Квадратичная функция</w:t>
      </w:r>
    </w:p>
    <w:p w:rsidR="0048792F" w:rsidRPr="00BB2443" w:rsidRDefault="0048792F" w:rsidP="006152FB">
      <w:pPr>
        <w:jc w:val="both"/>
        <w:rPr>
          <w:sz w:val="28"/>
          <w:szCs w:val="28"/>
        </w:rPr>
      </w:pPr>
      <w:r w:rsidRPr="00BB2443">
        <w:rPr>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48792F" w:rsidRPr="00BB2443" w:rsidRDefault="0048792F" w:rsidP="006152FB">
      <w:pPr>
        <w:jc w:val="both"/>
        <w:rPr>
          <w:sz w:val="28"/>
          <w:szCs w:val="28"/>
        </w:rPr>
      </w:pPr>
      <w:r w:rsidRPr="00BB2443">
        <w:rPr>
          <w:sz w:val="28"/>
          <w:szCs w:val="28"/>
        </w:rPr>
        <w:t>Обратная пропорциональность</w:t>
      </w:r>
    </w:p>
    <w:p w:rsidR="0048792F" w:rsidRPr="00BB2443" w:rsidRDefault="0048792F" w:rsidP="006152FB">
      <w:pPr>
        <w:jc w:val="both"/>
        <w:rPr>
          <w:sz w:val="28"/>
          <w:szCs w:val="28"/>
        </w:rPr>
      </w:pPr>
      <w:r w:rsidRPr="00BB2443">
        <w:rPr>
          <w:sz w:val="28"/>
          <w:szCs w:val="28"/>
        </w:rPr>
        <w:t xml:space="preserve">Свойства функции </w:t>
      </w:r>
      <w:r w:rsidRPr="00BB2443">
        <w:rPr>
          <w:sz w:val="28"/>
          <w:szCs w:val="28"/>
        </w:rPr>
        <w:object w:dxaOrig="620" w:dyaOrig="620">
          <v:shape id="_x0000_i1038" type="#_x0000_t75" style="width:30.75pt;height:30.75pt" o:ole="">
            <v:imagedata r:id="rId35" o:title=""/>
          </v:shape>
          <o:OLEObject Type="Embed" ProgID="Equation.DSMT4" ShapeID="_x0000_i1038" DrawAspect="Content" ObjectID="_1507568047" r:id="rId36"/>
        </w:object>
      </w:r>
      <w:r w:rsidR="00A015D0" w:rsidRPr="00BB2443">
        <w:rPr>
          <w:sz w:val="28"/>
          <w:szCs w:val="28"/>
        </w:rPr>
        <w:fldChar w:fldCharType="begin"/>
      </w:r>
      <w:r w:rsidRPr="00BB2443">
        <w:rPr>
          <w:sz w:val="28"/>
          <w:szCs w:val="28"/>
        </w:rPr>
        <w:instrText xml:space="preserve"> QUOTE </w:instrText>
      </w:r>
      <w:r w:rsidRPr="00BB2443">
        <w:rPr>
          <w:noProof/>
          <w:sz w:val="28"/>
          <w:szCs w:val="28"/>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Pr="00BB2443">
        <w:rPr>
          <w:sz w:val="28"/>
          <w:szCs w:val="28"/>
        </w:rPr>
        <w:instrText xml:space="preserve"> </w:instrText>
      </w:r>
      <w:r w:rsidR="00A015D0" w:rsidRPr="00BB2443">
        <w:rPr>
          <w:sz w:val="28"/>
          <w:szCs w:val="28"/>
        </w:rPr>
        <w:fldChar w:fldCharType="separate"/>
      </w:r>
      <w:r w:rsidRPr="00BB2443">
        <w:rPr>
          <w:noProof/>
          <w:sz w:val="28"/>
          <w:szCs w:val="28"/>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015D0" w:rsidRPr="00BB2443">
        <w:rPr>
          <w:sz w:val="28"/>
          <w:szCs w:val="28"/>
        </w:rPr>
        <w:fldChar w:fldCharType="end"/>
      </w:r>
      <w:r w:rsidRPr="00BB2443">
        <w:rPr>
          <w:sz w:val="28"/>
          <w:szCs w:val="28"/>
        </w:rPr>
        <w:t xml:space="preserve">. Гипербола. </w:t>
      </w:r>
    </w:p>
    <w:p w:rsidR="0048792F" w:rsidRPr="00BB2443" w:rsidRDefault="0048792F" w:rsidP="006152FB">
      <w:pPr>
        <w:jc w:val="both"/>
        <w:rPr>
          <w:sz w:val="28"/>
          <w:szCs w:val="28"/>
        </w:rPr>
      </w:pPr>
      <w:r w:rsidRPr="00BB2443">
        <w:rPr>
          <w:sz w:val="28"/>
          <w:szCs w:val="28"/>
        </w:rPr>
        <w:t xml:space="preserve">Графики функций. Преобразование графика функции </w:t>
      </w:r>
      <w:r w:rsidRPr="00BB2443">
        <w:rPr>
          <w:sz w:val="28"/>
          <w:szCs w:val="28"/>
        </w:rPr>
        <w:object w:dxaOrig="920" w:dyaOrig="320">
          <v:shape id="_x0000_i1039" type="#_x0000_t75" style="width:48pt;height:16.5pt" o:ole="">
            <v:imagedata r:id="rId38" o:title=""/>
          </v:shape>
          <o:OLEObject Type="Embed" ProgID="Equation.DSMT4" ShapeID="_x0000_i1039" DrawAspect="Content" ObjectID="_1507568048" r:id="rId39"/>
        </w:object>
      </w:r>
      <w:r w:rsidRPr="00BB2443">
        <w:rPr>
          <w:sz w:val="28"/>
          <w:szCs w:val="28"/>
        </w:rPr>
        <w:t xml:space="preserve"> для построения графиков функций вида </w:t>
      </w:r>
      <w:r w:rsidRPr="00BB2443">
        <w:rPr>
          <w:sz w:val="28"/>
          <w:szCs w:val="28"/>
        </w:rPr>
        <w:object w:dxaOrig="1780" w:dyaOrig="380">
          <v:shape id="_x0000_i1040" type="#_x0000_t75" style="width:89.25pt;height:17.25pt" o:ole="">
            <v:imagedata r:id="rId25" o:title=""/>
          </v:shape>
          <o:OLEObject Type="Embed" ProgID="Equation.DSMT4" ShapeID="_x0000_i1040" DrawAspect="Content" ObjectID="_1507568049" r:id="rId40"/>
        </w:object>
      </w:r>
      <w:r w:rsidRPr="00BB2443">
        <w:rPr>
          <w:sz w:val="28"/>
          <w:szCs w:val="28"/>
        </w:rPr>
        <w:t>.</w:t>
      </w:r>
    </w:p>
    <w:p w:rsidR="0048792F" w:rsidRPr="00BB2443" w:rsidRDefault="0048792F" w:rsidP="006152FB">
      <w:pPr>
        <w:jc w:val="both"/>
        <w:rPr>
          <w:sz w:val="28"/>
          <w:szCs w:val="28"/>
        </w:rPr>
      </w:pPr>
      <w:r w:rsidRPr="00BB2443">
        <w:rPr>
          <w:sz w:val="28"/>
          <w:szCs w:val="28"/>
        </w:rPr>
        <w:t xml:space="preserve">Графики функций </w:t>
      </w:r>
      <w:r w:rsidRPr="00BB2443">
        <w:rPr>
          <w:sz w:val="28"/>
          <w:szCs w:val="28"/>
        </w:rPr>
        <w:object w:dxaOrig="1300" w:dyaOrig="620">
          <v:shape id="_x0000_i1041" type="#_x0000_t75" style="width:63.75pt;height:30.75pt" o:ole="">
            <v:imagedata r:id="rId16" o:title=""/>
          </v:shape>
          <o:OLEObject Type="Embed" ProgID="Equation.DSMT4" ShapeID="_x0000_i1041" DrawAspect="Content" ObjectID="_1507568050" r:id="rId41"/>
        </w:object>
      </w:r>
      <w:r w:rsidRPr="00BB2443">
        <w:rPr>
          <w:sz w:val="28"/>
          <w:szCs w:val="28"/>
        </w:rPr>
        <w:t xml:space="preserve">, </w:t>
      </w:r>
      <w:r w:rsidRPr="00BB2443">
        <w:rPr>
          <w:sz w:val="28"/>
          <w:szCs w:val="28"/>
        </w:rPr>
        <w:object w:dxaOrig="760" w:dyaOrig="380">
          <v:shape id="_x0000_i1042" type="#_x0000_t75" style="width:39.75pt;height:17.25pt" o:ole="">
            <v:imagedata r:id="rId18" o:title=""/>
          </v:shape>
          <o:OLEObject Type="Embed" ProgID="Equation.DSMT4" ShapeID="_x0000_i1042" DrawAspect="Content" ObjectID="_1507568051" r:id="rId42"/>
        </w:object>
      </w:r>
      <w:r w:rsidR="00A015D0" w:rsidRPr="00BB2443">
        <w:rPr>
          <w:sz w:val="28"/>
          <w:szCs w:val="28"/>
        </w:rPr>
        <w:fldChar w:fldCharType="begin"/>
      </w:r>
      <w:r w:rsidRPr="00BB2443">
        <w:rPr>
          <w:sz w:val="28"/>
          <w:szCs w:val="28"/>
        </w:rPr>
        <w:instrText xml:space="preserve"> QUOTE  </w:instrText>
      </w:r>
      <w:r w:rsidR="00A015D0" w:rsidRPr="00BB2443">
        <w:rPr>
          <w:sz w:val="28"/>
          <w:szCs w:val="28"/>
        </w:rPr>
        <w:fldChar w:fldCharType="end"/>
      </w:r>
      <w:r w:rsidRPr="00BB2443">
        <w:rPr>
          <w:sz w:val="28"/>
          <w:szCs w:val="28"/>
        </w:rPr>
        <w:t xml:space="preserve">, </w:t>
      </w:r>
      <w:r w:rsidRPr="00BB2443">
        <w:rPr>
          <w:sz w:val="28"/>
          <w:szCs w:val="28"/>
        </w:rPr>
        <w:object w:dxaOrig="760" w:dyaOrig="380">
          <v:shape id="_x0000_i1043" type="#_x0000_t75" style="width:39pt;height:17.25pt" o:ole="">
            <v:imagedata r:id="rId20" o:title=""/>
          </v:shape>
          <o:OLEObject Type="Embed" ProgID="Equation.DSMT4" ShapeID="_x0000_i1043" DrawAspect="Content" ObjectID="_1507568052" r:id="rId43"/>
        </w:object>
      </w:r>
      <w:fldSimple w:instr="">
        <w:r w:rsidRPr="00BB2443">
          <w:rPr>
            <w:noProof/>
            <w:sz w:val="28"/>
            <w:szCs w:val="28"/>
          </w:rPr>
          <w:drawing>
            <wp:inline distT="0" distB="0" distL="0" distR="0">
              <wp:extent cx="478155" cy="245110"/>
              <wp:effectExtent l="0" t="0" r="0" b="254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BB2443">
        <w:rPr>
          <w:sz w:val="28"/>
          <w:szCs w:val="28"/>
        </w:rPr>
        <w:t xml:space="preserve">, </w:t>
      </w:r>
      <w:r w:rsidRPr="00BB2443">
        <w:rPr>
          <w:sz w:val="28"/>
          <w:szCs w:val="28"/>
        </w:rPr>
        <w:object w:dxaOrig="660" w:dyaOrig="380">
          <v:shape id="_x0000_i1044" type="#_x0000_t75" style="width:32.25pt;height:17.25pt" o:ole="">
            <v:imagedata r:id="rId23" o:title=""/>
          </v:shape>
          <o:OLEObject Type="Embed" ProgID="Equation.DSMT4" ShapeID="_x0000_i1044" DrawAspect="Content" ObjectID="_1507568053" r:id="rId44"/>
        </w:object>
      </w:r>
      <w:r w:rsidRPr="00BB2443">
        <w:rPr>
          <w:sz w:val="28"/>
          <w:szCs w:val="28"/>
        </w:rPr>
        <w:t xml:space="preserve">. </w:t>
      </w:r>
    </w:p>
    <w:p w:rsidR="0048792F" w:rsidRPr="00BB2443" w:rsidRDefault="0048792F" w:rsidP="006152FB">
      <w:pPr>
        <w:jc w:val="both"/>
        <w:rPr>
          <w:sz w:val="28"/>
          <w:szCs w:val="28"/>
        </w:rPr>
      </w:pPr>
      <w:r w:rsidRPr="00BB2443">
        <w:rPr>
          <w:sz w:val="28"/>
          <w:szCs w:val="28"/>
        </w:rPr>
        <w:t>Последовательности и прогрессии</w:t>
      </w:r>
    </w:p>
    <w:p w:rsidR="0048792F" w:rsidRPr="00BB2443" w:rsidRDefault="0048792F" w:rsidP="006152FB">
      <w:pPr>
        <w:jc w:val="both"/>
        <w:rPr>
          <w:sz w:val="28"/>
          <w:szCs w:val="28"/>
        </w:rPr>
      </w:pPr>
      <w:r w:rsidRPr="00BB2443">
        <w:rPr>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48792F" w:rsidRPr="00BB2443" w:rsidRDefault="0048792F" w:rsidP="006152FB">
      <w:pPr>
        <w:jc w:val="both"/>
        <w:rPr>
          <w:sz w:val="28"/>
          <w:szCs w:val="28"/>
        </w:rPr>
      </w:pPr>
      <w:r w:rsidRPr="00BB2443">
        <w:rPr>
          <w:sz w:val="28"/>
          <w:szCs w:val="28"/>
        </w:rPr>
        <w:t>Решение текстовых задач</w:t>
      </w:r>
    </w:p>
    <w:p w:rsidR="0048792F" w:rsidRPr="00BB2443" w:rsidRDefault="0048792F" w:rsidP="006152FB">
      <w:pPr>
        <w:jc w:val="both"/>
        <w:rPr>
          <w:sz w:val="28"/>
          <w:szCs w:val="28"/>
        </w:rPr>
      </w:pPr>
      <w:r w:rsidRPr="00BB2443">
        <w:rPr>
          <w:sz w:val="28"/>
          <w:szCs w:val="28"/>
        </w:rPr>
        <w:t>Задачи на все арифметические действия</w:t>
      </w:r>
    </w:p>
    <w:p w:rsidR="0048792F" w:rsidRPr="00BB2443" w:rsidRDefault="0048792F" w:rsidP="006152FB">
      <w:pPr>
        <w:jc w:val="both"/>
        <w:rPr>
          <w:sz w:val="28"/>
          <w:szCs w:val="28"/>
        </w:rPr>
      </w:pPr>
      <w:r w:rsidRPr="00BB2443">
        <w:rPr>
          <w:sz w:val="28"/>
          <w:szCs w:val="28"/>
        </w:rPr>
        <w:lastRenderedPageBreak/>
        <w:t>Решение текстовых задач арифметическим способом. Использование таблиц, схем, чертежей, других сре</w:t>
      </w:r>
      <w:proofErr w:type="gramStart"/>
      <w:r w:rsidRPr="00BB2443">
        <w:rPr>
          <w:sz w:val="28"/>
          <w:szCs w:val="28"/>
        </w:rPr>
        <w:t>дств пр</w:t>
      </w:r>
      <w:proofErr w:type="gramEnd"/>
      <w:r w:rsidRPr="00BB2443">
        <w:rPr>
          <w:sz w:val="28"/>
          <w:szCs w:val="28"/>
        </w:rPr>
        <w:t xml:space="preserve">едставления данных при решении задачи. </w:t>
      </w:r>
    </w:p>
    <w:p w:rsidR="0048792F" w:rsidRPr="00BB2443" w:rsidRDefault="0048792F" w:rsidP="006152FB">
      <w:pPr>
        <w:jc w:val="both"/>
        <w:rPr>
          <w:sz w:val="28"/>
          <w:szCs w:val="28"/>
        </w:rPr>
      </w:pPr>
      <w:r w:rsidRPr="00BB2443">
        <w:rPr>
          <w:sz w:val="28"/>
          <w:szCs w:val="28"/>
        </w:rPr>
        <w:t>Задачи на движение, работу и покупки</w:t>
      </w:r>
    </w:p>
    <w:p w:rsidR="0048792F" w:rsidRPr="00BB2443" w:rsidRDefault="0048792F" w:rsidP="006152FB">
      <w:pPr>
        <w:jc w:val="both"/>
        <w:rPr>
          <w:sz w:val="28"/>
          <w:szCs w:val="28"/>
        </w:rPr>
      </w:pPr>
      <w:r w:rsidRPr="00BB2443">
        <w:rPr>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8792F" w:rsidRPr="00BB2443" w:rsidRDefault="0048792F" w:rsidP="006152FB">
      <w:pPr>
        <w:jc w:val="both"/>
        <w:rPr>
          <w:sz w:val="28"/>
          <w:szCs w:val="28"/>
        </w:rPr>
      </w:pPr>
      <w:r w:rsidRPr="00BB2443">
        <w:rPr>
          <w:sz w:val="28"/>
          <w:szCs w:val="28"/>
        </w:rPr>
        <w:t>Задачи на части, доли, проценты</w:t>
      </w:r>
    </w:p>
    <w:p w:rsidR="0048792F" w:rsidRPr="00BB2443" w:rsidRDefault="0048792F" w:rsidP="006152FB">
      <w:pPr>
        <w:jc w:val="both"/>
        <w:rPr>
          <w:sz w:val="28"/>
          <w:szCs w:val="28"/>
        </w:rPr>
      </w:pPr>
      <w:r w:rsidRPr="00BB2443">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8792F" w:rsidRPr="00BB2443" w:rsidRDefault="0048792F" w:rsidP="006152FB">
      <w:pPr>
        <w:jc w:val="both"/>
        <w:rPr>
          <w:sz w:val="28"/>
          <w:szCs w:val="28"/>
        </w:rPr>
      </w:pPr>
      <w:r w:rsidRPr="00BB2443">
        <w:rPr>
          <w:sz w:val="28"/>
          <w:szCs w:val="28"/>
        </w:rPr>
        <w:t>Логические задачи</w:t>
      </w:r>
    </w:p>
    <w:p w:rsidR="0048792F" w:rsidRPr="00BB2443" w:rsidRDefault="0048792F" w:rsidP="006152FB">
      <w:pPr>
        <w:jc w:val="both"/>
        <w:rPr>
          <w:sz w:val="28"/>
          <w:szCs w:val="28"/>
        </w:rPr>
      </w:pPr>
      <w:r w:rsidRPr="00BB2443">
        <w:rPr>
          <w:sz w:val="28"/>
          <w:szCs w:val="28"/>
        </w:rPr>
        <w:t xml:space="preserve">Решение логических задач. Решение логических задач с помощью графов, таблиц. </w:t>
      </w:r>
    </w:p>
    <w:p w:rsidR="0048792F" w:rsidRPr="00BB2443" w:rsidRDefault="0048792F" w:rsidP="006152FB">
      <w:pPr>
        <w:jc w:val="both"/>
        <w:rPr>
          <w:sz w:val="28"/>
          <w:szCs w:val="28"/>
        </w:rPr>
      </w:pPr>
      <w:r w:rsidRPr="00BB2443">
        <w:rPr>
          <w:sz w:val="28"/>
          <w:szCs w:val="28"/>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8792F" w:rsidRPr="00BB2443" w:rsidRDefault="0048792F" w:rsidP="006152FB">
      <w:pPr>
        <w:jc w:val="both"/>
        <w:rPr>
          <w:sz w:val="28"/>
          <w:szCs w:val="28"/>
        </w:rPr>
      </w:pPr>
      <w:bookmarkStart w:id="252" w:name="_Toc405513922"/>
      <w:bookmarkStart w:id="253" w:name="_Toc284662800"/>
      <w:bookmarkStart w:id="254" w:name="_Toc284663427"/>
      <w:r w:rsidRPr="00BB2443">
        <w:rPr>
          <w:sz w:val="28"/>
          <w:szCs w:val="28"/>
        </w:rPr>
        <w:t>Статистика и теория вероятностей</w:t>
      </w:r>
      <w:bookmarkEnd w:id="252"/>
      <w:bookmarkEnd w:id="253"/>
      <w:bookmarkEnd w:id="254"/>
    </w:p>
    <w:p w:rsidR="0048792F" w:rsidRPr="00BB2443" w:rsidRDefault="0048792F" w:rsidP="006152FB">
      <w:pPr>
        <w:jc w:val="both"/>
        <w:rPr>
          <w:sz w:val="28"/>
          <w:szCs w:val="28"/>
        </w:rPr>
      </w:pPr>
      <w:r w:rsidRPr="00BB2443">
        <w:rPr>
          <w:sz w:val="28"/>
          <w:szCs w:val="28"/>
        </w:rPr>
        <w:t>Статистика</w:t>
      </w:r>
    </w:p>
    <w:p w:rsidR="0048792F" w:rsidRPr="00BB2443" w:rsidRDefault="0048792F" w:rsidP="006152FB">
      <w:pPr>
        <w:jc w:val="both"/>
        <w:rPr>
          <w:sz w:val="28"/>
          <w:szCs w:val="28"/>
        </w:rPr>
      </w:pPr>
      <w:r w:rsidRPr="00BB2443">
        <w:rPr>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48792F" w:rsidRPr="00BB2443" w:rsidRDefault="0048792F" w:rsidP="006152FB">
      <w:pPr>
        <w:jc w:val="both"/>
        <w:rPr>
          <w:sz w:val="28"/>
          <w:szCs w:val="28"/>
        </w:rPr>
      </w:pPr>
      <w:r w:rsidRPr="00BB2443">
        <w:rPr>
          <w:sz w:val="28"/>
          <w:szCs w:val="28"/>
        </w:rPr>
        <w:t>Случайная изменчивость. Изменчивость при измерениях. Решающие правила. Закономерности в изменчивых величинах.</w:t>
      </w:r>
    </w:p>
    <w:p w:rsidR="0048792F" w:rsidRPr="00BB2443" w:rsidRDefault="0048792F" w:rsidP="006152FB">
      <w:pPr>
        <w:jc w:val="both"/>
        <w:rPr>
          <w:sz w:val="28"/>
          <w:szCs w:val="28"/>
        </w:rPr>
      </w:pPr>
      <w:r w:rsidRPr="00BB2443">
        <w:rPr>
          <w:sz w:val="28"/>
          <w:szCs w:val="28"/>
        </w:rPr>
        <w:t>Случайные события</w:t>
      </w:r>
    </w:p>
    <w:p w:rsidR="0048792F" w:rsidRPr="00BB2443" w:rsidRDefault="0048792F" w:rsidP="006152FB">
      <w:pPr>
        <w:jc w:val="both"/>
        <w:rPr>
          <w:sz w:val="28"/>
          <w:szCs w:val="28"/>
        </w:rPr>
      </w:pPr>
      <w:r w:rsidRPr="00BB2443">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48792F" w:rsidRPr="00BB2443" w:rsidRDefault="0048792F" w:rsidP="006152FB">
      <w:pPr>
        <w:jc w:val="both"/>
        <w:rPr>
          <w:sz w:val="28"/>
          <w:szCs w:val="28"/>
        </w:rPr>
      </w:pPr>
      <w:r w:rsidRPr="00BB2443">
        <w:rPr>
          <w:sz w:val="28"/>
          <w:szCs w:val="28"/>
        </w:rPr>
        <w:t>Элементы комбинаторики</w:t>
      </w:r>
    </w:p>
    <w:p w:rsidR="0048792F" w:rsidRPr="00BB2443" w:rsidRDefault="0048792F" w:rsidP="006152FB">
      <w:pPr>
        <w:jc w:val="both"/>
        <w:rPr>
          <w:sz w:val="28"/>
          <w:szCs w:val="28"/>
        </w:rPr>
      </w:pPr>
      <w:r w:rsidRPr="00BB2443">
        <w:rPr>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48792F" w:rsidRPr="00BB2443" w:rsidRDefault="0048792F" w:rsidP="006152FB">
      <w:pPr>
        <w:jc w:val="both"/>
        <w:rPr>
          <w:sz w:val="28"/>
          <w:szCs w:val="28"/>
        </w:rPr>
      </w:pPr>
      <w:r w:rsidRPr="00BB2443">
        <w:rPr>
          <w:sz w:val="28"/>
          <w:szCs w:val="28"/>
        </w:rPr>
        <w:t>Случайные величины</w:t>
      </w:r>
    </w:p>
    <w:p w:rsidR="0048792F" w:rsidRPr="00BB2443" w:rsidRDefault="0048792F" w:rsidP="006152FB">
      <w:pPr>
        <w:jc w:val="both"/>
        <w:rPr>
          <w:sz w:val="28"/>
          <w:szCs w:val="28"/>
        </w:rPr>
      </w:pPr>
      <w:r w:rsidRPr="00BB2443">
        <w:rPr>
          <w:sz w:val="28"/>
          <w:szCs w:val="28"/>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w:t>
      </w:r>
      <w:r w:rsidRPr="00BB2443">
        <w:rPr>
          <w:sz w:val="28"/>
          <w:szCs w:val="28"/>
        </w:rPr>
        <w:lastRenderedPageBreak/>
        <w:t>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40582" w:rsidRDefault="0048792F" w:rsidP="006152FB">
      <w:pPr>
        <w:pStyle w:val="Default"/>
        <w:ind w:firstLine="426"/>
        <w:jc w:val="both"/>
        <w:rPr>
          <w:b/>
          <w:sz w:val="28"/>
          <w:szCs w:val="28"/>
        </w:rPr>
      </w:pPr>
      <w:bookmarkStart w:id="255" w:name="_Toc405513923"/>
      <w:bookmarkStart w:id="256" w:name="_Toc284662801"/>
      <w:bookmarkStart w:id="257" w:name="_Toc284663428"/>
      <w:r w:rsidRPr="00526363">
        <w:rPr>
          <w:b/>
          <w:sz w:val="28"/>
          <w:szCs w:val="28"/>
        </w:rPr>
        <w:t>Геометрия</w:t>
      </w:r>
      <w:bookmarkEnd w:id="255"/>
      <w:bookmarkEnd w:id="256"/>
      <w:bookmarkEnd w:id="257"/>
    </w:p>
    <w:p w:rsidR="00C40582" w:rsidRPr="00C40582" w:rsidRDefault="00C40582" w:rsidP="006152FB">
      <w:pPr>
        <w:pStyle w:val="Default"/>
        <w:ind w:firstLine="426"/>
        <w:jc w:val="both"/>
        <w:rPr>
          <w:rFonts w:ascii="Times New Roman" w:hAnsi="Times New Roman" w:cs="Times New Roman"/>
          <w:sz w:val="28"/>
          <w:szCs w:val="28"/>
        </w:rPr>
      </w:pPr>
      <w:r w:rsidRPr="00C40582">
        <w:rPr>
          <w:rFonts w:asciiTheme="minorHAnsi" w:hAnsiTheme="minorHAnsi" w:cstheme="minorHAnsi"/>
          <w:b/>
          <w:bCs/>
          <w:sz w:val="28"/>
          <w:szCs w:val="28"/>
        </w:rPr>
        <w:t xml:space="preserve"> </w:t>
      </w:r>
      <w:r w:rsidRPr="00C40582">
        <w:rPr>
          <w:rFonts w:ascii="Times New Roman" w:hAnsi="Times New Roman" w:cs="Times New Roman"/>
          <w:b/>
          <w:bCs/>
          <w:sz w:val="28"/>
          <w:szCs w:val="28"/>
        </w:rPr>
        <w:t xml:space="preserve">Наглядная геометрия. </w:t>
      </w:r>
      <w:proofErr w:type="gramStart"/>
      <w:r w:rsidRPr="00C40582">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C40582">
        <w:rPr>
          <w:rFonts w:ascii="Times New Roman" w:hAnsi="Times New Roman" w:cs="Times New Roman"/>
          <w:sz w:val="28"/>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C40582" w:rsidRPr="00C40582" w:rsidRDefault="00C40582" w:rsidP="006152FB">
      <w:pPr>
        <w:pStyle w:val="Default"/>
        <w:ind w:firstLine="426"/>
        <w:jc w:val="both"/>
        <w:rPr>
          <w:rFonts w:ascii="Times New Roman" w:hAnsi="Times New Roman" w:cs="Times New Roman"/>
          <w:sz w:val="28"/>
          <w:szCs w:val="28"/>
        </w:rPr>
      </w:pPr>
      <w:r w:rsidRPr="00C40582">
        <w:rPr>
          <w:rFonts w:ascii="Times New Roman" w:hAnsi="Times New Roman" w:cs="Times New Roman"/>
          <w:sz w:val="28"/>
          <w:szCs w:val="28"/>
        </w:rPr>
        <w:t xml:space="preserve">Длина отрезка, </w:t>
      </w:r>
      <w:proofErr w:type="gramStart"/>
      <w:r w:rsidRPr="00C40582">
        <w:rPr>
          <w:rFonts w:ascii="Times New Roman" w:hAnsi="Times New Roman" w:cs="Times New Roman"/>
          <w:sz w:val="28"/>
          <w:szCs w:val="28"/>
        </w:rPr>
        <w:t>ломаной</w:t>
      </w:r>
      <w:proofErr w:type="gramEnd"/>
      <w:r w:rsidRPr="00C40582">
        <w:rPr>
          <w:rFonts w:ascii="Times New Roman" w:hAnsi="Times New Roman" w:cs="Times New Roman"/>
          <w:sz w:val="28"/>
          <w:szCs w:val="28"/>
        </w:rPr>
        <w:t xml:space="preserve">. Периметр многоугольника. Единицы измерения длины. Измерение длины отрезка, построение отрезка заданной длины. </w:t>
      </w:r>
    </w:p>
    <w:p w:rsidR="00C40582" w:rsidRPr="00C40582" w:rsidRDefault="00C40582" w:rsidP="006152FB">
      <w:pPr>
        <w:pStyle w:val="Default"/>
        <w:ind w:firstLine="426"/>
        <w:jc w:val="both"/>
        <w:rPr>
          <w:rFonts w:ascii="Times New Roman" w:hAnsi="Times New Roman" w:cs="Times New Roman"/>
          <w:sz w:val="28"/>
          <w:szCs w:val="28"/>
        </w:rPr>
      </w:pPr>
      <w:r w:rsidRPr="00C40582">
        <w:rPr>
          <w:rFonts w:ascii="Times New Roman" w:hAnsi="Times New Roman" w:cs="Times New Roman"/>
          <w:sz w:val="28"/>
          <w:szCs w:val="28"/>
        </w:rPr>
        <w:t xml:space="preserve">Виды углов. Градусная мера угла. Измерение и построение углов с помощью транспортира. Биссектриса угла. </w:t>
      </w:r>
    </w:p>
    <w:p w:rsidR="00C40582" w:rsidRPr="00C40582" w:rsidRDefault="00C40582" w:rsidP="006152FB">
      <w:pPr>
        <w:pStyle w:val="Default"/>
        <w:ind w:firstLine="426"/>
        <w:jc w:val="both"/>
        <w:rPr>
          <w:rFonts w:ascii="Times New Roman" w:hAnsi="Times New Roman" w:cs="Times New Roman"/>
          <w:sz w:val="28"/>
          <w:szCs w:val="28"/>
        </w:rPr>
      </w:pPr>
      <w:r w:rsidRPr="00C40582">
        <w:rPr>
          <w:rFonts w:ascii="Times New Roman" w:hAnsi="Times New Roman" w:cs="Times New Roman"/>
          <w:sz w:val="28"/>
          <w:szCs w:val="28"/>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C40582" w:rsidRPr="00C40582" w:rsidRDefault="00C40582" w:rsidP="006152FB">
      <w:pPr>
        <w:pStyle w:val="Default"/>
        <w:ind w:firstLine="426"/>
        <w:jc w:val="both"/>
        <w:rPr>
          <w:rFonts w:ascii="Times New Roman" w:hAnsi="Times New Roman" w:cs="Times New Roman"/>
          <w:sz w:val="28"/>
          <w:szCs w:val="28"/>
        </w:rPr>
      </w:pPr>
      <w:proofErr w:type="gramStart"/>
      <w:r w:rsidRPr="00C40582">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C40582">
        <w:rPr>
          <w:rFonts w:ascii="Times New Roman" w:hAnsi="Times New Roman" w:cs="Times New Roman"/>
          <w:sz w:val="28"/>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C40582" w:rsidRPr="00C40582" w:rsidRDefault="00C40582" w:rsidP="006152FB">
      <w:pPr>
        <w:pStyle w:val="Default"/>
        <w:ind w:firstLine="426"/>
        <w:jc w:val="both"/>
        <w:rPr>
          <w:rFonts w:ascii="Times New Roman" w:hAnsi="Times New Roman" w:cs="Times New Roman"/>
          <w:sz w:val="28"/>
          <w:szCs w:val="28"/>
        </w:rPr>
      </w:pPr>
      <w:r w:rsidRPr="00C40582">
        <w:rPr>
          <w:rFonts w:ascii="Times New Roman" w:hAnsi="Times New Roman" w:cs="Times New Roman"/>
          <w:sz w:val="28"/>
          <w:szCs w:val="28"/>
        </w:rPr>
        <w:t xml:space="preserve">Понятие объёма; единицы объёма. Объём прямоугольного параллелепипеда, куба. </w:t>
      </w:r>
    </w:p>
    <w:p w:rsidR="00C40582" w:rsidRPr="00C40582" w:rsidRDefault="00C40582" w:rsidP="006152FB">
      <w:pPr>
        <w:pStyle w:val="Default"/>
        <w:ind w:firstLine="426"/>
        <w:jc w:val="both"/>
        <w:rPr>
          <w:rFonts w:ascii="Times New Roman" w:hAnsi="Times New Roman" w:cs="Times New Roman"/>
          <w:sz w:val="28"/>
          <w:szCs w:val="28"/>
        </w:rPr>
      </w:pPr>
      <w:r w:rsidRPr="00C40582">
        <w:rPr>
          <w:rFonts w:ascii="Times New Roman" w:hAnsi="Times New Roman" w:cs="Times New Roman"/>
          <w:sz w:val="28"/>
          <w:szCs w:val="28"/>
        </w:rPr>
        <w:t xml:space="preserve">Понятие о равенстве фигур. Центральная, осевая и зеркальная симметрии. Изображение симметричных фигур. </w:t>
      </w:r>
    </w:p>
    <w:p w:rsidR="00C40582" w:rsidRPr="00526363" w:rsidRDefault="00C40582" w:rsidP="006152FB">
      <w:pPr>
        <w:jc w:val="both"/>
        <w:rPr>
          <w:b/>
          <w:sz w:val="28"/>
          <w:szCs w:val="28"/>
        </w:rPr>
      </w:pPr>
    </w:p>
    <w:p w:rsidR="0048792F" w:rsidRPr="00526363" w:rsidRDefault="0048792F" w:rsidP="006152FB">
      <w:pPr>
        <w:jc w:val="both"/>
        <w:rPr>
          <w:b/>
          <w:sz w:val="28"/>
          <w:szCs w:val="28"/>
        </w:rPr>
      </w:pPr>
      <w:r w:rsidRPr="00526363">
        <w:rPr>
          <w:b/>
          <w:sz w:val="28"/>
          <w:szCs w:val="28"/>
        </w:rPr>
        <w:t>Геометрические фигуры</w:t>
      </w:r>
    </w:p>
    <w:p w:rsidR="0048792F" w:rsidRPr="00526363" w:rsidRDefault="0048792F" w:rsidP="006152FB">
      <w:pPr>
        <w:jc w:val="both"/>
        <w:rPr>
          <w:b/>
          <w:sz w:val="28"/>
          <w:szCs w:val="28"/>
        </w:rPr>
      </w:pPr>
      <w:r w:rsidRPr="00526363">
        <w:rPr>
          <w:b/>
          <w:sz w:val="28"/>
          <w:szCs w:val="28"/>
        </w:rPr>
        <w:t>Фигуры в геометрии и в окружающем мире</w:t>
      </w:r>
    </w:p>
    <w:p w:rsidR="0048792F" w:rsidRPr="00BB2443" w:rsidRDefault="0048792F" w:rsidP="006152FB">
      <w:pPr>
        <w:jc w:val="both"/>
        <w:rPr>
          <w:sz w:val="28"/>
          <w:szCs w:val="28"/>
        </w:rPr>
      </w:pPr>
      <w:r w:rsidRPr="00BB2443">
        <w:rPr>
          <w:sz w:val="28"/>
          <w:szCs w:val="28"/>
        </w:rPr>
        <w:t xml:space="preserve">Геометрическая фигура. Формирование представлений о метапредметном понятии «фигура».  </w:t>
      </w:r>
    </w:p>
    <w:p w:rsidR="0048792F" w:rsidRPr="00BB2443" w:rsidRDefault="0048792F" w:rsidP="006152FB">
      <w:pPr>
        <w:jc w:val="both"/>
        <w:rPr>
          <w:sz w:val="28"/>
          <w:szCs w:val="28"/>
        </w:rPr>
      </w:pPr>
      <w:proofErr w:type="gramStart"/>
      <w:r w:rsidRPr="00BB2443">
        <w:rPr>
          <w:sz w:val="28"/>
          <w:szCs w:val="28"/>
        </w:rPr>
        <w:t>Точка, линия, отрезок, прямая, луч, ломаная, плоскость, угол, биссектриса угла и её свойства, виды углов, многоугольники, круг.</w:t>
      </w:r>
      <w:proofErr w:type="gramEnd"/>
    </w:p>
    <w:p w:rsidR="0048792F" w:rsidRPr="00BB2443" w:rsidRDefault="0048792F" w:rsidP="006152FB">
      <w:pPr>
        <w:jc w:val="both"/>
        <w:rPr>
          <w:sz w:val="28"/>
          <w:szCs w:val="28"/>
        </w:rPr>
      </w:pPr>
      <w:r w:rsidRPr="00BB2443">
        <w:rPr>
          <w:sz w:val="28"/>
          <w:szCs w:val="28"/>
        </w:rPr>
        <w:t>Осевая симметрия геометрических фигур. Центральная симметрия геометрических фигур.</w:t>
      </w:r>
    </w:p>
    <w:p w:rsidR="0048792F" w:rsidRPr="00BB2443" w:rsidRDefault="0048792F" w:rsidP="006152FB">
      <w:pPr>
        <w:jc w:val="both"/>
        <w:rPr>
          <w:sz w:val="28"/>
          <w:szCs w:val="28"/>
        </w:rPr>
      </w:pPr>
      <w:r w:rsidRPr="00BB2443">
        <w:rPr>
          <w:sz w:val="28"/>
          <w:szCs w:val="28"/>
        </w:rPr>
        <w:t>Многоугольники</w:t>
      </w:r>
    </w:p>
    <w:p w:rsidR="0048792F" w:rsidRPr="00BB2443" w:rsidRDefault="0048792F" w:rsidP="006152FB">
      <w:pPr>
        <w:jc w:val="both"/>
        <w:rPr>
          <w:sz w:val="28"/>
          <w:szCs w:val="28"/>
        </w:rPr>
      </w:pPr>
      <w:r w:rsidRPr="00BB2443">
        <w:rPr>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48792F" w:rsidRPr="00BB2443" w:rsidRDefault="0048792F" w:rsidP="006152FB">
      <w:pPr>
        <w:jc w:val="both"/>
        <w:rPr>
          <w:sz w:val="28"/>
          <w:szCs w:val="28"/>
        </w:rPr>
      </w:pPr>
      <w:r w:rsidRPr="00BB2443">
        <w:rPr>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8792F" w:rsidRPr="00BB2443" w:rsidRDefault="0048792F" w:rsidP="006152FB">
      <w:pPr>
        <w:jc w:val="both"/>
        <w:rPr>
          <w:sz w:val="28"/>
          <w:szCs w:val="28"/>
        </w:rPr>
      </w:pPr>
      <w:r w:rsidRPr="00BB2443">
        <w:rPr>
          <w:sz w:val="28"/>
          <w:szCs w:val="28"/>
        </w:rPr>
        <w:lastRenderedPageBreak/>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8792F" w:rsidRPr="00BB2443" w:rsidRDefault="0048792F" w:rsidP="006152FB">
      <w:pPr>
        <w:jc w:val="both"/>
        <w:rPr>
          <w:sz w:val="28"/>
          <w:szCs w:val="28"/>
        </w:rPr>
      </w:pPr>
      <w:r w:rsidRPr="00BB2443">
        <w:rPr>
          <w:sz w:val="28"/>
          <w:szCs w:val="28"/>
        </w:rPr>
        <w:t>Окружность, круг</w:t>
      </w:r>
    </w:p>
    <w:p w:rsidR="0048792F" w:rsidRPr="00BB2443" w:rsidRDefault="0048792F" w:rsidP="006152FB">
      <w:pPr>
        <w:jc w:val="both"/>
        <w:rPr>
          <w:sz w:val="28"/>
          <w:szCs w:val="28"/>
        </w:rPr>
      </w:pPr>
      <w:r w:rsidRPr="00BB2443">
        <w:rPr>
          <w:sz w:val="28"/>
          <w:szCs w:val="28"/>
        </w:rPr>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48792F" w:rsidRPr="00BB2443" w:rsidRDefault="0048792F" w:rsidP="006152FB">
      <w:pPr>
        <w:jc w:val="both"/>
        <w:rPr>
          <w:sz w:val="28"/>
          <w:szCs w:val="28"/>
        </w:rPr>
      </w:pPr>
      <w:r w:rsidRPr="00BB2443">
        <w:rPr>
          <w:sz w:val="28"/>
          <w:szCs w:val="28"/>
        </w:rPr>
        <w:t>Геометрические фигуры в пространстве (объёмные тела)</w:t>
      </w:r>
    </w:p>
    <w:p w:rsidR="0048792F" w:rsidRPr="00BB2443" w:rsidRDefault="0048792F" w:rsidP="006152FB">
      <w:pPr>
        <w:jc w:val="both"/>
        <w:rPr>
          <w:sz w:val="28"/>
          <w:szCs w:val="28"/>
        </w:rPr>
      </w:pPr>
      <w:r w:rsidRPr="00BB2443">
        <w:rPr>
          <w:sz w:val="28"/>
          <w:szCs w:val="28"/>
        </w:rPr>
        <w:t xml:space="preserve">Многогранник и его элементы. Названия многогранников с разным положением и количеством граней. </w:t>
      </w:r>
      <w:proofErr w:type="gramStart"/>
      <w:r w:rsidRPr="00BB2443">
        <w:rPr>
          <w:sz w:val="28"/>
          <w:szCs w:val="28"/>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48792F" w:rsidRPr="00BB2443" w:rsidRDefault="0048792F" w:rsidP="006152FB">
      <w:pPr>
        <w:jc w:val="both"/>
        <w:rPr>
          <w:sz w:val="28"/>
          <w:szCs w:val="28"/>
        </w:rPr>
      </w:pPr>
      <w:r w:rsidRPr="00BB2443">
        <w:rPr>
          <w:sz w:val="28"/>
          <w:szCs w:val="28"/>
        </w:rPr>
        <w:t>Отношения</w:t>
      </w:r>
    </w:p>
    <w:p w:rsidR="0048792F" w:rsidRPr="00BB2443" w:rsidRDefault="0048792F" w:rsidP="006152FB">
      <w:pPr>
        <w:jc w:val="both"/>
        <w:rPr>
          <w:sz w:val="28"/>
          <w:szCs w:val="28"/>
        </w:rPr>
      </w:pPr>
      <w:r w:rsidRPr="00BB2443">
        <w:rPr>
          <w:sz w:val="28"/>
          <w:szCs w:val="28"/>
        </w:rPr>
        <w:t>Равенство фигур</w:t>
      </w:r>
    </w:p>
    <w:p w:rsidR="0048792F" w:rsidRPr="00BB2443" w:rsidRDefault="0048792F" w:rsidP="006152FB">
      <w:pPr>
        <w:jc w:val="both"/>
        <w:rPr>
          <w:sz w:val="28"/>
          <w:szCs w:val="28"/>
        </w:rPr>
      </w:pPr>
      <w:r w:rsidRPr="00BB2443">
        <w:rPr>
          <w:sz w:val="28"/>
          <w:szCs w:val="28"/>
        </w:rPr>
        <w:t xml:space="preserve">Свойства равных треугольников. Признаки равенства треугольников. </w:t>
      </w:r>
    </w:p>
    <w:p w:rsidR="0048792F" w:rsidRPr="00BB2443" w:rsidRDefault="0048792F" w:rsidP="006152FB">
      <w:pPr>
        <w:jc w:val="both"/>
        <w:rPr>
          <w:sz w:val="28"/>
          <w:szCs w:val="28"/>
        </w:rPr>
      </w:pPr>
      <w:r w:rsidRPr="00BB2443">
        <w:rPr>
          <w:sz w:val="28"/>
          <w:szCs w:val="28"/>
        </w:rPr>
        <w:t>Параллельно</w:t>
      </w:r>
      <w:r w:rsidRPr="00BB2443">
        <w:rPr>
          <w:sz w:val="28"/>
          <w:szCs w:val="28"/>
        </w:rPr>
        <w:softHyphen/>
        <w:t xml:space="preserve">сть </w:t>
      </w:r>
      <w:proofErr w:type="gramStart"/>
      <w:r w:rsidRPr="00BB2443">
        <w:rPr>
          <w:sz w:val="28"/>
          <w:szCs w:val="28"/>
        </w:rPr>
        <w:t>прямых</w:t>
      </w:r>
      <w:proofErr w:type="gramEnd"/>
    </w:p>
    <w:p w:rsidR="0048792F" w:rsidRPr="00BB2443" w:rsidRDefault="0048792F" w:rsidP="006152FB">
      <w:pPr>
        <w:jc w:val="both"/>
        <w:rPr>
          <w:sz w:val="28"/>
          <w:szCs w:val="28"/>
        </w:rPr>
      </w:pPr>
      <w:r w:rsidRPr="00BB2443">
        <w:rPr>
          <w:sz w:val="28"/>
          <w:szCs w:val="28"/>
        </w:rPr>
        <w:t xml:space="preserve">Признаки и свойства </w:t>
      </w:r>
      <w:proofErr w:type="gramStart"/>
      <w:r w:rsidRPr="00BB2443">
        <w:rPr>
          <w:sz w:val="28"/>
          <w:szCs w:val="28"/>
        </w:rPr>
        <w:t>параллельных</w:t>
      </w:r>
      <w:proofErr w:type="gramEnd"/>
      <w:r w:rsidRPr="00BB2443">
        <w:rPr>
          <w:sz w:val="28"/>
          <w:szCs w:val="28"/>
        </w:rPr>
        <w:t xml:space="preserve"> прямых. Аксиома параллельности Евклида. Теорема Фалеса.</w:t>
      </w:r>
    </w:p>
    <w:p w:rsidR="0048792F" w:rsidRPr="00BB2443" w:rsidRDefault="0048792F" w:rsidP="006152FB">
      <w:pPr>
        <w:jc w:val="both"/>
        <w:rPr>
          <w:sz w:val="28"/>
          <w:szCs w:val="28"/>
        </w:rPr>
      </w:pPr>
      <w:r w:rsidRPr="00BB2443">
        <w:rPr>
          <w:sz w:val="28"/>
          <w:szCs w:val="28"/>
        </w:rPr>
        <w:t>Перпендикулярные прямые</w:t>
      </w:r>
    </w:p>
    <w:p w:rsidR="0048792F" w:rsidRPr="00BB2443" w:rsidRDefault="0048792F" w:rsidP="006152FB">
      <w:pPr>
        <w:jc w:val="both"/>
        <w:rPr>
          <w:sz w:val="28"/>
          <w:szCs w:val="28"/>
        </w:rPr>
      </w:pPr>
      <w:r w:rsidRPr="00BB2443">
        <w:rPr>
          <w:sz w:val="28"/>
          <w:szCs w:val="28"/>
        </w:rPr>
        <w:t xml:space="preserve">Прямой угол. Перпендикуляр </w:t>
      </w:r>
      <w:proofErr w:type="gramStart"/>
      <w:r w:rsidRPr="00BB2443">
        <w:rPr>
          <w:sz w:val="28"/>
          <w:szCs w:val="28"/>
        </w:rPr>
        <w:t>к</w:t>
      </w:r>
      <w:proofErr w:type="gramEnd"/>
      <w:r w:rsidRPr="00BB2443">
        <w:rPr>
          <w:sz w:val="28"/>
          <w:szCs w:val="28"/>
        </w:rPr>
        <w:t xml:space="preserve"> прямой. Наклонная, проекция. Серединный перпендикуляр к отрезку. Свойства и признаки перпендикулярности. </w:t>
      </w:r>
    </w:p>
    <w:p w:rsidR="0048792F" w:rsidRPr="00BB2443" w:rsidRDefault="0048792F" w:rsidP="006152FB">
      <w:pPr>
        <w:jc w:val="both"/>
        <w:rPr>
          <w:sz w:val="28"/>
          <w:szCs w:val="28"/>
        </w:rPr>
      </w:pPr>
      <w:r w:rsidRPr="00BB2443">
        <w:rPr>
          <w:sz w:val="28"/>
          <w:szCs w:val="28"/>
        </w:rPr>
        <w:t>Подобие</w:t>
      </w:r>
    </w:p>
    <w:p w:rsidR="0048792F" w:rsidRPr="00BB2443" w:rsidRDefault="0048792F" w:rsidP="006152FB">
      <w:pPr>
        <w:jc w:val="both"/>
        <w:rPr>
          <w:sz w:val="28"/>
          <w:szCs w:val="28"/>
        </w:rPr>
      </w:pPr>
      <w:r w:rsidRPr="00BB2443">
        <w:rPr>
          <w:sz w:val="28"/>
          <w:szCs w:val="28"/>
        </w:rPr>
        <w:t xml:space="preserve">Пропорциональные отрезки, подобие фигур. Подобные треугольники. Признаки подобия. </w:t>
      </w:r>
    </w:p>
    <w:p w:rsidR="0048792F" w:rsidRPr="00BB2443" w:rsidRDefault="0048792F" w:rsidP="006152FB">
      <w:pPr>
        <w:jc w:val="both"/>
        <w:rPr>
          <w:sz w:val="28"/>
          <w:szCs w:val="28"/>
        </w:rPr>
      </w:pPr>
      <w:r w:rsidRPr="00BB2443">
        <w:rPr>
          <w:sz w:val="28"/>
          <w:szCs w:val="28"/>
        </w:rPr>
        <w:t>Взаимное расположение прямой и окружности, двух окружностей.</w:t>
      </w:r>
    </w:p>
    <w:p w:rsidR="0048792F" w:rsidRPr="00BB2443" w:rsidRDefault="0048792F" w:rsidP="006152FB">
      <w:pPr>
        <w:jc w:val="both"/>
        <w:rPr>
          <w:sz w:val="28"/>
          <w:szCs w:val="28"/>
        </w:rPr>
      </w:pPr>
      <w:r w:rsidRPr="00BB2443">
        <w:rPr>
          <w:sz w:val="28"/>
          <w:szCs w:val="28"/>
        </w:rPr>
        <w:t>Измерения и вычисления</w:t>
      </w:r>
    </w:p>
    <w:p w:rsidR="0048792F" w:rsidRPr="00BB2443" w:rsidRDefault="0048792F" w:rsidP="006152FB">
      <w:pPr>
        <w:jc w:val="both"/>
        <w:rPr>
          <w:sz w:val="28"/>
          <w:szCs w:val="28"/>
        </w:rPr>
      </w:pPr>
      <w:r w:rsidRPr="00BB2443">
        <w:rPr>
          <w:sz w:val="28"/>
          <w:szCs w:val="28"/>
        </w:rPr>
        <w:t>Величины</w:t>
      </w:r>
    </w:p>
    <w:p w:rsidR="0048792F" w:rsidRPr="00BB2443" w:rsidRDefault="0048792F" w:rsidP="006152FB">
      <w:pPr>
        <w:jc w:val="both"/>
        <w:rPr>
          <w:sz w:val="28"/>
          <w:szCs w:val="28"/>
        </w:rPr>
      </w:pPr>
      <w:r w:rsidRPr="00BB2443">
        <w:rPr>
          <w:sz w:val="28"/>
          <w:szCs w:val="28"/>
        </w:rPr>
        <w:t xml:space="preserve">Понятие величины. Длина. Измерение длины. Единицы измерения длины. Величина угла. Градусная мера угла. </w:t>
      </w:r>
    </w:p>
    <w:p w:rsidR="0048792F" w:rsidRPr="00BB2443" w:rsidRDefault="0048792F" w:rsidP="006152FB">
      <w:pPr>
        <w:jc w:val="both"/>
        <w:rPr>
          <w:sz w:val="28"/>
          <w:szCs w:val="28"/>
        </w:rPr>
      </w:pPr>
      <w:r w:rsidRPr="00BB2443">
        <w:rPr>
          <w:sz w:val="28"/>
          <w:szCs w:val="28"/>
        </w:rPr>
        <w:t>Понятие о площади плоской фигуры и её свойствах. Измерение площадей. Единицы измерения площади.</w:t>
      </w:r>
    </w:p>
    <w:p w:rsidR="0048792F" w:rsidRPr="00BB2443" w:rsidRDefault="0048792F" w:rsidP="006152FB">
      <w:pPr>
        <w:jc w:val="both"/>
        <w:rPr>
          <w:sz w:val="28"/>
          <w:szCs w:val="28"/>
        </w:rPr>
      </w:pPr>
      <w:r w:rsidRPr="00BB2443">
        <w:rPr>
          <w:sz w:val="28"/>
          <w:szCs w:val="28"/>
        </w:rPr>
        <w:t>Представление об объёме и его свойствах. Измерение объёма. Единицы измерения объёмов.</w:t>
      </w:r>
    </w:p>
    <w:p w:rsidR="0048792F" w:rsidRPr="00BB2443" w:rsidRDefault="0048792F" w:rsidP="006152FB">
      <w:pPr>
        <w:jc w:val="both"/>
        <w:rPr>
          <w:sz w:val="28"/>
          <w:szCs w:val="28"/>
        </w:rPr>
      </w:pPr>
      <w:r w:rsidRPr="00BB2443">
        <w:rPr>
          <w:sz w:val="28"/>
          <w:szCs w:val="28"/>
        </w:rPr>
        <w:t>Измерения и вычисления</w:t>
      </w:r>
    </w:p>
    <w:p w:rsidR="0048792F" w:rsidRPr="00BB2443" w:rsidRDefault="0048792F" w:rsidP="006152FB">
      <w:pPr>
        <w:jc w:val="both"/>
        <w:rPr>
          <w:sz w:val="28"/>
          <w:szCs w:val="28"/>
        </w:rPr>
      </w:pPr>
      <w:r w:rsidRPr="00BB2443">
        <w:rPr>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B2443">
        <w:rPr>
          <w:sz w:val="28"/>
          <w:szCs w:val="28"/>
        </w:rPr>
        <w:softHyphen/>
        <w:t>ружности и площади круга. Сравнение и вычисление площадей. Теорема Пифагора. Теорема синусов. Теорема косинусов.</w:t>
      </w:r>
    </w:p>
    <w:p w:rsidR="0048792F" w:rsidRPr="00BB2443" w:rsidRDefault="0048792F" w:rsidP="006152FB">
      <w:pPr>
        <w:jc w:val="both"/>
        <w:rPr>
          <w:sz w:val="28"/>
          <w:szCs w:val="28"/>
        </w:rPr>
      </w:pPr>
      <w:r w:rsidRPr="00BB2443">
        <w:rPr>
          <w:sz w:val="28"/>
          <w:szCs w:val="28"/>
        </w:rPr>
        <w:t>Расстояния</w:t>
      </w:r>
    </w:p>
    <w:p w:rsidR="0048792F" w:rsidRPr="00BB2443" w:rsidRDefault="0048792F" w:rsidP="006152FB">
      <w:pPr>
        <w:jc w:val="both"/>
        <w:rPr>
          <w:sz w:val="28"/>
          <w:szCs w:val="28"/>
        </w:rPr>
      </w:pPr>
      <w:r w:rsidRPr="00BB2443">
        <w:rPr>
          <w:sz w:val="28"/>
          <w:szCs w:val="28"/>
        </w:rPr>
        <w:t xml:space="preserve">Расстояние между точками. Расстояние от точки </w:t>
      </w:r>
      <w:proofErr w:type="gramStart"/>
      <w:r w:rsidRPr="00BB2443">
        <w:rPr>
          <w:sz w:val="28"/>
          <w:szCs w:val="28"/>
        </w:rPr>
        <w:t>до</w:t>
      </w:r>
      <w:proofErr w:type="gramEnd"/>
      <w:r w:rsidRPr="00BB2443">
        <w:rPr>
          <w:sz w:val="28"/>
          <w:szCs w:val="28"/>
        </w:rPr>
        <w:t xml:space="preserve"> прямой. Расстояние между фигурами. </w:t>
      </w:r>
    </w:p>
    <w:p w:rsidR="0048792F" w:rsidRPr="00BB2443" w:rsidRDefault="0048792F" w:rsidP="006152FB">
      <w:pPr>
        <w:jc w:val="both"/>
        <w:rPr>
          <w:sz w:val="28"/>
          <w:szCs w:val="28"/>
        </w:rPr>
      </w:pPr>
      <w:r w:rsidRPr="00BB2443">
        <w:rPr>
          <w:sz w:val="28"/>
          <w:szCs w:val="28"/>
        </w:rPr>
        <w:t>Геометрические построения</w:t>
      </w:r>
    </w:p>
    <w:p w:rsidR="0048792F" w:rsidRPr="00BB2443" w:rsidRDefault="0048792F" w:rsidP="006152FB">
      <w:pPr>
        <w:jc w:val="both"/>
        <w:rPr>
          <w:sz w:val="28"/>
          <w:szCs w:val="28"/>
        </w:rPr>
      </w:pPr>
      <w:r w:rsidRPr="00BB2443">
        <w:rPr>
          <w:sz w:val="28"/>
          <w:szCs w:val="28"/>
        </w:rPr>
        <w:lastRenderedPageBreak/>
        <w:t>Геометрические построения для иллюстрации свойств геометрических фигур.</w:t>
      </w:r>
    </w:p>
    <w:p w:rsidR="0048792F" w:rsidRPr="00BB2443" w:rsidRDefault="0048792F" w:rsidP="006152FB">
      <w:pPr>
        <w:jc w:val="both"/>
        <w:rPr>
          <w:sz w:val="28"/>
          <w:szCs w:val="28"/>
        </w:rPr>
      </w:pPr>
      <w:r w:rsidRPr="00BB2443">
        <w:rPr>
          <w:sz w:val="28"/>
          <w:szCs w:val="28"/>
        </w:rP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BB2443">
        <w:rPr>
          <w:sz w:val="28"/>
          <w:szCs w:val="28"/>
        </w:rPr>
        <w:t>данному</w:t>
      </w:r>
      <w:proofErr w:type="gramEnd"/>
      <w:r w:rsidRPr="00BB2443">
        <w:rPr>
          <w:sz w:val="28"/>
          <w:szCs w:val="28"/>
        </w:rPr>
        <w:t xml:space="preserve">, </w:t>
      </w:r>
    </w:p>
    <w:p w:rsidR="0048792F" w:rsidRPr="00BB2443" w:rsidRDefault="0048792F" w:rsidP="006152FB">
      <w:pPr>
        <w:jc w:val="both"/>
        <w:rPr>
          <w:sz w:val="28"/>
          <w:szCs w:val="28"/>
        </w:rPr>
      </w:pPr>
      <w:r w:rsidRPr="00BB2443">
        <w:rPr>
          <w:sz w:val="28"/>
          <w:szCs w:val="28"/>
        </w:rPr>
        <w:t>Построение треугольников по трём сторонам, двум сторонам и углу между ними, стороне и двум прилежащим к ней углам.</w:t>
      </w:r>
    </w:p>
    <w:p w:rsidR="0048792F" w:rsidRPr="00BB2443" w:rsidRDefault="0048792F" w:rsidP="006152FB">
      <w:pPr>
        <w:jc w:val="both"/>
        <w:rPr>
          <w:sz w:val="28"/>
          <w:szCs w:val="28"/>
        </w:rPr>
      </w:pPr>
      <w:r w:rsidRPr="00BB2443">
        <w:rPr>
          <w:sz w:val="28"/>
          <w:szCs w:val="28"/>
        </w:rPr>
        <w:t>Деление отрезка в данном отношении.</w:t>
      </w:r>
    </w:p>
    <w:p w:rsidR="0048792F" w:rsidRPr="00BB2443" w:rsidRDefault="0048792F" w:rsidP="006152FB">
      <w:pPr>
        <w:jc w:val="both"/>
        <w:rPr>
          <w:sz w:val="28"/>
          <w:szCs w:val="28"/>
        </w:rPr>
      </w:pPr>
      <w:r w:rsidRPr="00BB2443">
        <w:rPr>
          <w:sz w:val="28"/>
          <w:szCs w:val="28"/>
        </w:rPr>
        <w:t xml:space="preserve">Геометрические преобразования </w:t>
      </w:r>
    </w:p>
    <w:p w:rsidR="0048792F" w:rsidRPr="00BB2443" w:rsidRDefault="0048792F" w:rsidP="006152FB">
      <w:pPr>
        <w:jc w:val="both"/>
        <w:rPr>
          <w:sz w:val="28"/>
          <w:szCs w:val="28"/>
        </w:rPr>
      </w:pPr>
      <w:r w:rsidRPr="00BB2443">
        <w:rPr>
          <w:sz w:val="28"/>
          <w:szCs w:val="28"/>
        </w:rPr>
        <w:t>Преобразования</w:t>
      </w:r>
    </w:p>
    <w:p w:rsidR="0048792F" w:rsidRPr="00BB2443" w:rsidRDefault="0048792F" w:rsidP="006152FB">
      <w:pPr>
        <w:jc w:val="both"/>
        <w:rPr>
          <w:sz w:val="28"/>
          <w:szCs w:val="28"/>
        </w:rPr>
      </w:pPr>
      <w:r w:rsidRPr="00BB2443">
        <w:rPr>
          <w:sz w:val="28"/>
          <w:szCs w:val="28"/>
        </w:rPr>
        <w:t>Понятие преобразования. Представление о метапредметном понятии «преобразование». Подобие.</w:t>
      </w:r>
    </w:p>
    <w:p w:rsidR="0048792F" w:rsidRPr="00BB2443" w:rsidRDefault="0048792F" w:rsidP="006152FB">
      <w:pPr>
        <w:jc w:val="both"/>
        <w:rPr>
          <w:sz w:val="28"/>
          <w:szCs w:val="28"/>
        </w:rPr>
      </w:pPr>
      <w:r w:rsidRPr="00BB2443">
        <w:rPr>
          <w:sz w:val="28"/>
          <w:szCs w:val="28"/>
        </w:rPr>
        <w:t>Движения</w:t>
      </w:r>
    </w:p>
    <w:p w:rsidR="0048792F" w:rsidRPr="00BB2443" w:rsidRDefault="0048792F" w:rsidP="006152FB">
      <w:pPr>
        <w:jc w:val="both"/>
        <w:rPr>
          <w:sz w:val="28"/>
          <w:szCs w:val="28"/>
        </w:rPr>
      </w:pPr>
      <w:r w:rsidRPr="00BB2443">
        <w:rPr>
          <w:sz w:val="28"/>
          <w:szCs w:val="28"/>
        </w:rPr>
        <w:t xml:space="preserve">Осевая и центральная симметрия, поворот и параллельный перенос. Комбинации движений на плоскости и их свойства. </w:t>
      </w:r>
    </w:p>
    <w:p w:rsidR="0048792F" w:rsidRPr="00BB2443" w:rsidRDefault="0048792F" w:rsidP="006152FB">
      <w:pPr>
        <w:jc w:val="both"/>
        <w:rPr>
          <w:sz w:val="28"/>
          <w:szCs w:val="28"/>
        </w:rPr>
      </w:pPr>
      <w:r w:rsidRPr="00BB2443">
        <w:rPr>
          <w:sz w:val="28"/>
          <w:szCs w:val="28"/>
        </w:rPr>
        <w:t>Векторы и координаты на плоскости</w:t>
      </w:r>
    </w:p>
    <w:p w:rsidR="0048792F" w:rsidRPr="00BB2443" w:rsidRDefault="0048792F" w:rsidP="006152FB">
      <w:pPr>
        <w:jc w:val="both"/>
        <w:rPr>
          <w:sz w:val="28"/>
          <w:szCs w:val="28"/>
        </w:rPr>
      </w:pPr>
      <w:r w:rsidRPr="00BB2443">
        <w:rPr>
          <w:sz w:val="28"/>
          <w:szCs w:val="28"/>
        </w:rPr>
        <w:t>Векторы</w:t>
      </w:r>
    </w:p>
    <w:p w:rsidR="0048792F" w:rsidRPr="00BB2443" w:rsidRDefault="0048792F" w:rsidP="006152FB">
      <w:pPr>
        <w:jc w:val="both"/>
        <w:rPr>
          <w:sz w:val="28"/>
          <w:szCs w:val="28"/>
        </w:rPr>
      </w:pPr>
      <w:r w:rsidRPr="00BB2443">
        <w:rPr>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48792F" w:rsidRPr="00BB2443" w:rsidRDefault="0048792F" w:rsidP="006152FB">
      <w:pPr>
        <w:jc w:val="both"/>
        <w:rPr>
          <w:sz w:val="28"/>
          <w:szCs w:val="28"/>
        </w:rPr>
      </w:pPr>
      <w:r w:rsidRPr="00BB2443">
        <w:rPr>
          <w:sz w:val="28"/>
          <w:szCs w:val="28"/>
        </w:rPr>
        <w:t>Координаты</w:t>
      </w:r>
    </w:p>
    <w:p w:rsidR="0048792F" w:rsidRPr="00BB2443" w:rsidRDefault="0048792F" w:rsidP="006152FB">
      <w:pPr>
        <w:jc w:val="both"/>
        <w:rPr>
          <w:sz w:val="28"/>
          <w:szCs w:val="28"/>
        </w:rPr>
      </w:pPr>
      <w:r w:rsidRPr="00BB2443">
        <w:rPr>
          <w:sz w:val="28"/>
          <w:szCs w:val="28"/>
        </w:rPr>
        <w:t>Основные понятия, координаты вектора, расстояние между точками. Координаты середины отрезка. Уравнения фигур.</w:t>
      </w:r>
    </w:p>
    <w:p w:rsidR="0048792F" w:rsidRPr="00BB2443" w:rsidRDefault="0048792F" w:rsidP="006152FB">
      <w:pPr>
        <w:jc w:val="both"/>
        <w:rPr>
          <w:sz w:val="28"/>
          <w:szCs w:val="28"/>
        </w:rPr>
      </w:pPr>
      <w:r w:rsidRPr="00BB2443">
        <w:rPr>
          <w:sz w:val="28"/>
          <w:szCs w:val="28"/>
        </w:rPr>
        <w:t>Применение векторов и координат для решения простейших геометрических задач.</w:t>
      </w:r>
    </w:p>
    <w:p w:rsidR="0048792F" w:rsidRPr="00BB2443" w:rsidRDefault="0048792F" w:rsidP="006152FB">
      <w:pPr>
        <w:jc w:val="both"/>
        <w:rPr>
          <w:sz w:val="28"/>
          <w:szCs w:val="28"/>
        </w:rPr>
      </w:pPr>
      <w:bookmarkStart w:id="258" w:name="_Toc405513924"/>
      <w:bookmarkStart w:id="259" w:name="_Toc284662802"/>
      <w:bookmarkStart w:id="260" w:name="_Toc284663429"/>
      <w:r w:rsidRPr="00BB2443">
        <w:rPr>
          <w:sz w:val="28"/>
          <w:szCs w:val="28"/>
        </w:rPr>
        <w:t>История математики</w:t>
      </w:r>
      <w:bookmarkEnd w:id="258"/>
      <w:bookmarkEnd w:id="259"/>
      <w:bookmarkEnd w:id="260"/>
    </w:p>
    <w:p w:rsidR="0048792F" w:rsidRPr="00BB2443" w:rsidRDefault="0048792F" w:rsidP="006152FB">
      <w:pPr>
        <w:jc w:val="both"/>
        <w:rPr>
          <w:sz w:val="28"/>
          <w:szCs w:val="28"/>
        </w:rPr>
      </w:pPr>
      <w:r w:rsidRPr="00BB2443">
        <w:rPr>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8792F" w:rsidRPr="00BB2443" w:rsidRDefault="0048792F" w:rsidP="006152FB">
      <w:pPr>
        <w:jc w:val="both"/>
        <w:rPr>
          <w:sz w:val="28"/>
          <w:szCs w:val="28"/>
        </w:rPr>
      </w:pPr>
      <w:r w:rsidRPr="00BB2443">
        <w:rPr>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8792F" w:rsidRPr="00BB2443" w:rsidRDefault="0048792F" w:rsidP="006152FB">
      <w:pPr>
        <w:jc w:val="both"/>
        <w:rPr>
          <w:sz w:val="28"/>
          <w:szCs w:val="28"/>
        </w:rPr>
      </w:pPr>
      <w:r w:rsidRPr="00BB2443">
        <w:rPr>
          <w:sz w:val="28"/>
          <w:szCs w:val="28"/>
        </w:rPr>
        <w:t xml:space="preserve">Зарождение алгебры в недрах арифметики. </w:t>
      </w:r>
      <w:proofErr w:type="gramStart"/>
      <w:r w:rsidRPr="00BB2443">
        <w:rPr>
          <w:sz w:val="28"/>
          <w:szCs w:val="28"/>
        </w:rPr>
        <w:t>Ал-Хорезми</w:t>
      </w:r>
      <w:proofErr w:type="gramEnd"/>
      <w:r w:rsidRPr="00BB2443">
        <w:rPr>
          <w:sz w:val="28"/>
          <w:szCs w:val="28"/>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BB2443">
        <w:rPr>
          <w:sz w:val="28"/>
          <w:szCs w:val="28"/>
        </w:rPr>
        <w:t>Дж</w:t>
      </w:r>
      <w:proofErr w:type="gramEnd"/>
      <w:r w:rsidRPr="00BB2443">
        <w:rPr>
          <w:sz w:val="28"/>
          <w:szCs w:val="28"/>
        </w:rPr>
        <w:t>. Кардано, Н.Х. Абель, Э.Галуа.</w:t>
      </w:r>
    </w:p>
    <w:p w:rsidR="0048792F" w:rsidRPr="00BB2443" w:rsidRDefault="0048792F" w:rsidP="006152FB">
      <w:pPr>
        <w:jc w:val="both"/>
        <w:rPr>
          <w:sz w:val="28"/>
          <w:szCs w:val="28"/>
        </w:rPr>
      </w:pPr>
      <w:r w:rsidRPr="00BB2443">
        <w:rPr>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8792F" w:rsidRPr="00BB2443" w:rsidRDefault="0048792F" w:rsidP="006152FB">
      <w:pPr>
        <w:jc w:val="both"/>
        <w:rPr>
          <w:sz w:val="28"/>
          <w:szCs w:val="28"/>
        </w:rPr>
      </w:pPr>
      <w:r w:rsidRPr="00BB2443">
        <w:rPr>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8792F" w:rsidRPr="00BB2443" w:rsidRDefault="0048792F" w:rsidP="006152FB">
      <w:pPr>
        <w:jc w:val="both"/>
        <w:rPr>
          <w:sz w:val="28"/>
          <w:szCs w:val="28"/>
        </w:rPr>
      </w:pPr>
      <w:r w:rsidRPr="00BB2443">
        <w:rPr>
          <w:sz w:val="28"/>
          <w:szCs w:val="28"/>
        </w:rPr>
        <w:t>Истоки теории вероятностей: страховое дело, азартные игры. П. Ферма, Б.Паскаль, Я. Бернулли, А.Н.Колмогоров.</w:t>
      </w:r>
    </w:p>
    <w:p w:rsidR="0048792F" w:rsidRPr="00BB2443" w:rsidRDefault="0048792F" w:rsidP="006152FB">
      <w:pPr>
        <w:jc w:val="both"/>
        <w:rPr>
          <w:sz w:val="28"/>
          <w:szCs w:val="28"/>
        </w:rPr>
      </w:pPr>
      <w:r w:rsidRPr="00BB2443">
        <w:rPr>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8792F" w:rsidRPr="00BB2443" w:rsidRDefault="0048792F" w:rsidP="006152FB">
      <w:pPr>
        <w:jc w:val="both"/>
        <w:rPr>
          <w:sz w:val="28"/>
          <w:szCs w:val="28"/>
        </w:rPr>
      </w:pPr>
      <w:r w:rsidRPr="00BB2443">
        <w:rPr>
          <w:sz w:val="28"/>
          <w:szCs w:val="28"/>
        </w:rPr>
        <w:t>Геометрия и искусство. Геометрические закономерности окружающего мира.</w:t>
      </w:r>
    </w:p>
    <w:p w:rsidR="0048792F" w:rsidRPr="00BB2443" w:rsidRDefault="0048792F" w:rsidP="006152FB">
      <w:pPr>
        <w:jc w:val="both"/>
        <w:rPr>
          <w:sz w:val="28"/>
          <w:szCs w:val="28"/>
        </w:rPr>
      </w:pPr>
      <w:r w:rsidRPr="00BB2443">
        <w:rPr>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8792F" w:rsidRPr="00BB2443" w:rsidRDefault="0048792F" w:rsidP="006152FB">
      <w:pPr>
        <w:jc w:val="both"/>
        <w:rPr>
          <w:sz w:val="28"/>
          <w:szCs w:val="28"/>
        </w:rPr>
      </w:pPr>
      <w:r w:rsidRPr="00BB2443">
        <w:rPr>
          <w:sz w:val="28"/>
          <w:szCs w:val="28"/>
        </w:rPr>
        <w:t xml:space="preserve">Роль российских учёных в развитии математики: Л.Эйлер. Н.И.Лобачевский, П.Л.Чебышев, С. Ковалевская, А.Н.Колмогоров. </w:t>
      </w:r>
    </w:p>
    <w:p w:rsidR="0048792F" w:rsidRPr="00BB2443" w:rsidRDefault="0048792F" w:rsidP="006152FB">
      <w:pPr>
        <w:jc w:val="both"/>
        <w:rPr>
          <w:sz w:val="28"/>
          <w:szCs w:val="28"/>
        </w:rPr>
      </w:pPr>
      <w:r w:rsidRPr="00BB2443">
        <w:rPr>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48792F" w:rsidRPr="00BB2443" w:rsidRDefault="0048792F" w:rsidP="006152FB">
      <w:pPr>
        <w:jc w:val="both"/>
        <w:rPr>
          <w:sz w:val="28"/>
          <w:szCs w:val="28"/>
        </w:rPr>
      </w:pPr>
    </w:p>
    <w:p w:rsidR="0048792F" w:rsidRPr="00BB2443" w:rsidRDefault="0048792F" w:rsidP="006152FB">
      <w:pPr>
        <w:jc w:val="both"/>
        <w:rPr>
          <w:sz w:val="28"/>
          <w:szCs w:val="28"/>
        </w:rPr>
      </w:pPr>
      <w:bookmarkStart w:id="261" w:name="_Toc405513925"/>
      <w:bookmarkStart w:id="262" w:name="_Toc284662803"/>
      <w:bookmarkStart w:id="263" w:name="_Toc284663430"/>
      <w:r w:rsidRPr="00BB2443">
        <w:rPr>
          <w:sz w:val="28"/>
          <w:szCs w:val="28"/>
        </w:rPr>
        <w:t>Содержание курса математики в 7-9 классах (углублённый уровень)</w:t>
      </w:r>
      <w:bookmarkEnd w:id="261"/>
      <w:bookmarkEnd w:id="262"/>
      <w:bookmarkEnd w:id="263"/>
    </w:p>
    <w:p w:rsidR="0048792F" w:rsidRPr="00BB2443" w:rsidRDefault="0048792F" w:rsidP="006152FB">
      <w:pPr>
        <w:jc w:val="both"/>
        <w:rPr>
          <w:sz w:val="28"/>
          <w:szCs w:val="28"/>
        </w:rPr>
      </w:pPr>
      <w:bookmarkStart w:id="264" w:name="_Toc405513926"/>
      <w:bookmarkStart w:id="265" w:name="_Toc284662804"/>
      <w:bookmarkStart w:id="266" w:name="_Toc284663431"/>
      <w:r w:rsidRPr="00BB2443">
        <w:rPr>
          <w:sz w:val="28"/>
          <w:szCs w:val="28"/>
        </w:rPr>
        <w:t>Алгебра</w:t>
      </w:r>
      <w:bookmarkEnd w:id="264"/>
      <w:bookmarkEnd w:id="265"/>
      <w:bookmarkEnd w:id="266"/>
    </w:p>
    <w:p w:rsidR="0048792F" w:rsidRPr="00BB2443" w:rsidRDefault="0048792F" w:rsidP="006152FB">
      <w:pPr>
        <w:jc w:val="both"/>
        <w:rPr>
          <w:sz w:val="28"/>
          <w:szCs w:val="28"/>
        </w:rPr>
      </w:pPr>
      <w:r w:rsidRPr="00BB2443">
        <w:rPr>
          <w:sz w:val="28"/>
          <w:szCs w:val="28"/>
        </w:rPr>
        <w:t>Числа</w:t>
      </w:r>
    </w:p>
    <w:p w:rsidR="0048792F" w:rsidRPr="00BB2443" w:rsidRDefault="0048792F" w:rsidP="006152FB">
      <w:pPr>
        <w:jc w:val="both"/>
        <w:rPr>
          <w:sz w:val="28"/>
          <w:szCs w:val="28"/>
        </w:rPr>
      </w:pPr>
      <w:r w:rsidRPr="00BB2443">
        <w:rPr>
          <w:sz w:val="28"/>
          <w:szCs w:val="28"/>
        </w:rPr>
        <w:t>Рациональные числа</w:t>
      </w:r>
    </w:p>
    <w:p w:rsidR="0048792F" w:rsidRPr="00BB2443" w:rsidRDefault="0048792F" w:rsidP="006152FB">
      <w:pPr>
        <w:jc w:val="both"/>
        <w:rPr>
          <w:sz w:val="28"/>
          <w:szCs w:val="28"/>
        </w:rPr>
      </w:pPr>
      <w:r w:rsidRPr="00BB2443">
        <w:rPr>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8792F" w:rsidRPr="00BB2443" w:rsidRDefault="0048792F" w:rsidP="006152FB">
      <w:pPr>
        <w:jc w:val="both"/>
        <w:rPr>
          <w:sz w:val="28"/>
          <w:szCs w:val="28"/>
        </w:rPr>
      </w:pPr>
      <w:r w:rsidRPr="00BB2443">
        <w:rPr>
          <w:sz w:val="28"/>
          <w:szCs w:val="28"/>
        </w:rPr>
        <w:t>Иррациональные числа</w:t>
      </w:r>
    </w:p>
    <w:p w:rsidR="0048792F" w:rsidRPr="00BB2443" w:rsidRDefault="0048792F" w:rsidP="006152FB">
      <w:pPr>
        <w:jc w:val="both"/>
        <w:rPr>
          <w:sz w:val="28"/>
          <w:szCs w:val="28"/>
        </w:rPr>
      </w:pPr>
      <w:r w:rsidRPr="00BB2443">
        <w:rPr>
          <w:sz w:val="28"/>
          <w:szCs w:val="28"/>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48792F" w:rsidRPr="00BB2443" w:rsidRDefault="0048792F" w:rsidP="006152FB">
      <w:pPr>
        <w:jc w:val="both"/>
        <w:rPr>
          <w:sz w:val="28"/>
          <w:szCs w:val="28"/>
        </w:rPr>
      </w:pPr>
      <w:r w:rsidRPr="00BB2443">
        <w:rPr>
          <w:sz w:val="28"/>
          <w:szCs w:val="28"/>
        </w:rPr>
        <w:t xml:space="preserve">Представления о расширениях числовых множеств. </w:t>
      </w:r>
      <w:bookmarkStart w:id="267" w:name="_Toc403076053"/>
    </w:p>
    <w:p w:rsidR="0048792F" w:rsidRPr="00BB2443" w:rsidRDefault="0048792F" w:rsidP="006152FB">
      <w:pPr>
        <w:jc w:val="both"/>
        <w:rPr>
          <w:sz w:val="28"/>
          <w:szCs w:val="28"/>
        </w:rPr>
      </w:pPr>
      <w:r w:rsidRPr="00BB2443">
        <w:rPr>
          <w:sz w:val="28"/>
          <w:szCs w:val="28"/>
        </w:rPr>
        <w:t>Тождественные преобразования</w:t>
      </w:r>
      <w:bookmarkEnd w:id="267"/>
    </w:p>
    <w:p w:rsidR="0048792F" w:rsidRPr="00BB2443" w:rsidRDefault="0048792F" w:rsidP="006152FB">
      <w:pPr>
        <w:jc w:val="both"/>
        <w:rPr>
          <w:sz w:val="28"/>
          <w:szCs w:val="28"/>
        </w:rPr>
      </w:pPr>
      <w:r w:rsidRPr="00BB2443">
        <w:rPr>
          <w:sz w:val="28"/>
          <w:szCs w:val="28"/>
        </w:rPr>
        <w:t>Числовые и буквенные выражения</w:t>
      </w:r>
    </w:p>
    <w:p w:rsidR="0048792F" w:rsidRPr="00BB2443" w:rsidRDefault="0048792F" w:rsidP="006152FB">
      <w:pPr>
        <w:jc w:val="both"/>
        <w:rPr>
          <w:sz w:val="28"/>
          <w:szCs w:val="28"/>
        </w:rPr>
      </w:pPr>
      <w:r w:rsidRPr="00BB2443">
        <w:rPr>
          <w:sz w:val="28"/>
          <w:szCs w:val="28"/>
        </w:rPr>
        <w:t xml:space="preserve">Выражение с переменной. Значение выражения. Подстановка выражений вместо переменных. </w:t>
      </w:r>
    </w:p>
    <w:p w:rsidR="0048792F" w:rsidRPr="00BB2443" w:rsidRDefault="0048792F" w:rsidP="006152FB">
      <w:pPr>
        <w:jc w:val="both"/>
        <w:rPr>
          <w:sz w:val="28"/>
          <w:szCs w:val="28"/>
        </w:rPr>
      </w:pPr>
      <w:r w:rsidRPr="00BB2443">
        <w:rPr>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8792F" w:rsidRPr="00BB2443" w:rsidRDefault="0048792F" w:rsidP="006152FB">
      <w:pPr>
        <w:jc w:val="both"/>
        <w:rPr>
          <w:sz w:val="28"/>
          <w:szCs w:val="28"/>
        </w:rPr>
      </w:pPr>
      <w:r w:rsidRPr="00BB2443">
        <w:rPr>
          <w:sz w:val="28"/>
          <w:szCs w:val="28"/>
        </w:rPr>
        <w:t>Многочлены</w:t>
      </w:r>
    </w:p>
    <w:p w:rsidR="0048792F" w:rsidRPr="00BB2443" w:rsidRDefault="0048792F" w:rsidP="006152FB">
      <w:pPr>
        <w:jc w:val="both"/>
        <w:rPr>
          <w:sz w:val="28"/>
          <w:szCs w:val="28"/>
        </w:rPr>
      </w:pPr>
      <w:r w:rsidRPr="00BB2443">
        <w:rPr>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8792F" w:rsidRPr="00BB2443" w:rsidRDefault="0048792F" w:rsidP="006152FB">
      <w:pPr>
        <w:jc w:val="both"/>
        <w:rPr>
          <w:sz w:val="28"/>
          <w:szCs w:val="28"/>
        </w:rPr>
      </w:pPr>
      <w:r w:rsidRPr="00BB2443">
        <w:rPr>
          <w:sz w:val="28"/>
          <w:szCs w:val="28"/>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8792F" w:rsidRPr="00BB2443" w:rsidRDefault="0048792F" w:rsidP="006152FB">
      <w:pPr>
        <w:jc w:val="both"/>
        <w:rPr>
          <w:sz w:val="28"/>
          <w:szCs w:val="28"/>
        </w:rPr>
      </w:pPr>
      <w:r w:rsidRPr="00BB2443">
        <w:rPr>
          <w:sz w:val="28"/>
          <w:szCs w:val="28"/>
        </w:rPr>
        <w:t>Понятие тождества</w:t>
      </w:r>
    </w:p>
    <w:p w:rsidR="0048792F" w:rsidRPr="00BB2443" w:rsidRDefault="0048792F" w:rsidP="006152FB">
      <w:pPr>
        <w:jc w:val="both"/>
        <w:rPr>
          <w:sz w:val="28"/>
          <w:szCs w:val="28"/>
        </w:rPr>
      </w:pPr>
      <w:r w:rsidRPr="00BB2443">
        <w:rPr>
          <w:sz w:val="28"/>
          <w:szCs w:val="28"/>
        </w:rPr>
        <w:t>Тождественное преобразование. Представление о тождестве на множестве.</w:t>
      </w:r>
    </w:p>
    <w:p w:rsidR="0048792F" w:rsidRPr="00BB2443" w:rsidRDefault="0048792F" w:rsidP="006152FB">
      <w:pPr>
        <w:jc w:val="both"/>
        <w:rPr>
          <w:sz w:val="28"/>
          <w:szCs w:val="28"/>
        </w:rPr>
      </w:pPr>
      <w:r w:rsidRPr="00BB2443">
        <w:rPr>
          <w:sz w:val="28"/>
          <w:szCs w:val="28"/>
        </w:rPr>
        <w:t>Дробно-рациональные выражения</w:t>
      </w:r>
    </w:p>
    <w:p w:rsidR="0048792F" w:rsidRPr="00BB2443" w:rsidRDefault="0048792F" w:rsidP="006152FB">
      <w:pPr>
        <w:jc w:val="both"/>
        <w:rPr>
          <w:sz w:val="28"/>
          <w:szCs w:val="28"/>
        </w:rPr>
      </w:pPr>
      <w:r w:rsidRPr="00BB2443">
        <w:rPr>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8792F" w:rsidRPr="00BB2443" w:rsidRDefault="0048792F" w:rsidP="006152FB">
      <w:pPr>
        <w:jc w:val="both"/>
        <w:rPr>
          <w:sz w:val="28"/>
          <w:szCs w:val="28"/>
        </w:rPr>
      </w:pPr>
      <w:r w:rsidRPr="00BB2443">
        <w:rPr>
          <w:sz w:val="28"/>
          <w:szCs w:val="28"/>
        </w:rPr>
        <w:t>Преобразование выражений, содержащих знак модуля.</w:t>
      </w:r>
    </w:p>
    <w:p w:rsidR="0048792F" w:rsidRPr="00BB2443" w:rsidRDefault="0048792F" w:rsidP="006152FB">
      <w:pPr>
        <w:jc w:val="both"/>
        <w:rPr>
          <w:sz w:val="28"/>
          <w:szCs w:val="28"/>
        </w:rPr>
      </w:pPr>
      <w:r w:rsidRPr="00BB2443">
        <w:rPr>
          <w:sz w:val="28"/>
          <w:szCs w:val="28"/>
        </w:rPr>
        <w:t>Иррациональные выражения</w:t>
      </w:r>
    </w:p>
    <w:p w:rsidR="0048792F" w:rsidRPr="00BB2443" w:rsidRDefault="0048792F" w:rsidP="006152FB">
      <w:pPr>
        <w:jc w:val="both"/>
        <w:rPr>
          <w:sz w:val="28"/>
          <w:szCs w:val="28"/>
        </w:rPr>
      </w:pPr>
      <w:r w:rsidRPr="00BB2443">
        <w:rPr>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8792F" w:rsidRPr="00BB2443" w:rsidRDefault="0048792F" w:rsidP="006152FB">
      <w:pPr>
        <w:jc w:val="both"/>
        <w:rPr>
          <w:sz w:val="28"/>
          <w:szCs w:val="28"/>
        </w:rPr>
      </w:pPr>
      <w:r w:rsidRPr="00BB2443">
        <w:rPr>
          <w:sz w:val="28"/>
          <w:szCs w:val="28"/>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48792F" w:rsidRPr="00BB2443" w:rsidRDefault="0048792F" w:rsidP="006152FB">
      <w:pPr>
        <w:jc w:val="both"/>
        <w:rPr>
          <w:sz w:val="28"/>
          <w:szCs w:val="28"/>
        </w:rPr>
      </w:pPr>
      <w:r w:rsidRPr="00BB2443">
        <w:rPr>
          <w:sz w:val="28"/>
          <w:szCs w:val="28"/>
        </w:rPr>
        <w:t>Степень с рациональным показателем. Преобразование выражений, содержащих степень с рациональным показателем.</w:t>
      </w:r>
    </w:p>
    <w:p w:rsidR="0048792F" w:rsidRPr="00BB2443" w:rsidRDefault="0048792F" w:rsidP="006152FB">
      <w:pPr>
        <w:jc w:val="both"/>
        <w:rPr>
          <w:sz w:val="28"/>
          <w:szCs w:val="28"/>
        </w:rPr>
      </w:pPr>
      <w:bookmarkStart w:id="268" w:name="_Toc403076054"/>
      <w:r w:rsidRPr="00BB2443">
        <w:rPr>
          <w:sz w:val="28"/>
          <w:szCs w:val="28"/>
        </w:rPr>
        <w:t xml:space="preserve">Уравнения </w:t>
      </w:r>
      <w:bookmarkEnd w:id="268"/>
    </w:p>
    <w:p w:rsidR="0048792F" w:rsidRPr="00BB2443" w:rsidRDefault="0048792F" w:rsidP="006152FB">
      <w:pPr>
        <w:jc w:val="both"/>
        <w:rPr>
          <w:sz w:val="28"/>
          <w:szCs w:val="28"/>
        </w:rPr>
      </w:pPr>
      <w:r w:rsidRPr="00BB2443">
        <w:rPr>
          <w:sz w:val="28"/>
          <w:szCs w:val="28"/>
        </w:rPr>
        <w:t>Равенства</w:t>
      </w:r>
    </w:p>
    <w:p w:rsidR="0048792F" w:rsidRPr="00BB2443" w:rsidRDefault="0048792F" w:rsidP="006152FB">
      <w:pPr>
        <w:jc w:val="both"/>
        <w:rPr>
          <w:sz w:val="28"/>
          <w:szCs w:val="28"/>
        </w:rPr>
      </w:pPr>
      <w:r w:rsidRPr="00BB2443">
        <w:rPr>
          <w:sz w:val="28"/>
          <w:szCs w:val="28"/>
        </w:rPr>
        <w:t xml:space="preserve">Числовое равенство. Свойства числовых равенств. Равенство с переменной. </w:t>
      </w:r>
    </w:p>
    <w:p w:rsidR="0048792F" w:rsidRPr="00BB2443" w:rsidRDefault="0048792F" w:rsidP="006152FB">
      <w:pPr>
        <w:jc w:val="both"/>
        <w:rPr>
          <w:sz w:val="28"/>
          <w:szCs w:val="28"/>
        </w:rPr>
      </w:pPr>
      <w:r w:rsidRPr="00BB2443">
        <w:rPr>
          <w:sz w:val="28"/>
          <w:szCs w:val="28"/>
        </w:rPr>
        <w:t>Уравнения</w:t>
      </w:r>
    </w:p>
    <w:p w:rsidR="0048792F" w:rsidRPr="00BB2443" w:rsidRDefault="0048792F" w:rsidP="006152FB">
      <w:pPr>
        <w:jc w:val="both"/>
        <w:rPr>
          <w:sz w:val="28"/>
          <w:szCs w:val="28"/>
        </w:rPr>
      </w:pPr>
      <w:r w:rsidRPr="00BB2443">
        <w:rPr>
          <w:sz w:val="28"/>
          <w:szCs w:val="28"/>
        </w:rPr>
        <w:t>Понятие уравнения и корня уравнения. Представление о равносильности уравнений и уравнениях-следствиях.</w:t>
      </w:r>
    </w:p>
    <w:p w:rsidR="0048792F" w:rsidRPr="00BB2443" w:rsidRDefault="0048792F" w:rsidP="006152FB">
      <w:pPr>
        <w:jc w:val="both"/>
        <w:rPr>
          <w:sz w:val="28"/>
          <w:szCs w:val="28"/>
        </w:rPr>
      </w:pPr>
      <w:r w:rsidRPr="00BB2443">
        <w:rPr>
          <w:sz w:val="28"/>
          <w:szCs w:val="28"/>
        </w:rPr>
        <w:t>Представление о равносильности на множестве. Равносильные преобразования уравнений.</w:t>
      </w:r>
    </w:p>
    <w:p w:rsidR="0048792F" w:rsidRPr="00BB2443" w:rsidRDefault="0048792F" w:rsidP="006152FB">
      <w:pPr>
        <w:jc w:val="both"/>
        <w:rPr>
          <w:sz w:val="28"/>
          <w:szCs w:val="28"/>
        </w:rPr>
      </w:pPr>
      <w:r w:rsidRPr="00BB2443">
        <w:rPr>
          <w:sz w:val="28"/>
          <w:szCs w:val="28"/>
        </w:rPr>
        <w:t>Методы решения уравнений</w:t>
      </w:r>
    </w:p>
    <w:p w:rsidR="0048792F" w:rsidRPr="00BB2443" w:rsidRDefault="0048792F" w:rsidP="006152FB">
      <w:pPr>
        <w:jc w:val="both"/>
        <w:rPr>
          <w:sz w:val="28"/>
          <w:szCs w:val="28"/>
        </w:rPr>
      </w:pPr>
      <w:r w:rsidRPr="00BB2443">
        <w:rPr>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8792F" w:rsidRPr="00BB2443" w:rsidRDefault="0048792F" w:rsidP="006152FB">
      <w:pPr>
        <w:jc w:val="both"/>
        <w:rPr>
          <w:sz w:val="28"/>
          <w:szCs w:val="28"/>
        </w:rPr>
      </w:pPr>
      <w:r w:rsidRPr="00BB2443">
        <w:rPr>
          <w:sz w:val="28"/>
          <w:szCs w:val="28"/>
        </w:rPr>
        <w:t>Линейное уравнение и его корни</w:t>
      </w:r>
    </w:p>
    <w:p w:rsidR="0048792F" w:rsidRPr="00BB2443" w:rsidRDefault="0048792F" w:rsidP="006152FB">
      <w:pPr>
        <w:jc w:val="both"/>
        <w:rPr>
          <w:sz w:val="28"/>
          <w:szCs w:val="28"/>
        </w:rPr>
      </w:pPr>
      <w:r w:rsidRPr="00BB2443">
        <w:rPr>
          <w:sz w:val="28"/>
          <w:szCs w:val="28"/>
        </w:rPr>
        <w:t>Решение линейных уравнений. Количество корней линейного уравнения. Линейное уравнение с параметром.</w:t>
      </w:r>
    </w:p>
    <w:p w:rsidR="0048792F" w:rsidRPr="00BB2443" w:rsidRDefault="0048792F" w:rsidP="006152FB">
      <w:pPr>
        <w:jc w:val="both"/>
        <w:rPr>
          <w:sz w:val="28"/>
          <w:szCs w:val="28"/>
        </w:rPr>
      </w:pPr>
      <w:r w:rsidRPr="00BB2443">
        <w:rPr>
          <w:sz w:val="28"/>
          <w:szCs w:val="28"/>
        </w:rPr>
        <w:t>Квадратное уравнение и его корни</w:t>
      </w:r>
    </w:p>
    <w:p w:rsidR="0048792F" w:rsidRPr="00BB2443" w:rsidRDefault="0048792F" w:rsidP="006152FB">
      <w:pPr>
        <w:jc w:val="both"/>
        <w:rPr>
          <w:sz w:val="28"/>
          <w:szCs w:val="28"/>
        </w:rPr>
      </w:pPr>
      <w:r w:rsidRPr="00BB2443">
        <w:rPr>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BB2443">
        <w:rPr>
          <w:sz w:val="28"/>
          <w:szCs w:val="28"/>
        </w:rPr>
        <w:t>линейным</w:t>
      </w:r>
      <w:proofErr w:type="gramEnd"/>
      <w:r w:rsidRPr="00BB2443">
        <w:rPr>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8792F" w:rsidRPr="00BB2443" w:rsidRDefault="0048792F" w:rsidP="006152FB">
      <w:pPr>
        <w:jc w:val="both"/>
        <w:rPr>
          <w:sz w:val="28"/>
          <w:szCs w:val="28"/>
        </w:rPr>
      </w:pPr>
      <w:r w:rsidRPr="00BB2443">
        <w:rPr>
          <w:sz w:val="28"/>
          <w:szCs w:val="28"/>
        </w:rPr>
        <w:t>Дробно-рациональные уравнения</w:t>
      </w:r>
    </w:p>
    <w:p w:rsidR="0048792F" w:rsidRPr="00BB2443" w:rsidRDefault="0048792F" w:rsidP="0048792F">
      <w:pPr>
        <w:rPr>
          <w:sz w:val="28"/>
          <w:szCs w:val="28"/>
        </w:rPr>
      </w:pPr>
      <w:r w:rsidRPr="00BB2443">
        <w:rPr>
          <w:sz w:val="28"/>
          <w:szCs w:val="28"/>
        </w:rPr>
        <w:t xml:space="preserve">Решение дробно-рациональных уравнений. </w:t>
      </w:r>
    </w:p>
    <w:p w:rsidR="0048792F" w:rsidRPr="00BB2443" w:rsidRDefault="0048792F" w:rsidP="0048792F">
      <w:pPr>
        <w:rPr>
          <w:sz w:val="28"/>
          <w:szCs w:val="28"/>
        </w:rPr>
      </w:pPr>
      <w:r w:rsidRPr="00BB2443">
        <w:rPr>
          <w:sz w:val="28"/>
          <w:szCs w:val="28"/>
        </w:rPr>
        <w:t>Простейшие иррациональные уравнения вида</w:t>
      </w:r>
      <w:proofErr w:type="gramStart"/>
      <w:r w:rsidRPr="00BB2443">
        <w:rPr>
          <w:sz w:val="28"/>
          <w:szCs w:val="28"/>
        </w:rPr>
        <w:t xml:space="preserve">: </w:t>
      </w:r>
      <w:r w:rsidRPr="00BB2443">
        <w:rPr>
          <w:sz w:val="28"/>
          <w:szCs w:val="28"/>
        </w:rPr>
        <w:object w:dxaOrig="1120" w:dyaOrig="460">
          <v:shape id="_x0000_i1045" type="#_x0000_t75" style="width:55.5pt;height:24pt" o:ole="">
            <v:imagedata r:id="rId10" o:title=""/>
          </v:shape>
          <o:OLEObject Type="Embed" ProgID="Equation.DSMT4" ShapeID="_x0000_i1045" DrawAspect="Content" ObjectID="_1507568054" r:id="rId45"/>
        </w:object>
      </w:r>
      <w:r w:rsidRPr="00BB2443">
        <w:rPr>
          <w:sz w:val="28"/>
          <w:szCs w:val="28"/>
        </w:rPr>
        <w:t xml:space="preserve">; </w:t>
      </w:r>
      <w:r w:rsidRPr="00BB2443">
        <w:rPr>
          <w:sz w:val="28"/>
          <w:szCs w:val="28"/>
        </w:rPr>
        <w:object w:dxaOrig="1680" w:dyaOrig="460">
          <v:shape id="_x0000_i1046" type="#_x0000_t75" style="width:84pt;height:24pt" o:ole="">
            <v:imagedata r:id="rId12" o:title=""/>
          </v:shape>
          <o:OLEObject Type="Embed" ProgID="Equation.DSMT4" ShapeID="_x0000_i1046" DrawAspect="Content" ObjectID="_1507568055" r:id="rId46"/>
        </w:object>
      </w:r>
      <w:r w:rsidR="00A015D0" w:rsidRPr="00BB2443">
        <w:rPr>
          <w:sz w:val="28"/>
          <w:szCs w:val="28"/>
        </w:rPr>
        <w:fldChar w:fldCharType="begin"/>
      </w:r>
      <w:r w:rsidRPr="00BB2443">
        <w:rPr>
          <w:sz w:val="28"/>
          <w:szCs w:val="28"/>
        </w:rPr>
        <w:instrText xml:space="preserve"> QUOTE </w:instrText>
      </w:r>
      <w:r w:rsidRPr="00BB2443">
        <w:rPr>
          <w:noProof/>
          <w:sz w:val="28"/>
          <w:szCs w:val="28"/>
        </w:rPr>
        <w:drawing>
          <wp:inline distT="0" distB="0" distL="0" distR="0">
            <wp:extent cx="817245" cy="255905"/>
            <wp:effectExtent l="0" t="0" r="190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Pr="00BB2443">
        <w:rPr>
          <w:sz w:val="28"/>
          <w:szCs w:val="28"/>
        </w:rPr>
        <w:instrText xml:space="preserve"> </w:instrText>
      </w:r>
      <w:r w:rsidR="00A015D0" w:rsidRPr="00BB2443">
        <w:rPr>
          <w:sz w:val="28"/>
          <w:szCs w:val="28"/>
        </w:rPr>
        <w:fldChar w:fldCharType="separate"/>
      </w:r>
      <w:r w:rsidRPr="00BB2443">
        <w:rPr>
          <w:noProof/>
          <w:sz w:val="28"/>
          <w:szCs w:val="28"/>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015D0" w:rsidRPr="00BB2443">
        <w:rPr>
          <w:sz w:val="28"/>
          <w:szCs w:val="28"/>
        </w:rPr>
        <w:fldChar w:fldCharType="end"/>
      </w:r>
      <w:r w:rsidR="00A015D0" w:rsidRPr="00BB2443">
        <w:rPr>
          <w:sz w:val="28"/>
          <w:szCs w:val="28"/>
        </w:rPr>
        <w:fldChar w:fldCharType="begin"/>
      </w:r>
      <w:r w:rsidRPr="00BB2443">
        <w:rPr>
          <w:sz w:val="28"/>
          <w:szCs w:val="28"/>
        </w:rPr>
        <w:instrText xml:space="preserve"> QUOTE </w:instrText>
      </w:r>
      <w:r w:rsidRPr="00BB2443">
        <w:rPr>
          <w:noProof/>
          <w:sz w:val="28"/>
          <w:szCs w:val="28"/>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Pr="00BB2443">
        <w:rPr>
          <w:sz w:val="28"/>
          <w:szCs w:val="28"/>
        </w:rPr>
        <w:instrText xml:space="preserve"> </w:instrText>
      </w:r>
      <w:r w:rsidR="00A015D0" w:rsidRPr="00BB2443">
        <w:rPr>
          <w:sz w:val="28"/>
          <w:szCs w:val="28"/>
        </w:rPr>
        <w:fldChar w:fldCharType="separate"/>
      </w:r>
      <w:r w:rsidRPr="00BB2443">
        <w:rPr>
          <w:noProof/>
          <w:sz w:val="28"/>
          <w:szCs w:val="28"/>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A015D0" w:rsidRPr="00BB2443">
        <w:rPr>
          <w:sz w:val="28"/>
          <w:szCs w:val="28"/>
        </w:rPr>
        <w:fldChar w:fldCharType="end"/>
      </w:r>
      <w:r w:rsidR="00A015D0" w:rsidRPr="00BB2443">
        <w:rPr>
          <w:sz w:val="28"/>
          <w:szCs w:val="28"/>
        </w:rPr>
        <w:fldChar w:fldCharType="begin"/>
      </w:r>
      <w:r w:rsidRPr="00BB2443">
        <w:rPr>
          <w:sz w:val="28"/>
          <w:szCs w:val="28"/>
        </w:rPr>
        <w:instrText xml:space="preserve"> QUOTE </w:instrText>
      </w:r>
      <w:r w:rsidRPr="00BB2443">
        <w:rPr>
          <w:noProof/>
          <w:sz w:val="28"/>
          <w:szCs w:val="28"/>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Pr="00BB2443">
        <w:rPr>
          <w:sz w:val="28"/>
          <w:szCs w:val="28"/>
        </w:rPr>
        <w:instrText xml:space="preserve"> </w:instrText>
      </w:r>
      <w:r w:rsidR="00A015D0" w:rsidRPr="00BB2443">
        <w:rPr>
          <w:sz w:val="28"/>
          <w:szCs w:val="28"/>
        </w:rPr>
        <w:fldChar w:fldCharType="separate"/>
      </w:r>
      <w:r w:rsidRPr="00BB2443">
        <w:rPr>
          <w:noProof/>
          <w:sz w:val="28"/>
          <w:szCs w:val="28"/>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A015D0" w:rsidRPr="00BB2443">
        <w:rPr>
          <w:sz w:val="28"/>
          <w:szCs w:val="28"/>
        </w:rPr>
        <w:fldChar w:fldCharType="end"/>
      </w:r>
      <w:r w:rsidRPr="00BB2443">
        <w:rPr>
          <w:sz w:val="28"/>
          <w:szCs w:val="28"/>
        </w:rPr>
        <w:t xml:space="preserve"> </w:t>
      </w:r>
      <w:proofErr w:type="gramEnd"/>
      <w:r w:rsidRPr="00BB2443">
        <w:rPr>
          <w:sz w:val="28"/>
          <w:szCs w:val="28"/>
        </w:rPr>
        <w:t xml:space="preserve">и их решение. Решение иррациональных уравнений вида </w:t>
      </w:r>
      <w:r w:rsidRPr="00BB2443">
        <w:rPr>
          <w:sz w:val="28"/>
          <w:szCs w:val="28"/>
        </w:rPr>
        <w:object w:dxaOrig="1480" w:dyaOrig="460">
          <v:shape id="_x0000_i1047" type="#_x0000_t75" style="width:72.75pt;height:24pt" o:ole="">
            <v:imagedata r:id="rId50" o:title=""/>
          </v:shape>
          <o:OLEObject Type="Embed" ProgID="Equation.DSMT4" ShapeID="_x0000_i1047" DrawAspect="Content" ObjectID="_1507568056" r:id="rId51"/>
        </w:object>
      </w:r>
      <w:r w:rsidRPr="00BB2443">
        <w:rPr>
          <w:sz w:val="28"/>
          <w:szCs w:val="28"/>
        </w:rPr>
        <w:t>.</w:t>
      </w:r>
    </w:p>
    <w:p w:rsidR="0048792F" w:rsidRPr="00BB2443" w:rsidRDefault="0048792F" w:rsidP="006152FB">
      <w:pPr>
        <w:jc w:val="both"/>
        <w:rPr>
          <w:sz w:val="28"/>
          <w:szCs w:val="28"/>
        </w:rPr>
      </w:pPr>
      <w:r w:rsidRPr="00BB2443">
        <w:rPr>
          <w:sz w:val="28"/>
          <w:szCs w:val="28"/>
        </w:rPr>
        <w:lastRenderedPageBreak/>
        <w:t>Системы уравнений</w:t>
      </w:r>
    </w:p>
    <w:p w:rsidR="0048792F" w:rsidRPr="00BB2443" w:rsidRDefault="0048792F" w:rsidP="006152FB">
      <w:pPr>
        <w:jc w:val="both"/>
        <w:rPr>
          <w:sz w:val="28"/>
          <w:szCs w:val="28"/>
        </w:rPr>
      </w:pPr>
      <w:r w:rsidRPr="00BB2443">
        <w:rPr>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8792F" w:rsidRPr="00BB2443" w:rsidRDefault="0048792F" w:rsidP="006152FB">
      <w:pPr>
        <w:jc w:val="both"/>
        <w:rPr>
          <w:sz w:val="28"/>
          <w:szCs w:val="28"/>
        </w:rPr>
      </w:pPr>
      <w:r w:rsidRPr="00BB2443">
        <w:rPr>
          <w:sz w:val="28"/>
          <w:szCs w:val="28"/>
        </w:rPr>
        <w:t xml:space="preserve">Представление о графической интерпретации произвольного уравнения с двумя переменными: линии на плоскости. </w:t>
      </w:r>
    </w:p>
    <w:p w:rsidR="0048792F" w:rsidRPr="00BB2443" w:rsidRDefault="0048792F" w:rsidP="006152FB">
      <w:pPr>
        <w:jc w:val="both"/>
        <w:rPr>
          <w:sz w:val="28"/>
          <w:szCs w:val="28"/>
        </w:rPr>
      </w:pPr>
      <w:r w:rsidRPr="00BB2443">
        <w:rPr>
          <w:sz w:val="28"/>
          <w:szCs w:val="28"/>
        </w:rPr>
        <w:t xml:space="preserve">Понятие системы уравнений. Решение систем уравнений. </w:t>
      </w:r>
    </w:p>
    <w:p w:rsidR="0048792F" w:rsidRPr="00BB2443" w:rsidRDefault="0048792F" w:rsidP="006152FB">
      <w:pPr>
        <w:jc w:val="both"/>
        <w:rPr>
          <w:sz w:val="28"/>
          <w:szCs w:val="28"/>
        </w:rPr>
      </w:pPr>
      <w:r w:rsidRPr="00BB2443">
        <w:rPr>
          <w:sz w:val="28"/>
          <w:szCs w:val="28"/>
        </w:rPr>
        <w:t xml:space="preserve">Представление о равносильности систем уравнений. </w:t>
      </w:r>
    </w:p>
    <w:p w:rsidR="0048792F" w:rsidRPr="00BB2443" w:rsidRDefault="0048792F" w:rsidP="006152FB">
      <w:pPr>
        <w:jc w:val="both"/>
        <w:rPr>
          <w:sz w:val="28"/>
          <w:szCs w:val="28"/>
        </w:rPr>
      </w:pPr>
      <w:r w:rsidRPr="00BB2443">
        <w:rPr>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8792F" w:rsidRPr="00BB2443" w:rsidRDefault="0048792F" w:rsidP="006152FB">
      <w:pPr>
        <w:jc w:val="both"/>
        <w:rPr>
          <w:sz w:val="28"/>
          <w:szCs w:val="28"/>
        </w:rPr>
      </w:pPr>
      <w:r w:rsidRPr="00BB2443">
        <w:rPr>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8792F" w:rsidRPr="00BB2443" w:rsidRDefault="0048792F" w:rsidP="006152FB">
      <w:pPr>
        <w:jc w:val="both"/>
        <w:rPr>
          <w:sz w:val="28"/>
          <w:szCs w:val="28"/>
        </w:rPr>
      </w:pPr>
      <w:r w:rsidRPr="00BB2443">
        <w:rPr>
          <w:sz w:val="28"/>
          <w:szCs w:val="28"/>
        </w:rPr>
        <w:t>Неравенства</w:t>
      </w:r>
    </w:p>
    <w:p w:rsidR="0048792F" w:rsidRPr="00BB2443" w:rsidRDefault="0048792F" w:rsidP="006152FB">
      <w:pPr>
        <w:jc w:val="both"/>
        <w:rPr>
          <w:sz w:val="28"/>
          <w:szCs w:val="28"/>
        </w:rPr>
      </w:pPr>
      <w:r w:rsidRPr="00BB2443">
        <w:rPr>
          <w:sz w:val="28"/>
          <w:szCs w:val="28"/>
        </w:rPr>
        <w:t>Числовые неравенства. Свойства числовых неравенств. Проверка справедливости неравен</w:t>
      </w:r>
      <w:proofErr w:type="gramStart"/>
      <w:r w:rsidRPr="00BB2443">
        <w:rPr>
          <w:sz w:val="28"/>
          <w:szCs w:val="28"/>
        </w:rPr>
        <w:t>ств пр</w:t>
      </w:r>
      <w:proofErr w:type="gramEnd"/>
      <w:r w:rsidRPr="00BB2443">
        <w:rPr>
          <w:sz w:val="28"/>
          <w:szCs w:val="28"/>
        </w:rPr>
        <w:t xml:space="preserve">и заданных значениях переменных. </w:t>
      </w:r>
    </w:p>
    <w:p w:rsidR="0048792F" w:rsidRPr="00BB2443" w:rsidRDefault="0048792F" w:rsidP="006152FB">
      <w:pPr>
        <w:jc w:val="both"/>
        <w:rPr>
          <w:sz w:val="28"/>
          <w:szCs w:val="28"/>
        </w:rPr>
      </w:pPr>
      <w:r w:rsidRPr="00BB2443">
        <w:rPr>
          <w:sz w:val="28"/>
          <w:szCs w:val="28"/>
        </w:rPr>
        <w:t xml:space="preserve">Неравенство с переменной. Строгие и нестрогие неравенства. Доказательство неравенств. Неравенства </w:t>
      </w:r>
      <w:proofErr w:type="gramStart"/>
      <w:r w:rsidRPr="00BB2443">
        <w:rPr>
          <w:sz w:val="28"/>
          <w:szCs w:val="28"/>
        </w:rPr>
        <w:t>о</w:t>
      </w:r>
      <w:proofErr w:type="gramEnd"/>
      <w:r w:rsidRPr="00BB2443">
        <w:rPr>
          <w:sz w:val="28"/>
          <w:szCs w:val="28"/>
        </w:rPr>
        <w:t xml:space="preserve"> средних для двух чисел.</w:t>
      </w:r>
    </w:p>
    <w:p w:rsidR="0048792F" w:rsidRPr="00BB2443" w:rsidRDefault="0048792F" w:rsidP="006152FB">
      <w:pPr>
        <w:jc w:val="both"/>
        <w:rPr>
          <w:sz w:val="28"/>
          <w:szCs w:val="28"/>
        </w:rPr>
      </w:pPr>
      <w:r w:rsidRPr="00BB2443">
        <w:rPr>
          <w:sz w:val="28"/>
          <w:szCs w:val="28"/>
        </w:rPr>
        <w:t>Понятие о решении неравенства. Множество решений неравенства.</w:t>
      </w:r>
    </w:p>
    <w:p w:rsidR="0048792F" w:rsidRPr="00BB2443" w:rsidRDefault="0048792F" w:rsidP="006152FB">
      <w:pPr>
        <w:jc w:val="both"/>
        <w:rPr>
          <w:sz w:val="28"/>
          <w:szCs w:val="28"/>
        </w:rPr>
      </w:pPr>
      <w:r w:rsidRPr="00BB2443">
        <w:rPr>
          <w:sz w:val="28"/>
          <w:szCs w:val="28"/>
        </w:rPr>
        <w:t xml:space="preserve">Представление о равносильности неравенств. </w:t>
      </w:r>
    </w:p>
    <w:p w:rsidR="0048792F" w:rsidRPr="00BB2443" w:rsidRDefault="0048792F" w:rsidP="006152FB">
      <w:pPr>
        <w:jc w:val="both"/>
        <w:rPr>
          <w:sz w:val="28"/>
          <w:szCs w:val="28"/>
        </w:rPr>
      </w:pPr>
      <w:r w:rsidRPr="00BB2443">
        <w:rPr>
          <w:sz w:val="28"/>
          <w:szCs w:val="28"/>
        </w:rPr>
        <w:t>Линейное неравенство и множества его решений. Решение линейных неравенств. Линейное неравенство с параметром.</w:t>
      </w:r>
    </w:p>
    <w:p w:rsidR="0048792F" w:rsidRPr="00BB2443" w:rsidRDefault="0048792F" w:rsidP="006152FB">
      <w:pPr>
        <w:jc w:val="both"/>
        <w:rPr>
          <w:sz w:val="28"/>
          <w:szCs w:val="28"/>
        </w:rPr>
      </w:pPr>
      <w:r w:rsidRPr="00BB2443">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8792F" w:rsidRPr="00BB2443" w:rsidRDefault="0048792F" w:rsidP="006152FB">
      <w:pPr>
        <w:jc w:val="both"/>
        <w:rPr>
          <w:sz w:val="28"/>
          <w:szCs w:val="28"/>
        </w:rPr>
      </w:pPr>
      <w:r w:rsidRPr="00BB2443">
        <w:rPr>
          <w:sz w:val="28"/>
          <w:szCs w:val="28"/>
        </w:rPr>
        <w:t xml:space="preserve">Квадратное неравенство с параметром и его решение. </w:t>
      </w:r>
    </w:p>
    <w:p w:rsidR="0048792F" w:rsidRPr="00BB2443" w:rsidRDefault="0048792F" w:rsidP="0048792F">
      <w:pPr>
        <w:rPr>
          <w:sz w:val="28"/>
          <w:szCs w:val="28"/>
        </w:rPr>
      </w:pPr>
      <w:r w:rsidRPr="00BB2443">
        <w:rPr>
          <w:sz w:val="28"/>
          <w:szCs w:val="28"/>
        </w:rPr>
        <w:t>Простейшие иррациональные неравенства вида</w:t>
      </w:r>
      <w:proofErr w:type="gramStart"/>
      <w:r w:rsidRPr="00BB2443">
        <w:rPr>
          <w:sz w:val="28"/>
          <w:szCs w:val="28"/>
        </w:rPr>
        <w:t xml:space="preserve">: </w:t>
      </w:r>
      <w:r w:rsidRPr="00BB2443">
        <w:rPr>
          <w:sz w:val="28"/>
          <w:szCs w:val="28"/>
        </w:rPr>
        <w:object w:dxaOrig="1120" w:dyaOrig="460">
          <v:shape id="_x0000_i1048" type="#_x0000_t75" style="width:55.5pt;height:24pt" o:ole="">
            <v:imagedata r:id="rId52" o:title=""/>
          </v:shape>
          <o:OLEObject Type="Embed" ProgID="Equation.DSMT4" ShapeID="_x0000_i1048" DrawAspect="Content" ObjectID="_1507568057" r:id="rId53"/>
        </w:object>
      </w:r>
      <w:r w:rsidRPr="00BB2443">
        <w:rPr>
          <w:sz w:val="28"/>
          <w:szCs w:val="28"/>
        </w:rPr>
        <w:t xml:space="preserve">; </w:t>
      </w:r>
      <w:r w:rsidRPr="00BB2443">
        <w:rPr>
          <w:sz w:val="28"/>
          <w:szCs w:val="28"/>
        </w:rPr>
        <w:object w:dxaOrig="1120" w:dyaOrig="460">
          <v:shape id="_x0000_i1049" type="#_x0000_t75" style="width:55.5pt;height:24pt" o:ole="">
            <v:imagedata r:id="rId54" o:title=""/>
          </v:shape>
          <o:OLEObject Type="Embed" ProgID="Equation.DSMT4" ShapeID="_x0000_i1049" DrawAspect="Content" ObjectID="_1507568058" r:id="rId55"/>
        </w:object>
      </w:r>
      <w:r w:rsidRPr="00BB2443">
        <w:rPr>
          <w:sz w:val="28"/>
          <w:szCs w:val="28"/>
        </w:rPr>
        <w:t xml:space="preserve">; </w:t>
      </w:r>
      <w:r w:rsidRPr="00BB2443">
        <w:rPr>
          <w:sz w:val="28"/>
          <w:szCs w:val="28"/>
        </w:rPr>
        <w:object w:dxaOrig="1680" w:dyaOrig="460">
          <v:shape id="_x0000_i1050" type="#_x0000_t75" style="width:84pt;height:24pt" o:ole="">
            <v:imagedata r:id="rId56" o:title=""/>
          </v:shape>
          <o:OLEObject Type="Embed" ProgID="Equation.DSMT4" ShapeID="_x0000_i1050" DrawAspect="Content" ObjectID="_1507568059" r:id="rId57"/>
        </w:object>
      </w:r>
      <w:r w:rsidR="00A015D0" w:rsidRPr="00BB2443">
        <w:rPr>
          <w:sz w:val="28"/>
          <w:szCs w:val="28"/>
        </w:rPr>
        <w:fldChar w:fldCharType="begin"/>
      </w:r>
      <w:r w:rsidRPr="00BB2443">
        <w:rPr>
          <w:sz w:val="28"/>
          <w:szCs w:val="28"/>
        </w:rPr>
        <w:instrText xml:space="preserve"> QUOTE </w:instrText>
      </w:r>
      <w:r w:rsidRPr="00BB2443">
        <w:rPr>
          <w:noProof/>
          <w:sz w:val="28"/>
          <w:szCs w:val="28"/>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Pr="00BB2443">
        <w:rPr>
          <w:sz w:val="28"/>
          <w:szCs w:val="28"/>
        </w:rPr>
        <w:instrText xml:space="preserve"> </w:instrText>
      </w:r>
      <w:r w:rsidR="00A015D0" w:rsidRPr="00BB2443">
        <w:rPr>
          <w:sz w:val="28"/>
          <w:szCs w:val="28"/>
        </w:rPr>
        <w:fldChar w:fldCharType="separate"/>
      </w:r>
      <w:r w:rsidRPr="00BB2443">
        <w:rPr>
          <w:noProof/>
          <w:sz w:val="28"/>
          <w:szCs w:val="28"/>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015D0" w:rsidRPr="00BB2443">
        <w:rPr>
          <w:sz w:val="28"/>
          <w:szCs w:val="28"/>
        </w:rPr>
        <w:fldChar w:fldCharType="end"/>
      </w:r>
      <w:r w:rsidRPr="00BB2443">
        <w:rPr>
          <w:sz w:val="28"/>
          <w:szCs w:val="28"/>
        </w:rPr>
        <w:t>.</w:t>
      </w:r>
      <w:proofErr w:type="gramEnd"/>
    </w:p>
    <w:p w:rsidR="0048792F" w:rsidRPr="00BB2443" w:rsidRDefault="0048792F" w:rsidP="006152FB">
      <w:pPr>
        <w:jc w:val="both"/>
        <w:rPr>
          <w:sz w:val="28"/>
          <w:szCs w:val="28"/>
        </w:rPr>
      </w:pPr>
      <w:r w:rsidRPr="00BB2443">
        <w:rPr>
          <w:sz w:val="28"/>
          <w:szCs w:val="28"/>
        </w:rPr>
        <w:t>Обобщённый метод интервалов для решения неравенств.</w:t>
      </w:r>
    </w:p>
    <w:p w:rsidR="0048792F" w:rsidRPr="00BB2443" w:rsidRDefault="0048792F" w:rsidP="006152FB">
      <w:pPr>
        <w:jc w:val="both"/>
        <w:rPr>
          <w:sz w:val="28"/>
          <w:szCs w:val="28"/>
        </w:rPr>
      </w:pPr>
      <w:r w:rsidRPr="00BB2443">
        <w:rPr>
          <w:sz w:val="28"/>
          <w:szCs w:val="28"/>
        </w:rPr>
        <w:t>Системы неравенств</w:t>
      </w:r>
    </w:p>
    <w:p w:rsidR="0048792F" w:rsidRPr="00BB2443" w:rsidRDefault="0048792F" w:rsidP="006152FB">
      <w:pPr>
        <w:jc w:val="both"/>
        <w:rPr>
          <w:sz w:val="28"/>
          <w:szCs w:val="28"/>
        </w:rPr>
      </w:pPr>
      <w:r w:rsidRPr="00BB2443">
        <w:rPr>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BB2443">
        <w:rPr>
          <w:sz w:val="28"/>
          <w:szCs w:val="28"/>
        </w:rPr>
        <w:t>на</w:t>
      </w:r>
      <w:proofErr w:type="gramEnd"/>
      <w:r w:rsidRPr="00BB2443">
        <w:rPr>
          <w:sz w:val="28"/>
          <w:szCs w:val="28"/>
        </w:rPr>
        <w:t xml:space="preserve"> числовой прямой. Запись решения системы неравенств.</w:t>
      </w:r>
    </w:p>
    <w:p w:rsidR="0048792F" w:rsidRPr="00BB2443" w:rsidRDefault="0048792F" w:rsidP="006152FB">
      <w:pPr>
        <w:jc w:val="both"/>
        <w:rPr>
          <w:sz w:val="28"/>
          <w:szCs w:val="28"/>
        </w:rPr>
      </w:pPr>
      <w:r w:rsidRPr="00BB2443">
        <w:rPr>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BB2443">
        <w:rPr>
          <w:sz w:val="28"/>
          <w:szCs w:val="28"/>
        </w:rPr>
        <w:t>ств с дв</w:t>
      </w:r>
      <w:proofErr w:type="gramEnd"/>
      <w:r w:rsidRPr="00BB2443">
        <w:rPr>
          <w:sz w:val="28"/>
          <w:szCs w:val="28"/>
        </w:rPr>
        <w:t>умя переменными.</w:t>
      </w:r>
    </w:p>
    <w:p w:rsidR="0048792F" w:rsidRPr="00BB2443" w:rsidRDefault="0048792F" w:rsidP="006152FB">
      <w:pPr>
        <w:jc w:val="both"/>
        <w:rPr>
          <w:sz w:val="28"/>
          <w:szCs w:val="28"/>
        </w:rPr>
      </w:pPr>
      <w:bookmarkStart w:id="269" w:name="_Toc403076055"/>
      <w:r w:rsidRPr="00BB2443">
        <w:rPr>
          <w:sz w:val="28"/>
          <w:szCs w:val="28"/>
        </w:rPr>
        <w:t>Функции</w:t>
      </w:r>
      <w:bookmarkEnd w:id="269"/>
    </w:p>
    <w:p w:rsidR="0048792F" w:rsidRPr="00BB2443" w:rsidRDefault="0048792F" w:rsidP="006152FB">
      <w:pPr>
        <w:jc w:val="both"/>
        <w:rPr>
          <w:sz w:val="28"/>
          <w:szCs w:val="28"/>
        </w:rPr>
      </w:pPr>
      <w:r w:rsidRPr="00BB2443">
        <w:rPr>
          <w:sz w:val="28"/>
          <w:szCs w:val="28"/>
        </w:rPr>
        <w:t>Понятие зависимости</w:t>
      </w:r>
    </w:p>
    <w:p w:rsidR="0048792F" w:rsidRPr="00BB2443" w:rsidRDefault="0048792F" w:rsidP="006152FB">
      <w:pPr>
        <w:jc w:val="both"/>
        <w:rPr>
          <w:sz w:val="28"/>
          <w:szCs w:val="28"/>
        </w:rPr>
      </w:pPr>
      <w:r w:rsidRPr="00BB2443">
        <w:rPr>
          <w:sz w:val="28"/>
          <w:szCs w:val="28"/>
        </w:rPr>
        <w:t>Прямоугольная система координат. Формирование представлений о метапредметном понятии «координаты». График зависимости.</w:t>
      </w:r>
    </w:p>
    <w:p w:rsidR="0048792F" w:rsidRPr="00BB2443" w:rsidRDefault="0048792F" w:rsidP="006152FB">
      <w:pPr>
        <w:jc w:val="both"/>
        <w:rPr>
          <w:sz w:val="28"/>
          <w:szCs w:val="28"/>
        </w:rPr>
      </w:pPr>
      <w:r w:rsidRPr="00BB2443">
        <w:rPr>
          <w:sz w:val="28"/>
          <w:szCs w:val="28"/>
        </w:rPr>
        <w:t>Функция</w:t>
      </w:r>
    </w:p>
    <w:p w:rsidR="0048792F" w:rsidRPr="00BB2443" w:rsidRDefault="0048792F" w:rsidP="006152FB">
      <w:pPr>
        <w:jc w:val="both"/>
        <w:rPr>
          <w:sz w:val="28"/>
          <w:szCs w:val="28"/>
        </w:rPr>
      </w:pPr>
      <w:r w:rsidRPr="00BB2443">
        <w:rPr>
          <w:sz w:val="28"/>
          <w:szCs w:val="28"/>
        </w:rPr>
        <w:lastRenderedPageBreak/>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8792F" w:rsidRPr="00BB2443" w:rsidRDefault="0048792F" w:rsidP="006152FB">
      <w:pPr>
        <w:jc w:val="both"/>
        <w:rPr>
          <w:sz w:val="28"/>
          <w:szCs w:val="28"/>
        </w:rPr>
      </w:pPr>
      <w:r w:rsidRPr="00BB2443">
        <w:rPr>
          <w:sz w:val="28"/>
          <w:szCs w:val="28"/>
        </w:rPr>
        <w:t>Линейная функция</w:t>
      </w:r>
    </w:p>
    <w:p w:rsidR="0048792F" w:rsidRPr="00BB2443" w:rsidRDefault="0048792F" w:rsidP="006152FB">
      <w:pPr>
        <w:jc w:val="both"/>
        <w:rPr>
          <w:sz w:val="28"/>
          <w:szCs w:val="28"/>
        </w:rPr>
      </w:pPr>
      <w:r w:rsidRPr="00BB2443">
        <w:rPr>
          <w:sz w:val="28"/>
          <w:szCs w:val="28"/>
        </w:rPr>
        <w:t>Свойства, график. Угловой коэффициент прямой. Расположение графика линейной функции в зависимости от её коэффициентов.</w:t>
      </w:r>
    </w:p>
    <w:p w:rsidR="0048792F" w:rsidRPr="00BB2443" w:rsidRDefault="0048792F" w:rsidP="006152FB">
      <w:pPr>
        <w:jc w:val="both"/>
        <w:rPr>
          <w:sz w:val="28"/>
          <w:szCs w:val="28"/>
        </w:rPr>
      </w:pPr>
      <w:r w:rsidRPr="00BB2443">
        <w:rPr>
          <w:sz w:val="28"/>
          <w:szCs w:val="28"/>
        </w:rPr>
        <w:t>Квадратичная функция</w:t>
      </w:r>
    </w:p>
    <w:p w:rsidR="0048792F" w:rsidRPr="00BB2443" w:rsidRDefault="0048792F" w:rsidP="006152FB">
      <w:pPr>
        <w:jc w:val="both"/>
        <w:rPr>
          <w:sz w:val="28"/>
          <w:szCs w:val="28"/>
        </w:rPr>
      </w:pPr>
      <w:r w:rsidRPr="00BB2443">
        <w:rPr>
          <w:sz w:val="28"/>
          <w:szCs w:val="28"/>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BB2443">
        <w:rPr>
          <w:sz w:val="28"/>
          <w:szCs w:val="28"/>
        </w:rPr>
        <w:t>ств кв</w:t>
      </w:r>
      <w:proofErr w:type="gramEnd"/>
      <w:r w:rsidRPr="00BB2443">
        <w:rPr>
          <w:sz w:val="28"/>
          <w:szCs w:val="28"/>
        </w:rPr>
        <w:t>адратичной функции для решения задач.</w:t>
      </w:r>
    </w:p>
    <w:p w:rsidR="0048792F" w:rsidRPr="00BB2443" w:rsidRDefault="0048792F" w:rsidP="006152FB">
      <w:pPr>
        <w:jc w:val="both"/>
        <w:rPr>
          <w:sz w:val="28"/>
          <w:szCs w:val="28"/>
        </w:rPr>
      </w:pPr>
      <w:r w:rsidRPr="00BB2443">
        <w:rPr>
          <w:sz w:val="28"/>
          <w:szCs w:val="28"/>
        </w:rPr>
        <w:t>Обратная пропорциональность</w:t>
      </w:r>
    </w:p>
    <w:p w:rsidR="0048792F" w:rsidRPr="00BB2443" w:rsidRDefault="0048792F" w:rsidP="006152FB">
      <w:pPr>
        <w:jc w:val="both"/>
        <w:rPr>
          <w:sz w:val="28"/>
          <w:szCs w:val="28"/>
        </w:rPr>
      </w:pPr>
      <w:r w:rsidRPr="00BB2443">
        <w:rPr>
          <w:sz w:val="28"/>
          <w:szCs w:val="28"/>
        </w:rPr>
        <w:t xml:space="preserve">Свойства функции </w:t>
      </w:r>
      <w:r w:rsidRPr="00BB2443">
        <w:rPr>
          <w:sz w:val="28"/>
          <w:szCs w:val="28"/>
        </w:rPr>
        <w:object w:dxaOrig="620" w:dyaOrig="620">
          <v:shape id="_x0000_i1051" type="#_x0000_t75" style="width:30.75pt;height:30.75pt" o:ole="">
            <v:imagedata r:id="rId35" o:title=""/>
          </v:shape>
          <o:OLEObject Type="Embed" ProgID="Equation.DSMT4" ShapeID="_x0000_i1051" DrawAspect="Content" ObjectID="_1507568060" r:id="rId59"/>
        </w:object>
      </w:r>
      <w:r w:rsidR="00A015D0" w:rsidRPr="00BB2443">
        <w:rPr>
          <w:sz w:val="28"/>
          <w:szCs w:val="28"/>
        </w:rPr>
        <w:fldChar w:fldCharType="begin"/>
      </w:r>
      <w:r w:rsidRPr="00BB2443">
        <w:rPr>
          <w:sz w:val="28"/>
          <w:szCs w:val="28"/>
        </w:rPr>
        <w:instrText xml:space="preserve"> QUOTE </w:instrText>
      </w:r>
      <w:r w:rsidRPr="00BB2443">
        <w:rPr>
          <w:noProof/>
          <w:sz w:val="28"/>
          <w:szCs w:val="28"/>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Pr="00BB2443">
        <w:rPr>
          <w:sz w:val="28"/>
          <w:szCs w:val="28"/>
        </w:rPr>
        <w:instrText xml:space="preserve"> </w:instrText>
      </w:r>
      <w:r w:rsidR="00A015D0" w:rsidRPr="00BB2443">
        <w:rPr>
          <w:sz w:val="28"/>
          <w:szCs w:val="28"/>
        </w:rPr>
        <w:fldChar w:fldCharType="separate"/>
      </w:r>
      <w:r w:rsidRPr="00BB2443">
        <w:rPr>
          <w:noProof/>
          <w:sz w:val="28"/>
          <w:szCs w:val="28"/>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015D0" w:rsidRPr="00BB2443">
        <w:rPr>
          <w:sz w:val="28"/>
          <w:szCs w:val="28"/>
        </w:rPr>
        <w:fldChar w:fldCharType="end"/>
      </w:r>
      <w:r w:rsidRPr="00BB2443">
        <w:rPr>
          <w:sz w:val="28"/>
          <w:szCs w:val="28"/>
        </w:rPr>
        <w:t xml:space="preserve">. Гипербола. Представление об асимптотах. </w:t>
      </w:r>
    </w:p>
    <w:p w:rsidR="0048792F" w:rsidRPr="00BB2443" w:rsidRDefault="0048792F" w:rsidP="006152FB">
      <w:pPr>
        <w:jc w:val="both"/>
        <w:rPr>
          <w:sz w:val="28"/>
          <w:szCs w:val="28"/>
        </w:rPr>
      </w:pPr>
      <w:r w:rsidRPr="00BB2443">
        <w:rPr>
          <w:sz w:val="28"/>
          <w:szCs w:val="28"/>
        </w:rPr>
        <w:t>Степенная функция с показателем 3</w:t>
      </w:r>
    </w:p>
    <w:p w:rsidR="0048792F" w:rsidRPr="00BB2443" w:rsidRDefault="0048792F" w:rsidP="006152FB">
      <w:pPr>
        <w:jc w:val="both"/>
        <w:rPr>
          <w:sz w:val="28"/>
          <w:szCs w:val="28"/>
        </w:rPr>
      </w:pPr>
      <w:r w:rsidRPr="00BB2443">
        <w:rPr>
          <w:sz w:val="28"/>
          <w:szCs w:val="28"/>
        </w:rPr>
        <w:t xml:space="preserve">Свойства. Кубическая парабола. </w:t>
      </w:r>
    </w:p>
    <w:p w:rsidR="0048792F" w:rsidRPr="00BB2443" w:rsidRDefault="0048792F" w:rsidP="006152FB">
      <w:pPr>
        <w:jc w:val="both"/>
        <w:rPr>
          <w:sz w:val="28"/>
          <w:szCs w:val="28"/>
        </w:rPr>
      </w:pPr>
      <w:r w:rsidRPr="00BB2443">
        <w:rPr>
          <w:sz w:val="28"/>
          <w:szCs w:val="28"/>
        </w:rPr>
        <w:t xml:space="preserve">Функции </w:t>
      </w:r>
      <w:r w:rsidRPr="00BB2443">
        <w:rPr>
          <w:sz w:val="28"/>
          <w:szCs w:val="28"/>
        </w:rPr>
        <w:object w:dxaOrig="760" w:dyaOrig="380">
          <v:shape id="_x0000_i1052" type="#_x0000_t75" style="width:39.75pt;height:17.25pt" o:ole="">
            <v:imagedata r:id="rId60" o:title=""/>
          </v:shape>
          <o:OLEObject Type="Embed" ProgID="Equation.DSMT4" ShapeID="_x0000_i1052" DrawAspect="Content" ObjectID="_1507568061" r:id="rId61"/>
        </w:object>
      </w:r>
      <w:r w:rsidRPr="00BB2443">
        <w:rPr>
          <w:sz w:val="28"/>
          <w:szCs w:val="28"/>
        </w:rPr>
        <w:t xml:space="preserve">, </w:t>
      </w:r>
      <w:r w:rsidRPr="00BB2443">
        <w:rPr>
          <w:sz w:val="28"/>
          <w:szCs w:val="28"/>
        </w:rPr>
        <w:object w:dxaOrig="760" w:dyaOrig="380">
          <v:shape id="_x0000_i1053" type="#_x0000_t75" style="width:39.75pt;height:17.25pt" o:ole="">
            <v:imagedata r:id="rId62" o:title=""/>
          </v:shape>
          <o:OLEObject Type="Embed" ProgID="Equation.DSMT4" ShapeID="_x0000_i1053" DrawAspect="Content" ObjectID="_1507568062" r:id="rId63"/>
        </w:object>
      </w:r>
      <w:r w:rsidRPr="00BB2443">
        <w:rPr>
          <w:sz w:val="28"/>
          <w:szCs w:val="28"/>
        </w:rPr>
        <w:t xml:space="preserve">, </w:t>
      </w:r>
      <w:r w:rsidRPr="00BB2443">
        <w:rPr>
          <w:sz w:val="28"/>
          <w:szCs w:val="28"/>
        </w:rPr>
        <w:object w:dxaOrig="660" w:dyaOrig="380">
          <v:shape id="_x0000_i1054" type="#_x0000_t75" style="width:33pt;height:17.25pt" o:ole="">
            <v:imagedata r:id="rId64" o:title=""/>
          </v:shape>
          <o:OLEObject Type="Embed" ProgID="Equation.DSMT4" ShapeID="_x0000_i1054" DrawAspect="Content" ObjectID="_1507568063" r:id="rId65"/>
        </w:object>
      </w:r>
      <w:r w:rsidRPr="00BB2443">
        <w:rPr>
          <w:sz w:val="28"/>
          <w:szCs w:val="28"/>
        </w:rPr>
        <w:t>. Их свойства и графики. Степенная функция с показателем степени больше 3.</w:t>
      </w:r>
    </w:p>
    <w:p w:rsidR="0048792F" w:rsidRPr="00BB2443" w:rsidRDefault="0048792F" w:rsidP="006152FB">
      <w:pPr>
        <w:jc w:val="both"/>
        <w:rPr>
          <w:sz w:val="28"/>
          <w:szCs w:val="28"/>
        </w:rPr>
      </w:pPr>
      <w:r w:rsidRPr="00BB2443">
        <w:rPr>
          <w:sz w:val="28"/>
          <w:szCs w:val="28"/>
        </w:rPr>
        <w:t xml:space="preserve">Преобразование графиков функций: параллельный перенос, симметрия, растяжение/сжатие, отражение. </w:t>
      </w:r>
    </w:p>
    <w:p w:rsidR="0048792F" w:rsidRPr="00BB2443" w:rsidRDefault="0048792F" w:rsidP="006152FB">
      <w:pPr>
        <w:jc w:val="both"/>
        <w:rPr>
          <w:sz w:val="28"/>
          <w:szCs w:val="28"/>
        </w:rPr>
      </w:pPr>
      <w:r w:rsidRPr="00BB2443">
        <w:rPr>
          <w:sz w:val="28"/>
          <w:szCs w:val="28"/>
        </w:rPr>
        <w:t xml:space="preserve">Представление о взаимно обратных функциях. </w:t>
      </w:r>
    </w:p>
    <w:p w:rsidR="0048792F" w:rsidRPr="00BB2443" w:rsidRDefault="0048792F" w:rsidP="006152FB">
      <w:pPr>
        <w:jc w:val="both"/>
        <w:rPr>
          <w:sz w:val="28"/>
          <w:szCs w:val="28"/>
        </w:rPr>
      </w:pPr>
      <w:r w:rsidRPr="00BB2443">
        <w:rPr>
          <w:sz w:val="28"/>
          <w:szCs w:val="28"/>
        </w:rPr>
        <w:t>Непрерывность функции и точки разрыва функций. Кусочно заданные функции.</w:t>
      </w:r>
    </w:p>
    <w:p w:rsidR="0048792F" w:rsidRPr="00BB2443" w:rsidRDefault="0048792F" w:rsidP="006152FB">
      <w:pPr>
        <w:jc w:val="both"/>
        <w:rPr>
          <w:sz w:val="28"/>
          <w:szCs w:val="28"/>
        </w:rPr>
      </w:pPr>
      <w:r w:rsidRPr="00BB2443">
        <w:rPr>
          <w:sz w:val="28"/>
          <w:szCs w:val="28"/>
        </w:rPr>
        <w:t>Последовательности и прогрессии</w:t>
      </w:r>
    </w:p>
    <w:p w:rsidR="0048792F" w:rsidRPr="00BB2443" w:rsidRDefault="0048792F" w:rsidP="006152FB">
      <w:pPr>
        <w:jc w:val="both"/>
        <w:rPr>
          <w:sz w:val="28"/>
          <w:szCs w:val="28"/>
        </w:rPr>
      </w:pPr>
      <w:bookmarkStart w:id="270" w:name="_Toc403076056"/>
      <w:r w:rsidRPr="00BB2443">
        <w:rPr>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0"/>
      <w:r w:rsidRPr="00BB2443">
        <w:rPr>
          <w:sz w:val="28"/>
          <w:szCs w:val="28"/>
        </w:rPr>
        <w:t xml:space="preserve">Гармонический ряд. Расходимость гармонического ряда. </w:t>
      </w:r>
    </w:p>
    <w:p w:rsidR="0048792F" w:rsidRPr="00BB2443" w:rsidRDefault="0048792F" w:rsidP="006152FB">
      <w:pPr>
        <w:jc w:val="both"/>
        <w:rPr>
          <w:sz w:val="28"/>
          <w:szCs w:val="28"/>
        </w:rPr>
      </w:pPr>
      <w:r w:rsidRPr="00BB2443">
        <w:rPr>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8792F" w:rsidRPr="00BB2443" w:rsidRDefault="0048792F" w:rsidP="006152FB">
      <w:pPr>
        <w:jc w:val="both"/>
        <w:rPr>
          <w:sz w:val="28"/>
          <w:szCs w:val="28"/>
        </w:rPr>
      </w:pPr>
      <w:bookmarkStart w:id="271" w:name="_Toc403076057"/>
      <w:r w:rsidRPr="00BB2443">
        <w:rPr>
          <w:sz w:val="28"/>
          <w:szCs w:val="28"/>
        </w:rPr>
        <w:t>Решение текстовых задач</w:t>
      </w:r>
    </w:p>
    <w:p w:rsidR="0048792F" w:rsidRPr="00BB2443" w:rsidRDefault="0048792F" w:rsidP="006152FB">
      <w:pPr>
        <w:jc w:val="both"/>
        <w:rPr>
          <w:sz w:val="28"/>
          <w:szCs w:val="28"/>
        </w:rPr>
      </w:pPr>
      <w:r w:rsidRPr="00BB2443">
        <w:rPr>
          <w:sz w:val="28"/>
          <w:szCs w:val="28"/>
        </w:rPr>
        <w:t>Задачи на все арифметические действия</w:t>
      </w:r>
    </w:p>
    <w:p w:rsidR="0048792F" w:rsidRPr="00BB2443" w:rsidRDefault="0048792F" w:rsidP="006152FB">
      <w:pPr>
        <w:jc w:val="both"/>
        <w:rPr>
          <w:sz w:val="28"/>
          <w:szCs w:val="28"/>
        </w:rPr>
      </w:pPr>
      <w:r w:rsidRPr="00BB2443">
        <w:rPr>
          <w:sz w:val="28"/>
          <w:szCs w:val="28"/>
        </w:rPr>
        <w:t>Решение текстовых задач арифметическим способом. Использование таблиц, схем, чертежей, других сре</w:t>
      </w:r>
      <w:proofErr w:type="gramStart"/>
      <w:r w:rsidRPr="00BB2443">
        <w:rPr>
          <w:sz w:val="28"/>
          <w:szCs w:val="28"/>
        </w:rPr>
        <w:t>дств пр</w:t>
      </w:r>
      <w:proofErr w:type="gramEnd"/>
      <w:r w:rsidRPr="00BB2443">
        <w:rPr>
          <w:sz w:val="28"/>
          <w:szCs w:val="28"/>
        </w:rPr>
        <w:t>едставления данных при решении задачи.</w:t>
      </w:r>
    </w:p>
    <w:p w:rsidR="0048792F" w:rsidRPr="00BB2443" w:rsidRDefault="0048792F" w:rsidP="006152FB">
      <w:pPr>
        <w:jc w:val="both"/>
        <w:rPr>
          <w:sz w:val="28"/>
          <w:szCs w:val="28"/>
        </w:rPr>
      </w:pPr>
      <w:r w:rsidRPr="00BB2443">
        <w:rPr>
          <w:sz w:val="28"/>
          <w:szCs w:val="28"/>
        </w:rPr>
        <w:t>Решение задач на движение, работу, покупки</w:t>
      </w:r>
    </w:p>
    <w:p w:rsidR="0048792F" w:rsidRPr="00BB2443" w:rsidRDefault="0048792F" w:rsidP="006152FB">
      <w:pPr>
        <w:jc w:val="both"/>
        <w:rPr>
          <w:sz w:val="28"/>
          <w:szCs w:val="28"/>
        </w:rPr>
      </w:pPr>
      <w:r w:rsidRPr="00BB2443">
        <w:rPr>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8792F" w:rsidRPr="00BB2443" w:rsidRDefault="0048792F" w:rsidP="006152FB">
      <w:pPr>
        <w:jc w:val="both"/>
        <w:rPr>
          <w:sz w:val="28"/>
          <w:szCs w:val="28"/>
        </w:rPr>
      </w:pPr>
      <w:r w:rsidRPr="00BB2443">
        <w:rPr>
          <w:sz w:val="28"/>
          <w:szCs w:val="28"/>
        </w:rPr>
        <w:t>Решение задач на нахождение части числа и числа по его части</w:t>
      </w:r>
    </w:p>
    <w:p w:rsidR="0048792F" w:rsidRPr="00BB2443" w:rsidRDefault="0048792F" w:rsidP="006152FB">
      <w:pPr>
        <w:jc w:val="both"/>
        <w:rPr>
          <w:sz w:val="28"/>
          <w:szCs w:val="28"/>
        </w:rPr>
      </w:pPr>
      <w:r w:rsidRPr="00BB2443">
        <w:rPr>
          <w:sz w:val="28"/>
          <w:szCs w:val="28"/>
        </w:rPr>
        <w:t>Решение задач на проценты, доли, применение пропорций при решении задач.</w:t>
      </w:r>
    </w:p>
    <w:p w:rsidR="0048792F" w:rsidRPr="00BB2443" w:rsidRDefault="0048792F" w:rsidP="006152FB">
      <w:pPr>
        <w:jc w:val="both"/>
        <w:rPr>
          <w:sz w:val="28"/>
          <w:szCs w:val="28"/>
        </w:rPr>
      </w:pPr>
      <w:r w:rsidRPr="00BB2443">
        <w:rPr>
          <w:sz w:val="28"/>
          <w:szCs w:val="28"/>
        </w:rPr>
        <w:t>Логические задачи</w:t>
      </w:r>
    </w:p>
    <w:p w:rsidR="0048792F" w:rsidRPr="00BB2443" w:rsidRDefault="0048792F" w:rsidP="006152FB">
      <w:pPr>
        <w:jc w:val="both"/>
        <w:rPr>
          <w:sz w:val="28"/>
          <w:szCs w:val="28"/>
        </w:rPr>
      </w:pPr>
      <w:r w:rsidRPr="00BB2443">
        <w:rPr>
          <w:sz w:val="28"/>
          <w:szCs w:val="28"/>
        </w:rPr>
        <w:t xml:space="preserve">Решение логических задач. Решение логических задач с помощью графов, таблиц. </w:t>
      </w:r>
    </w:p>
    <w:p w:rsidR="0048792F" w:rsidRPr="00BB2443" w:rsidRDefault="0048792F" w:rsidP="006152FB">
      <w:pPr>
        <w:jc w:val="both"/>
        <w:rPr>
          <w:sz w:val="28"/>
          <w:szCs w:val="28"/>
        </w:rPr>
      </w:pPr>
      <w:r w:rsidRPr="00BB2443">
        <w:rPr>
          <w:sz w:val="28"/>
          <w:szCs w:val="28"/>
        </w:rPr>
        <w:lastRenderedPageBreak/>
        <w:t>Основные методы решения задач</w:t>
      </w:r>
    </w:p>
    <w:p w:rsidR="0048792F" w:rsidRPr="00BB2443" w:rsidRDefault="0048792F" w:rsidP="006152FB">
      <w:pPr>
        <w:jc w:val="both"/>
        <w:rPr>
          <w:sz w:val="28"/>
          <w:szCs w:val="28"/>
        </w:rPr>
      </w:pPr>
      <w:r w:rsidRPr="00BB2443">
        <w:rPr>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8792F" w:rsidRPr="00BB2443" w:rsidRDefault="0048792F" w:rsidP="006152FB">
      <w:pPr>
        <w:jc w:val="both"/>
        <w:rPr>
          <w:sz w:val="28"/>
          <w:szCs w:val="28"/>
        </w:rPr>
      </w:pPr>
      <w:bookmarkStart w:id="272" w:name="_Toc405513927"/>
      <w:bookmarkStart w:id="273" w:name="_Toc284662805"/>
      <w:bookmarkStart w:id="274" w:name="_Toc284663432"/>
      <w:r w:rsidRPr="00BB2443">
        <w:rPr>
          <w:sz w:val="28"/>
          <w:szCs w:val="28"/>
        </w:rPr>
        <w:t>Статистика и теория вероятностей</w:t>
      </w:r>
      <w:bookmarkEnd w:id="271"/>
      <w:bookmarkEnd w:id="272"/>
      <w:bookmarkEnd w:id="273"/>
      <w:bookmarkEnd w:id="274"/>
    </w:p>
    <w:p w:rsidR="0048792F" w:rsidRPr="00BB2443" w:rsidRDefault="0048792F" w:rsidP="006152FB">
      <w:pPr>
        <w:jc w:val="both"/>
        <w:rPr>
          <w:sz w:val="28"/>
          <w:szCs w:val="28"/>
        </w:rPr>
      </w:pPr>
      <w:r w:rsidRPr="00BB2443">
        <w:rPr>
          <w:sz w:val="28"/>
          <w:szCs w:val="28"/>
        </w:rPr>
        <w:t>Статистика</w:t>
      </w:r>
    </w:p>
    <w:p w:rsidR="0048792F" w:rsidRPr="00BB2443" w:rsidRDefault="0048792F" w:rsidP="006152FB">
      <w:pPr>
        <w:jc w:val="both"/>
        <w:rPr>
          <w:sz w:val="28"/>
          <w:szCs w:val="28"/>
        </w:rPr>
      </w:pPr>
      <w:r w:rsidRPr="00BB2443">
        <w:rPr>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8792F" w:rsidRPr="00BB2443" w:rsidRDefault="0048792F" w:rsidP="006152FB">
      <w:pPr>
        <w:jc w:val="both"/>
        <w:rPr>
          <w:sz w:val="28"/>
          <w:szCs w:val="28"/>
        </w:rPr>
      </w:pPr>
      <w:r w:rsidRPr="00BB2443">
        <w:rPr>
          <w:sz w:val="28"/>
          <w:szCs w:val="28"/>
        </w:rPr>
        <w:t>Случайные опыты и случайные события</w:t>
      </w:r>
    </w:p>
    <w:p w:rsidR="0048792F" w:rsidRPr="00BB2443" w:rsidRDefault="0048792F" w:rsidP="006152FB">
      <w:pPr>
        <w:jc w:val="both"/>
        <w:rPr>
          <w:sz w:val="28"/>
          <w:szCs w:val="28"/>
        </w:rPr>
      </w:pPr>
      <w:r w:rsidRPr="00BB2443">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8792F" w:rsidRPr="00BB2443" w:rsidRDefault="0048792F" w:rsidP="006152FB">
      <w:pPr>
        <w:jc w:val="both"/>
        <w:rPr>
          <w:sz w:val="28"/>
          <w:szCs w:val="28"/>
        </w:rPr>
      </w:pPr>
      <w:r w:rsidRPr="00BB2443">
        <w:rPr>
          <w:sz w:val="28"/>
          <w:szCs w:val="28"/>
        </w:rPr>
        <w:t>Элементы комбинаторики и испытания Бернулли</w:t>
      </w:r>
    </w:p>
    <w:p w:rsidR="0048792F" w:rsidRPr="00BB2443" w:rsidRDefault="0048792F" w:rsidP="006152FB">
      <w:pPr>
        <w:jc w:val="both"/>
        <w:rPr>
          <w:sz w:val="28"/>
          <w:szCs w:val="28"/>
        </w:rPr>
      </w:pPr>
      <w:r w:rsidRPr="00BB2443">
        <w:rPr>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8792F" w:rsidRPr="00BB2443" w:rsidRDefault="0048792F" w:rsidP="006152FB">
      <w:pPr>
        <w:jc w:val="both"/>
        <w:rPr>
          <w:sz w:val="28"/>
          <w:szCs w:val="28"/>
        </w:rPr>
      </w:pPr>
      <w:r w:rsidRPr="00BB2443">
        <w:rPr>
          <w:sz w:val="28"/>
          <w:szCs w:val="28"/>
        </w:rPr>
        <w:t>Геометрическая вероятность</w:t>
      </w:r>
    </w:p>
    <w:p w:rsidR="0048792F" w:rsidRPr="00BB2443" w:rsidRDefault="0048792F" w:rsidP="006152FB">
      <w:pPr>
        <w:jc w:val="both"/>
        <w:rPr>
          <w:sz w:val="28"/>
          <w:szCs w:val="28"/>
        </w:rPr>
      </w:pPr>
      <w:r w:rsidRPr="00BB2443">
        <w:rPr>
          <w:sz w:val="28"/>
          <w:szCs w:val="28"/>
        </w:rPr>
        <w:t>Случайный выбор точки из фигуры на плоскости, отрезка и дуги окружности. Случайный выбор числа из числового отрезка.</w:t>
      </w:r>
    </w:p>
    <w:p w:rsidR="0048792F" w:rsidRPr="00BB2443" w:rsidRDefault="0048792F" w:rsidP="006152FB">
      <w:pPr>
        <w:jc w:val="both"/>
        <w:rPr>
          <w:sz w:val="28"/>
          <w:szCs w:val="28"/>
        </w:rPr>
      </w:pPr>
      <w:r w:rsidRPr="00BB2443">
        <w:rPr>
          <w:sz w:val="28"/>
          <w:szCs w:val="28"/>
        </w:rPr>
        <w:t>Случайные величины</w:t>
      </w:r>
    </w:p>
    <w:p w:rsidR="0048792F" w:rsidRPr="00BB2443" w:rsidRDefault="0048792F" w:rsidP="006152FB">
      <w:pPr>
        <w:jc w:val="both"/>
        <w:rPr>
          <w:sz w:val="28"/>
          <w:szCs w:val="28"/>
        </w:rPr>
      </w:pPr>
      <w:r w:rsidRPr="00BB2443">
        <w:rPr>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8792F" w:rsidRPr="002E4754" w:rsidRDefault="0048792F" w:rsidP="006152FB">
      <w:pPr>
        <w:jc w:val="both"/>
        <w:rPr>
          <w:b/>
          <w:sz w:val="28"/>
          <w:szCs w:val="28"/>
        </w:rPr>
      </w:pPr>
      <w:bookmarkStart w:id="275" w:name="_Toc403076059"/>
      <w:bookmarkStart w:id="276" w:name="_Toc405513928"/>
      <w:bookmarkStart w:id="277" w:name="_Toc284662806"/>
      <w:bookmarkStart w:id="278" w:name="_Toc284663433"/>
      <w:r w:rsidRPr="002E4754">
        <w:rPr>
          <w:b/>
          <w:sz w:val="28"/>
          <w:szCs w:val="28"/>
        </w:rPr>
        <w:lastRenderedPageBreak/>
        <w:t>Геометрия</w:t>
      </w:r>
      <w:bookmarkEnd w:id="275"/>
      <w:bookmarkEnd w:id="276"/>
      <w:bookmarkEnd w:id="277"/>
      <w:bookmarkEnd w:id="278"/>
    </w:p>
    <w:p w:rsidR="0048792F" w:rsidRPr="00BB2443" w:rsidRDefault="0048792F" w:rsidP="006152FB">
      <w:pPr>
        <w:jc w:val="both"/>
        <w:rPr>
          <w:sz w:val="28"/>
          <w:szCs w:val="28"/>
        </w:rPr>
      </w:pPr>
      <w:r w:rsidRPr="00BB2443">
        <w:rPr>
          <w:sz w:val="28"/>
          <w:szCs w:val="28"/>
        </w:rPr>
        <w:t>Геометрические фигуры</w:t>
      </w:r>
    </w:p>
    <w:p w:rsidR="0048792F" w:rsidRPr="00BB2443" w:rsidRDefault="0048792F" w:rsidP="006152FB">
      <w:pPr>
        <w:jc w:val="both"/>
        <w:rPr>
          <w:sz w:val="28"/>
          <w:szCs w:val="28"/>
        </w:rPr>
      </w:pPr>
      <w:r w:rsidRPr="00BB2443">
        <w:rPr>
          <w:sz w:val="28"/>
          <w:szCs w:val="28"/>
        </w:rPr>
        <w:t>Фигуры в геометрии и в окружающем мире</w:t>
      </w:r>
    </w:p>
    <w:p w:rsidR="0048792F" w:rsidRPr="00BB2443" w:rsidRDefault="0048792F" w:rsidP="006152FB">
      <w:pPr>
        <w:jc w:val="both"/>
        <w:rPr>
          <w:sz w:val="28"/>
          <w:szCs w:val="28"/>
        </w:rPr>
      </w:pPr>
      <w:r w:rsidRPr="00BB2443">
        <w:rPr>
          <w:sz w:val="28"/>
          <w:szCs w:val="28"/>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48792F" w:rsidRPr="00BB2443" w:rsidRDefault="0048792F" w:rsidP="006152FB">
      <w:pPr>
        <w:jc w:val="both"/>
        <w:rPr>
          <w:sz w:val="28"/>
          <w:szCs w:val="28"/>
        </w:rPr>
      </w:pPr>
      <w:r w:rsidRPr="00BB2443">
        <w:rPr>
          <w:sz w:val="28"/>
          <w:szCs w:val="28"/>
        </w:rPr>
        <w:t xml:space="preserve">Выделение свойств объектов. Формирование представлений о метапредметном понятии «фигура». </w:t>
      </w:r>
      <w:proofErr w:type="gramStart"/>
      <w:r w:rsidRPr="00BB2443">
        <w:rPr>
          <w:sz w:val="28"/>
          <w:szCs w:val="28"/>
        </w:rPr>
        <w:t>Точка, отрезок, прямая, луч, ломаная, плоскость, угол, биссектриса угла и её свойства, виды углов, многоугольники, окружность и круг.</w:t>
      </w:r>
      <w:proofErr w:type="gramEnd"/>
    </w:p>
    <w:p w:rsidR="0048792F" w:rsidRPr="00BB2443" w:rsidRDefault="0048792F" w:rsidP="006152FB">
      <w:pPr>
        <w:jc w:val="both"/>
        <w:rPr>
          <w:sz w:val="28"/>
          <w:szCs w:val="28"/>
        </w:rPr>
      </w:pPr>
      <w:r w:rsidRPr="00BB2443">
        <w:rPr>
          <w:sz w:val="28"/>
          <w:szCs w:val="28"/>
        </w:rPr>
        <w:t>Осевая симметрия геометрических фигур. Центральная симметрия геометрических фигур.</w:t>
      </w:r>
    </w:p>
    <w:p w:rsidR="0048792F" w:rsidRPr="00BB2443" w:rsidRDefault="0048792F" w:rsidP="006152FB">
      <w:pPr>
        <w:jc w:val="both"/>
        <w:rPr>
          <w:sz w:val="28"/>
          <w:szCs w:val="28"/>
        </w:rPr>
      </w:pPr>
      <w:r w:rsidRPr="00BB2443">
        <w:rPr>
          <w:sz w:val="28"/>
          <w:szCs w:val="28"/>
        </w:rPr>
        <w:t>Многоугольники</w:t>
      </w:r>
    </w:p>
    <w:p w:rsidR="0048792F" w:rsidRPr="00BB2443" w:rsidRDefault="0048792F" w:rsidP="006152FB">
      <w:pPr>
        <w:jc w:val="both"/>
        <w:rPr>
          <w:sz w:val="28"/>
          <w:szCs w:val="28"/>
        </w:rPr>
      </w:pPr>
      <w:r w:rsidRPr="00BB2443">
        <w:rPr>
          <w:sz w:val="28"/>
          <w:szCs w:val="28"/>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48792F" w:rsidRPr="00BB2443" w:rsidRDefault="0048792F" w:rsidP="006152FB">
      <w:pPr>
        <w:jc w:val="both"/>
        <w:rPr>
          <w:sz w:val="28"/>
          <w:szCs w:val="28"/>
        </w:rPr>
      </w:pPr>
      <w:r w:rsidRPr="00BB2443">
        <w:rPr>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8792F" w:rsidRPr="00BB2443" w:rsidRDefault="0048792F" w:rsidP="006152FB">
      <w:pPr>
        <w:jc w:val="both"/>
        <w:rPr>
          <w:sz w:val="28"/>
          <w:szCs w:val="28"/>
        </w:rPr>
      </w:pPr>
      <w:r w:rsidRPr="00BB2443">
        <w:rPr>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8792F" w:rsidRPr="00BB2443" w:rsidRDefault="0048792F" w:rsidP="006152FB">
      <w:pPr>
        <w:jc w:val="both"/>
        <w:rPr>
          <w:sz w:val="28"/>
          <w:szCs w:val="28"/>
        </w:rPr>
      </w:pPr>
      <w:r w:rsidRPr="00BB2443">
        <w:rPr>
          <w:sz w:val="28"/>
          <w:szCs w:val="28"/>
        </w:rPr>
        <w:t>Окружность, круг</w:t>
      </w:r>
    </w:p>
    <w:p w:rsidR="0048792F" w:rsidRPr="00BB2443" w:rsidRDefault="0048792F" w:rsidP="006152FB">
      <w:pPr>
        <w:jc w:val="both"/>
        <w:rPr>
          <w:sz w:val="28"/>
          <w:szCs w:val="28"/>
        </w:rPr>
      </w:pPr>
      <w:r w:rsidRPr="00BB2443">
        <w:rPr>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8792F" w:rsidRPr="00BB2443" w:rsidRDefault="0048792F" w:rsidP="006152FB">
      <w:pPr>
        <w:jc w:val="both"/>
        <w:rPr>
          <w:sz w:val="28"/>
          <w:szCs w:val="28"/>
        </w:rPr>
      </w:pPr>
      <w:r w:rsidRPr="00BB2443">
        <w:rPr>
          <w:sz w:val="28"/>
          <w:szCs w:val="28"/>
        </w:rPr>
        <w:t>Фигуры в пространстве (объемные тела)</w:t>
      </w:r>
    </w:p>
    <w:p w:rsidR="0048792F" w:rsidRPr="00BB2443" w:rsidRDefault="0048792F" w:rsidP="006152FB">
      <w:pPr>
        <w:jc w:val="both"/>
        <w:rPr>
          <w:sz w:val="28"/>
          <w:szCs w:val="28"/>
        </w:rPr>
      </w:pPr>
      <w:r w:rsidRPr="00BB2443">
        <w:rPr>
          <w:sz w:val="28"/>
          <w:szCs w:val="28"/>
        </w:rPr>
        <w:t xml:space="preserve">Многогранник и его элементы. Названия многогранников с разным положением и количеством граней. </w:t>
      </w:r>
      <w:proofErr w:type="gramStart"/>
      <w:r w:rsidRPr="00BB2443">
        <w:rPr>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8792F" w:rsidRPr="00BB2443" w:rsidRDefault="0048792F" w:rsidP="006152FB">
      <w:pPr>
        <w:jc w:val="both"/>
        <w:rPr>
          <w:sz w:val="28"/>
          <w:szCs w:val="28"/>
        </w:rPr>
      </w:pPr>
      <w:bookmarkStart w:id="279" w:name="_Toc403076060"/>
      <w:r w:rsidRPr="00BB2443">
        <w:rPr>
          <w:sz w:val="28"/>
          <w:szCs w:val="28"/>
        </w:rPr>
        <w:t>Отношения</w:t>
      </w:r>
      <w:bookmarkEnd w:id="279"/>
    </w:p>
    <w:p w:rsidR="0048792F" w:rsidRPr="00BB2443" w:rsidRDefault="0048792F" w:rsidP="006152FB">
      <w:pPr>
        <w:jc w:val="both"/>
        <w:rPr>
          <w:sz w:val="28"/>
          <w:szCs w:val="28"/>
        </w:rPr>
      </w:pPr>
      <w:r w:rsidRPr="00BB2443">
        <w:rPr>
          <w:sz w:val="28"/>
          <w:szCs w:val="28"/>
        </w:rPr>
        <w:t>Равенство фигур</w:t>
      </w:r>
    </w:p>
    <w:p w:rsidR="0048792F" w:rsidRPr="00BB2443" w:rsidRDefault="0048792F" w:rsidP="006152FB">
      <w:pPr>
        <w:jc w:val="both"/>
        <w:rPr>
          <w:sz w:val="28"/>
          <w:szCs w:val="28"/>
        </w:rPr>
      </w:pPr>
      <w:r w:rsidRPr="00BB2443">
        <w:rPr>
          <w:sz w:val="28"/>
          <w:szCs w:val="28"/>
        </w:rPr>
        <w:t>Свойства и признаки равенства треугольников. Дополнительные признаки равенства треугольников. Признаки равенства параллелограммов.</w:t>
      </w:r>
    </w:p>
    <w:p w:rsidR="0048792F" w:rsidRPr="00BB2443" w:rsidRDefault="0048792F" w:rsidP="006152FB">
      <w:pPr>
        <w:jc w:val="both"/>
        <w:rPr>
          <w:sz w:val="28"/>
          <w:szCs w:val="28"/>
        </w:rPr>
      </w:pPr>
      <w:r w:rsidRPr="00BB2443">
        <w:rPr>
          <w:sz w:val="28"/>
          <w:szCs w:val="28"/>
        </w:rPr>
        <w:t xml:space="preserve">Параллельность </w:t>
      </w:r>
      <w:proofErr w:type="gramStart"/>
      <w:r w:rsidRPr="00BB2443">
        <w:rPr>
          <w:sz w:val="28"/>
          <w:szCs w:val="28"/>
        </w:rPr>
        <w:t>прямых</w:t>
      </w:r>
      <w:proofErr w:type="gramEnd"/>
    </w:p>
    <w:p w:rsidR="0048792F" w:rsidRPr="00BB2443" w:rsidRDefault="0048792F" w:rsidP="006152FB">
      <w:pPr>
        <w:jc w:val="both"/>
        <w:rPr>
          <w:sz w:val="28"/>
          <w:szCs w:val="28"/>
        </w:rPr>
      </w:pPr>
      <w:r w:rsidRPr="00BB2443">
        <w:rPr>
          <w:sz w:val="28"/>
          <w:szCs w:val="28"/>
        </w:rPr>
        <w:t xml:space="preserve">Признаки и свойства </w:t>
      </w:r>
      <w:proofErr w:type="gramStart"/>
      <w:r w:rsidRPr="00BB2443">
        <w:rPr>
          <w:sz w:val="28"/>
          <w:szCs w:val="28"/>
        </w:rPr>
        <w:t>параллельных</w:t>
      </w:r>
      <w:proofErr w:type="gramEnd"/>
      <w:r w:rsidRPr="00BB2443">
        <w:rPr>
          <w:sz w:val="28"/>
          <w:szCs w:val="28"/>
        </w:rPr>
        <w:t xml:space="preserve"> прямых. Аксиома параллельности Евклида. Первичные представления о неевклидовых геометриях. Теорема Фалеса.</w:t>
      </w:r>
    </w:p>
    <w:p w:rsidR="0048792F" w:rsidRPr="00BB2443" w:rsidRDefault="0048792F" w:rsidP="006152FB">
      <w:pPr>
        <w:jc w:val="both"/>
        <w:rPr>
          <w:sz w:val="28"/>
          <w:szCs w:val="28"/>
        </w:rPr>
      </w:pPr>
      <w:r w:rsidRPr="00BB2443">
        <w:rPr>
          <w:sz w:val="28"/>
          <w:szCs w:val="28"/>
        </w:rPr>
        <w:t>Перпендикулярные прямые</w:t>
      </w:r>
    </w:p>
    <w:p w:rsidR="0048792F" w:rsidRPr="00BB2443" w:rsidRDefault="0048792F" w:rsidP="006152FB">
      <w:pPr>
        <w:jc w:val="both"/>
        <w:rPr>
          <w:sz w:val="28"/>
          <w:szCs w:val="28"/>
        </w:rPr>
      </w:pPr>
      <w:r w:rsidRPr="00BB2443">
        <w:rPr>
          <w:sz w:val="28"/>
          <w:szCs w:val="28"/>
        </w:rPr>
        <w:t xml:space="preserve">Прямой угол. Перпендикуляр </w:t>
      </w:r>
      <w:proofErr w:type="gramStart"/>
      <w:r w:rsidRPr="00BB2443">
        <w:rPr>
          <w:sz w:val="28"/>
          <w:szCs w:val="28"/>
        </w:rPr>
        <w:t>к</w:t>
      </w:r>
      <w:proofErr w:type="gramEnd"/>
      <w:r w:rsidRPr="00BB2443">
        <w:rPr>
          <w:sz w:val="28"/>
          <w:szCs w:val="28"/>
        </w:rPr>
        <w:t xml:space="preserve"> прямой. Серединный перпендикуляр к отрезку. Свойства и признаки перпендикулярности </w:t>
      </w:r>
      <w:proofErr w:type="gramStart"/>
      <w:r w:rsidRPr="00BB2443">
        <w:rPr>
          <w:sz w:val="28"/>
          <w:szCs w:val="28"/>
        </w:rPr>
        <w:t>прямых</w:t>
      </w:r>
      <w:proofErr w:type="gramEnd"/>
      <w:r w:rsidRPr="00BB2443">
        <w:rPr>
          <w:sz w:val="28"/>
          <w:szCs w:val="28"/>
        </w:rPr>
        <w:t>. Наклонные, проекции, их свойства.</w:t>
      </w:r>
    </w:p>
    <w:p w:rsidR="0048792F" w:rsidRPr="00BB2443" w:rsidRDefault="0048792F" w:rsidP="006152FB">
      <w:pPr>
        <w:jc w:val="both"/>
        <w:rPr>
          <w:sz w:val="28"/>
          <w:szCs w:val="28"/>
        </w:rPr>
      </w:pPr>
      <w:r w:rsidRPr="00BB2443">
        <w:rPr>
          <w:sz w:val="28"/>
          <w:szCs w:val="28"/>
        </w:rPr>
        <w:t>Подобие</w:t>
      </w:r>
    </w:p>
    <w:p w:rsidR="0048792F" w:rsidRPr="00BB2443" w:rsidRDefault="0048792F" w:rsidP="006152FB">
      <w:pPr>
        <w:jc w:val="both"/>
        <w:rPr>
          <w:sz w:val="28"/>
          <w:szCs w:val="28"/>
        </w:rPr>
      </w:pPr>
      <w:r w:rsidRPr="00BB2443">
        <w:rPr>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8792F" w:rsidRPr="00BB2443" w:rsidRDefault="0048792F" w:rsidP="006152FB">
      <w:pPr>
        <w:jc w:val="both"/>
        <w:rPr>
          <w:sz w:val="28"/>
          <w:szCs w:val="28"/>
        </w:rPr>
      </w:pPr>
      <w:r w:rsidRPr="00BB2443">
        <w:rPr>
          <w:sz w:val="28"/>
          <w:szCs w:val="28"/>
        </w:rPr>
        <w:lastRenderedPageBreak/>
        <w:t>Взаимное расположение прямой и окружности, двух окружностей.</w:t>
      </w:r>
    </w:p>
    <w:p w:rsidR="0048792F" w:rsidRPr="00BB2443" w:rsidRDefault="0048792F" w:rsidP="006152FB">
      <w:pPr>
        <w:jc w:val="both"/>
        <w:rPr>
          <w:sz w:val="28"/>
          <w:szCs w:val="28"/>
        </w:rPr>
      </w:pPr>
      <w:bookmarkStart w:id="280" w:name="_Toc403076061"/>
      <w:r w:rsidRPr="00BB2443">
        <w:rPr>
          <w:sz w:val="28"/>
          <w:szCs w:val="28"/>
        </w:rPr>
        <w:t>Измерения и вычисления</w:t>
      </w:r>
      <w:bookmarkEnd w:id="280"/>
    </w:p>
    <w:p w:rsidR="0048792F" w:rsidRPr="00BB2443" w:rsidRDefault="0048792F" w:rsidP="006152FB">
      <w:pPr>
        <w:jc w:val="both"/>
        <w:rPr>
          <w:sz w:val="28"/>
          <w:szCs w:val="28"/>
        </w:rPr>
      </w:pPr>
      <w:r w:rsidRPr="00BB2443">
        <w:rPr>
          <w:sz w:val="28"/>
          <w:szCs w:val="28"/>
        </w:rPr>
        <w:t>Величины</w:t>
      </w:r>
    </w:p>
    <w:p w:rsidR="0048792F" w:rsidRPr="00BB2443" w:rsidRDefault="0048792F" w:rsidP="006152FB">
      <w:pPr>
        <w:jc w:val="both"/>
        <w:rPr>
          <w:sz w:val="28"/>
          <w:szCs w:val="28"/>
        </w:rPr>
      </w:pPr>
      <w:r w:rsidRPr="00BB2443">
        <w:rPr>
          <w:sz w:val="28"/>
          <w:szCs w:val="28"/>
        </w:rPr>
        <w:t>Понятие величины. Длина. Измерение длины. Единцы измерения длины.</w:t>
      </w:r>
    </w:p>
    <w:p w:rsidR="0048792F" w:rsidRPr="00BB2443" w:rsidRDefault="0048792F" w:rsidP="006152FB">
      <w:pPr>
        <w:jc w:val="both"/>
        <w:rPr>
          <w:sz w:val="28"/>
          <w:szCs w:val="28"/>
        </w:rPr>
      </w:pPr>
      <w:r w:rsidRPr="00BB2443">
        <w:rPr>
          <w:sz w:val="28"/>
          <w:szCs w:val="28"/>
        </w:rPr>
        <w:t xml:space="preserve">Величина угла. Градусная мера угла. Синус, косинус и тангенс острого угла прямоугольного треугольника. </w:t>
      </w:r>
    </w:p>
    <w:p w:rsidR="0048792F" w:rsidRPr="00BB2443" w:rsidRDefault="0048792F" w:rsidP="006152FB">
      <w:pPr>
        <w:jc w:val="both"/>
        <w:rPr>
          <w:sz w:val="28"/>
          <w:szCs w:val="28"/>
        </w:rPr>
      </w:pPr>
      <w:r w:rsidRPr="00BB2443">
        <w:rPr>
          <w:sz w:val="28"/>
          <w:szCs w:val="28"/>
        </w:rPr>
        <w:t>Понятие о площади плоской фигуры и её свойствах. Измерение площадей</w:t>
      </w:r>
      <w:r w:rsidRPr="00BB2443" w:rsidDel="00965CF1">
        <w:rPr>
          <w:sz w:val="28"/>
          <w:szCs w:val="28"/>
        </w:rPr>
        <w:t>.</w:t>
      </w:r>
      <w:r w:rsidRPr="00BB2443">
        <w:rPr>
          <w:sz w:val="28"/>
          <w:szCs w:val="28"/>
        </w:rPr>
        <w:t xml:space="preserve"> Единицы измерения площади.</w:t>
      </w:r>
    </w:p>
    <w:p w:rsidR="0048792F" w:rsidRPr="00BB2443" w:rsidRDefault="0048792F" w:rsidP="006152FB">
      <w:pPr>
        <w:jc w:val="both"/>
        <w:rPr>
          <w:sz w:val="28"/>
          <w:szCs w:val="28"/>
        </w:rPr>
      </w:pPr>
      <w:r w:rsidRPr="00BB2443">
        <w:rPr>
          <w:sz w:val="28"/>
          <w:szCs w:val="28"/>
        </w:rPr>
        <w:t>Представление об объёме пространственной фигуры и его свойствах. Измерение объёма. Единицы измерения объёмов.</w:t>
      </w:r>
    </w:p>
    <w:p w:rsidR="0048792F" w:rsidRPr="00BB2443" w:rsidRDefault="0048792F" w:rsidP="006152FB">
      <w:pPr>
        <w:jc w:val="both"/>
        <w:rPr>
          <w:sz w:val="28"/>
          <w:szCs w:val="28"/>
        </w:rPr>
      </w:pPr>
      <w:r w:rsidRPr="00BB2443">
        <w:rPr>
          <w:sz w:val="28"/>
          <w:szCs w:val="28"/>
        </w:rPr>
        <w:t>Измерения и вычисления</w:t>
      </w:r>
    </w:p>
    <w:p w:rsidR="0048792F" w:rsidRPr="00BB2443" w:rsidRDefault="0048792F" w:rsidP="006152FB">
      <w:pPr>
        <w:jc w:val="both"/>
        <w:rPr>
          <w:sz w:val="28"/>
          <w:szCs w:val="28"/>
        </w:rPr>
      </w:pPr>
      <w:r w:rsidRPr="00BB2443">
        <w:rPr>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8792F" w:rsidRPr="00BB2443" w:rsidRDefault="0048792F" w:rsidP="006152FB">
      <w:pPr>
        <w:jc w:val="both"/>
        <w:rPr>
          <w:sz w:val="28"/>
          <w:szCs w:val="28"/>
        </w:rPr>
      </w:pPr>
      <w:r w:rsidRPr="00BB2443">
        <w:rPr>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8792F" w:rsidRPr="00BB2443" w:rsidRDefault="0048792F" w:rsidP="006152FB">
      <w:pPr>
        <w:jc w:val="both"/>
        <w:rPr>
          <w:sz w:val="28"/>
          <w:szCs w:val="28"/>
        </w:rPr>
      </w:pPr>
      <w:r w:rsidRPr="00BB2443">
        <w:rPr>
          <w:sz w:val="28"/>
          <w:szCs w:val="28"/>
        </w:rPr>
        <w:t xml:space="preserve">Теорема косинусов. Теорема синусов. </w:t>
      </w:r>
    </w:p>
    <w:p w:rsidR="0048792F" w:rsidRPr="00BB2443" w:rsidRDefault="0048792F" w:rsidP="006152FB">
      <w:pPr>
        <w:jc w:val="both"/>
        <w:rPr>
          <w:sz w:val="28"/>
          <w:szCs w:val="28"/>
        </w:rPr>
      </w:pPr>
      <w:r w:rsidRPr="00BB2443">
        <w:rPr>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8792F" w:rsidRPr="00BB2443" w:rsidRDefault="0048792F" w:rsidP="006152FB">
      <w:pPr>
        <w:jc w:val="both"/>
        <w:rPr>
          <w:sz w:val="28"/>
          <w:szCs w:val="28"/>
        </w:rPr>
      </w:pPr>
      <w:r w:rsidRPr="00BB2443">
        <w:rPr>
          <w:sz w:val="28"/>
          <w:szCs w:val="28"/>
        </w:rPr>
        <w:t>Расстояния</w:t>
      </w:r>
    </w:p>
    <w:p w:rsidR="0048792F" w:rsidRPr="00BB2443" w:rsidRDefault="0048792F" w:rsidP="006152FB">
      <w:pPr>
        <w:jc w:val="both"/>
        <w:rPr>
          <w:sz w:val="28"/>
          <w:szCs w:val="28"/>
        </w:rPr>
      </w:pPr>
      <w:r w:rsidRPr="00BB2443">
        <w:rPr>
          <w:sz w:val="28"/>
          <w:szCs w:val="28"/>
        </w:rPr>
        <w:t xml:space="preserve">Расстояние между точками. Расстояние от точки </w:t>
      </w:r>
      <w:proofErr w:type="gramStart"/>
      <w:r w:rsidRPr="00BB2443">
        <w:rPr>
          <w:sz w:val="28"/>
          <w:szCs w:val="28"/>
        </w:rPr>
        <w:t>до</w:t>
      </w:r>
      <w:proofErr w:type="gramEnd"/>
      <w:r w:rsidRPr="00BB2443">
        <w:rPr>
          <w:sz w:val="28"/>
          <w:szCs w:val="28"/>
        </w:rPr>
        <w:t xml:space="preserve"> прямой. Расстояние между фигурами. </w:t>
      </w:r>
    </w:p>
    <w:p w:rsidR="0048792F" w:rsidRPr="00BB2443" w:rsidRDefault="0048792F" w:rsidP="006152FB">
      <w:pPr>
        <w:jc w:val="both"/>
        <w:rPr>
          <w:sz w:val="28"/>
          <w:szCs w:val="28"/>
        </w:rPr>
      </w:pPr>
      <w:r w:rsidRPr="00BB2443">
        <w:rPr>
          <w:sz w:val="28"/>
          <w:szCs w:val="28"/>
        </w:rPr>
        <w:t xml:space="preserve">Равновеликие и равносоставленные фигуры. </w:t>
      </w:r>
    </w:p>
    <w:p w:rsidR="0048792F" w:rsidRPr="00BB2443" w:rsidRDefault="0048792F" w:rsidP="006152FB">
      <w:pPr>
        <w:jc w:val="both"/>
        <w:rPr>
          <w:sz w:val="28"/>
          <w:szCs w:val="28"/>
        </w:rPr>
      </w:pPr>
      <w:r w:rsidRPr="00BB2443">
        <w:rPr>
          <w:sz w:val="28"/>
          <w:szCs w:val="28"/>
        </w:rPr>
        <w:t>Свойства (аксиомы) длины отрезка, величины угла, площади и объёма фигуры</w:t>
      </w:r>
      <w:bookmarkStart w:id="281" w:name="_Toc403076062"/>
      <w:r w:rsidRPr="00BB2443">
        <w:rPr>
          <w:sz w:val="28"/>
          <w:szCs w:val="28"/>
        </w:rPr>
        <w:t>.</w:t>
      </w:r>
    </w:p>
    <w:p w:rsidR="0048792F" w:rsidRPr="00BB2443" w:rsidRDefault="0048792F" w:rsidP="006152FB">
      <w:pPr>
        <w:jc w:val="both"/>
        <w:rPr>
          <w:sz w:val="28"/>
          <w:szCs w:val="28"/>
        </w:rPr>
      </w:pPr>
      <w:r w:rsidRPr="00BB2443">
        <w:rPr>
          <w:sz w:val="28"/>
          <w:szCs w:val="28"/>
        </w:rPr>
        <w:t>Геометрические построения</w:t>
      </w:r>
      <w:bookmarkEnd w:id="281"/>
    </w:p>
    <w:p w:rsidR="0048792F" w:rsidRPr="00BB2443" w:rsidRDefault="0048792F" w:rsidP="006152FB">
      <w:pPr>
        <w:jc w:val="both"/>
        <w:rPr>
          <w:sz w:val="28"/>
          <w:szCs w:val="28"/>
        </w:rPr>
      </w:pPr>
      <w:r w:rsidRPr="00BB2443">
        <w:rPr>
          <w:sz w:val="28"/>
          <w:szCs w:val="28"/>
        </w:rPr>
        <w:t>Геометрические построения для иллюстрации свойств геометрических фигур.</w:t>
      </w:r>
    </w:p>
    <w:p w:rsidR="0048792F" w:rsidRPr="00BB2443" w:rsidRDefault="0048792F" w:rsidP="006152FB">
      <w:pPr>
        <w:jc w:val="both"/>
        <w:rPr>
          <w:sz w:val="28"/>
          <w:szCs w:val="28"/>
        </w:rPr>
      </w:pPr>
      <w:r w:rsidRPr="00BB2443">
        <w:rPr>
          <w:sz w:val="28"/>
          <w:szCs w:val="28"/>
        </w:rPr>
        <w:t>Инструменты для построений. Циркуль, линейка.</w:t>
      </w:r>
    </w:p>
    <w:p w:rsidR="0048792F" w:rsidRPr="00BB2443" w:rsidRDefault="0048792F" w:rsidP="006152FB">
      <w:pPr>
        <w:jc w:val="both"/>
        <w:rPr>
          <w:sz w:val="28"/>
          <w:szCs w:val="28"/>
        </w:rPr>
      </w:pPr>
      <w:r w:rsidRPr="00BB2443">
        <w:rPr>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BB2443">
        <w:rPr>
          <w:sz w:val="28"/>
          <w:szCs w:val="28"/>
        </w:rPr>
        <w:t>данному</w:t>
      </w:r>
      <w:proofErr w:type="gramEnd"/>
      <w:r w:rsidRPr="00BB2443">
        <w:rPr>
          <w:sz w:val="28"/>
          <w:szCs w:val="28"/>
        </w:rPr>
        <w:t>.</w:t>
      </w:r>
    </w:p>
    <w:p w:rsidR="0048792F" w:rsidRPr="00BB2443" w:rsidRDefault="0048792F" w:rsidP="006152FB">
      <w:pPr>
        <w:jc w:val="both"/>
        <w:rPr>
          <w:sz w:val="28"/>
          <w:szCs w:val="28"/>
        </w:rPr>
      </w:pPr>
      <w:r w:rsidRPr="00BB2443">
        <w:rPr>
          <w:sz w:val="28"/>
          <w:szCs w:val="28"/>
        </w:rPr>
        <w:t>Построение треугольников по трём сторонам, двум сторонам и углу между ними, стороне и двум прилежащим к ней углам, по другим элементам.</w:t>
      </w:r>
    </w:p>
    <w:p w:rsidR="0048792F" w:rsidRPr="00BB2443" w:rsidRDefault="0048792F" w:rsidP="006152FB">
      <w:pPr>
        <w:jc w:val="both"/>
        <w:rPr>
          <w:sz w:val="28"/>
          <w:szCs w:val="28"/>
        </w:rPr>
      </w:pPr>
      <w:r w:rsidRPr="00BB2443">
        <w:rPr>
          <w:sz w:val="28"/>
          <w:szCs w:val="28"/>
        </w:rPr>
        <w:t>Деление отрезка в данном отношении.</w:t>
      </w:r>
    </w:p>
    <w:p w:rsidR="0048792F" w:rsidRPr="00BB2443" w:rsidRDefault="0048792F" w:rsidP="006152FB">
      <w:pPr>
        <w:jc w:val="both"/>
        <w:rPr>
          <w:sz w:val="28"/>
          <w:szCs w:val="28"/>
        </w:rPr>
      </w:pPr>
      <w:r w:rsidRPr="00BB2443">
        <w:rPr>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8792F" w:rsidRPr="00BB2443" w:rsidRDefault="0048792F" w:rsidP="006152FB">
      <w:pPr>
        <w:jc w:val="both"/>
        <w:rPr>
          <w:sz w:val="28"/>
          <w:szCs w:val="28"/>
        </w:rPr>
      </w:pPr>
      <w:r w:rsidRPr="00BB2443">
        <w:rPr>
          <w:sz w:val="28"/>
          <w:szCs w:val="28"/>
        </w:rPr>
        <w:t>Этапы решения задач на построение.</w:t>
      </w:r>
      <w:bookmarkStart w:id="282" w:name="_Toc403076063"/>
    </w:p>
    <w:bookmarkEnd w:id="282"/>
    <w:p w:rsidR="0048792F" w:rsidRPr="00BB2443" w:rsidRDefault="0048792F" w:rsidP="006152FB">
      <w:pPr>
        <w:jc w:val="both"/>
        <w:rPr>
          <w:sz w:val="28"/>
          <w:szCs w:val="28"/>
        </w:rPr>
      </w:pPr>
      <w:r w:rsidRPr="00BB2443">
        <w:rPr>
          <w:sz w:val="28"/>
          <w:szCs w:val="28"/>
        </w:rPr>
        <w:t>Геометрические преобразования</w:t>
      </w:r>
    </w:p>
    <w:p w:rsidR="0048792F" w:rsidRPr="00BB2443" w:rsidRDefault="0048792F" w:rsidP="006152FB">
      <w:pPr>
        <w:jc w:val="both"/>
        <w:rPr>
          <w:sz w:val="28"/>
          <w:szCs w:val="28"/>
        </w:rPr>
      </w:pPr>
      <w:r w:rsidRPr="00BB2443">
        <w:rPr>
          <w:sz w:val="28"/>
          <w:szCs w:val="28"/>
        </w:rPr>
        <w:t>Преобразования</w:t>
      </w:r>
    </w:p>
    <w:p w:rsidR="0048792F" w:rsidRPr="00BB2443" w:rsidRDefault="0048792F" w:rsidP="006152FB">
      <w:pPr>
        <w:jc w:val="both"/>
        <w:rPr>
          <w:sz w:val="28"/>
          <w:szCs w:val="28"/>
        </w:rPr>
      </w:pPr>
      <w:r w:rsidRPr="00BB2443">
        <w:rPr>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8792F" w:rsidRPr="00BB2443" w:rsidRDefault="0048792F" w:rsidP="006152FB">
      <w:pPr>
        <w:jc w:val="both"/>
        <w:rPr>
          <w:sz w:val="28"/>
          <w:szCs w:val="28"/>
        </w:rPr>
      </w:pPr>
      <w:r w:rsidRPr="00BB2443">
        <w:rPr>
          <w:sz w:val="28"/>
          <w:szCs w:val="28"/>
        </w:rPr>
        <w:lastRenderedPageBreak/>
        <w:t>Движения</w:t>
      </w:r>
    </w:p>
    <w:p w:rsidR="0048792F" w:rsidRPr="00BB2443" w:rsidRDefault="0048792F" w:rsidP="006152FB">
      <w:pPr>
        <w:jc w:val="both"/>
        <w:rPr>
          <w:sz w:val="28"/>
          <w:szCs w:val="28"/>
        </w:rPr>
      </w:pPr>
      <w:r w:rsidRPr="00BB2443">
        <w:rPr>
          <w:sz w:val="28"/>
          <w:szCs w:val="28"/>
        </w:rPr>
        <w:t xml:space="preserve">Осевая и центральная симметрии, поворот и параллельный перенос. Комбинации движений на плоскости и их свойства. </w:t>
      </w:r>
    </w:p>
    <w:p w:rsidR="0048792F" w:rsidRPr="00BB2443" w:rsidRDefault="0048792F" w:rsidP="006152FB">
      <w:pPr>
        <w:jc w:val="both"/>
        <w:rPr>
          <w:sz w:val="28"/>
          <w:szCs w:val="28"/>
        </w:rPr>
      </w:pPr>
      <w:r w:rsidRPr="00BB2443">
        <w:rPr>
          <w:sz w:val="28"/>
          <w:szCs w:val="28"/>
        </w:rPr>
        <w:t>Подобие как преобразование</w:t>
      </w:r>
    </w:p>
    <w:p w:rsidR="0048792F" w:rsidRPr="00BB2443" w:rsidRDefault="0048792F" w:rsidP="006152FB">
      <w:pPr>
        <w:jc w:val="both"/>
        <w:rPr>
          <w:sz w:val="28"/>
          <w:szCs w:val="28"/>
        </w:rPr>
      </w:pPr>
      <w:r w:rsidRPr="00BB2443">
        <w:rPr>
          <w:sz w:val="28"/>
          <w:szCs w:val="28"/>
        </w:rPr>
        <w:t xml:space="preserve">Гомотетия. Геометрические преобразования как средство доказательства утверждений и решения задач. </w:t>
      </w:r>
    </w:p>
    <w:p w:rsidR="0048792F" w:rsidRPr="00BB2443" w:rsidRDefault="0048792F" w:rsidP="006152FB">
      <w:pPr>
        <w:jc w:val="both"/>
        <w:rPr>
          <w:sz w:val="28"/>
          <w:szCs w:val="28"/>
        </w:rPr>
      </w:pPr>
      <w:bookmarkStart w:id="283" w:name="_Toc403076064"/>
      <w:r w:rsidRPr="00BB2443">
        <w:rPr>
          <w:sz w:val="28"/>
          <w:szCs w:val="28"/>
        </w:rPr>
        <w:t>Векторы и координаты на плоскости</w:t>
      </w:r>
      <w:bookmarkEnd w:id="283"/>
    </w:p>
    <w:p w:rsidR="0048792F" w:rsidRPr="00BB2443" w:rsidRDefault="0048792F" w:rsidP="006152FB">
      <w:pPr>
        <w:jc w:val="both"/>
        <w:rPr>
          <w:sz w:val="28"/>
          <w:szCs w:val="28"/>
        </w:rPr>
      </w:pPr>
      <w:r w:rsidRPr="00BB2443">
        <w:rPr>
          <w:sz w:val="28"/>
          <w:szCs w:val="28"/>
        </w:rPr>
        <w:t>Векторы</w:t>
      </w:r>
    </w:p>
    <w:p w:rsidR="0048792F" w:rsidRPr="00BB2443" w:rsidRDefault="0048792F" w:rsidP="006152FB">
      <w:pPr>
        <w:jc w:val="both"/>
        <w:rPr>
          <w:sz w:val="28"/>
          <w:szCs w:val="28"/>
        </w:rPr>
      </w:pPr>
      <w:r w:rsidRPr="00BB2443">
        <w:rPr>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8792F" w:rsidRPr="00BB2443" w:rsidRDefault="0048792F" w:rsidP="006152FB">
      <w:pPr>
        <w:jc w:val="both"/>
        <w:rPr>
          <w:sz w:val="28"/>
          <w:szCs w:val="28"/>
        </w:rPr>
      </w:pPr>
      <w:r w:rsidRPr="00BB2443">
        <w:rPr>
          <w:sz w:val="28"/>
          <w:szCs w:val="28"/>
        </w:rPr>
        <w:t>Координаты</w:t>
      </w:r>
    </w:p>
    <w:p w:rsidR="0048792F" w:rsidRPr="00BB2443" w:rsidRDefault="0048792F" w:rsidP="006152FB">
      <w:pPr>
        <w:jc w:val="both"/>
        <w:rPr>
          <w:sz w:val="28"/>
          <w:szCs w:val="28"/>
        </w:rPr>
      </w:pPr>
      <w:r w:rsidRPr="00BB2443">
        <w:rPr>
          <w:sz w:val="28"/>
          <w:szCs w:val="28"/>
        </w:rPr>
        <w:t>Основные понятия, координаты вектора, расстояние между точками. Координаты середины отрезка. Уравнения фигур.</w:t>
      </w:r>
    </w:p>
    <w:p w:rsidR="0048792F" w:rsidRPr="00BB2443" w:rsidRDefault="0048792F" w:rsidP="006152FB">
      <w:pPr>
        <w:jc w:val="both"/>
        <w:rPr>
          <w:sz w:val="28"/>
          <w:szCs w:val="28"/>
        </w:rPr>
      </w:pPr>
      <w:r w:rsidRPr="00BB2443">
        <w:rPr>
          <w:sz w:val="28"/>
          <w:szCs w:val="28"/>
        </w:rPr>
        <w:t>Применение векторов и координат для решения геометрических задач.</w:t>
      </w:r>
    </w:p>
    <w:p w:rsidR="0048792F" w:rsidRPr="00BB2443" w:rsidRDefault="0048792F" w:rsidP="006152FB">
      <w:pPr>
        <w:jc w:val="both"/>
        <w:rPr>
          <w:sz w:val="28"/>
          <w:szCs w:val="28"/>
        </w:rPr>
      </w:pPr>
      <w:r w:rsidRPr="00BB2443">
        <w:rPr>
          <w:sz w:val="28"/>
          <w:szCs w:val="28"/>
        </w:rPr>
        <w:t>Аффинная система координат. Радиус-векторы точек. Центроид системы точек.</w:t>
      </w:r>
    </w:p>
    <w:p w:rsidR="0048792F" w:rsidRPr="00BB2443" w:rsidRDefault="0048792F" w:rsidP="006152FB">
      <w:pPr>
        <w:jc w:val="both"/>
        <w:rPr>
          <w:sz w:val="28"/>
          <w:szCs w:val="28"/>
        </w:rPr>
      </w:pPr>
      <w:bookmarkStart w:id="284" w:name="_Toc403076065"/>
      <w:bookmarkStart w:id="285" w:name="_Toc405513929"/>
      <w:bookmarkStart w:id="286" w:name="_Toc284662807"/>
      <w:bookmarkStart w:id="287" w:name="_Toc284663434"/>
      <w:r w:rsidRPr="00BB2443">
        <w:rPr>
          <w:sz w:val="28"/>
          <w:szCs w:val="28"/>
        </w:rPr>
        <w:t>История математики</w:t>
      </w:r>
      <w:bookmarkEnd w:id="284"/>
      <w:bookmarkEnd w:id="285"/>
      <w:bookmarkEnd w:id="286"/>
      <w:bookmarkEnd w:id="287"/>
    </w:p>
    <w:p w:rsidR="0048792F" w:rsidRPr="00BB2443" w:rsidRDefault="0048792F" w:rsidP="006152FB">
      <w:pPr>
        <w:jc w:val="both"/>
        <w:rPr>
          <w:sz w:val="28"/>
          <w:szCs w:val="28"/>
        </w:rPr>
      </w:pPr>
      <w:r w:rsidRPr="00BB2443">
        <w:rPr>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8792F" w:rsidRPr="00BB2443" w:rsidRDefault="0048792F" w:rsidP="006152FB">
      <w:pPr>
        <w:jc w:val="both"/>
        <w:rPr>
          <w:sz w:val="28"/>
          <w:szCs w:val="28"/>
        </w:rPr>
      </w:pPr>
      <w:r w:rsidRPr="00BB2443">
        <w:rPr>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8792F" w:rsidRPr="00BB2443" w:rsidRDefault="0048792F" w:rsidP="006152FB">
      <w:pPr>
        <w:jc w:val="both"/>
        <w:rPr>
          <w:sz w:val="28"/>
          <w:szCs w:val="28"/>
        </w:rPr>
      </w:pPr>
      <w:r w:rsidRPr="00BB2443">
        <w:rPr>
          <w:sz w:val="28"/>
          <w:szCs w:val="28"/>
        </w:rPr>
        <w:t xml:space="preserve">Зарождение алгебры в недрах арифметики. </w:t>
      </w:r>
      <w:proofErr w:type="gramStart"/>
      <w:r w:rsidRPr="00BB2443">
        <w:rPr>
          <w:sz w:val="28"/>
          <w:szCs w:val="28"/>
        </w:rPr>
        <w:t>Ал-Хорезми</w:t>
      </w:r>
      <w:proofErr w:type="gramEnd"/>
      <w:r w:rsidRPr="00BB2443">
        <w:rPr>
          <w:sz w:val="28"/>
          <w:szCs w:val="28"/>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BB2443">
        <w:rPr>
          <w:sz w:val="28"/>
          <w:szCs w:val="28"/>
        </w:rPr>
        <w:t>Дж</w:t>
      </w:r>
      <w:proofErr w:type="gramEnd"/>
      <w:r w:rsidRPr="00BB2443">
        <w:rPr>
          <w:sz w:val="28"/>
          <w:szCs w:val="28"/>
        </w:rPr>
        <w:t>. Кардано, Н.Х. Абель, Э.Галуа.</w:t>
      </w:r>
    </w:p>
    <w:p w:rsidR="0048792F" w:rsidRPr="00BB2443" w:rsidRDefault="0048792F" w:rsidP="006152FB">
      <w:pPr>
        <w:jc w:val="both"/>
        <w:rPr>
          <w:sz w:val="28"/>
          <w:szCs w:val="28"/>
        </w:rPr>
      </w:pPr>
      <w:r w:rsidRPr="00BB2443">
        <w:rPr>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8792F" w:rsidRPr="00BB2443" w:rsidRDefault="0048792F" w:rsidP="006152FB">
      <w:pPr>
        <w:jc w:val="both"/>
        <w:rPr>
          <w:sz w:val="28"/>
          <w:szCs w:val="28"/>
        </w:rPr>
      </w:pPr>
      <w:r w:rsidRPr="00BB2443">
        <w:rPr>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8792F" w:rsidRPr="00BB2443" w:rsidRDefault="0048792F" w:rsidP="006152FB">
      <w:pPr>
        <w:jc w:val="both"/>
        <w:rPr>
          <w:sz w:val="28"/>
          <w:szCs w:val="28"/>
        </w:rPr>
      </w:pPr>
      <w:r w:rsidRPr="00BB2443">
        <w:rPr>
          <w:sz w:val="28"/>
          <w:szCs w:val="28"/>
        </w:rPr>
        <w:t>Истоки теории вероятностей: страховое дело, азартные игры. П. Ферма, Б.Паскаль, Я. Бернулли, А.Н.Колмогоров.</w:t>
      </w:r>
    </w:p>
    <w:p w:rsidR="0048792F" w:rsidRPr="00BB2443" w:rsidRDefault="0048792F" w:rsidP="006152FB">
      <w:pPr>
        <w:jc w:val="both"/>
        <w:rPr>
          <w:sz w:val="28"/>
          <w:szCs w:val="28"/>
        </w:rPr>
      </w:pPr>
      <w:r w:rsidRPr="00BB2443">
        <w:rPr>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8792F" w:rsidRPr="00BB2443" w:rsidRDefault="0048792F" w:rsidP="006152FB">
      <w:pPr>
        <w:jc w:val="both"/>
        <w:rPr>
          <w:sz w:val="28"/>
          <w:szCs w:val="28"/>
        </w:rPr>
      </w:pPr>
      <w:r w:rsidRPr="00BB2443">
        <w:rPr>
          <w:sz w:val="28"/>
          <w:szCs w:val="28"/>
        </w:rPr>
        <w:t>Геометрия и искусство. Геометрические закономерности окружающего мира.</w:t>
      </w:r>
    </w:p>
    <w:p w:rsidR="0048792F" w:rsidRPr="00BB2443" w:rsidRDefault="0048792F" w:rsidP="006152FB">
      <w:pPr>
        <w:jc w:val="both"/>
        <w:rPr>
          <w:sz w:val="28"/>
          <w:szCs w:val="28"/>
        </w:rPr>
      </w:pPr>
      <w:r w:rsidRPr="00BB2443">
        <w:rPr>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8792F" w:rsidRPr="00BB2443" w:rsidRDefault="0048792F" w:rsidP="006152FB">
      <w:pPr>
        <w:jc w:val="both"/>
        <w:rPr>
          <w:sz w:val="28"/>
          <w:szCs w:val="28"/>
        </w:rPr>
      </w:pPr>
      <w:r w:rsidRPr="00BB2443">
        <w:rPr>
          <w:sz w:val="28"/>
          <w:szCs w:val="28"/>
        </w:rPr>
        <w:t xml:space="preserve">Роль российских учёных в развитии математики: Л.Эйлер. Н.И.Лобачевский, П.Л.Чебышев, С. Ковалевская, А.Н.Колмогоров. </w:t>
      </w:r>
    </w:p>
    <w:p w:rsidR="0048792F" w:rsidRPr="00BB2443" w:rsidRDefault="0048792F" w:rsidP="006152FB">
      <w:pPr>
        <w:jc w:val="both"/>
        <w:rPr>
          <w:sz w:val="28"/>
          <w:szCs w:val="28"/>
        </w:rPr>
      </w:pPr>
      <w:r w:rsidRPr="00BB2443">
        <w:rPr>
          <w:sz w:val="28"/>
          <w:szCs w:val="28"/>
        </w:rPr>
        <w:lastRenderedPageBreak/>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48792F" w:rsidRPr="00BB2443" w:rsidRDefault="0048792F" w:rsidP="006152FB">
      <w:pPr>
        <w:jc w:val="both"/>
        <w:rPr>
          <w:sz w:val="28"/>
          <w:szCs w:val="28"/>
        </w:rPr>
      </w:pPr>
    </w:p>
    <w:p w:rsidR="0048792F" w:rsidRPr="002E4754" w:rsidRDefault="0048792F" w:rsidP="006152FB">
      <w:pPr>
        <w:jc w:val="both"/>
        <w:rPr>
          <w:b/>
          <w:sz w:val="28"/>
          <w:szCs w:val="28"/>
        </w:rPr>
      </w:pPr>
      <w:bookmarkStart w:id="288" w:name="_Toc409691709"/>
      <w:bookmarkStart w:id="289" w:name="_Toc410654034"/>
      <w:bookmarkStart w:id="290" w:name="_Toc414553245"/>
      <w:bookmarkEnd w:id="239"/>
      <w:r w:rsidRPr="002E4754">
        <w:rPr>
          <w:b/>
          <w:sz w:val="28"/>
          <w:szCs w:val="28"/>
        </w:rPr>
        <w:t>2.2.2.</w:t>
      </w:r>
      <w:r w:rsidR="005A2176">
        <w:rPr>
          <w:b/>
          <w:sz w:val="28"/>
          <w:szCs w:val="28"/>
        </w:rPr>
        <w:t>8</w:t>
      </w:r>
      <w:r w:rsidRPr="002E4754">
        <w:rPr>
          <w:b/>
          <w:sz w:val="28"/>
          <w:szCs w:val="28"/>
        </w:rPr>
        <w:t>. Информатика</w:t>
      </w:r>
      <w:bookmarkEnd w:id="288"/>
      <w:bookmarkEnd w:id="289"/>
      <w:bookmarkEnd w:id="290"/>
    </w:p>
    <w:p w:rsidR="0048792F" w:rsidRPr="00BB2443" w:rsidRDefault="0048792F" w:rsidP="006152FB">
      <w:pPr>
        <w:jc w:val="both"/>
        <w:rPr>
          <w:sz w:val="28"/>
          <w:szCs w:val="28"/>
        </w:rPr>
      </w:pPr>
      <w:r w:rsidRPr="00BB2443">
        <w:rPr>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48792F" w:rsidRPr="00BB2443" w:rsidRDefault="0048792F" w:rsidP="006152FB">
      <w:pPr>
        <w:jc w:val="both"/>
        <w:rPr>
          <w:sz w:val="28"/>
          <w:szCs w:val="28"/>
        </w:rPr>
      </w:pPr>
      <w:proofErr w:type="gramStart"/>
      <w:r w:rsidRPr="00BB2443">
        <w:rPr>
          <w:sz w:val="28"/>
          <w:szCs w:val="28"/>
        </w:rPr>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w:t>
      </w:r>
      <w:proofErr w:type="gramEnd"/>
      <w:r w:rsidRPr="00BB2443">
        <w:rPr>
          <w:sz w:val="28"/>
          <w:szCs w:val="28"/>
        </w:rPr>
        <w:t xml:space="preserve">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Введение</w:t>
      </w:r>
    </w:p>
    <w:p w:rsidR="0048792F" w:rsidRPr="00BB2443" w:rsidRDefault="0048792F" w:rsidP="006152FB">
      <w:pPr>
        <w:jc w:val="both"/>
        <w:rPr>
          <w:sz w:val="28"/>
          <w:szCs w:val="28"/>
        </w:rPr>
      </w:pPr>
      <w:r w:rsidRPr="00BB2443">
        <w:rPr>
          <w:sz w:val="28"/>
          <w:szCs w:val="28"/>
        </w:rPr>
        <w:t>Информация и информационные процессы</w:t>
      </w:r>
    </w:p>
    <w:p w:rsidR="0048792F" w:rsidRPr="00BB2443" w:rsidRDefault="0048792F" w:rsidP="006152FB">
      <w:pPr>
        <w:jc w:val="both"/>
        <w:rPr>
          <w:sz w:val="28"/>
          <w:szCs w:val="28"/>
        </w:rPr>
      </w:pPr>
      <w:r w:rsidRPr="00BB2443">
        <w:rPr>
          <w:sz w:val="28"/>
          <w:szCs w:val="28"/>
        </w:rPr>
        <w:t xml:space="preserve">Информация – одно из основных обобщающих понятий современной науки. </w:t>
      </w:r>
    </w:p>
    <w:p w:rsidR="0048792F" w:rsidRPr="00BB2443" w:rsidRDefault="0048792F" w:rsidP="006152FB">
      <w:pPr>
        <w:jc w:val="both"/>
        <w:rPr>
          <w:sz w:val="28"/>
          <w:szCs w:val="28"/>
        </w:rPr>
      </w:pPr>
      <w:r w:rsidRPr="00BB2443">
        <w:rPr>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48792F" w:rsidRPr="00BB2443" w:rsidRDefault="0048792F" w:rsidP="006152FB">
      <w:pPr>
        <w:jc w:val="both"/>
        <w:rPr>
          <w:sz w:val="28"/>
          <w:szCs w:val="28"/>
        </w:rPr>
      </w:pPr>
      <w:r w:rsidRPr="00BB2443">
        <w:rPr>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48792F" w:rsidRPr="00BB2443" w:rsidRDefault="0048792F" w:rsidP="006152FB">
      <w:pPr>
        <w:jc w:val="both"/>
        <w:rPr>
          <w:sz w:val="28"/>
          <w:szCs w:val="28"/>
        </w:rPr>
      </w:pPr>
      <w:r w:rsidRPr="00BB2443">
        <w:rPr>
          <w:sz w:val="28"/>
          <w:szCs w:val="28"/>
        </w:rPr>
        <w:t>Информационные процессы – процессы, связанные с хранением, преобразованием и передачей данных.</w:t>
      </w:r>
    </w:p>
    <w:p w:rsidR="0048792F" w:rsidRPr="00BB2443" w:rsidRDefault="0048792F" w:rsidP="006152FB">
      <w:pPr>
        <w:jc w:val="both"/>
        <w:rPr>
          <w:sz w:val="28"/>
          <w:szCs w:val="28"/>
        </w:rPr>
      </w:pPr>
      <w:r w:rsidRPr="00BB2443">
        <w:rPr>
          <w:sz w:val="28"/>
          <w:szCs w:val="28"/>
        </w:rPr>
        <w:t>Компьютер – универсальное устройство обработки данных</w:t>
      </w:r>
    </w:p>
    <w:p w:rsidR="0048792F" w:rsidRPr="00BB2443" w:rsidRDefault="0048792F" w:rsidP="006152FB">
      <w:pPr>
        <w:jc w:val="both"/>
        <w:rPr>
          <w:sz w:val="28"/>
          <w:szCs w:val="28"/>
        </w:rPr>
      </w:pPr>
      <w:r w:rsidRPr="00BB2443">
        <w:rPr>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48792F" w:rsidRPr="00BB2443" w:rsidRDefault="0048792F" w:rsidP="006152FB">
      <w:pPr>
        <w:jc w:val="both"/>
        <w:rPr>
          <w:sz w:val="28"/>
          <w:szCs w:val="28"/>
        </w:rPr>
      </w:pPr>
      <w:r w:rsidRPr="00BB2443">
        <w:rPr>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48792F" w:rsidRPr="00BB2443" w:rsidRDefault="0048792F" w:rsidP="006152FB">
      <w:pPr>
        <w:jc w:val="both"/>
        <w:rPr>
          <w:sz w:val="28"/>
          <w:szCs w:val="28"/>
        </w:rPr>
      </w:pPr>
      <w:r w:rsidRPr="00BB2443">
        <w:rPr>
          <w:sz w:val="28"/>
          <w:szCs w:val="28"/>
        </w:rPr>
        <w:t>Программное обеспечение компьютера.</w:t>
      </w:r>
    </w:p>
    <w:p w:rsidR="0048792F" w:rsidRPr="00BB2443" w:rsidRDefault="0048792F" w:rsidP="006152FB">
      <w:pPr>
        <w:jc w:val="both"/>
        <w:rPr>
          <w:sz w:val="28"/>
          <w:szCs w:val="28"/>
        </w:rPr>
      </w:pPr>
      <w:r w:rsidRPr="00BB2443">
        <w:rPr>
          <w:sz w:val="28"/>
          <w:szCs w:val="28"/>
        </w:rPr>
        <w:lastRenderedPageBreak/>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48792F" w:rsidRPr="00BB2443" w:rsidRDefault="0048792F" w:rsidP="006152FB">
      <w:pPr>
        <w:jc w:val="both"/>
        <w:rPr>
          <w:sz w:val="28"/>
          <w:szCs w:val="28"/>
        </w:rPr>
      </w:pPr>
      <w:r w:rsidRPr="00BB2443">
        <w:rPr>
          <w:sz w:val="28"/>
          <w:szCs w:val="28"/>
        </w:rPr>
        <w:t>История и тенденции развития компьютеров, улучшение характеристик компьютеров. Суперкомпьютеры.</w:t>
      </w:r>
    </w:p>
    <w:p w:rsidR="0048792F" w:rsidRPr="00BB2443" w:rsidRDefault="0048792F" w:rsidP="006152FB">
      <w:pPr>
        <w:jc w:val="both"/>
        <w:rPr>
          <w:sz w:val="28"/>
          <w:szCs w:val="28"/>
        </w:rPr>
      </w:pPr>
      <w:r w:rsidRPr="00BB2443">
        <w:rPr>
          <w:sz w:val="28"/>
          <w:szCs w:val="28"/>
        </w:rPr>
        <w:t>Физические ограничения на значения характеристик компьютеров.</w:t>
      </w:r>
    </w:p>
    <w:p w:rsidR="0048792F" w:rsidRPr="00BB2443" w:rsidRDefault="0048792F" w:rsidP="006152FB">
      <w:pPr>
        <w:jc w:val="both"/>
        <w:rPr>
          <w:sz w:val="28"/>
          <w:szCs w:val="28"/>
        </w:rPr>
      </w:pPr>
      <w:r w:rsidRPr="00BB2443">
        <w:rPr>
          <w:sz w:val="28"/>
          <w:szCs w:val="28"/>
        </w:rPr>
        <w:t>Параллельные вычисления.</w:t>
      </w:r>
    </w:p>
    <w:p w:rsidR="0048792F" w:rsidRPr="00BB2443" w:rsidRDefault="0048792F" w:rsidP="006152FB">
      <w:pPr>
        <w:jc w:val="both"/>
        <w:rPr>
          <w:sz w:val="28"/>
          <w:szCs w:val="28"/>
        </w:rPr>
      </w:pPr>
      <w:r w:rsidRPr="00BB2443">
        <w:rPr>
          <w:sz w:val="28"/>
          <w:szCs w:val="28"/>
        </w:rPr>
        <w:t>Техника безопасности и правила работы на компьютере.</w:t>
      </w:r>
    </w:p>
    <w:p w:rsidR="0048792F" w:rsidRPr="00BB2443" w:rsidRDefault="0048792F" w:rsidP="006152FB">
      <w:pPr>
        <w:jc w:val="both"/>
        <w:rPr>
          <w:sz w:val="28"/>
          <w:szCs w:val="28"/>
        </w:rPr>
      </w:pPr>
      <w:r w:rsidRPr="00BB2443">
        <w:rPr>
          <w:sz w:val="28"/>
          <w:szCs w:val="28"/>
        </w:rPr>
        <w:t>Математические основы информатики</w:t>
      </w:r>
    </w:p>
    <w:p w:rsidR="0048792F" w:rsidRPr="00BB2443" w:rsidRDefault="0048792F" w:rsidP="006152FB">
      <w:pPr>
        <w:jc w:val="both"/>
        <w:rPr>
          <w:sz w:val="28"/>
          <w:szCs w:val="28"/>
        </w:rPr>
      </w:pPr>
      <w:r w:rsidRPr="00BB2443">
        <w:rPr>
          <w:sz w:val="28"/>
          <w:szCs w:val="28"/>
        </w:rPr>
        <w:t>Тексты и кодирование</w:t>
      </w:r>
    </w:p>
    <w:p w:rsidR="0048792F" w:rsidRPr="00BB2443" w:rsidRDefault="0048792F" w:rsidP="006152FB">
      <w:pPr>
        <w:jc w:val="both"/>
        <w:rPr>
          <w:sz w:val="28"/>
          <w:szCs w:val="28"/>
        </w:rPr>
      </w:pPr>
      <w:r w:rsidRPr="00BB2443">
        <w:rPr>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48792F" w:rsidRPr="00BB2443" w:rsidRDefault="0048792F" w:rsidP="006152FB">
      <w:pPr>
        <w:jc w:val="both"/>
        <w:rPr>
          <w:sz w:val="28"/>
          <w:szCs w:val="28"/>
        </w:rPr>
      </w:pPr>
      <w:r w:rsidRPr="00BB2443">
        <w:rPr>
          <w:sz w:val="28"/>
          <w:szCs w:val="28"/>
        </w:rPr>
        <w:t>Разнообразие языков и алфавитов. Естественные и формальные языки. Алфавит текстов на русском языке.</w:t>
      </w:r>
    </w:p>
    <w:p w:rsidR="0048792F" w:rsidRPr="00BB2443" w:rsidRDefault="0048792F" w:rsidP="006152FB">
      <w:pPr>
        <w:jc w:val="both"/>
        <w:rPr>
          <w:sz w:val="28"/>
          <w:szCs w:val="28"/>
        </w:rPr>
      </w:pPr>
      <w:r w:rsidRPr="00BB2443">
        <w:rPr>
          <w:sz w:val="28"/>
          <w:szCs w:val="28"/>
        </w:rPr>
        <w:t>Кодирование символов одного алфавита с помощью кодовых слов в другом алфавите; кодовая таблица, декодирование.</w:t>
      </w:r>
    </w:p>
    <w:p w:rsidR="0048792F" w:rsidRPr="00BB2443" w:rsidRDefault="0048792F" w:rsidP="006152FB">
      <w:pPr>
        <w:jc w:val="both"/>
        <w:rPr>
          <w:sz w:val="28"/>
          <w:szCs w:val="28"/>
        </w:rPr>
      </w:pPr>
      <w:r w:rsidRPr="00BB2443">
        <w:rPr>
          <w:sz w:val="28"/>
          <w:szCs w:val="28"/>
        </w:rPr>
        <w:t>Двоичный алфавит. Представление данных в компьютере как текстов в двоичном алфавите.</w:t>
      </w:r>
    </w:p>
    <w:p w:rsidR="0048792F" w:rsidRPr="00BB2443" w:rsidRDefault="0048792F" w:rsidP="006152FB">
      <w:pPr>
        <w:jc w:val="both"/>
        <w:rPr>
          <w:sz w:val="28"/>
          <w:szCs w:val="28"/>
        </w:rPr>
      </w:pPr>
      <w:r w:rsidRPr="00BB2443">
        <w:rPr>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48792F" w:rsidRPr="00BB2443" w:rsidRDefault="0048792F" w:rsidP="006152FB">
      <w:pPr>
        <w:jc w:val="both"/>
        <w:rPr>
          <w:sz w:val="28"/>
          <w:szCs w:val="28"/>
        </w:rPr>
      </w:pPr>
      <w:r w:rsidRPr="00BB2443">
        <w:rPr>
          <w:sz w:val="28"/>
          <w:szCs w:val="28"/>
        </w:rPr>
        <w:t>Единицы измерения длины двоичных текстов: бит, байт, Килобайт и т. д. Количество информации, содержащееся в сообщении.</w:t>
      </w:r>
    </w:p>
    <w:p w:rsidR="0048792F" w:rsidRPr="00BB2443" w:rsidRDefault="0048792F" w:rsidP="006152FB">
      <w:pPr>
        <w:jc w:val="both"/>
        <w:rPr>
          <w:sz w:val="28"/>
          <w:szCs w:val="28"/>
        </w:rPr>
      </w:pPr>
      <w:r w:rsidRPr="00BB2443">
        <w:rPr>
          <w:sz w:val="28"/>
          <w:szCs w:val="28"/>
        </w:rPr>
        <w:t>Подход А.Н.Колмогорова к определению количества информации.</w:t>
      </w:r>
    </w:p>
    <w:p w:rsidR="0048792F" w:rsidRPr="00BB2443" w:rsidRDefault="0048792F" w:rsidP="006152FB">
      <w:pPr>
        <w:jc w:val="both"/>
        <w:rPr>
          <w:sz w:val="28"/>
          <w:szCs w:val="28"/>
        </w:rPr>
      </w:pPr>
      <w:r w:rsidRPr="00BB2443">
        <w:rPr>
          <w:sz w:val="28"/>
          <w:szCs w:val="28"/>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BB2443">
        <w:rPr>
          <w:sz w:val="28"/>
          <w:szCs w:val="28"/>
        </w:rPr>
        <w:t>двоичного</w:t>
      </w:r>
      <w:proofErr w:type="gramEnd"/>
      <w:r w:rsidRPr="00BB2443">
        <w:rPr>
          <w:sz w:val="28"/>
          <w:szCs w:val="28"/>
        </w:rPr>
        <w:t>.</w:t>
      </w:r>
    </w:p>
    <w:p w:rsidR="0048792F" w:rsidRPr="00BB2443" w:rsidRDefault="0048792F" w:rsidP="006152FB">
      <w:pPr>
        <w:jc w:val="both"/>
        <w:rPr>
          <w:sz w:val="28"/>
          <w:szCs w:val="28"/>
        </w:rPr>
      </w:pPr>
      <w:r w:rsidRPr="00BB2443">
        <w:rPr>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48792F" w:rsidRPr="00BB2443" w:rsidRDefault="0048792F" w:rsidP="006152FB">
      <w:pPr>
        <w:jc w:val="both"/>
        <w:rPr>
          <w:sz w:val="28"/>
          <w:szCs w:val="28"/>
        </w:rPr>
      </w:pPr>
      <w:r w:rsidRPr="00BB2443">
        <w:rPr>
          <w:sz w:val="28"/>
          <w:szCs w:val="28"/>
        </w:rPr>
        <w:t>Дискретизация</w:t>
      </w:r>
    </w:p>
    <w:p w:rsidR="0048792F" w:rsidRPr="00BB2443" w:rsidRDefault="0048792F" w:rsidP="006152FB">
      <w:pPr>
        <w:jc w:val="both"/>
        <w:rPr>
          <w:sz w:val="28"/>
          <w:szCs w:val="28"/>
        </w:rPr>
      </w:pPr>
      <w:r w:rsidRPr="00BB2443">
        <w:rPr>
          <w:sz w:val="28"/>
          <w:szCs w:val="28"/>
        </w:rPr>
        <w:t>Измерение и дискретизация. Общее представление о цифровом представлен</w:t>
      </w:r>
      <w:proofErr w:type="gramStart"/>
      <w:r w:rsidRPr="00BB2443">
        <w:rPr>
          <w:sz w:val="28"/>
          <w:szCs w:val="28"/>
        </w:rPr>
        <w:t>ии ау</w:t>
      </w:r>
      <w:proofErr w:type="gramEnd"/>
      <w:r w:rsidRPr="00BB2443">
        <w:rPr>
          <w:sz w:val="28"/>
          <w:szCs w:val="28"/>
        </w:rPr>
        <w:t>диовизуальных и других непрерывных данных.</w:t>
      </w:r>
    </w:p>
    <w:p w:rsidR="0048792F" w:rsidRPr="00BB2443" w:rsidRDefault="0048792F" w:rsidP="006152FB">
      <w:pPr>
        <w:jc w:val="both"/>
        <w:rPr>
          <w:sz w:val="28"/>
          <w:szCs w:val="28"/>
        </w:rPr>
      </w:pPr>
      <w:r w:rsidRPr="00BB2443">
        <w:rPr>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48792F" w:rsidRPr="00BB2443" w:rsidRDefault="0048792F" w:rsidP="006152FB">
      <w:pPr>
        <w:jc w:val="both"/>
        <w:rPr>
          <w:sz w:val="28"/>
          <w:szCs w:val="28"/>
        </w:rPr>
      </w:pPr>
      <w:r w:rsidRPr="00BB2443">
        <w:rPr>
          <w:sz w:val="28"/>
          <w:szCs w:val="28"/>
        </w:rPr>
        <w:t>Кодирование звука. Разрядность и частота записи. Количество каналов записи.</w:t>
      </w:r>
    </w:p>
    <w:p w:rsidR="0048792F" w:rsidRPr="00BB2443" w:rsidRDefault="0048792F" w:rsidP="006152FB">
      <w:pPr>
        <w:jc w:val="both"/>
        <w:rPr>
          <w:sz w:val="28"/>
          <w:szCs w:val="28"/>
        </w:rPr>
      </w:pPr>
      <w:r w:rsidRPr="00BB2443">
        <w:rPr>
          <w:sz w:val="28"/>
          <w:szCs w:val="28"/>
        </w:rPr>
        <w:t>Оценка количественных параметров, связанных с представлением и хранением изображений и звуковых файлов.</w:t>
      </w:r>
    </w:p>
    <w:p w:rsidR="0048792F" w:rsidRPr="00BB2443" w:rsidRDefault="0048792F" w:rsidP="006152FB">
      <w:pPr>
        <w:jc w:val="both"/>
        <w:rPr>
          <w:sz w:val="28"/>
          <w:szCs w:val="28"/>
        </w:rPr>
      </w:pPr>
      <w:r w:rsidRPr="00BB2443">
        <w:rPr>
          <w:sz w:val="28"/>
          <w:szCs w:val="28"/>
        </w:rPr>
        <w:t>Системы счисления</w:t>
      </w:r>
    </w:p>
    <w:p w:rsidR="0048792F" w:rsidRPr="00BB2443" w:rsidRDefault="0048792F" w:rsidP="006152FB">
      <w:pPr>
        <w:jc w:val="both"/>
        <w:rPr>
          <w:sz w:val="28"/>
          <w:szCs w:val="28"/>
        </w:rPr>
      </w:pPr>
      <w:r w:rsidRPr="00BB2443">
        <w:rPr>
          <w:sz w:val="28"/>
          <w:szCs w:val="28"/>
        </w:rPr>
        <w:t>Позиционные и непозиционные системы счисления. Примеры представления чисел в позиционных системах счисления.</w:t>
      </w:r>
    </w:p>
    <w:p w:rsidR="0048792F" w:rsidRPr="00BB2443" w:rsidRDefault="0048792F" w:rsidP="006152FB">
      <w:pPr>
        <w:jc w:val="both"/>
        <w:rPr>
          <w:sz w:val="28"/>
          <w:szCs w:val="28"/>
        </w:rPr>
      </w:pPr>
      <w:r w:rsidRPr="00BB2443">
        <w:rPr>
          <w:sz w:val="28"/>
          <w:szCs w:val="28"/>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48792F" w:rsidRPr="00BB2443" w:rsidRDefault="0048792F" w:rsidP="006152FB">
      <w:pPr>
        <w:jc w:val="both"/>
        <w:rPr>
          <w:sz w:val="28"/>
          <w:szCs w:val="28"/>
        </w:rPr>
      </w:pPr>
      <w:r w:rsidRPr="00BB2443">
        <w:rPr>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BB2443">
        <w:rPr>
          <w:sz w:val="28"/>
          <w:szCs w:val="28"/>
        </w:rPr>
        <w:t>двоичную</w:t>
      </w:r>
      <w:proofErr w:type="gramEnd"/>
      <w:r w:rsidRPr="00BB2443">
        <w:rPr>
          <w:sz w:val="28"/>
          <w:szCs w:val="28"/>
        </w:rPr>
        <w:t xml:space="preserve"> и из двоичной в десятичную.</w:t>
      </w:r>
    </w:p>
    <w:p w:rsidR="0048792F" w:rsidRPr="00BB2443" w:rsidRDefault="0048792F" w:rsidP="006152FB">
      <w:pPr>
        <w:jc w:val="both"/>
        <w:rPr>
          <w:sz w:val="28"/>
          <w:szCs w:val="28"/>
        </w:rPr>
      </w:pPr>
      <w:r w:rsidRPr="00BB2443">
        <w:rPr>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BB2443">
        <w:rPr>
          <w:sz w:val="28"/>
          <w:szCs w:val="28"/>
        </w:rPr>
        <w:t>восьмеричную</w:t>
      </w:r>
      <w:proofErr w:type="gramEnd"/>
      <w:r w:rsidRPr="00BB2443">
        <w:rPr>
          <w:sz w:val="28"/>
          <w:szCs w:val="28"/>
        </w:rPr>
        <w:t xml:space="preserve">,  шестнадцатеричную и обратно. </w:t>
      </w:r>
    </w:p>
    <w:p w:rsidR="0048792F" w:rsidRPr="00BB2443" w:rsidRDefault="0048792F" w:rsidP="006152FB">
      <w:pPr>
        <w:jc w:val="both"/>
        <w:rPr>
          <w:sz w:val="28"/>
          <w:szCs w:val="28"/>
        </w:rPr>
      </w:pPr>
      <w:r w:rsidRPr="00BB2443">
        <w:rPr>
          <w:sz w:val="28"/>
          <w:szCs w:val="28"/>
        </w:rPr>
        <w:t xml:space="preserve">Перевод натуральных чисел из двоичной системы счисления в </w:t>
      </w:r>
      <w:proofErr w:type="gramStart"/>
      <w:r w:rsidRPr="00BB2443">
        <w:rPr>
          <w:sz w:val="28"/>
          <w:szCs w:val="28"/>
        </w:rPr>
        <w:t>восьмеричную</w:t>
      </w:r>
      <w:proofErr w:type="gramEnd"/>
      <w:r w:rsidRPr="00BB2443">
        <w:rPr>
          <w:sz w:val="28"/>
          <w:szCs w:val="28"/>
        </w:rPr>
        <w:t xml:space="preserve"> и шестнадцатеричную и обратно. </w:t>
      </w:r>
    </w:p>
    <w:p w:rsidR="0048792F" w:rsidRPr="00BB2443" w:rsidRDefault="0048792F" w:rsidP="006152FB">
      <w:pPr>
        <w:jc w:val="both"/>
        <w:rPr>
          <w:sz w:val="28"/>
          <w:szCs w:val="28"/>
        </w:rPr>
      </w:pPr>
      <w:r w:rsidRPr="00BB2443">
        <w:rPr>
          <w:sz w:val="28"/>
          <w:szCs w:val="28"/>
        </w:rPr>
        <w:t>Арифметические действия в системах счисления.</w:t>
      </w:r>
    </w:p>
    <w:p w:rsidR="0048792F" w:rsidRPr="00BB2443" w:rsidRDefault="0048792F" w:rsidP="006152FB">
      <w:pPr>
        <w:jc w:val="both"/>
        <w:rPr>
          <w:sz w:val="28"/>
          <w:szCs w:val="28"/>
        </w:rPr>
      </w:pPr>
      <w:r w:rsidRPr="00BB2443">
        <w:rPr>
          <w:sz w:val="28"/>
          <w:szCs w:val="28"/>
        </w:rPr>
        <w:t>Элементы комбинаторики, теории множеств и математической логики</w:t>
      </w:r>
    </w:p>
    <w:p w:rsidR="0048792F" w:rsidRPr="00BB2443" w:rsidRDefault="0048792F" w:rsidP="006152FB">
      <w:pPr>
        <w:jc w:val="both"/>
        <w:rPr>
          <w:sz w:val="28"/>
          <w:szCs w:val="28"/>
        </w:rPr>
      </w:pPr>
      <w:r w:rsidRPr="00BB2443">
        <w:rPr>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48792F" w:rsidRPr="00BB2443" w:rsidRDefault="0048792F" w:rsidP="006152FB">
      <w:pPr>
        <w:jc w:val="both"/>
        <w:rPr>
          <w:sz w:val="28"/>
          <w:szCs w:val="28"/>
        </w:rPr>
      </w:pPr>
      <w:r w:rsidRPr="00BB2443">
        <w:rPr>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48792F" w:rsidRPr="00BB2443" w:rsidRDefault="0048792F" w:rsidP="006152FB">
      <w:pPr>
        <w:jc w:val="both"/>
        <w:rPr>
          <w:sz w:val="28"/>
          <w:szCs w:val="28"/>
        </w:rPr>
      </w:pPr>
      <w:r w:rsidRPr="00BB2443">
        <w:rPr>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BB2443">
        <w:rPr>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BB2443">
        <w:rPr>
          <w:sz w:val="28"/>
          <w:szCs w:val="28"/>
        </w:rPr>
        <w:t xml:space="preserve"> Правила записи логических выражений. Приоритеты логических операций.</w:t>
      </w:r>
    </w:p>
    <w:p w:rsidR="0048792F" w:rsidRPr="00BB2443" w:rsidRDefault="0048792F" w:rsidP="006152FB">
      <w:pPr>
        <w:jc w:val="both"/>
        <w:rPr>
          <w:sz w:val="28"/>
          <w:szCs w:val="28"/>
        </w:rPr>
      </w:pPr>
      <w:r w:rsidRPr="00BB2443">
        <w:rPr>
          <w:sz w:val="28"/>
          <w:szCs w:val="28"/>
        </w:rPr>
        <w:t>Таблицы истинности. Построение таблиц истинности для логических выражений.</w:t>
      </w:r>
    </w:p>
    <w:p w:rsidR="0048792F" w:rsidRPr="00BB2443" w:rsidRDefault="0048792F" w:rsidP="006152FB">
      <w:pPr>
        <w:jc w:val="both"/>
        <w:rPr>
          <w:sz w:val="28"/>
          <w:szCs w:val="28"/>
        </w:rPr>
      </w:pPr>
      <w:r w:rsidRPr="00BB2443">
        <w:rPr>
          <w:sz w:val="28"/>
          <w:szCs w:val="28"/>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48792F" w:rsidRPr="00BB2443" w:rsidRDefault="0048792F" w:rsidP="006152FB">
      <w:pPr>
        <w:jc w:val="both"/>
        <w:rPr>
          <w:sz w:val="28"/>
          <w:szCs w:val="28"/>
        </w:rPr>
      </w:pPr>
      <w:r w:rsidRPr="00BB2443">
        <w:rPr>
          <w:sz w:val="28"/>
          <w:szCs w:val="28"/>
        </w:rPr>
        <w:tab/>
        <w:t>Списки, графы, деревья</w:t>
      </w:r>
    </w:p>
    <w:p w:rsidR="0048792F" w:rsidRPr="00BB2443" w:rsidRDefault="0048792F" w:rsidP="006152FB">
      <w:pPr>
        <w:jc w:val="both"/>
        <w:rPr>
          <w:sz w:val="28"/>
          <w:szCs w:val="28"/>
        </w:rPr>
      </w:pPr>
      <w:r w:rsidRPr="00BB2443">
        <w:rPr>
          <w:sz w:val="28"/>
          <w:szCs w:val="28"/>
        </w:rPr>
        <w:t>Список. Первый элемент, последний элемент, предыдущий элемент, следующий элемент. Вставка, удаление и замена элемента.</w:t>
      </w:r>
    </w:p>
    <w:p w:rsidR="0048792F" w:rsidRPr="00BB2443" w:rsidRDefault="0048792F" w:rsidP="006152FB">
      <w:pPr>
        <w:jc w:val="both"/>
        <w:rPr>
          <w:sz w:val="28"/>
          <w:szCs w:val="28"/>
        </w:rPr>
      </w:pPr>
      <w:r w:rsidRPr="00BB2443">
        <w:rPr>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48792F" w:rsidRPr="00BB2443" w:rsidRDefault="0048792F" w:rsidP="006152FB">
      <w:pPr>
        <w:jc w:val="both"/>
        <w:rPr>
          <w:sz w:val="28"/>
          <w:szCs w:val="28"/>
        </w:rPr>
      </w:pPr>
      <w:r w:rsidRPr="00BB2443">
        <w:rPr>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48792F" w:rsidRPr="00BB2443" w:rsidRDefault="0048792F" w:rsidP="006152FB">
      <w:pPr>
        <w:jc w:val="both"/>
        <w:rPr>
          <w:sz w:val="28"/>
          <w:szCs w:val="28"/>
        </w:rPr>
      </w:pPr>
      <w:r w:rsidRPr="00BB2443">
        <w:rPr>
          <w:sz w:val="28"/>
          <w:szCs w:val="28"/>
        </w:rPr>
        <w:t>Алгоритмы и элементы программирования</w:t>
      </w:r>
    </w:p>
    <w:p w:rsidR="0048792F" w:rsidRPr="00BB2443" w:rsidRDefault="0048792F" w:rsidP="006152FB">
      <w:pPr>
        <w:jc w:val="both"/>
        <w:rPr>
          <w:sz w:val="28"/>
          <w:szCs w:val="28"/>
        </w:rPr>
      </w:pPr>
      <w:r w:rsidRPr="00BB2443">
        <w:rPr>
          <w:sz w:val="28"/>
          <w:szCs w:val="28"/>
        </w:rPr>
        <w:t>Исполнители и алгоритмы. Управление исполнителями</w:t>
      </w:r>
    </w:p>
    <w:p w:rsidR="0048792F" w:rsidRPr="00BB2443" w:rsidRDefault="0048792F" w:rsidP="006152FB">
      <w:pPr>
        <w:jc w:val="both"/>
        <w:rPr>
          <w:sz w:val="28"/>
          <w:szCs w:val="28"/>
        </w:rPr>
      </w:pPr>
      <w:r w:rsidRPr="00BB2443">
        <w:rPr>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48792F" w:rsidRPr="00BB2443" w:rsidRDefault="0048792F" w:rsidP="006152FB">
      <w:pPr>
        <w:jc w:val="both"/>
        <w:rPr>
          <w:sz w:val="28"/>
          <w:szCs w:val="28"/>
        </w:rPr>
      </w:pPr>
      <w:r w:rsidRPr="00BB2443">
        <w:rPr>
          <w:sz w:val="28"/>
          <w:szCs w:val="28"/>
        </w:rPr>
        <w:lastRenderedPageBreak/>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48792F" w:rsidRPr="00BB2443" w:rsidRDefault="0048792F" w:rsidP="006152FB">
      <w:pPr>
        <w:jc w:val="both"/>
        <w:rPr>
          <w:sz w:val="28"/>
          <w:szCs w:val="28"/>
        </w:rPr>
      </w:pPr>
      <w:r w:rsidRPr="00BB2443">
        <w:rPr>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48792F" w:rsidRPr="00BB2443" w:rsidRDefault="0048792F" w:rsidP="006152FB">
      <w:pPr>
        <w:jc w:val="both"/>
        <w:rPr>
          <w:sz w:val="28"/>
          <w:szCs w:val="28"/>
        </w:rPr>
      </w:pPr>
      <w:r w:rsidRPr="00BB2443">
        <w:rPr>
          <w:sz w:val="28"/>
          <w:szCs w:val="28"/>
        </w:rPr>
        <w:t>Системы программирования. Средства создания и выполнения программ.</w:t>
      </w:r>
    </w:p>
    <w:p w:rsidR="0048792F" w:rsidRPr="00BB2443" w:rsidRDefault="0048792F" w:rsidP="006152FB">
      <w:pPr>
        <w:jc w:val="both"/>
        <w:rPr>
          <w:sz w:val="28"/>
          <w:szCs w:val="28"/>
        </w:rPr>
      </w:pPr>
      <w:r w:rsidRPr="00BB2443">
        <w:rPr>
          <w:sz w:val="28"/>
          <w:szCs w:val="28"/>
        </w:rPr>
        <w:t>Понятие об этапах разработки программ и приемах отладки программ.</w:t>
      </w:r>
    </w:p>
    <w:p w:rsidR="0048792F" w:rsidRPr="00BB2443" w:rsidRDefault="0048792F" w:rsidP="006152FB">
      <w:pPr>
        <w:jc w:val="both"/>
        <w:rPr>
          <w:sz w:val="28"/>
          <w:szCs w:val="28"/>
        </w:rPr>
      </w:pPr>
      <w:r w:rsidRPr="00BB2443">
        <w:rPr>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48792F" w:rsidRPr="00BB2443" w:rsidRDefault="0048792F" w:rsidP="006152FB">
      <w:pPr>
        <w:jc w:val="both"/>
        <w:rPr>
          <w:sz w:val="28"/>
          <w:szCs w:val="28"/>
        </w:rPr>
      </w:pPr>
      <w:r w:rsidRPr="00BB2443">
        <w:rPr>
          <w:sz w:val="28"/>
          <w:szCs w:val="28"/>
        </w:rPr>
        <w:t>Алгоритмические конструкции</w:t>
      </w:r>
    </w:p>
    <w:p w:rsidR="0048792F" w:rsidRPr="00BB2443" w:rsidRDefault="0048792F" w:rsidP="006152FB">
      <w:pPr>
        <w:jc w:val="both"/>
        <w:rPr>
          <w:sz w:val="28"/>
          <w:szCs w:val="28"/>
        </w:rPr>
      </w:pPr>
      <w:r w:rsidRPr="00BB2443">
        <w:rPr>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48792F" w:rsidRPr="00BB2443" w:rsidRDefault="0048792F" w:rsidP="006152FB">
      <w:pPr>
        <w:jc w:val="both"/>
        <w:rPr>
          <w:sz w:val="28"/>
          <w:szCs w:val="28"/>
        </w:rPr>
      </w:pPr>
      <w:r w:rsidRPr="00BB2443">
        <w:rPr>
          <w:sz w:val="28"/>
          <w:szCs w:val="28"/>
        </w:rPr>
        <w:t xml:space="preserve">Конструкция «ветвление». </w:t>
      </w:r>
      <w:proofErr w:type="gramStart"/>
      <w:r w:rsidRPr="00BB2443">
        <w:rPr>
          <w:sz w:val="28"/>
          <w:szCs w:val="28"/>
        </w:rPr>
        <w:t xml:space="preserve">Условный оператор: полная и неполная формы. </w:t>
      </w:r>
      <w:proofErr w:type="gramEnd"/>
    </w:p>
    <w:p w:rsidR="0048792F" w:rsidRPr="00BB2443" w:rsidRDefault="0048792F" w:rsidP="006152FB">
      <w:pPr>
        <w:jc w:val="both"/>
        <w:rPr>
          <w:sz w:val="28"/>
          <w:szCs w:val="28"/>
        </w:rPr>
      </w:pPr>
      <w:r w:rsidRPr="00BB2443">
        <w:rPr>
          <w:sz w:val="28"/>
          <w:szCs w:val="28"/>
        </w:rPr>
        <w:t xml:space="preserve">Выполнение  и невыполнения условия (истинность и ложность высказывания). Простые и составные условия. Запись составных условий. </w:t>
      </w:r>
    </w:p>
    <w:p w:rsidR="0048792F" w:rsidRPr="00BB2443" w:rsidRDefault="0048792F" w:rsidP="006152FB">
      <w:pPr>
        <w:jc w:val="both"/>
        <w:rPr>
          <w:sz w:val="28"/>
          <w:szCs w:val="28"/>
        </w:rPr>
      </w:pPr>
      <w:r w:rsidRPr="00BB2443">
        <w:rPr>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8792F" w:rsidRPr="00BB2443" w:rsidRDefault="0048792F" w:rsidP="006152FB">
      <w:pPr>
        <w:jc w:val="both"/>
        <w:rPr>
          <w:sz w:val="28"/>
          <w:szCs w:val="28"/>
        </w:rPr>
      </w:pPr>
      <w:r w:rsidRPr="00BB2443">
        <w:rPr>
          <w:sz w:val="28"/>
          <w:szCs w:val="28"/>
        </w:rPr>
        <w:t>Запись алгоритмических конструкций в выбранном языке программирования.</w:t>
      </w:r>
    </w:p>
    <w:p w:rsidR="0048792F" w:rsidRPr="00BB2443" w:rsidRDefault="0048792F" w:rsidP="006152FB">
      <w:pPr>
        <w:jc w:val="both"/>
        <w:rPr>
          <w:sz w:val="28"/>
          <w:szCs w:val="28"/>
        </w:rPr>
      </w:pPr>
      <w:r w:rsidRPr="00BB2443">
        <w:rPr>
          <w:sz w:val="28"/>
          <w:szCs w:val="28"/>
        </w:rPr>
        <w:t>Примеры записи команд ветвления и повторения и других конструкций в различных алгоритмических языках.</w:t>
      </w:r>
    </w:p>
    <w:p w:rsidR="0048792F" w:rsidRPr="00BB2443" w:rsidRDefault="0048792F" w:rsidP="006152FB">
      <w:pPr>
        <w:jc w:val="both"/>
        <w:rPr>
          <w:sz w:val="28"/>
          <w:szCs w:val="28"/>
        </w:rPr>
      </w:pPr>
      <w:r w:rsidRPr="00BB2443">
        <w:rPr>
          <w:sz w:val="28"/>
          <w:szCs w:val="28"/>
        </w:rPr>
        <w:t>Разработка алгоритмов и программ</w:t>
      </w:r>
    </w:p>
    <w:p w:rsidR="0048792F" w:rsidRPr="00BB2443" w:rsidRDefault="0048792F" w:rsidP="006152FB">
      <w:pPr>
        <w:jc w:val="both"/>
        <w:rPr>
          <w:sz w:val="28"/>
          <w:szCs w:val="28"/>
        </w:rPr>
      </w:pPr>
      <w:r w:rsidRPr="00BB2443">
        <w:rPr>
          <w:sz w:val="28"/>
          <w:szCs w:val="28"/>
        </w:rPr>
        <w:t>Оператор присваивания. Представление о структурах данных.</w:t>
      </w:r>
    </w:p>
    <w:p w:rsidR="0048792F" w:rsidRPr="00BB2443" w:rsidRDefault="0048792F" w:rsidP="006152FB">
      <w:pPr>
        <w:jc w:val="both"/>
        <w:rPr>
          <w:sz w:val="28"/>
          <w:szCs w:val="28"/>
        </w:rPr>
      </w:pPr>
      <w:r w:rsidRPr="00BB2443">
        <w:rPr>
          <w:sz w:val="28"/>
          <w:szCs w:val="28"/>
        </w:rPr>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48792F" w:rsidRPr="00BB2443" w:rsidRDefault="0048792F" w:rsidP="006152FB">
      <w:pPr>
        <w:jc w:val="both"/>
        <w:rPr>
          <w:sz w:val="28"/>
          <w:szCs w:val="28"/>
        </w:rPr>
      </w:pPr>
      <w:r w:rsidRPr="00BB2443">
        <w:rPr>
          <w:sz w:val="28"/>
          <w:szCs w:val="28"/>
        </w:rPr>
        <w:t>Примеры задач обработки данных:</w:t>
      </w:r>
    </w:p>
    <w:p w:rsidR="0048792F" w:rsidRPr="00BB2443" w:rsidRDefault="0048792F" w:rsidP="006152FB">
      <w:pPr>
        <w:jc w:val="both"/>
        <w:rPr>
          <w:sz w:val="28"/>
          <w:szCs w:val="28"/>
        </w:rPr>
      </w:pPr>
      <w:r w:rsidRPr="00BB2443">
        <w:rPr>
          <w:sz w:val="28"/>
          <w:szCs w:val="28"/>
        </w:rPr>
        <w:t>нахождение минимального и максимального числа из двух, трех, четырех данных чисел;</w:t>
      </w:r>
    </w:p>
    <w:p w:rsidR="0048792F" w:rsidRPr="00BB2443" w:rsidRDefault="0048792F" w:rsidP="006152FB">
      <w:pPr>
        <w:jc w:val="both"/>
        <w:rPr>
          <w:sz w:val="28"/>
          <w:szCs w:val="28"/>
        </w:rPr>
      </w:pPr>
      <w:r w:rsidRPr="00BB2443">
        <w:rPr>
          <w:sz w:val="28"/>
          <w:szCs w:val="28"/>
        </w:rPr>
        <w:t>нахождение всех корней заданного квадратного уравнения;</w:t>
      </w:r>
    </w:p>
    <w:p w:rsidR="0048792F" w:rsidRPr="00BB2443" w:rsidRDefault="0048792F" w:rsidP="006152FB">
      <w:pPr>
        <w:jc w:val="both"/>
        <w:rPr>
          <w:sz w:val="28"/>
          <w:szCs w:val="28"/>
        </w:rPr>
      </w:pPr>
      <w:r w:rsidRPr="00BB2443">
        <w:rPr>
          <w:sz w:val="28"/>
          <w:szCs w:val="28"/>
        </w:rPr>
        <w:t>заполнение числового массива в соответствии с формулой или путем ввода чисел;</w:t>
      </w:r>
    </w:p>
    <w:p w:rsidR="0048792F" w:rsidRPr="00BB2443" w:rsidRDefault="0048792F" w:rsidP="006152FB">
      <w:pPr>
        <w:jc w:val="both"/>
        <w:rPr>
          <w:sz w:val="28"/>
          <w:szCs w:val="28"/>
        </w:rPr>
      </w:pPr>
      <w:r w:rsidRPr="00BB2443">
        <w:rPr>
          <w:sz w:val="28"/>
          <w:szCs w:val="28"/>
        </w:rPr>
        <w:t>нахождение суммы элементов данной конечной числовой последовательности или массива;</w:t>
      </w:r>
    </w:p>
    <w:p w:rsidR="0048792F" w:rsidRPr="00BB2443" w:rsidRDefault="0048792F" w:rsidP="006152FB">
      <w:pPr>
        <w:jc w:val="both"/>
        <w:rPr>
          <w:sz w:val="28"/>
          <w:szCs w:val="28"/>
        </w:rPr>
      </w:pPr>
      <w:r w:rsidRPr="00BB2443">
        <w:rPr>
          <w:sz w:val="28"/>
          <w:szCs w:val="28"/>
        </w:rPr>
        <w:t>нахождение минимального (максимального) элемента массива.</w:t>
      </w:r>
    </w:p>
    <w:p w:rsidR="0048792F" w:rsidRPr="00BB2443" w:rsidRDefault="0048792F" w:rsidP="006152FB">
      <w:pPr>
        <w:jc w:val="both"/>
        <w:rPr>
          <w:sz w:val="28"/>
          <w:szCs w:val="28"/>
        </w:rPr>
      </w:pPr>
      <w:r w:rsidRPr="00BB2443">
        <w:rPr>
          <w:sz w:val="28"/>
          <w:szCs w:val="28"/>
        </w:rPr>
        <w:t>Знакомство с алгоритмами решения этих задач. Реализации этих алгоритмов в выбранной среде программирования.</w:t>
      </w:r>
    </w:p>
    <w:p w:rsidR="0048792F" w:rsidRPr="00BB2443" w:rsidRDefault="0048792F" w:rsidP="006152FB">
      <w:pPr>
        <w:jc w:val="both"/>
        <w:rPr>
          <w:sz w:val="28"/>
          <w:szCs w:val="28"/>
        </w:rPr>
      </w:pPr>
      <w:r w:rsidRPr="00BB2443">
        <w:rPr>
          <w:sz w:val="28"/>
          <w:szCs w:val="28"/>
        </w:rPr>
        <w:lastRenderedPageBreak/>
        <w:t>Составление алгоритмов и программ по управлению исполнителями Робот, Черепашка, Чертежник и др.</w:t>
      </w:r>
    </w:p>
    <w:p w:rsidR="0048792F" w:rsidRPr="00BB2443" w:rsidRDefault="0048792F" w:rsidP="006152FB">
      <w:pPr>
        <w:jc w:val="both"/>
        <w:rPr>
          <w:sz w:val="28"/>
          <w:szCs w:val="28"/>
        </w:rPr>
      </w:pPr>
      <w:proofErr w:type="gramStart"/>
      <w:r w:rsidRPr="00BB2443">
        <w:rPr>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48792F" w:rsidRPr="00BB2443" w:rsidRDefault="0048792F" w:rsidP="006152FB">
      <w:pPr>
        <w:jc w:val="both"/>
        <w:rPr>
          <w:sz w:val="28"/>
          <w:szCs w:val="28"/>
        </w:rPr>
      </w:pPr>
      <w:r w:rsidRPr="00BB2443">
        <w:rPr>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8792F" w:rsidRPr="00BB2443" w:rsidRDefault="0048792F" w:rsidP="006152FB">
      <w:pPr>
        <w:jc w:val="both"/>
        <w:rPr>
          <w:sz w:val="28"/>
          <w:szCs w:val="28"/>
        </w:rPr>
      </w:pPr>
      <w:r w:rsidRPr="00BB2443">
        <w:rPr>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48792F" w:rsidRPr="00BB2443" w:rsidRDefault="0048792F" w:rsidP="006152FB">
      <w:pPr>
        <w:jc w:val="both"/>
        <w:rPr>
          <w:sz w:val="28"/>
          <w:szCs w:val="28"/>
        </w:rPr>
      </w:pPr>
      <w:r w:rsidRPr="00BB2443">
        <w:rPr>
          <w:sz w:val="28"/>
          <w:szCs w:val="28"/>
        </w:rPr>
        <w:t>Знакомство с документированием программ. Составление описание программы по образцу.</w:t>
      </w:r>
    </w:p>
    <w:p w:rsidR="0048792F" w:rsidRPr="00BB2443" w:rsidRDefault="0048792F" w:rsidP="006152FB">
      <w:pPr>
        <w:jc w:val="both"/>
        <w:rPr>
          <w:sz w:val="28"/>
          <w:szCs w:val="28"/>
        </w:rPr>
      </w:pPr>
      <w:r w:rsidRPr="00BB2443">
        <w:rPr>
          <w:sz w:val="28"/>
          <w:szCs w:val="28"/>
        </w:rPr>
        <w:t>Анализ алгоритмов</w:t>
      </w:r>
    </w:p>
    <w:p w:rsidR="0048792F" w:rsidRPr="00BB2443" w:rsidRDefault="0048792F" w:rsidP="006152FB">
      <w:pPr>
        <w:jc w:val="both"/>
        <w:rPr>
          <w:sz w:val="28"/>
          <w:szCs w:val="28"/>
        </w:rPr>
      </w:pPr>
      <w:r w:rsidRPr="00BB2443">
        <w:rPr>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48792F" w:rsidRPr="00BB2443" w:rsidRDefault="0048792F" w:rsidP="006152FB">
      <w:pPr>
        <w:jc w:val="both"/>
        <w:rPr>
          <w:sz w:val="28"/>
          <w:szCs w:val="28"/>
        </w:rPr>
      </w:pPr>
      <w:r w:rsidRPr="00BB2443">
        <w:rPr>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48792F" w:rsidRPr="00BB2443" w:rsidRDefault="0048792F" w:rsidP="006152FB">
      <w:pPr>
        <w:jc w:val="both"/>
        <w:rPr>
          <w:sz w:val="28"/>
          <w:szCs w:val="28"/>
        </w:rPr>
      </w:pPr>
      <w:r w:rsidRPr="00BB2443">
        <w:rPr>
          <w:sz w:val="28"/>
          <w:szCs w:val="28"/>
        </w:rPr>
        <w:t>Робототехника</w:t>
      </w:r>
    </w:p>
    <w:p w:rsidR="0048792F" w:rsidRPr="00BB2443" w:rsidRDefault="0048792F" w:rsidP="006152FB">
      <w:pPr>
        <w:jc w:val="both"/>
        <w:rPr>
          <w:sz w:val="28"/>
          <w:szCs w:val="28"/>
        </w:rPr>
      </w:pPr>
      <w:r w:rsidRPr="00BB2443">
        <w:rPr>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BB2443">
        <w:rPr>
          <w:sz w:val="28"/>
          <w:szCs w:val="28"/>
        </w:rPr>
        <w:t>Обратная связь: получение сигналов от цифровых датчиков (касания, расстояния, света, звука и др.</w:t>
      </w:r>
      <w:proofErr w:type="gramEnd"/>
    </w:p>
    <w:p w:rsidR="0048792F" w:rsidRPr="00BB2443" w:rsidRDefault="0048792F" w:rsidP="006152FB">
      <w:pPr>
        <w:jc w:val="both"/>
        <w:rPr>
          <w:sz w:val="28"/>
          <w:szCs w:val="28"/>
        </w:rPr>
      </w:pPr>
      <w:r w:rsidRPr="00BB2443">
        <w:rPr>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48792F" w:rsidRPr="00BB2443" w:rsidRDefault="0048792F" w:rsidP="006152FB">
      <w:pPr>
        <w:jc w:val="both"/>
        <w:rPr>
          <w:sz w:val="28"/>
          <w:szCs w:val="28"/>
        </w:rPr>
      </w:pPr>
      <w:r w:rsidRPr="00BB2443">
        <w:rPr>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48792F" w:rsidRPr="00BB2443" w:rsidRDefault="0048792F" w:rsidP="006152FB">
      <w:pPr>
        <w:jc w:val="both"/>
        <w:rPr>
          <w:sz w:val="28"/>
          <w:szCs w:val="28"/>
        </w:rPr>
      </w:pPr>
      <w:r w:rsidRPr="00BB2443">
        <w:rPr>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8792F" w:rsidRPr="00BB2443" w:rsidRDefault="0048792F" w:rsidP="006152FB">
      <w:pPr>
        <w:jc w:val="both"/>
        <w:rPr>
          <w:sz w:val="28"/>
          <w:szCs w:val="28"/>
        </w:rPr>
      </w:pPr>
      <w:r w:rsidRPr="00BB2443">
        <w:rPr>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48792F" w:rsidRPr="00BB2443" w:rsidRDefault="0048792F" w:rsidP="006152FB">
      <w:pPr>
        <w:jc w:val="both"/>
        <w:rPr>
          <w:sz w:val="28"/>
          <w:szCs w:val="28"/>
        </w:rPr>
      </w:pPr>
      <w:r w:rsidRPr="00BB2443">
        <w:rPr>
          <w:sz w:val="28"/>
          <w:szCs w:val="28"/>
        </w:rPr>
        <w:t>Математическое моделирование</w:t>
      </w:r>
    </w:p>
    <w:p w:rsidR="0048792F" w:rsidRPr="00BB2443" w:rsidRDefault="0048792F" w:rsidP="006152FB">
      <w:pPr>
        <w:jc w:val="both"/>
        <w:rPr>
          <w:sz w:val="28"/>
          <w:szCs w:val="28"/>
        </w:rPr>
      </w:pPr>
      <w:r w:rsidRPr="00BB2443">
        <w:rPr>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48792F" w:rsidRPr="00BB2443" w:rsidRDefault="0048792F" w:rsidP="006152FB">
      <w:pPr>
        <w:jc w:val="both"/>
        <w:rPr>
          <w:sz w:val="28"/>
          <w:szCs w:val="28"/>
        </w:rPr>
      </w:pPr>
      <w:r w:rsidRPr="00BB2443">
        <w:rPr>
          <w:sz w:val="28"/>
          <w:szCs w:val="28"/>
        </w:rPr>
        <w:t>Компьютерные эксперименты.</w:t>
      </w:r>
    </w:p>
    <w:p w:rsidR="0048792F" w:rsidRPr="00BB2443" w:rsidRDefault="0048792F" w:rsidP="006152FB">
      <w:pPr>
        <w:jc w:val="both"/>
        <w:rPr>
          <w:sz w:val="28"/>
          <w:szCs w:val="28"/>
        </w:rPr>
      </w:pPr>
      <w:r w:rsidRPr="00BB2443">
        <w:rPr>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48792F" w:rsidRPr="00BB2443" w:rsidRDefault="0048792F" w:rsidP="006152FB">
      <w:pPr>
        <w:jc w:val="both"/>
        <w:rPr>
          <w:sz w:val="28"/>
          <w:szCs w:val="28"/>
        </w:rPr>
      </w:pPr>
      <w:r w:rsidRPr="00BB2443">
        <w:rPr>
          <w:sz w:val="28"/>
          <w:szCs w:val="28"/>
        </w:rPr>
        <w:t>Использование программных систем и сервисов</w:t>
      </w:r>
    </w:p>
    <w:p w:rsidR="0048792F" w:rsidRPr="00BB2443" w:rsidRDefault="0048792F" w:rsidP="006152FB">
      <w:pPr>
        <w:jc w:val="both"/>
        <w:rPr>
          <w:sz w:val="28"/>
          <w:szCs w:val="28"/>
        </w:rPr>
      </w:pPr>
      <w:r w:rsidRPr="00BB2443">
        <w:rPr>
          <w:sz w:val="28"/>
          <w:szCs w:val="28"/>
        </w:rPr>
        <w:t>Файловая система</w:t>
      </w:r>
    </w:p>
    <w:p w:rsidR="0048792F" w:rsidRPr="00BB2443" w:rsidRDefault="0048792F" w:rsidP="006152FB">
      <w:pPr>
        <w:jc w:val="both"/>
        <w:rPr>
          <w:sz w:val="28"/>
          <w:szCs w:val="28"/>
        </w:rPr>
      </w:pPr>
      <w:r w:rsidRPr="00BB2443">
        <w:rPr>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48792F" w:rsidRPr="00BB2443" w:rsidRDefault="0048792F" w:rsidP="006152FB">
      <w:pPr>
        <w:jc w:val="both"/>
        <w:rPr>
          <w:sz w:val="28"/>
          <w:szCs w:val="28"/>
        </w:rPr>
      </w:pPr>
      <w:r w:rsidRPr="00BB2443">
        <w:rPr>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48792F" w:rsidRPr="00BB2443" w:rsidRDefault="0048792F" w:rsidP="006152FB">
      <w:pPr>
        <w:jc w:val="both"/>
        <w:rPr>
          <w:sz w:val="28"/>
          <w:szCs w:val="28"/>
        </w:rPr>
      </w:pPr>
      <w:r w:rsidRPr="00BB2443">
        <w:rPr>
          <w:sz w:val="28"/>
          <w:szCs w:val="28"/>
        </w:rPr>
        <w:t>Архивирование и разархивирование.</w:t>
      </w:r>
    </w:p>
    <w:p w:rsidR="0048792F" w:rsidRPr="00BB2443" w:rsidRDefault="0048792F" w:rsidP="006152FB">
      <w:pPr>
        <w:jc w:val="both"/>
        <w:rPr>
          <w:sz w:val="28"/>
          <w:szCs w:val="28"/>
        </w:rPr>
      </w:pPr>
      <w:r w:rsidRPr="00BB2443">
        <w:rPr>
          <w:sz w:val="28"/>
          <w:szCs w:val="28"/>
        </w:rPr>
        <w:t>Файловый менеджер.</w:t>
      </w:r>
    </w:p>
    <w:p w:rsidR="0048792F" w:rsidRPr="00BB2443" w:rsidRDefault="0048792F" w:rsidP="006152FB">
      <w:pPr>
        <w:jc w:val="both"/>
        <w:rPr>
          <w:sz w:val="28"/>
          <w:szCs w:val="28"/>
        </w:rPr>
      </w:pPr>
      <w:r w:rsidRPr="00BB2443">
        <w:rPr>
          <w:sz w:val="28"/>
          <w:szCs w:val="28"/>
        </w:rPr>
        <w:t>Поиск в файловой системе.</w:t>
      </w:r>
    </w:p>
    <w:p w:rsidR="0048792F" w:rsidRPr="00BB2443" w:rsidRDefault="0048792F" w:rsidP="006152FB">
      <w:pPr>
        <w:jc w:val="both"/>
        <w:rPr>
          <w:sz w:val="28"/>
          <w:szCs w:val="28"/>
        </w:rPr>
      </w:pPr>
      <w:r w:rsidRPr="00BB2443">
        <w:rPr>
          <w:sz w:val="28"/>
          <w:szCs w:val="28"/>
        </w:rPr>
        <w:t>Подготовка текстов и демонстрационных материалов</w:t>
      </w:r>
    </w:p>
    <w:p w:rsidR="0048792F" w:rsidRPr="00BB2443" w:rsidRDefault="0048792F" w:rsidP="006152FB">
      <w:pPr>
        <w:jc w:val="both"/>
        <w:rPr>
          <w:sz w:val="28"/>
          <w:szCs w:val="28"/>
        </w:rPr>
      </w:pPr>
      <w:r w:rsidRPr="00BB2443">
        <w:rPr>
          <w:sz w:val="28"/>
          <w:szCs w:val="28"/>
        </w:rPr>
        <w:t xml:space="preserve">Текстовые документы и их структурные элементы (страница, абзац, строка, слово, символ). </w:t>
      </w:r>
    </w:p>
    <w:p w:rsidR="0048792F" w:rsidRPr="00BB2443" w:rsidRDefault="0048792F" w:rsidP="006152FB">
      <w:pPr>
        <w:jc w:val="both"/>
        <w:rPr>
          <w:sz w:val="28"/>
          <w:szCs w:val="28"/>
        </w:rPr>
      </w:pPr>
      <w:r w:rsidRPr="00BB2443">
        <w:rPr>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8792F" w:rsidRPr="00BB2443" w:rsidRDefault="0048792F" w:rsidP="006152FB">
      <w:pPr>
        <w:jc w:val="both"/>
        <w:rPr>
          <w:sz w:val="28"/>
          <w:szCs w:val="28"/>
        </w:rPr>
      </w:pPr>
      <w:r w:rsidRPr="00BB2443">
        <w:rPr>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48792F" w:rsidRPr="00BB2443" w:rsidRDefault="0048792F" w:rsidP="006152FB">
      <w:pPr>
        <w:jc w:val="both"/>
        <w:rPr>
          <w:sz w:val="28"/>
          <w:szCs w:val="28"/>
        </w:rPr>
      </w:pPr>
      <w:r w:rsidRPr="00BB2443">
        <w:rPr>
          <w:sz w:val="28"/>
          <w:szCs w:val="28"/>
        </w:rPr>
        <w:t>Проверка правописания, словари.</w:t>
      </w:r>
    </w:p>
    <w:p w:rsidR="0048792F" w:rsidRPr="00BB2443" w:rsidRDefault="0048792F" w:rsidP="006152FB">
      <w:pPr>
        <w:jc w:val="both"/>
        <w:rPr>
          <w:sz w:val="28"/>
          <w:szCs w:val="28"/>
        </w:rPr>
      </w:pPr>
      <w:r w:rsidRPr="00BB2443">
        <w:rPr>
          <w:sz w:val="28"/>
          <w:szCs w:val="28"/>
        </w:rPr>
        <w:t>Инструменты ввода текста с использованием сканера, программ распознавания, расшифровки устной речи. Компьютерный перевод.</w:t>
      </w:r>
    </w:p>
    <w:p w:rsidR="0048792F" w:rsidRPr="00BB2443" w:rsidRDefault="0048792F" w:rsidP="006152FB">
      <w:pPr>
        <w:jc w:val="both"/>
        <w:rPr>
          <w:sz w:val="28"/>
          <w:szCs w:val="28"/>
        </w:rPr>
      </w:pPr>
      <w:r w:rsidRPr="00BB2443">
        <w:rPr>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8792F" w:rsidRPr="00BB2443" w:rsidRDefault="0048792F" w:rsidP="006152FB">
      <w:pPr>
        <w:jc w:val="both"/>
        <w:rPr>
          <w:sz w:val="28"/>
          <w:szCs w:val="28"/>
        </w:rPr>
      </w:pPr>
      <w:r w:rsidRPr="00BB2443">
        <w:rPr>
          <w:sz w:val="28"/>
          <w:szCs w:val="28"/>
        </w:rPr>
        <w:t>Подготовка компьютерных презентаций. Включение в презентацию аудиовизуальных объектов.</w:t>
      </w:r>
    </w:p>
    <w:p w:rsidR="0048792F" w:rsidRPr="00BB2443" w:rsidRDefault="0048792F" w:rsidP="006152FB">
      <w:pPr>
        <w:jc w:val="both"/>
        <w:rPr>
          <w:sz w:val="28"/>
          <w:szCs w:val="28"/>
        </w:rPr>
      </w:pPr>
      <w:r w:rsidRPr="00BB2443">
        <w:rPr>
          <w:sz w:val="28"/>
          <w:szCs w:val="28"/>
        </w:rPr>
        <w:t xml:space="preserve">Знакомство с графическими редакторами. </w:t>
      </w:r>
      <w:proofErr w:type="gramStart"/>
      <w:r w:rsidRPr="00BB2443">
        <w:rPr>
          <w:sz w:val="28"/>
          <w:szCs w:val="28"/>
        </w:rPr>
        <w:t xml:space="preserve">Операции редактирования графических объектов: изменение размера, сжатие изображения; обрезка, поворот, отражение, </w:t>
      </w:r>
      <w:r w:rsidRPr="00BB2443">
        <w:rPr>
          <w:sz w:val="28"/>
          <w:szCs w:val="28"/>
        </w:rPr>
        <w:lastRenderedPageBreak/>
        <w:t>работа с областями (выделение, копирование, заливка цветом), коррекция цвета, яркости и контрастности.</w:t>
      </w:r>
      <w:proofErr w:type="gramEnd"/>
      <w:r w:rsidRPr="00BB2443">
        <w:rPr>
          <w:sz w:val="28"/>
          <w:szCs w:val="28"/>
        </w:rPr>
        <w:t xml:space="preserve"> Знакомство с обработкой фотографий. Геометрические и стилевые преобразования. </w:t>
      </w:r>
    </w:p>
    <w:p w:rsidR="0048792F" w:rsidRPr="00BB2443" w:rsidRDefault="0048792F" w:rsidP="006152FB">
      <w:pPr>
        <w:jc w:val="both"/>
        <w:rPr>
          <w:sz w:val="28"/>
          <w:szCs w:val="28"/>
        </w:rPr>
      </w:pPr>
      <w:r w:rsidRPr="00BB2443">
        <w:rPr>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48792F" w:rsidRPr="00BB2443" w:rsidRDefault="0048792F" w:rsidP="006152FB">
      <w:pPr>
        <w:jc w:val="both"/>
        <w:rPr>
          <w:sz w:val="28"/>
          <w:szCs w:val="28"/>
        </w:rPr>
      </w:pPr>
      <w:r w:rsidRPr="00BB2443">
        <w:rPr>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48792F" w:rsidRPr="00BB2443" w:rsidRDefault="0048792F" w:rsidP="006152FB">
      <w:pPr>
        <w:jc w:val="both"/>
        <w:rPr>
          <w:sz w:val="28"/>
          <w:szCs w:val="28"/>
        </w:rPr>
      </w:pPr>
      <w:r w:rsidRPr="00BB2443">
        <w:rPr>
          <w:sz w:val="28"/>
          <w:szCs w:val="28"/>
        </w:rPr>
        <w:t>Электронные (динамические) таблицы</w:t>
      </w:r>
    </w:p>
    <w:p w:rsidR="0048792F" w:rsidRPr="00BB2443" w:rsidRDefault="0048792F" w:rsidP="006152FB">
      <w:pPr>
        <w:jc w:val="both"/>
        <w:rPr>
          <w:sz w:val="28"/>
          <w:szCs w:val="28"/>
        </w:rPr>
      </w:pPr>
      <w:r w:rsidRPr="00BB2443">
        <w:rPr>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48792F" w:rsidRPr="00BB2443" w:rsidRDefault="0048792F" w:rsidP="006152FB">
      <w:pPr>
        <w:jc w:val="both"/>
        <w:rPr>
          <w:sz w:val="28"/>
          <w:szCs w:val="28"/>
        </w:rPr>
      </w:pPr>
      <w:r w:rsidRPr="00BB2443">
        <w:rPr>
          <w:sz w:val="28"/>
          <w:szCs w:val="28"/>
        </w:rPr>
        <w:t>Базы данных. Поиск информации</w:t>
      </w:r>
    </w:p>
    <w:p w:rsidR="0048792F" w:rsidRPr="00BB2443" w:rsidRDefault="0048792F" w:rsidP="006152FB">
      <w:pPr>
        <w:jc w:val="both"/>
        <w:rPr>
          <w:sz w:val="28"/>
          <w:szCs w:val="28"/>
        </w:rPr>
      </w:pPr>
      <w:r w:rsidRPr="00BB2443">
        <w:rPr>
          <w:sz w:val="28"/>
          <w:szCs w:val="28"/>
        </w:rPr>
        <w:t>Базы данных. Таблица как представление отношения. Поиск данных в готовой базе. Связи между таблицами.</w:t>
      </w:r>
    </w:p>
    <w:p w:rsidR="0048792F" w:rsidRPr="00BB2443" w:rsidRDefault="0048792F" w:rsidP="006152FB">
      <w:pPr>
        <w:jc w:val="both"/>
        <w:rPr>
          <w:sz w:val="28"/>
          <w:szCs w:val="28"/>
        </w:rPr>
      </w:pPr>
      <w:r w:rsidRPr="00BB2443">
        <w:rPr>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48792F" w:rsidRPr="00BB2443" w:rsidRDefault="0048792F" w:rsidP="006152FB">
      <w:pPr>
        <w:jc w:val="both"/>
        <w:rPr>
          <w:sz w:val="28"/>
          <w:szCs w:val="28"/>
        </w:rPr>
      </w:pPr>
      <w:r w:rsidRPr="00BB2443">
        <w:rPr>
          <w:sz w:val="28"/>
          <w:szCs w:val="28"/>
        </w:rPr>
        <w:t>Работа в информационном пространстве. Информационно-коммуникационные технологии</w:t>
      </w:r>
    </w:p>
    <w:p w:rsidR="0048792F" w:rsidRPr="00BB2443" w:rsidRDefault="0048792F" w:rsidP="006152FB">
      <w:pPr>
        <w:jc w:val="both"/>
        <w:rPr>
          <w:sz w:val="28"/>
          <w:szCs w:val="28"/>
        </w:rPr>
      </w:pPr>
      <w:r w:rsidRPr="00BB2443">
        <w:rPr>
          <w:sz w:val="28"/>
          <w:szCs w:val="28"/>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BB2443">
        <w:rPr>
          <w:sz w:val="28"/>
          <w:szCs w:val="28"/>
        </w:rPr>
        <w:t>Интернет-данные</w:t>
      </w:r>
      <w:proofErr w:type="gramEnd"/>
      <w:r w:rsidRPr="00BB2443">
        <w:rPr>
          <w:sz w:val="28"/>
          <w:szCs w:val="28"/>
        </w:rPr>
        <w:t>, в частности, данные социальных сетей). Технологии их обработки и хранения.</w:t>
      </w:r>
    </w:p>
    <w:p w:rsidR="0048792F" w:rsidRPr="00BB2443" w:rsidRDefault="0048792F" w:rsidP="006152FB">
      <w:pPr>
        <w:jc w:val="both"/>
        <w:rPr>
          <w:sz w:val="28"/>
          <w:szCs w:val="28"/>
        </w:rPr>
      </w:pPr>
      <w:r w:rsidRPr="00BB2443">
        <w:rPr>
          <w:sz w:val="28"/>
          <w:szCs w:val="28"/>
        </w:rPr>
        <w:t xml:space="preserve">Виды деятельности в сети Интернет. </w:t>
      </w:r>
      <w:proofErr w:type="gramStart"/>
      <w:r w:rsidRPr="00BB2443">
        <w:rPr>
          <w:sz w:val="28"/>
          <w:szCs w:val="28"/>
        </w:rPr>
        <w:t>Интернет-сервисы</w:t>
      </w:r>
      <w:proofErr w:type="gramEnd"/>
      <w:r w:rsidRPr="00BB2443">
        <w:rPr>
          <w:sz w:val="28"/>
          <w:szCs w:val="28"/>
        </w:rPr>
        <w:t>: почтовая служба; справочные службы (карты, расписания и т. п.), поисковые службы, службы обновления программного обеспечения и др.</w:t>
      </w:r>
    </w:p>
    <w:p w:rsidR="0048792F" w:rsidRPr="00BB2443" w:rsidRDefault="0048792F" w:rsidP="006152FB">
      <w:pPr>
        <w:jc w:val="both"/>
        <w:rPr>
          <w:sz w:val="28"/>
          <w:szCs w:val="28"/>
        </w:rPr>
      </w:pPr>
      <w:r w:rsidRPr="00BB2443">
        <w:rPr>
          <w:sz w:val="28"/>
          <w:szCs w:val="28"/>
        </w:rPr>
        <w:t>Компьютерные вирусы и другие вредоносные программы; защита от них.</w:t>
      </w:r>
    </w:p>
    <w:p w:rsidR="0048792F" w:rsidRPr="00BB2443" w:rsidRDefault="0048792F" w:rsidP="006152FB">
      <w:pPr>
        <w:jc w:val="both"/>
        <w:rPr>
          <w:sz w:val="28"/>
          <w:szCs w:val="28"/>
        </w:rPr>
      </w:pPr>
      <w:r w:rsidRPr="00BB2443">
        <w:rPr>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48792F" w:rsidRPr="00BB2443" w:rsidRDefault="0048792F" w:rsidP="006152FB">
      <w:pPr>
        <w:jc w:val="both"/>
        <w:rPr>
          <w:sz w:val="28"/>
          <w:szCs w:val="28"/>
        </w:rPr>
      </w:pPr>
      <w:r w:rsidRPr="00BB2443">
        <w:rPr>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48792F" w:rsidRPr="00BB2443" w:rsidRDefault="0048792F" w:rsidP="006152FB">
      <w:pPr>
        <w:jc w:val="both"/>
        <w:rPr>
          <w:sz w:val="28"/>
          <w:szCs w:val="28"/>
        </w:rPr>
      </w:pPr>
      <w:r w:rsidRPr="00BB2443">
        <w:rPr>
          <w:sz w:val="28"/>
          <w:szCs w:val="28"/>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48792F" w:rsidRPr="00BB2443" w:rsidRDefault="0048792F" w:rsidP="006152FB">
      <w:pPr>
        <w:jc w:val="both"/>
        <w:rPr>
          <w:sz w:val="28"/>
          <w:szCs w:val="28"/>
        </w:rPr>
      </w:pPr>
    </w:p>
    <w:p w:rsidR="0048792F" w:rsidRPr="00702CBE" w:rsidRDefault="0048792F" w:rsidP="006152FB">
      <w:pPr>
        <w:jc w:val="both"/>
        <w:rPr>
          <w:b/>
          <w:sz w:val="28"/>
          <w:szCs w:val="28"/>
        </w:rPr>
      </w:pPr>
      <w:bookmarkStart w:id="291" w:name="_Toc409691710"/>
      <w:bookmarkStart w:id="292" w:name="_Toc410654035"/>
      <w:bookmarkStart w:id="293" w:name="_Toc414553246"/>
      <w:r w:rsidRPr="00702CBE">
        <w:rPr>
          <w:b/>
          <w:sz w:val="28"/>
          <w:szCs w:val="28"/>
        </w:rPr>
        <w:lastRenderedPageBreak/>
        <w:t>2.2.2.</w:t>
      </w:r>
      <w:r w:rsidR="005A2176" w:rsidRPr="00702CBE">
        <w:rPr>
          <w:b/>
          <w:sz w:val="28"/>
          <w:szCs w:val="28"/>
        </w:rPr>
        <w:t>9</w:t>
      </w:r>
      <w:r w:rsidRPr="00702CBE">
        <w:rPr>
          <w:b/>
          <w:sz w:val="28"/>
          <w:szCs w:val="28"/>
        </w:rPr>
        <w:t>. Физика</w:t>
      </w:r>
      <w:bookmarkEnd w:id="291"/>
      <w:bookmarkEnd w:id="292"/>
      <w:bookmarkEnd w:id="293"/>
    </w:p>
    <w:p w:rsidR="0048792F" w:rsidRPr="00BB2443" w:rsidRDefault="0048792F" w:rsidP="006152FB">
      <w:pPr>
        <w:jc w:val="both"/>
        <w:rPr>
          <w:sz w:val="28"/>
          <w:szCs w:val="28"/>
        </w:rPr>
      </w:pPr>
      <w:r w:rsidRPr="00BB2443">
        <w:rPr>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8792F" w:rsidRPr="00BB2443" w:rsidRDefault="0048792F" w:rsidP="006152FB">
      <w:pPr>
        <w:jc w:val="both"/>
        <w:rPr>
          <w:sz w:val="28"/>
          <w:szCs w:val="28"/>
        </w:rPr>
      </w:pPr>
      <w:r w:rsidRPr="00BB2443">
        <w:rPr>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8792F" w:rsidRPr="00BB2443" w:rsidRDefault="0048792F" w:rsidP="006152FB">
      <w:pPr>
        <w:jc w:val="both"/>
        <w:rPr>
          <w:sz w:val="28"/>
          <w:szCs w:val="28"/>
        </w:rPr>
      </w:pPr>
      <w:r w:rsidRPr="00BB2443">
        <w:rPr>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BB2443">
        <w:rPr>
          <w:sz w:val="28"/>
          <w:szCs w:val="28"/>
        </w:rPr>
        <w:t>естественно-научные</w:t>
      </w:r>
      <w:proofErr w:type="gramEnd"/>
      <w:r w:rsidRPr="00BB2443">
        <w:rPr>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48792F" w:rsidRPr="00BB2443" w:rsidRDefault="0048792F" w:rsidP="006152FB">
      <w:pPr>
        <w:jc w:val="both"/>
        <w:rPr>
          <w:sz w:val="28"/>
          <w:szCs w:val="28"/>
        </w:rPr>
      </w:pPr>
      <w:proofErr w:type="gramStart"/>
      <w:r w:rsidRPr="00BB2443">
        <w:rPr>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BB2443">
        <w:rPr>
          <w:sz w:val="28"/>
          <w:szCs w:val="28"/>
        </w:rPr>
        <w:t xml:space="preserve"> </w:t>
      </w:r>
      <w:proofErr w:type="gramStart"/>
      <w:r w:rsidRPr="00BB2443">
        <w:rPr>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Физика и физические методы изучения природы</w:t>
      </w:r>
    </w:p>
    <w:p w:rsidR="0048792F" w:rsidRPr="00BB2443" w:rsidRDefault="0048792F" w:rsidP="006152FB">
      <w:pPr>
        <w:jc w:val="both"/>
        <w:rPr>
          <w:sz w:val="28"/>
          <w:szCs w:val="28"/>
        </w:rPr>
      </w:pPr>
      <w:r w:rsidRPr="00BB2443">
        <w:rPr>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48792F" w:rsidRPr="00BB2443" w:rsidRDefault="0048792F" w:rsidP="006152FB">
      <w:pPr>
        <w:jc w:val="both"/>
        <w:rPr>
          <w:sz w:val="28"/>
          <w:szCs w:val="28"/>
        </w:rPr>
      </w:pPr>
      <w:r w:rsidRPr="00BB2443">
        <w:rPr>
          <w:sz w:val="28"/>
          <w:szCs w:val="28"/>
        </w:rPr>
        <w:t>Физические величины и их измерение. Точность и погрешность измерений. Международная система единиц.</w:t>
      </w:r>
    </w:p>
    <w:p w:rsidR="0048792F" w:rsidRPr="00BB2443" w:rsidRDefault="0048792F" w:rsidP="006152FB">
      <w:pPr>
        <w:jc w:val="both"/>
        <w:rPr>
          <w:sz w:val="28"/>
          <w:szCs w:val="28"/>
        </w:rPr>
      </w:pPr>
      <w:r w:rsidRPr="00BB2443">
        <w:rPr>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48792F" w:rsidRPr="00BB2443" w:rsidRDefault="0048792F" w:rsidP="006152FB">
      <w:pPr>
        <w:jc w:val="both"/>
        <w:rPr>
          <w:sz w:val="28"/>
          <w:szCs w:val="28"/>
        </w:rPr>
      </w:pPr>
      <w:r w:rsidRPr="00BB2443">
        <w:rPr>
          <w:sz w:val="28"/>
          <w:szCs w:val="28"/>
        </w:rPr>
        <w:t>Механические явления</w:t>
      </w:r>
    </w:p>
    <w:p w:rsidR="0048792F" w:rsidRPr="00BB2443" w:rsidRDefault="0048792F" w:rsidP="006152FB">
      <w:pPr>
        <w:jc w:val="both"/>
        <w:rPr>
          <w:sz w:val="28"/>
          <w:szCs w:val="28"/>
        </w:rPr>
      </w:pPr>
      <w:r w:rsidRPr="00BB2443">
        <w:rPr>
          <w:sz w:val="28"/>
          <w:szCs w:val="28"/>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w:t>
      </w:r>
      <w:r w:rsidRPr="00BB2443">
        <w:rPr>
          <w:sz w:val="28"/>
          <w:szCs w:val="28"/>
        </w:rPr>
        <w:lastRenderedPageBreak/>
        <w:t>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8792F" w:rsidRPr="00BB2443" w:rsidRDefault="0048792F" w:rsidP="006152FB">
      <w:pPr>
        <w:jc w:val="both"/>
        <w:rPr>
          <w:sz w:val="28"/>
          <w:szCs w:val="28"/>
        </w:rPr>
      </w:pPr>
      <w:r w:rsidRPr="00BB2443">
        <w:rPr>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8792F" w:rsidRPr="00BB2443" w:rsidRDefault="0048792F" w:rsidP="006152FB">
      <w:pPr>
        <w:jc w:val="both"/>
        <w:rPr>
          <w:sz w:val="28"/>
          <w:szCs w:val="28"/>
        </w:rPr>
      </w:pPr>
      <w:r w:rsidRPr="00BB2443">
        <w:rPr>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8792F" w:rsidRPr="00BB2443" w:rsidRDefault="0048792F" w:rsidP="006152FB">
      <w:pPr>
        <w:jc w:val="both"/>
        <w:rPr>
          <w:sz w:val="28"/>
          <w:szCs w:val="28"/>
        </w:rPr>
      </w:pPr>
      <w:r w:rsidRPr="00BB2443">
        <w:rPr>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8792F" w:rsidRPr="00BB2443" w:rsidRDefault="0048792F" w:rsidP="006152FB">
      <w:pPr>
        <w:jc w:val="both"/>
        <w:rPr>
          <w:sz w:val="28"/>
          <w:szCs w:val="28"/>
        </w:rPr>
      </w:pPr>
      <w:r w:rsidRPr="00BB2443">
        <w:rPr>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8792F" w:rsidRPr="00BB2443" w:rsidRDefault="0048792F" w:rsidP="006152FB">
      <w:pPr>
        <w:jc w:val="both"/>
        <w:rPr>
          <w:sz w:val="28"/>
          <w:szCs w:val="28"/>
        </w:rPr>
      </w:pPr>
      <w:r w:rsidRPr="00BB2443">
        <w:rPr>
          <w:sz w:val="28"/>
          <w:szCs w:val="28"/>
        </w:rPr>
        <w:t>Тепловые явления</w:t>
      </w:r>
    </w:p>
    <w:p w:rsidR="0048792F" w:rsidRPr="00BB2443" w:rsidRDefault="0048792F" w:rsidP="006152FB">
      <w:pPr>
        <w:jc w:val="both"/>
        <w:rPr>
          <w:sz w:val="28"/>
          <w:szCs w:val="28"/>
        </w:rPr>
      </w:pPr>
      <w:r w:rsidRPr="00BB2443">
        <w:rPr>
          <w:sz w:val="28"/>
          <w:szCs w:val="28"/>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48792F" w:rsidRPr="00BB2443" w:rsidRDefault="0048792F" w:rsidP="006152FB">
      <w:pPr>
        <w:jc w:val="both"/>
        <w:rPr>
          <w:sz w:val="28"/>
          <w:szCs w:val="28"/>
        </w:rPr>
      </w:pPr>
      <w:r w:rsidRPr="00BB2443">
        <w:rPr>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48792F" w:rsidRPr="00BB2443" w:rsidRDefault="0048792F" w:rsidP="006152FB">
      <w:pPr>
        <w:jc w:val="both"/>
        <w:rPr>
          <w:sz w:val="28"/>
          <w:szCs w:val="28"/>
        </w:rPr>
      </w:pPr>
      <w:r w:rsidRPr="00BB2443">
        <w:rPr>
          <w:sz w:val="28"/>
          <w:szCs w:val="28"/>
        </w:rPr>
        <w:t>Электромагнитные явления</w:t>
      </w:r>
    </w:p>
    <w:p w:rsidR="0048792F" w:rsidRPr="00BB2443" w:rsidRDefault="0048792F" w:rsidP="006152FB">
      <w:pPr>
        <w:jc w:val="both"/>
        <w:rPr>
          <w:sz w:val="28"/>
          <w:szCs w:val="28"/>
        </w:rPr>
      </w:pPr>
      <w:r w:rsidRPr="00BB2443">
        <w:rPr>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w:t>
      </w:r>
      <w:r w:rsidRPr="00BB2443">
        <w:rPr>
          <w:sz w:val="28"/>
          <w:szCs w:val="28"/>
        </w:rPr>
        <w:lastRenderedPageBreak/>
        <w:t>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48792F" w:rsidRPr="00BB2443" w:rsidRDefault="0048792F" w:rsidP="006152FB">
      <w:pPr>
        <w:jc w:val="both"/>
        <w:rPr>
          <w:sz w:val="28"/>
          <w:szCs w:val="28"/>
        </w:rPr>
      </w:pPr>
      <w:r w:rsidRPr="00BB2443">
        <w:rPr>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8792F" w:rsidRPr="00BB2443" w:rsidRDefault="0048792F" w:rsidP="006152FB">
      <w:pPr>
        <w:jc w:val="both"/>
        <w:rPr>
          <w:sz w:val="28"/>
          <w:szCs w:val="28"/>
        </w:rPr>
      </w:pPr>
      <w:r w:rsidRPr="00BB2443">
        <w:rPr>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92F" w:rsidRPr="00BB2443" w:rsidRDefault="0048792F" w:rsidP="006152FB">
      <w:pPr>
        <w:jc w:val="both"/>
        <w:rPr>
          <w:sz w:val="28"/>
          <w:szCs w:val="28"/>
        </w:rPr>
      </w:pPr>
      <w:r w:rsidRPr="00BB2443">
        <w:rPr>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8792F" w:rsidRPr="00BB2443" w:rsidRDefault="0048792F" w:rsidP="006152FB">
      <w:pPr>
        <w:jc w:val="both"/>
        <w:rPr>
          <w:sz w:val="28"/>
          <w:szCs w:val="28"/>
        </w:rPr>
      </w:pPr>
      <w:r w:rsidRPr="00BB2443">
        <w:rPr>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BB2443">
        <w:rPr>
          <w:sz w:val="28"/>
          <w:szCs w:val="28"/>
        </w:rPr>
        <w:t>электромагнитной</w:t>
      </w:r>
      <w:proofErr w:type="gramEnd"/>
      <w:r w:rsidRPr="00BB2443">
        <w:rPr>
          <w:sz w:val="28"/>
          <w:szCs w:val="28"/>
        </w:rPr>
        <w:t xml:space="preserve"> индукция. Опыты Фарадея.</w:t>
      </w:r>
    </w:p>
    <w:p w:rsidR="0048792F" w:rsidRPr="00BB2443" w:rsidRDefault="0048792F" w:rsidP="006152FB">
      <w:pPr>
        <w:jc w:val="both"/>
        <w:rPr>
          <w:sz w:val="28"/>
          <w:szCs w:val="28"/>
        </w:rPr>
      </w:pPr>
      <w:r w:rsidRPr="00BB2443">
        <w:rPr>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48792F" w:rsidRPr="00BB2443" w:rsidRDefault="0048792F" w:rsidP="006152FB">
      <w:pPr>
        <w:jc w:val="both"/>
        <w:rPr>
          <w:sz w:val="28"/>
          <w:szCs w:val="28"/>
        </w:rPr>
      </w:pPr>
      <w:r w:rsidRPr="00BB2443">
        <w:rPr>
          <w:sz w:val="28"/>
          <w:szCs w:val="28"/>
        </w:rPr>
        <w:t xml:space="preserve">Свет – </w:t>
      </w:r>
      <w:proofErr w:type="gramStart"/>
      <w:r w:rsidRPr="00BB2443">
        <w:rPr>
          <w:sz w:val="28"/>
          <w:szCs w:val="28"/>
        </w:rPr>
        <w:t>электромагнитные</w:t>
      </w:r>
      <w:proofErr w:type="gramEnd"/>
      <w:r w:rsidRPr="00BB2443">
        <w:rPr>
          <w:sz w:val="28"/>
          <w:szCs w:val="28"/>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48792F" w:rsidRPr="00BB2443" w:rsidRDefault="0048792F" w:rsidP="006152FB">
      <w:pPr>
        <w:jc w:val="both"/>
        <w:rPr>
          <w:sz w:val="28"/>
          <w:szCs w:val="28"/>
        </w:rPr>
      </w:pPr>
      <w:r w:rsidRPr="00BB2443">
        <w:rPr>
          <w:sz w:val="28"/>
          <w:szCs w:val="28"/>
        </w:rPr>
        <w:t>Квантовые явления</w:t>
      </w:r>
    </w:p>
    <w:p w:rsidR="0048792F" w:rsidRPr="00BB2443" w:rsidRDefault="0048792F" w:rsidP="006152FB">
      <w:pPr>
        <w:jc w:val="both"/>
        <w:rPr>
          <w:sz w:val="28"/>
          <w:szCs w:val="28"/>
        </w:rPr>
      </w:pPr>
      <w:r w:rsidRPr="00BB2443">
        <w:rPr>
          <w:sz w:val="28"/>
          <w:szCs w:val="28"/>
        </w:rPr>
        <w:t>Строение атомов. Планетарная модель атома. Квантовый характер поглощения и испускания света атомами. Линейчатые спектры.</w:t>
      </w:r>
    </w:p>
    <w:p w:rsidR="0048792F" w:rsidRPr="00BB2443" w:rsidRDefault="0048792F" w:rsidP="006152FB">
      <w:pPr>
        <w:jc w:val="both"/>
        <w:rPr>
          <w:sz w:val="28"/>
          <w:szCs w:val="28"/>
        </w:rPr>
      </w:pPr>
      <w:r w:rsidRPr="00BB2443">
        <w:rPr>
          <w:sz w:val="28"/>
          <w:szCs w:val="28"/>
        </w:rPr>
        <w:t xml:space="preserve"> Опыты Резерфорда.</w:t>
      </w:r>
    </w:p>
    <w:p w:rsidR="0048792F" w:rsidRPr="00BB2443" w:rsidRDefault="0048792F" w:rsidP="006152FB">
      <w:pPr>
        <w:jc w:val="both"/>
        <w:rPr>
          <w:sz w:val="28"/>
          <w:szCs w:val="28"/>
        </w:rPr>
      </w:pPr>
      <w:r w:rsidRPr="00BB2443">
        <w:rPr>
          <w:sz w:val="28"/>
          <w:szCs w:val="28"/>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48792F" w:rsidRPr="00BB2443" w:rsidRDefault="0048792F" w:rsidP="006152FB">
      <w:pPr>
        <w:jc w:val="both"/>
        <w:rPr>
          <w:sz w:val="28"/>
          <w:szCs w:val="28"/>
        </w:rPr>
      </w:pPr>
      <w:r w:rsidRPr="00BB2443">
        <w:rPr>
          <w:sz w:val="28"/>
          <w:szCs w:val="28"/>
        </w:rPr>
        <w:t>Строение и эволюция Вселенной</w:t>
      </w:r>
    </w:p>
    <w:p w:rsidR="0048792F" w:rsidRPr="00BB2443" w:rsidRDefault="0048792F" w:rsidP="006152FB">
      <w:pPr>
        <w:jc w:val="both"/>
        <w:rPr>
          <w:sz w:val="28"/>
          <w:szCs w:val="28"/>
        </w:rPr>
      </w:pPr>
      <w:r w:rsidRPr="00BB2443">
        <w:rPr>
          <w:sz w:val="28"/>
          <w:szCs w:val="28"/>
        </w:rPr>
        <w:t>Геоцентрическая и гелиоцентрическая системы мира. Фи</w:t>
      </w:r>
      <w:r w:rsidRPr="00BB2443">
        <w:rPr>
          <w:sz w:val="28"/>
          <w:szCs w:val="28"/>
        </w:rPr>
        <w:softHyphen/>
        <w:t>зическая природа небесных тел Солнечной системы. Проис</w:t>
      </w:r>
      <w:r w:rsidRPr="00BB2443">
        <w:rPr>
          <w:sz w:val="28"/>
          <w:szCs w:val="28"/>
        </w:rPr>
        <w:softHyphen/>
        <w:t xml:space="preserve">хождение Солнечной системы. </w:t>
      </w:r>
      <w:r w:rsidRPr="00BB2443">
        <w:rPr>
          <w:sz w:val="28"/>
          <w:szCs w:val="28"/>
        </w:rPr>
        <w:lastRenderedPageBreak/>
        <w:t xml:space="preserve">Физическая природа Солнца и звезд. Строение Вселенной. Эволюция Вселенной. Гипотеза Большого взрыва. </w:t>
      </w:r>
    </w:p>
    <w:p w:rsidR="0048792F" w:rsidRPr="00BB2443" w:rsidRDefault="0048792F" w:rsidP="006152FB">
      <w:pPr>
        <w:jc w:val="both"/>
        <w:rPr>
          <w:sz w:val="28"/>
          <w:szCs w:val="28"/>
        </w:rPr>
      </w:pPr>
      <w:r w:rsidRPr="00BB2443">
        <w:rPr>
          <w:sz w:val="28"/>
          <w:szCs w:val="28"/>
        </w:rPr>
        <w:t>Примерные темы лабораторных и практических работ</w:t>
      </w:r>
    </w:p>
    <w:p w:rsidR="0048792F" w:rsidRPr="00BB2443" w:rsidRDefault="0048792F" w:rsidP="006152FB">
      <w:pPr>
        <w:jc w:val="both"/>
        <w:rPr>
          <w:sz w:val="28"/>
          <w:szCs w:val="28"/>
        </w:rPr>
      </w:pPr>
      <w:r w:rsidRPr="00BB2443">
        <w:rPr>
          <w:sz w:val="28"/>
          <w:szCs w:val="28"/>
        </w:rPr>
        <w:t>Лабораторные работы (независимо от тематической принадлежности) делятся следующие типы:</w:t>
      </w:r>
    </w:p>
    <w:p w:rsidR="0048792F" w:rsidRPr="00BB2443" w:rsidRDefault="0048792F" w:rsidP="006152FB">
      <w:pPr>
        <w:jc w:val="both"/>
        <w:rPr>
          <w:sz w:val="28"/>
          <w:szCs w:val="28"/>
        </w:rPr>
      </w:pPr>
      <w:r w:rsidRPr="00BB2443">
        <w:rPr>
          <w:sz w:val="28"/>
          <w:szCs w:val="28"/>
        </w:rPr>
        <w:t xml:space="preserve">Проведение прямых измерений физических величин </w:t>
      </w:r>
    </w:p>
    <w:p w:rsidR="0048792F" w:rsidRPr="00BB2443" w:rsidRDefault="0048792F" w:rsidP="006152FB">
      <w:pPr>
        <w:jc w:val="both"/>
        <w:rPr>
          <w:sz w:val="28"/>
          <w:szCs w:val="28"/>
        </w:rPr>
      </w:pPr>
      <w:r w:rsidRPr="00BB2443">
        <w:rPr>
          <w:sz w:val="28"/>
          <w:szCs w:val="28"/>
        </w:rPr>
        <w:t>Расчет по полученным результатам прямых измерений зависимого от них параметра (косвенные измерения).</w:t>
      </w:r>
    </w:p>
    <w:p w:rsidR="0048792F" w:rsidRPr="00BB2443" w:rsidRDefault="0048792F" w:rsidP="006152FB">
      <w:pPr>
        <w:jc w:val="both"/>
        <w:rPr>
          <w:sz w:val="28"/>
          <w:szCs w:val="28"/>
        </w:rPr>
      </w:pPr>
      <w:r w:rsidRPr="00BB2443">
        <w:rPr>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48792F" w:rsidRPr="00BB2443" w:rsidRDefault="0048792F" w:rsidP="006152FB">
      <w:pPr>
        <w:jc w:val="both"/>
        <w:rPr>
          <w:sz w:val="28"/>
          <w:szCs w:val="28"/>
        </w:rPr>
      </w:pPr>
      <w:r w:rsidRPr="00BB2443">
        <w:rPr>
          <w:sz w:val="28"/>
          <w:szCs w:val="28"/>
        </w:rPr>
        <w:t>Исследование зависимости одной физической величины от другой с представлением результатов в виде графика или таблицы.</w:t>
      </w:r>
    </w:p>
    <w:p w:rsidR="0048792F" w:rsidRPr="00BB2443" w:rsidRDefault="0048792F" w:rsidP="006152FB">
      <w:pPr>
        <w:jc w:val="both"/>
        <w:rPr>
          <w:sz w:val="28"/>
          <w:szCs w:val="28"/>
        </w:rPr>
      </w:pPr>
      <w:r w:rsidRPr="00BB2443">
        <w:rPr>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48792F" w:rsidRPr="00BB2443" w:rsidRDefault="0048792F" w:rsidP="006152FB">
      <w:pPr>
        <w:jc w:val="both"/>
        <w:rPr>
          <w:sz w:val="28"/>
          <w:szCs w:val="28"/>
        </w:rPr>
      </w:pPr>
      <w:r w:rsidRPr="00BB2443">
        <w:rPr>
          <w:sz w:val="28"/>
          <w:szCs w:val="28"/>
        </w:rPr>
        <w:t>Знакомство с техническими устройствами и их конструирование.</w:t>
      </w:r>
    </w:p>
    <w:p w:rsidR="0048792F" w:rsidRPr="00BB2443" w:rsidRDefault="0048792F" w:rsidP="006152FB">
      <w:pPr>
        <w:jc w:val="both"/>
        <w:rPr>
          <w:sz w:val="28"/>
          <w:szCs w:val="28"/>
        </w:rPr>
      </w:pPr>
      <w:r w:rsidRPr="00BB2443">
        <w:rPr>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8792F" w:rsidRPr="00BB2443" w:rsidRDefault="0048792F" w:rsidP="006152FB">
      <w:pPr>
        <w:jc w:val="both"/>
        <w:rPr>
          <w:sz w:val="28"/>
          <w:szCs w:val="28"/>
        </w:rPr>
      </w:pPr>
      <w:r w:rsidRPr="00BB2443">
        <w:rPr>
          <w:sz w:val="28"/>
          <w:szCs w:val="28"/>
        </w:rPr>
        <w:t>Проведение прямых измерений физических величин</w:t>
      </w:r>
    </w:p>
    <w:p w:rsidR="0048792F" w:rsidRPr="00BB2443" w:rsidRDefault="0048792F" w:rsidP="006152FB">
      <w:pPr>
        <w:jc w:val="both"/>
        <w:rPr>
          <w:sz w:val="28"/>
          <w:szCs w:val="28"/>
        </w:rPr>
      </w:pPr>
      <w:r w:rsidRPr="00BB2443">
        <w:rPr>
          <w:sz w:val="28"/>
          <w:szCs w:val="28"/>
        </w:rPr>
        <w:t>Измерение размеров тел.</w:t>
      </w:r>
    </w:p>
    <w:p w:rsidR="0048792F" w:rsidRPr="00BB2443" w:rsidRDefault="0048792F" w:rsidP="006152FB">
      <w:pPr>
        <w:jc w:val="both"/>
        <w:rPr>
          <w:sz w:val="28"/>
          <w:szCs w:val="28"/>
        </w:rPr>
      </w:pPr>
      <w:r w:rsidRPr="00BB2443">
        <w:rPr>
          <w:sz w:val="28"/>
          <w:szCs w:val="28"/>
        </w:rPr>
        <w:t>Измерение размеров малых тел.</w:t>
      </w:r>
    </w:p>
    <w:p w:rsidR="0048792F" w:rsidRPr="00BB2443" w:rsidRDefault="0048792F" w:rsidP="006152FB">
      <w:pPr>
        <w:jc w:val="both"/>
        <w:rPr>
          <w:sz w:val="28"/>
          <w:szCs w:val="28"/>
        </w:rPr>
      </w:pPr>
      <w:r w:rsidRPr="00BB2443">
        <w:rPr>
          <w:sz w:val="28"/>
          <w:szCs w:val="28"/>
        </w:rPr>
        <w:t>Измерение массы тела.</w:t>
      </w:r>
    </w:p>
    <w:p w:rsidR="0048792F" w:rsidRPr="00BB2443" w:rsidRDefault="0048792F" w:rsidP="006152FB">
      <w:pPr>
        <w:jc w:val="both"/>
        <w:rPr>
          <w:sz w:val="28"/>
          <w:szCs w:val="28"/>
        </w:rPr>
      </w:pPr>
      <w:r w:rsidRPr="00BB2443">
        <w:rPr>
          <w:sz w:val="28"/>
          <w:szCs w:val="28"/>
        </w:rPr>
        <w:t>Измерение объема тела.</w:t>
      </w:r>
    </w:p>
    <w:p w:rsidR="0048792F" w:rsidRPr="00BB2443" w:rsidRDefault="0048792F" w:rsidP="006152FB">
      <w:pPr>
        <w:jc w:val="both"/>
        <w:rPr>
          <w:sz w:val="28"/>
          <w:szCs w:val="28"/>
        </w:rPr>
      </w:pPr>
      <w:r w:rsidRPr="00BB2443">
        <w:rPr>
          <w:sz w:val="28"/>
          <w:szCs w:val="28"/>
        </w:rPr>
        <w:t>Измерение силы.</w:t>
      </w:r>
    </w:p>
    <w:p w:rsidR="0048792F" w:rsidRPr="00BB2443" w:rsidRDefault="0048792F" w:rsidP="006152FB">
      <w:pPr>
        <w:jc w:val="both"/>
        <w:rPr>
          <w:sz w:val="28"/>
          <w:szCs w:val="28"/>
        </w:rPr>
      </w:pPr>
      <w:r w:rsidRPr="00BB2443">
        <w:rPr>
          <w:sz w:val="28"/>
          <w:szCs w:val="28"/>
        </w:rPr>
        <w:t>Измерение времени процесса, периода колебаний.</w:t>
      </w:r>
    </w:p>
    <w:p w:rsidR="0048792F" w:rsidRPr="00BB2443" w:rsidRDefault="0048792F" w:rsidP="006152FB">
      <w:pPr>
        <w:jc w:val="both"/>
        <w:rPr>
          <w:sz w:val="28"/>
          <w:szCs w:val="28"/>
        </w:rPr>
      </w:pPr>
      <w:r w:rsidRPr="00BB2443">
        <w:rPr>
          <w:sz w:val="28"/>
          <w:szCs w:val="28"/>
        </w:rPr>
        <w:t>Измерение температуры.</w:t>
      </w:r>
    </w:p>
    <w:p w:rsidR="0048792F" w:rsidRPr="00BB2443" w:rsidRDefault="0048792F" w:rsidP="006152FB">
      <w:pPr>
        <w:jc w:val="both"/>
        <w:rPr>
          <w:sz w:val="28"/>
          <w:szCs w:val="28"/>
        </w:rPr>
      </w:pPr>
      <w:r w:rsidRPr="00BB2443">
        <w:rPr>
          <w:sz w:val="28"/>
          <w:szCs w:val="28"/>
        </w:rPr>
        <w:t>Измерение давления воздуха в баллоне под поршнем.</w:t>
      </w:r>
    </w:p>
    <w:p w:rsidR="0048792F" w:rsidRPr="00BB2443" w:rsidRDefault="0048792F" w:rsidP="006152FB">
      <w:pPr>
        <w:jc w:val="both"/>
        <w:rPr>
          <w:sz w:val="28"/>
          <w:szCs w:val="28"/>
        </w:rPr>
      </w:pPr>
      <w:r w:rsidRPr="00BB2443">
        <w:rPr>
          <w:sz w:val="28"/>
          <w:szCs w:val="28"/>
        </w:rPr>
        <w:t>Измерение силы тока и его регулирование.</w:t>
      </w:r>
    </w:p>
    <w:p w:rsidR="0048792F" w:rsidRPr="00BB2443" w:rsidRDefault="0048792F" w:rsidP="006152FB">
      <w:pPr>
        <w:jc w:val="both"/>
        <w:rPr>
          <w:sz w:val="28"/>
          <w:szCs w:val="28"/>
        </w:rPr>
      </w:pPr>
      <w:r w:rsidRPr="00BB2443">
        <w:rPr>
          <w:sz w:val="28"/>
          <w:szCs w:val="28"/>
        </w:rPr>
        <w:t>Измерение напряжения.</w:t>
      </w:r>
    </w:p>
    <w:p w:rsidR="0048792F" w:rsidRPr="00BB2443" w:rsidRDefault="0048792F" w:rsidP="006152FB">
      <w:pPr>
        <w:jc w:val="both"/>
        <w:rPr>
          <w:sz w:val="28"/>
          <w:szCs w:val="28"/>
        </w:rPr>
      </w:pPr>
      <w:r w:rsidRPr="00BB2443">
        <w:rPr>
          <w:sz w:val="28"/>
          <w:szCs w:val="28"/>
        </w:rPr>
        <w:t>Измерение углов падения и преломления.</w:t>
      </w:r>
    </w:p>
    <w:p w:rsidR="0048792F" w:rsidRPr="00BB2443" w:rsidRDefault="0048792F" w:rsidP="006152FB">
      <w:pPr>
        <w:jc w:val="both"/>
        <w:rPr>
          <w:sz w:val="28"/>
          <w:szCs w:val="28"/>
        </w:rPr>
      </w:pPr>
      <w:r w:rsidRPr="00BB2443">
        <w:rPr>
          <w:sz w:val="28"/>
          <w:szCs w:val="28"/>
        </w:rPr>
        <w:t>Измерение фокусного расстояния линзы.</w:t>
      </w:r>
    </w:p>
    <w:p w:rsidR="0048792F" w:rsidRPr="00BB2443" w:rsidRDefault="0048792F" w:rsidP="006152FB">
      <w:pPr>
        <w:jc w:val="both"/>
        <w:rPr>
          <w:sz w:val="28"/>
          <w:szCs w:val="28"/>
        </w:rPr>
      </w:pPr>
      <w:r w:rsidRPr="00BB2443">
        <w:rPr>
          <w:sz w:val="28"/>
          <w:szCs w:val="28"/>
        </w:rPr>
        <w:t>Измерение радиоактивного фона.</w:t>
      </w:r>
    </w:p>
    <w:p w:rsidR="0048792F" w:rsidRPr="00BB2443" w:rsidRDefault="0048792F" w:rsidP="006152FB">
      <w:pPr>
        <w:jc w:val="both"/>
        <w:rPr>
          <w:rFonts w:eastAsia="Courier New"/>
          <w:sz w:val="28"/>
          <w:szCs w:val="28"/>
        </w:rPr>
      </w:pPr>
      <w:r w:rsidRPr="00BB2443">
        <w:rPr>
          <w:rFonts w:eastAsia="Courier New"/>
          <w:sz w:val="28"/>
          <w:szCs w:val="28"/>
        </w:rPr>
        <w:t>Расчет по полученным результатам прямых измерений зависимого от них параметра (косвенные измерения)</w:t>
      </w:r>
    </w:p>
    <w:p w:rsidR="0048792F" w:rsidRPr="00BB2443" w:rsidRDefault="0048792F" w:rsidP="006152FB">
      <w:pPr>
        <w:jc w:val="both"/>
        <w:rPr>
          <w:sz w:val="28"/>
          <w:szCs w:val="28"/>
        </w:rPr>
      </w:pPr>
      <w:r w:rsidRPr="00BB2443">
        <w:rPr>
          <w:sz w:val="28"/>
          <w:szCs w:val="28"/>
        </w:rPr>
        <w:t>Измерение плотности вещества твердого тела.</w:t>
      </w:r>
    </w:p>
    <w:p w:rsidR="0048792F" w:rsidRPr="00BB2443" w:rsidRDefault="0048792F" w:rsidP="006152FB">
      <w:pPr>
        <w:jc w:val="both"/>
        <w:rPr>
          <w:sz w:val="28"/>
          <w:szCs w:val="28"/>
        </w:rPr>
      </w:pPr>
      <w:r w:rsidRPr="00BB2443">
        <w:rPr>
          <w:sz w:val="28"/>
          <w:szCs w:val="28"/>
        </w:rPr>
        <w:t>Определение коэффициента трения скольжения.</w:t>
      </w:r>
    </w:p>
    <w:p w:rsidR="0048792F" w:rsidRPr="00BB2443" w:rsidRDefault="0048792F" w:rsidP="006152FB">
      <w:pPr>
        <w:jc w:val="both"/>
        <w:rPr>
          <w:sz w:val="28"/>
          <w:szCs w:val="28"/>
        </w:rPr>
      </w:pPr>
      <w:r w:rsidRPr="00BB2443">
        <w:rPr>
          <w:sz w:val="28"/>
          <w:szCs w:val="28"/>
        </w:rPr>
        <w:t>Определение жесткости пружины.</w:t>
      </w:r>
    </w:p>
    <w:p w:rsidR="0048792F" w:rsidRPr="00BB2443" w:rsidRDefault="0048792F" w:rsidP="006152FB">
      <w:pPr>
        <w:jc w:val="both"/>
        <w:rPr>
          <w:sz w:val="28"/>
          <w:szCs w:val="28"/>
        </w:rPr>
      </w:pPr>
      <w:r w:rsidRPr="00BB2443">
        <w:rPr>
          <w:sz w:val="28"/>
          <w:szCs w:val="28"/>
        </w:rPr>
        <w:t>Определение выталкивающей силы, действующей на погруженное в жидкость тело.</w:t>
      </w:r>
    </w:p>
    <w:p w:rsidR="0048792F" w:rsidRPr="00BB2443" w:rsidRDefault="0048792F" w:rsidP="006152FB">
      <w:pPr>
        <w:jc w:val="both"/>
        <w:rPr>
          <w:sz w:val="28"/>
          <w:szCs w:val="28"/>
        </w:rPr>
      </w:pPr>
      <w:r w:rsidRPr="00BB2443">
        <w:rPr>
          <w:sz w:val="28"/>
          <w:szCs w:val="28"/>
        </w:rPr>
        <w:t>Определение момента силы.</w:t>
      </w:r>
    </w:p>
    <w:p w:rsidR="0048792F" w:rsidRPr="00BB2443" w:rsidRDefault="0048792F" w:rsidP="006152FB">
      <w:pPr>
        <w:jc w:val="both"/>
        <w:rPr>
          <w:sz w:val="28"/>
          <w:szCs w:val="28"/>
        </w:rPr>
      </w:pPr>
      <w:r w:rsidRPr="00BB2443">
        <w:rPr>
          <w:sz w:val="28"/>
          <w:szCs w:val="28"/>
        </w:rPr>
        <w:t>Измерение скорости равномерного движения.</w:t>
      </w:r>
    </w:p>
    <w:p w:rsidR="0048792F" w:rsidRPr="00BB2443" w:rsidRDefault="0048792F" w:rsidP="006152FB">
      <w:pPr>
        <w:jc w:val="both"/>
        <w:rPr>
          <w:sz w:val="28"/>
          <w:szCs w:val="28"/>
        </w:rPr>
      </w:pPr>
      <w:r w:rsidRPr="00BB2443">
        <w:rPr>
          <w:sz w:val="28"/>
          <w:szCs w:val="28"/>
        </w:rPr>
        <w:t>Измерение средней скорости движения.</w:t>
      </w:r>
    </w:p>
    <w:p w:rsidR="0048792F" w:rsidRPr="00BB2443" w:rsidRDefault="0048792F" w:rsidP="006152FB">
      <w:pPr>
        <w:jc w:val="both"/>
        <w:rPr>
          <w:sz w:val="28"/>
          <w:szCs w:val="28"/>
        </w:rPr>
      </w:pPr>
      <w:r w:rsidRPr="00BB2443">
        <w:rPr>
          <w:sz w:val="28"/>
          <w:szCs w:val="28"/>
        </w:rPr>
        <w:t>Измерение ускорения равноускоренного движения.</w:t>
      </w:r>
    </w:p>
    <w:p w:rsidR="0048792F" w:rsidRPr="00BB2443" w:rsidRDefault="0048792F" w:rsidP="006152FB">
      <w:pPr>
        <w:jc w:val="both"/>
        <w:rPr>
          <w:sz w:val="28"/>
          <w:szCs w:val="28"/>
        </w:rPr>
      </w:pPr>
      <w:r w:rsidRPr="00BB2443">
        <w:rPr>
          <w:sz w:val="28"/>
          <w:szCs w:val="28"/>
        </w:rPr>
        <w:t>Определение работы и мощности.</w:t>
      </w:r>
    </w:p>
    <w:p w:rsidR="0048792F" w:rsidRPr="00BB2443" w:rsidRDefault="0048792F" w:rsidP="006152FB">
      <w:pPr>
        <w:jc w:val="both"/>
        <w:rPr>
          <w:sz w:val="28"/>
          <w:szCs w:val="28"/>
        </w:rPr>
      </w:pPr>
      <w:r w:rsidRPr="00BB2443">
        <w:rPr>
          <w:sz w:val="28"/>
          <w:szCs w:val="28"/>
        </w:rPr>
        <w:lastRenderedPageBreak/>
        <w:t>Определение частоты колебаний груза на пружине и нити.</w:t>
      </w:r>
    </w:p>
    <w:p w:rsidR="0048792F" w:rsidRPr="00BB2443" w:rsidRDefault="0048792F" w:rsidP="006152FB">
      <w:pPr>
        <w:jc w:val="both"/>
        <w:rPr>
          <w:sz w:val="28"/>
          <w:szCs w:val="28"/>
        </w:rPr>
      </w:pPr>
      <w:r w:rsidRPr="00BB2443">
        <w:rPr>
          <w:sz w:val="28"/>
          <w:szCs w:val="28"/>
        </w:rPr>
        <w:t>Определение относительной влажности.</w:t>
      </w:r>
    </w:p>
    <w:p w:rsidR="0048792F" w:rsidRPr="00BB2443" w:rsidRDefault="0048792F" w:rsidP="006152FB">
      <w:pPr>
        <w:jc w:val="both"/>
        <w:rPr>
          <w:sz w:val="28"/>
          <w:szCs w:val="28"/>
        </w:rPr>
      </w:pPr>
      <w:r w:rsidRPr="00BB2443">
        <w:rPr>
          <w:sz w:val="28"/>
          <w:szCs w:val="28"/>
        </w:rPr>
        <w:t>Определение количества теплоты.</w:t>
      </w:r>
    </w:p>
    <w:p w:rsidR="0048792F" w:rsidRPr="00BB2443" w:rsidRDefault="0048792F" w:rsidP="006152FB">
      <w:pPr>
        <w:jc w:val="both"/>
        <w:rPr>
          <w:sz w:val="28"/>
          <w:szCs w:val="28"/>
        </w:rPr>
      </w:pPr>
      <w:r w:rsidRPr="00BB2443">
        <w:rPr>
          <w:sz w:val="28"/>
          <w:szCs w:val="28"/>
        </w:rPr>
        <w:t>Определение удельной теплоемкости.</w:t>
      </w:r>
    </w:p>
    <w:p w:rsidR="0048792F" w:rsidRPr="00BB2443" w:rsidRDefault="0048792F" w:rsidP="006152FB">
      <w:pPr>
        <w:jc w:val="both"/>
        <w:rPr>
          <w:sz w:val="28"/>
          <w:szCs w:val="28"/>
        </w:rPr>
      </w:pPr>
      <w:r w:rsidRPr="00BB2443">
        <w:rPr>
          <w:sz w:val="28"/>
          <w:szCs w:val="28"/>
        </w:rPr>
        <w:t>Измерение работы и мощности электрического тока.</w:t>
      </w:r>
    </w:p>
    <w:p w:rsidR="0048792F" w:rsidRPr="00BB2443" w:rsidRDefault="0048792F" w:rsidP="006152FB">
      <w:pPr>
        <w:jc w:val="both"/>
        <w:rPr>
          <w:sz w:val="28"/>
          <w:szCs w:val="28"/>
        </w:rPr>
      </w:pPr>
      <w:r w:rsidRPr="00BB2443">
        <w:rPr>
          <w:sz w:val="28"/>
          <w:szCs w:val="28"/>
        </w:rPr>
        <w:t>Измерение сопротивления.</w:t>
      </w:r>
    </w:p>
    <w:p w:rsidR="0048792F" w:rsidRPr="00BB2443" w:rsidRDefault="0048792F" w:rsidP="006152FB">
      <w:pPr>
        <w:jc w:val="both"/>
        <w:rPr>
          <w:sz w:val="28"/>
          <w:szCs w:val="28"/>
        </w:rPr>
      </w:pPr>
      <w:r w:rsidRPr="00BB2443">
        <w:rPr>
          <w:sz w:val="28"/>
          <w:szCs w:val="28"/>
        </w:rPr>
        <w:t>Определение оптической силы линзы.</w:t>
      </w:r>
    </w:p>
    <w:p w:rsidR="0048792F" w:rsidRPr="00BB2443" w:rsidRDefault="0048792F" w:rsidP="006152FB">
      <w:pPr>
        <w:jc w:val="both"/>
        <w:rPr>
          <w:sz w:val="28"/>
          <w:szCs w:val="28"/>
        </w:rPr>
      </w:pPr>
      <w:r w:rsidRPr="00BB2443">
        <w:rPr>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8792F" w:rsidRPr="00BB2443" w:rsidRDefault="0048792F" w:rsidP="006152FB">
      <w:pPr>
        <w:jc w:val="both"/>
        <w:rPr>
          <w:sz w:val="28"/>
          <w:szCs w:val="28"/>
        </w:rPr>
      </w:pPr>
      <w:r w:rsidRPr="00BB2443">
        <w:rPr>
          <w:sz w:val="28"/>
          <w:szCs w:val="28"/>
        </w:rPr>
        <w:t>Исследование зависимости силы трения от характера поверхности, ее независимости от площади.</w:t>
      </w:r>
    </w:p>
    <w:p w:rsidR="0048792F" w:rsidRPr="00BB2443" w:rsidRDefault="0048792F" w:rsidP="006152FB">
      <w:pPr>
        <w:jc w:val="both"/>
        <w:rPr>
          <w:rFonts w:eastAsia="Courier New"/>
          <w:sz w:val="28"/>
          <w:szCs w:val="28"/>
        </w:rPr>
      </w:pPr>
      <w:r w:rsidRPr="00BB2443">
        <w:rPr>
          <w:rFonts w:eastAsia="Courier New"/>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48792F" w:rsidRPr="00BB2443" w:rsidRDefault="0048792F" w:rsidP="006152FB">
      <w:pPr>
        <w:jc w:val="both"/>
        <w:rPr>
          <w:sz w:val="28"/>
          <w:szCs w:val="28"/>
        </w:rPr>
      </w:pPr>
      <w:r w:rsidRPr="00BB2443">
        <w:rPr>
          <w:sz w:val="28"/>
          <w:szCs w:val="28"/>
        </w:rPr>
        <w:t>Наблюдение зависимости периода колебаний груза на нити от длины и независимости от массы.</w:t>
      </w:r>
    </w:p>
    <w:p w:rsidR="0048792F" w:rsidRPr="00BB2443" w:rsidRDefault="0048792F" w:rsidP="006152FB">
      <w:pPr>
        <w:jc w:val="both"/>
        <w:rPr>
          <w:sz w:val="28"/>
          <w:szCs w:val="28"/>
        </w:rPr>
      </w:pPr>
      <w:r w:rsidRPr="00BB2443">
        <w:rPr>
          <w:sz w:val="28"/>
          <w:szCs w:val="28"/>
        </w:rPr>
        <w:t>Наблюдение зависимости периода колебаний груза на пружине от массы и жесткости.</w:t>
      </w:r>
    </w:p>
    <w:p w:rsidR="0048792F" w:rsidRPr="00BB2443" w:rsidRDefault="0048792F" w:rsidP="006152FB">
      <w:pPr>
        <w:jc w:val="both"/>
        <w:rPr>
          <w:sz w:val="28"/>
          <w:szCs w:val="28"/>
        </w:rPr>
      </w:pPr>
      <w:r w:rsidRPr="00BB2443">
        <w:rPr>
          <w:sz w:val="28"/>
          <w:szCs w:val="28"/>
        </w:rPr>
        <w:t>Наблюдение зависимости давления газа от объема и температуры.</w:t>
      </w:r>
    </w:p>
    <w:p w:rsidR="0048792F" w:rsidRPr="00BB2443" w:rsidRDefault="0048792F" w:rsidP="006152FB">
      <w:pPr>
        <w:jc w:val="both"/>
        <w:rPr>
          <w:sz w:val="28"/>
          <w:szCs w:val="28"/>
        </w:rPr>
      </w:pPr>
      <w:r w:rsidRPr="00BB2443">
        <w:rPr>
          <w:sz w:val="28"/>
          <w:szCs w:val="28"/>
        </w:rPr>
        <w:t>Наблюдение зависимости температуры остывающей воды от времени.</w:t>
      </w:r>
    </w:p>
    <w:p w:rsidR="0048792F" w:rsidRPr="00BB2443" w:rsidRDefault="0048792F" w:rsidP="006152FB">
      <w:pPr>
        <w:jc w:val="both"/>
        <w:rPr>
          <w:sz w:val="28"/>
          <w:szCs w:val="28"/>
        </w:rPr>
      </w:pPr>
      <w:r w:rsidRPr="00BB2443">
        <w:rPr>
          <w:sz w:val="28"/>
          <w:szCs w:val="28"/>
        </w:rPr>
        <w:t>Исследование явления взаимодействия катушки с током и магнита.</w:t>
      </w:r>
    </w:p>
    <w:p w:rsidR="0048792F" w:rsidRPr="00BB2443" w:rsidRDefault="0048792F" w:rsidP="006152FB">
      <w:pPr>
        <w:jc w:val="both"/>
        <w:rPr>
          <w:sz w:val="28"/>
          <w:szCs w:val="28"/>
        </w:rPr>
      </w:pPr>
      <w:r w:rsidRPr="00BB2443">
        <w:rPr>
          <w:sz w:val="28"/>
          <w:szCs w:val="28"/>
        </w:rPr>
        <w:t>Исследование явления электромагнитной индукции.</w:t>
      </w:r>
    </w:p>
    <w:p w:rsidR="0048792F" w:rsidRPr="00BB2443" w:rsidRDefault="0048792F" w:rsidP="006152FB">
      <w:pPr>
        <w:jc w:val="both"/>
        <w:rPr>
          <w:sz w:val="28"/>
          <w:szCs w:val="28"/>
        </w:rPr>
      </w:pPr>
      <w:r w:rsidRPr="00BB2443">
        <w:rPr>
          <w:sz w:val="28"/>
          <w:szCs w:val="28"/>
        </w:rPr>
        <w:t>Наблюдение явления отражения и преломления света.</w:t>
      </w:r>
    </w:p>
    <w:p w:rsidR="0048792F" w:rsidRPr="00BB2443" w:rsidRDefault="0048792F" w:rsidP="006152FB">
      <w:pPr>
        <w:jc w:val="both"/>
        <w:rPr>
          <w:sz w:val="28"/>
          <w:szCs w:val="28"/>
        </w:rPr>
      </w:pPr>
      <w:r w:rsidRPr="00BB2443">
        <w:rPr>
          <w:sz w:val="28"/>
          <w:szCs w:val="28"/>
        </w:rPr>
        <w:t>Наблюдение явления дисперсии.</w:t>
      </w:r>
    </w:p>
    <w:p w:rsidR="0048792F" w:rsidRPr="00BB2443" w:rsidRDefault="0048792F" w:rsidP="006152FB">
      <w:pPr>
        <w:jc w:val="both"/>
        <w:rPr>
          <w:sz w:val="28"/>
          <w:szCs w:val="28"/>
        </w:rPr>
      </w:pPr>
      <w:r w:rsidRPr="00BB2443">
        <w:rPr>
          <w:sz w:val="28"/>
          <w:szCs w:val="28"/>
        </w:rPr>
        <w:t>Обнаружение зависимости сопротивления проводника от его параметров и вещества.</w:t>
      </w:r>
    </w:p>
    <w:p w:rsidR="0048792F" w:rsidRPr="00BB2443" w:rsidRDefault="0048792F" w:rsidP="006152FB">
      <w:pPr>
        <w:jc w:val="both"/>
        <w:rPr>
          <w:sz w:val="28"/>
          <w:szCs w:val="28"/>
        </w:rPr>
      </w:pPr>
      <w:r w:rsidRPr="00BB2443">
        <w:rPr>
          <w:sz w:val="28"/>
          <w:szCs w:val="28"/>
        </w:rPr>
        <w:t>Исследование зависимости веса тела в жидкости от объема погруженной части.</w:t>
      </w:r>
    </w:p>
    <w:p w:rsidR="0048792F" w:rsidRPr="00BB2443" w:rsidRDefault="0048792F" w:rsidP="006152FB">
      <w:pPr>
        <w:jc w:val="both"/>
        <w:rPr>
          <w:sz w:val="28"/>
          <w:szCs w:val="28"/>
        </w:rPr>
      </w:pPr>
      <w:r w:rsidRPr="00BB2443">
        <w:rPr>
          <w:sz w:val="28"/>
          <w:szCs w:val="28"/>
        </w:rPr>
        <w:t>Исследование зависимости одной физической величины от другой с представлением результатов в виде графика или таблицы.</w:t>
      </w:r>
    </w:p>
    <w:p w:rsidR="0048792F" w:rsidRPr="00BB2443" w:rsidRDefault="0048792F" w:rsidP="006152FB">
      <w:pPr>
        <w:jc w:val="both"/>
        <w:rPr>
          <w:sz w:val="28"/>
          <w:szCs w:val="28"/>
        </w:rPr>
      </w:pPr>
      <w:r w:rsidRPr="00BB2443">
        <w:rPr>
          <w:sz w:val="28"/>
          <w:szCs w:val="28"/>
        </w:rPr>
        <w:t>Исследование зависимости массы от объема.</w:t>
      </w:r>
    </w:p>
    <w:p w:rsidR="0048792F" w:rsidRPr="00BB2443" w:rsidRDefault="0048792F" w:rsidP="006152FB">
      <w:pPr>
        <w:jc w:val="both"/>
        <w:rPr>
          <w:sz w:val="28"/>
          <w:szCs w:val="28"/>
        </w:rPr>
      </w:pPr>
      <w:r w:rsidRPr="00BB2443">
        <w:rPr>
          <w:sz w:val="28"/>
          <w:szCs w:val="28"/>
        </w:rPr>
        <w:t>Исследование зависимости пути от времени при равноускоренном движении без начальной скорости.</w:t>
      </w:r>
    </w:p>
    <w:p w:rsidR="0048792F" w:rsidRPr="00BB2443" w:rsidRDefault="0048792F" w:rsidP="006152FB">
      <w:pPr>
        <w:jc w:val="both"/>
        <w:rPr>
          <w:sz w:val="28"/>
          <w:szCs w:val="28"/>
        </w:rPr>
      </w:pPr>
      <w:r w:rsidRPr="00BB2443">
        <w:rPr>
          <w:sz w:val="28"/>
          <w:szCs w:val="28"/>
        </w:rPr>
        <w:t>Исследование зависимости скорости от времени и пути при равноускоренном движении.</w:t>
      </w:r>
    </w:p>
    <w:p w:rsidR="0048792F" w:rsidRPr="00BB2443" w:rsidRDefault="0048792F" w:rsidP="006152FB">
      <w:pPr>
        <w:jc w:val="both"/>
        <w:rPr>
          <w:sz w:val="28"/>
          <w:szCs w:val="28"/>
        </w:rPr>
      </w:pPr>
      <w:r w:rsidRPr="00BB2443">
        <w:rPr>
          <w:sz w:val="28"/>
          <w:szCs w:val="28"/>
        </w:rPr>
        <w:t>Исследование зависимости силы трения от силы давления.</w:t>
      </w:r>
    </w:p>
    <w:p w:rsidR="0048792F" w:rsidRPr="00BB2443" w:rsidRDefault="0048792F" w:rsidP="006152FB">
      <w:pPr>
        <w:jc w:val="both"/>
        <w:rPr>
          <w:sz w:val="28"/>
          <w:szCs w:val="28"/>
        </w:rPr>
      </w:pPr>
      <w:r w:rsidRPr="00BB2443">
        <w:rPr>
          <w:sz w:val="28"/>
          <w:szCs w:val="28"/>
        </w:rPr>
        <w:t>Исследование зависимости деформации пружины от силы.</w:t>
      </w:r>
    </w:p>
    <w:p w:rsidR="0048792F" w:rsidRPr="00BB2443" w:rsidRDefault="0048792F" w:rsidP="006152FB">
      <w:pPr>
        <w:jc w:val="both"/>
        <w:rPr>
          <w:sz w:val="28"/>
          <w:szCs w:val="28"/>
        </w:rPr>
      </w:pPr>
      <w:r w:rsidRPr="00BB2443">
        <w:rPr>
          <w:sz w:val="28"/>
          <w:szCs w:val="28"/>
        </w:rPr>
        <w:t>Исследование зависимости периода колебаний груза на нити от длины.</w:t>
      </w:r>
    </w:p>
    <w:p w:rsidR="0048792F" w:rsidRPr="00BB2443" w:rsidRDefault="0048792F" w:rsidP="006152FB">
      <w:pPr>
        <w:jc w:val="both"/>
        <w:rPr>
          <w:sz w:val="28"/>
          <w:szCs w:val="28"/>
        </w:rPr>
      </w:pPr>
      <w:r w:rsidRPr="00BB2443">
        <w:rPr>
          <w:sz w:val="28"/>
          <w:szCs w:val="28"/>
        </w:rPr>
        <w:t>Исследование зависимости периода колебаний груза на пружине от жесткости и массы.</w:t>
      </w:r>
    </w:p>
    <w:p w:rsidR="0048792F" w:rsidRPr="00BB2443" w:rsidRDefault="0048792F" w:rsidP="006152FB">
      <w:pPr>
        <w:jc w:val="both"/>
        <w:rPr>
          <w:sz w:val="28"/>
          <w:szCs w:val="28"/>
        </w:rPr>
      </w:pPr>
      <w:r w:rsidRPr="00BB2443">
        <w:rPr>
          <w:sz w:val="28"/>
          <w:szCs w:val="28"/>
        </w:rPr>
        <w:t>Исследование зависимости силы тока через проводник от напряжения.</w:t>
      </w:r>
    </w:p>
    <w:p w:rsidR="0048792F" w:rsidRPr="00BB2443" w:rsidRDefault="0048792F" w:rsidP="006152FB">
      <w:pPr>
        <w:jc w:val="both"/>
        <w:rPr>
          <w:sz w:val="28"/>
          <w:szCs w:val="28"/>
        </w:rPr>
      </w:pPr>
      <w:r w:rsidRPr="00BB2443">
        <w:rPr>
          <w:sz w:val="28"/>
          <w:szCs w:val="28"/>
        </w:rPr>
        <w:t>Исследование зависимости силы тока через лампочку от напряжения.</w:t>
      </w:r>
    </w:p>
    <w:p w:rsidR="0048792F" w:rsidRPr="00BB2443" w:rsidRDefault="0048792F" w:rsidP="006152FB">
      <w:pPr>
        <w:jc w:val="both"/>
        <w:rPr>
          <w:sz w:val="28"/>
          <w:szCs w:val="28"/>
        </w:rPr>
      </w:pPr>
      <w:r w:rsidRPr="00BB2443">
        <w:rPr>
          <w:sz w:val="28"/>
          <w:szCs w:val="28"/>
        </w:rPr>
        <w:t>Исследование зависимости угла преломления от угла падения.</w:t>
      </w:r>
    </w:p>
    <w:p w:rsidR="0048792F" w:rsidRPr="00BB2443" w:rsidRDefault="0048792F" w:rsidP="006152FB">
      <w:pPr>
        <w:jc w:val="both"/>
        <w:rPr>
          <w:rFonts w:eastAsia="Courier New"/>
          <w:sz w:val="28"/>
          <w:szCs w:val="28"/>
        </w:rPr>
      </w:pPr>
      <w:r w:rsidRPr="00BB2443">
        <w:rPr>
          <w:rFonts w:eastAsia="Courier New"/>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48792F" w:rsidRPr="00BB2443" w:rsidRDefault="0048792F" w:rsidP="006152FB">
      <w:pPr>
        <w:jc w:val="both"/>
        <w:rPr>
          <w:sz w:val="28"/>
          <w:szCs w:val="28"/>
        </w:rPr>
      </w:pPr>
      <w:r w:rsidRPr="00BB2443">
        <w:rPr>
          <w:sz w:val="28"/>
          <w:szCs w:val="28"/>
        </w:rPr>
        <w:lastRenderedPageBreak/>
        <w:t>Проверка гипотезы о линейной зависимости длины столбика жидкости в трубке от температуры.</w:t>
      </w:r>
    </w:p>
    <w:p w:rsidR="0048792F" w:rsidRPr="00BB2443" w:rsidRDefault="0048792F" w:rsidP="006152FB">
      <w:pPr>
        <w:jc w:val="both"/>
        <w:rPr>
          <w:sz w:val="28"/>
          <w:szCs w:val="28"/>
        </w:rPr>
      </w:pPr>
      <w:r w:rsidRPr="00BB2443">
        <w:rPr>
          <w:sz w:val="28"/>
          <w:szCs w:val="28"/>
        </w:rPr>
        <w:t>Проверка гипотезы о прямой пропорциональности скорости при равноускоренном движении пройденному пути.</w:t>
      </w:r>
    </w:p>
    <w:p w:rsidR="0048792F" w:rsidRPr="00BB2443" w:rsidRDefault="0048792F" w:rsidP="006152FB">
      <w:pPr>
        <w:jc w:val="both"/>
        <w:rPr>
          <w:sz w:val="28"/>
          <w:szCs w:val="28"/>
        </w:rPr>
      </w:pPr>
      <w:r w:rsidRPr="00BB2443">
        <w:rPr>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48792F" w:rsidRPr="00BB2443" w:rsidRDefault="0048792F" w:rsidP="006152FB">
      <w:pPr>
        <w:jc w:val="both"/>
        <w:rPr>
          <w:sz w:val="28"/>
          <w:szCs w:val="28"/>
        </w:rPr>
      </w:pPr>
      <w:r w:rsidRPr="00BB2443">
        <w:rPr>
          <w:sz w:val="28"/>
          <w:szCs w:val="28"/>
        </w:rPr>
        <w:t>Проверка правила сложения токов на двух параллельно включенных резисторов.</w:t>
      </w:r>
    </w:p>
    <w:p w:rsidR="0048792F" w:rsidRPr="00BB2443" w:rsidRDefault="0048792F" w:rsidP="006152FB">
      <w:pPr>
        <w:jc w:val="both"/>
        <w:rPr>
          <w:rFonts w:eastAsia="Courier New"/>
          <w:sz w:val="28"/>
          <w:szCs w:val="28"/>
        </w:rPr>
      </w:pPr>
      <w:r w:rsidRPr="00BB2443">
        <w:rPr>
          <w:rFonts w:eastAsia="Courier New"/>
          <w:sz w:val="28"/>
          <w:szCs w:val="28"/>
        </w:rPr>
        <w:t>Знакомство с техническими устройствами и их конструирование</w:t>
      </w:r>
    </w:p>
    <w:p w:rsidR="0048792F" w:rsidRPr="00BB2443" w:rsidRDefault="0048792F" w:rsidP="006152FB">
      <w:pPr>
        <w:jc w:val="both"/>
        <w:rPr>
          <w:sz w:val="28"/>
          <w:szCs w:val="28"/>
        </w:rPr>
      </w:pPr>
      <w:r w:rsidRPr="00BB2443">
        <w:rPr>
          <w:sz w:val="28"/>
          <w:szCs w:val="28"/>
        </w:rPr>
        <w:t>Конструирование наклонной плоскости с заданным значением КПД.</w:t>
      </w:r>
    </w:p>
    <w:p w:rsidR="0048792F" w:rsidRPr="00BB2443" w:rsidRDefault="0048792F" w:rsidP="006152FB">
      <w:pPr>
        <w:jc w:val="both"/>
        <w:rPr>
          <w:sz w:val="28"/>
          <w:szCs w:val="28"/>
        </w:rPr>
      </w:pPr>
      <w:r w:rsidRPr="00BB2443">
        <w:rPr>
          <w:sz w:val="28"/>
          <w:szCs w:val="28"/>
        </w:rPr>
        <w:t>Конструирование ареометра и испытание его работы.</w:t>
      </w:r>
    </w:p>
    <w:p w:rsidR="0048792F" w:rsidRPr="00BB2443" w:rsidRDefault="0048792F" w:rsidP="006152FB">
      <w:pPr>
        <w:jc w:val="both"/>
        <w:rPr>
          <w:sz w:val="28"/>
          <w:szCs w:val="28"/>
        </w:rPr>
      </w:pPr>
      <w:r w:rsidRPr="00BB2443">
        <w:rPr>
          <w:sz w:val="28"/>
          <w:szCs w:val="28"/>
        </w:rPr>
        <w:t>Сборка электрической цепи и измерение силы тока в ее различных участках.</w:t>
      </w:r>
    </w:p>
    <w:p w:rsidR="0048792F" w:rsidRPr="00BB2443" w:rsidRDefault="0048792F" w:rsidP="006152FB">
      <w:pPr>
        <w:jc w:val="both"/>
        <w:rPr>
          <w:sz w:val="28"/>
          <w:szCs w:val="28"/>
        </w:rPr>
      </w:pPr>
      <w:r w:rsidRPr="00BB2443">
        <w:rPr>
          <w:sz w:val="28"/>
          <w:szCs w:val="28"/>
        </w:rPr>
        <w:t>Сборка электромагнита и испытание его действия.</w:t>
      </w:r>
    </w:p>
    <w:p w:rsidR="0048792F" w:rsidRPr="00BB2443" w:rsidRDefault="0048792F" w:rsidP="006152FB">
      <w:pPr>
        <w:jc w:val="both"/>
        <w:rPr>
          <w:sz w:val="28"/>
          <w:szCs w:val="28"/>
        </w:rPr>
      </w:pPr>
      <w:r w:rsidRPr="00BB2443">
        <w:rPr>
          <w:sz w:val="28"/>
          <w:szCs w:val="28"/>
        </w:rPr>
        <w:t>Изучение электрического двигателя постоянного тока (на модели).</w:t>
      </w:r>
    </w:p>
    <w:p w:rsidR="0048792F" w:rsidRPr="00BB2443" w:rsidRDefault="0048792F" w:rsidP="006152FB">
      <w:pPr>
        <w:jc w:val="both"/>
        <w:rPr>
          <w:sz w:val="28"/>
          <w:szCs w:val="28"/>
        </w:rPr>
      </w:pPr>
      <w:r w:rsidRPr="00BB2443">
        <w:rPr>
          <w:sz w:val="28"/>
          <w:szCs w:val="28"/>
        </w:rPr>
        <w:t>Конструирование электродвигателя.</w:t>
      </w:r>
    </w:p>
    <w:p w:rsidR="0048792F" w:rsidRPr="00BB2443" w:rsidRDefault="0048792F" w:rsidP="006152FB">
      <w:pPr>
        <w:jc w:val="both"/>
        <w:rPr>
          <w:sz w:val="28"/>
          <w:szCs w:val="28"/>
        </w:rPr>
      </w:pPr>
      <w:r w:rsidRPr="00BB2443">
        <w:rPr>
          <w:sz w:val="28"/>
          <w:szCs w:val="28"/>
        </w:rPr>
        <w:t>Конструирование модели телескопа.</w:t>
      </w:r>
    </w:p>
    <w:p w:rsidR="0048792F" w:rsidRPr="00BB2443" w:rsidRDefault="0048792F" w:rsidP="006152FB">
      <w:pPr>
        <w:jc w:val="both"/>
        <w:rPr>
          <w:sz w:val="28"/>
          <w:szCs w:val="28"/>
        </w:rPr>
      </w:pPr>
      <w:r w:rsidRPr="00BB2443">
        <w:rPr>
          <w:sz w:val="28"/>
          <w:szCs w:val="28"/>
        </w:rPr>
        <w:t>Конструирование модели лодки с заданной грузоподъемностью.</w:t>
      </w:r>
    </w:p>
    <w:p w:rsidR="0048792F" w:rsidRPr="00BB2443" w:rsidRDefault="0048792F" w:rsidP="006152FB">
      <w:pPr>
        <w:jc w:val="both"/>
        <w:rPr>
          <w:sz w:val="28"/>
          <w:szCs w:val="28"/>
        </w:rPr>
      </w:pPr>
      <w:r w:rsidRPr="00BB2443">
        <w:rPr>
          <w:sz w:val="28"/>
          <w:szCs w:val="28"/>
        </w:rPr>
        <w:t>Оценка своего зрения и подбор очков.</w:t>
      </w:r>
    </w:p>
    <w:p w:rsidR="0048792F" w:rsidRPr="00BB2443" w:rsidRDefault="0048792F" w:rsidP="006152FB">
      <w:pPr>
        <w:jc w:val="both"/>
        <w:rPr>
          <w:sz w:val="28"/>
          <w:szCs w:val="28"/>
        </w:rPr>
      </w:pPr>
      <w:r w:rsidRPr="00BB2443">
        <w:rPr>
          <w:sz w:val="28"/>
          <w:szCs w:val="28"/>
        </w:rPr>
        <w:t>Конструирование простейшего генератора.</w:t>
      </w:r>
    </w:p>
    <w:p w:rsidR="0048792F" w:rsidRPr="00BB2443" w:rsidRDefault="0048792F" w:rsidP="0048792F">
      <w:pPr>
        <w:rPr>
          <w:sz w:val="28"/>
          <w:szCs w:val="28"/>
        </w:rPr>
      </w:pPr>
      <w:r w:rsidRPr="00BB2443">
        <w:rPr>
          <w:sz w:val="28"/>
          <w:szCs w:val="28"/>
        </w:rPr>
        <w:t>Изучение свойств изображения в линзах.</w:t>
      </w:r>
    </w:p>
    <w:p w:rsidR="0048792F" w:rsidRPr="00BB2443" w:rsidRDefault="0048792F" w:rsidP="0048792F">
      <w:pPr>
        <w:rPr>
          <w:sz w:val="28"/>
          <w:szCs w:val="28"/>
        </w:rPr>
      </w:pPr>
    </w:p>
    <w:p w:rsidR="0048792F" w:rsidRPr="00702CBE" w:rsidRDefault="0048792F" w:rsidP="0048792F">
      <w:pPr>
        <w:rPr>
          <w:b/>
          <w:sz w:val="28"/>
          <w:szCs w:val="28"/>
        </w:rPr>
      </w:pPr>
      <w:bookmarkStart w:id="294" w:name="_Toc409691711"/>
      <w:bookmarkStart w:id="295" w:name="_Toc410654036"/>
      <w:bookmarkStart w:id="296" w:name="_Toc414553247"/>
      <w:r w:rsidRPr="00702CBE">
        <w:rPr>
          <w:b/>
          <w:sz w:val="28"/>
          <w:szCs w:val="28"/>
        </w:rPr>
        <w:t>2.2.2.1</w:t>
      </w:r>
      <w:r w:rsidR="005A2176" w:rsidRPr="00702CBE">
        <w:rPr>
          <w:b/>
          <w:sz w:val="28"/>
          <w:szCs w:val="28"/>
        </w:rPr>
        <w:t>0</w:t>
      </w:r>
      <w:r w:rsidRPr="00702CBE">
        <w:rPr>
          <w:b/>
          <w:sz w:val="28"/>
          <w:szCs w:val="28"/>
        </w:rPr>
        <w:t>. Биология</w:t>
      </w:r>
      <w:bookmarkEnd w:id="294"/>
      <w:bookmarkEnd w:id="295"/>
      <w:bookmarkEnd w:id="296"/>
    </w:p>
    <w:p w:rsidR="0048792F" w:rsidRPr="00BB2443" w:rsidRDefault="0048792F" w:rsidP="006152FB">
      <w:pPr>
        <w:jc w:val="both"/>
        <w:rPr>
          <w:sz w:val="28"/>
          <w:szCs w:val="28"/>
        </w:rPr>
      </w:pPr>
      <w:r w:rsidRPr="00BB2443">
        <w:rPr>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8792F" w:rsidRPr="00BB2443" w:rsidRDefault="0048792F" w:rsidP="006152FB">
      <w:pPr>
        <w:jc w:val="both"/>
        <w:rPr>
          <w:sz w:val="28"/>
          <w:szCs w:val="28"/>
        </w:rPr>
      </w:pPr>
      <w:r w:rsidRPr="00BB2443">
        <w:rPr>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8792F" w:rsidRPr="00BB2443" w:rsidRDefault="0048792F" w:rsidP="006152FB">
      <w:pPr>
        <w:jc w:val="both"/>
        <w:rPr>
          <w:sz w:val="28"/>
          <w:szCs w:val="28"/>
        </w:rPr>
      </w:pPr>
      <w:proofErr w:type="gramStart"/>
      <w:r w:rsidRPr="00BB2443">
        <w:rPr>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7" w:name="page3"/>
      <w:bookmarkEnd w:id="297"/>
      <w:r w:rsidRPr="00BB2443">
        <w:rPr>
          <w:sz w:val="28"/>
          <w:szCs w:val="28"/>
        </w:rPr>
        <w:t xml:space="preserve"> и научно аргументировать полученные выводы.</w:t>
      </w:r>
      <w:proofErr w:type="gramEnd"/>
    </w:p>
    <w:p w:rsidR="0048792F" w:rsidRPr="00BB2443" w:rsidRDefault="0048792F" w:rsidP="006152FB">
      <w:pPr>
        <w:jc w:val="both"/>
        <w:rPr>
          <w:sz w:val="28"/>
          <w:szCs w:val="28"/>
        </w:rPr>
      </w:pPr>
      <w:proofErr w:type="gramStart"/>
      <w:r w:rsidRPr="00BB2443">
        <w:rPr>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BB2443">
        <w:rPr>
          <w:sz w:val="28"/>
          <w:szCs w:val="28"/>
        </w:rPr>
        <w:t xml:space="preserve"> </w:t>
      </w:r>
      <w:proofErr w:type="gramStart"/>
      <w:r w:rsidRPr="00BB2443">
        <w:rPr>
          <w:sz w:val="28"/>
          <w:szCs w:val="28"/>
        </w:rPr>
        <w:t>«Физика», «Химия», «География», «Математика», «Экология», «Основы безопасности жизнедеятельности», «История», «Русский язык», «Литература» и др.</w:t>
      </w:r>
      <w:proofErr w:type="gramEnd"/>
    </w:p>
    <w:p w:rsidR="0048792F" w:rsidRPr="00BB2443" w:rsidRDefault="0048792F" w:rsidP="006152FB">
      <w:pPr>
        <w:jc w:val="both"/>
        <w:rPr>
          <w:sz w:val="28"/>
          <w:szCs w:val="28"/>
        </w:rPr>
      </w:pPr>
      <w:r w:rsidRPr="00BB2443">
        <w:rPr>
          <w:sz w:val="28"/>
          <w:szCs w:val="28"/>
        </w:rPr>
        <w:lastRenderedPageBreak/>
        <w:t>Живые организмы</w:t>
      </w:r>
    </w:p>
    <w:p w:rsidR="0048792F" w:rsidRPr="00BB2443" w:rsidRDefault="0048792F" w:rsidP="006152FB">
      <w:pPr>
        <w:jc w:val="both"/>
        <w:rPr>
          <w:sz w:val="28"/>
          <w:szCs w:val="28"/>
        </w:rPr>
      </w:pPr>
      <w:r w:rsidRPr="00BB2443">
        <w:rPr>
          <w:sz w:val="28"/>
          <w:szCs w:val="28"/>
        </w:rPr>
        <w:t>Биология – наука о живых организмах</w:t>
      </w:r>
    </w:p>
    <w:p w:rsidR="0048792F" w:rsidRPr="00BB2443" w:rsidRDefault="0048792F" w:rsidP="006152FB">
      <w:pPr>
        <w:jc w:val="both"/>
        <w:rPr>
          <w:sz w:val="28"/>
          <w:szCs w:val="28"/>
        </w:rPr>
      </w:pPr>
      <w:r w:rsidRPr="00BB2443">
        <w:rPr>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8792F" w:rsidRPr="00BB2443" w:rsidRDefault="0048792F" w:rsidP="006152FB">
      <w:pPr>
        <w:jc w:val="both"/>
        <w:rPr>
          <w:sz w:val="28"/>
          <w:szCs w:val="28"/>
        </w:rPr>
      </w:pPr>
      <w:proofErr w:type="gramStart"/>
      <w:r w:rsidRPr="00BB2443">
        <w:rPr>
          <w:sz w:val="28"/>
          <w:szCs w:val="28"/>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roofErr w:type="gramEnd"/>
    </w:p>
    <w:p w:rsidR="0048792F" w:rsidRPr="00BB2443" w:rsidRDefault="0048792F" w:rsidP="006152FB">
      <w:pPr>
        <w:jc w:val="both"/>
        <w:rPr>
          <w:sz w:val="28"/>
          <w:szCs w:val="28"/>
        </w:rPr>
      </w:pPr>
      <w:r w:rsidRPr="00BB2443">
        <w:rPr>
          <w:sz w:val="28"/>
          <w:szCs w:val="28"/>
        </w:rPr>
        <w:t>Клеточное строение организмов</w:t>
      </w:r>
    </w:p>
    <w:p w:rsidR="0048792F" w:rsidRPr="00BB2443" w:rsidRDefault="0048792F" w:rsidP="006152FB">
      <w:pPr>
        <w:jc w:val="both"/>
        <w:rPr>
          <w:sz w:val="28"/>
          <w:szCs w:val="28"/>
        </w:rPr>
      </w:pPr>
      <w:r w:rsidRPr="00BB2443">
        <w:rPr>
          <w:sz w:val="28"/>
          <w:szCs w:val="28"/>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48792F" w:rsidRPr="00BB2443" w:rsidRDefault="0048792F" w:rsidP="006152FB">
      <w:pPr>
        <w:jc w:val="both"/>
        <w:rPr>
          <w:sz w:val="28"/>
          <w:szCs w:val="28"/>
        </w:rPr>
      </w:pPr>
      <w:r w:rsidRPr="00BB2443">
        <w:rPr>
          <w:sz w:val="28"/>
          <w:szCs w:val="28"/>
        </w:rPr>
        <w:t>Многообразие организмов</w:t>
      </w:r>
    </w:p>
    <w:p w:rsidR="0048792F" w:rsidRPr="00BB2443" w:rsidRDefault="0048792F" w:rsidP="006152FB">
      <w:pPr>
        <w:jc w:val="both"/>
        <w:rPr>
          <w:sz w:val="28"/>
          <w:szCs w:val="28"/>
        </w:rPr>
      </w:pPr>
      <w:r w:rsidRPr="00BB2443">
        <w:rPr>
          <w:sz w:val="28"/>
          <w:szCs w:val="28"/>
        </w:rPr>
        <w:t>Клеточные и неклеточные формы жизни. Организм. Классификация организмов. Одноклеточные и многоклеточные организмы. Царства живой природы.</w:t>
      </w:r>
    </w:p>
    <w:p w:rsidR="0048792F" w:rsidRPr="00BB2443" w:rsidRDefault="0048792F" w:rsidP="006152FB">
      <w:pPr>
        <w:jc w:val="both"/>
        <w:rPr>
          <w:sz w:val="28"/>
          <w:szCs w:val="28"/>
        </w:rPr>
      </w:pPr>
      <w:r w:rsidRPr="00BB2443">
        <w:rPr>
          <w:sz w:val="28"/>
          <w:szCs w:val="28"/>
        </w:rPr>
        <w:t xml:space="preserve">Среды жизни </w:t>
      </w:r>
    </w:p>
    <w:p w:rsidR="0048792F" w:rsidRPr="00BB2443" w:rsidRDefault="0048792F" w:rsidP="006152FB">
      <w:pPr>
        <w:jc w:val="both"/>
        <w:rPr>
          <w:sz w:val="28"/>
          <w:szCs w:val="28"/>
        </w:rPr>
      </w:pPr>
      <w:r w:rsidRPr="00BB2443">
        <w:rPr>
          <w:sz w:val="28"/>
          <w:szCs w:val="28"/>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48792F" w:rsidRPr="00BB2443" w:rsidRDefault="0048792F" w:rsidP="006152FB">
      <w:pPr>
        <w:jc w:val="both"/>
        <w:rPr>
          <w:sz w:val="28"/>
          <w:szCs w:val="28"/>
        </w:rPr>
      </w:pPr>
      <w:r w:rsidRPr="00BB2443">
        <w:rPr>
          <w:sz w:val="28"/>
          <w:szCs w:val="28"/>
        </w:rPr>
        <w:t xml:space="preserve">Царство Растения </w:t>
      </w:r>
    </w:p>
    <w:p w:rsidR="0048792F" w:rsidRPr="00BB2443" w:rsidRDefault="0048792F" w:rsidP="006152FB">
      <w:pPr>
        <w:jc w:val="both"/>
        <w:rPr>
          <w:sz w:val="28"/>
          <w:szCs w:val="28"/>
        </w:rPr>
      </w:pPr>
      <w:r w:rsidRPr="00BB2443">
        <w:rPr>
          <w:sz w:val="28"/>
          <w:szCs w:val="28"/>
        </w:rP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8792F" w:rsidRPr="00BB2443" w:rsidRDefault="0048792F" w:rsidP="006152FB">
      <w:pPr>
        <w:jc w:val="both"/>
        <w:rPr>
          <w:sz w:val="28"/>
          <w:szCs w:val="28"/>
        </w:rPr>
      </w:pPr>
      <w:r w:rsidRPr="00BB2443">
        <w:rPr>
          <w:sz w:val="28"/>
          <w:szCs w:val="28"/>
        </w:rPr>
        <w:t xml:space="preserve">Органы цветкового растения </w:t>
      </w:r>
    </w:p>
    <w:p w:rsidR="0048792F" w:rsidRPr="00BB2443" w:rsidRDefault="0048792F" w:rsidP="006152FB">
      <w:pPr>
        <w:jc w:val="both"/>
        <w:rPr>
          <w:sz w:val="28"/>
          <w:szCs w:val="28"/>
        </w:rPr>
      </w:pPr>
      <w:r w:rsidRPr="00BB2443">
        <w:rPr>
          <w:sz w:val="28"/>
          <w:szCs w:val="28"/>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8792F" w:rsidRPr="00BB2443" w:rsidRDefault="0048792F" w:rsidP="006152FB">
      <w:pPr>
        <w:jc w:val="both"/>
        <w:rPr>
          <w:sz w:val="28"/>
          <w:szCs w:val="28"/>
        </w:rPr>
      </w:pPr>
      <w:r w:rsidRPr="00BB2443">
        <w:rPr>
          <w:sz w:val="28"/>
          <w:szCs w:val="28"/>
        </w:rPr>
        <w:t xml:space="preserve">Микроскопическое строение растений </w:t>
      </w:r>
    </w:p>
    <w:p w:rsidR="0048792F" w:rsidRPr="00BB2443" w:rsidRDefault="0048792F" w:rsidP="006152FB">
      <w:pPr>
        <w:jc w:val="both"/>
        <w:rPr>
          <w:sz w:val="28"/>
          <w:szCs w:val="28"/>
        </w:rPr>
      </w:pPr>
      <w:r w:rsidRPr="00BB2443">
        <w:rPr>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8792F" w:rsidRPr="00BB2443" w:rsidRDefault="0048792F" w:rsidP="006152FB">
      <w:pPr>
        <w:jc w:val="both"/>
        <w:rPr>
          <w:sz w:val="28"/>
          <w:szCs w:val="28"/>
        </w:rPr>
      </w:pPr>
      <w:r w:rsidRPr="00BB2443">
        <w:rPr>
          <w:sz w:val="28"/>
          <w:szCs w:val="28"/>
        </w:rPr>
        <w:t>Жизнедеятельность цветковых растений</w:t>
      </w:r>
    </w:p>
    <w:p w:rsidR="0048792F" w:rsidRPr="00BB2443" w:rsidRDefault="0048792F" w:rsidP="006152FB">
      <w:pPr>
        <w:jc w:val="both"/>
        <w:rPr>
          <w:sz w:val="28"/>
          <w:szCs w:val="28"/>
        </w:rPr>
      </w:pPr>
      <w:r w:rsidRPr="00BB2443">
        <w:rPr>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w:t>
      </w:r>
      <w:r w:rsidRPr="00BB2443">
        <w:rPr>
          <w:sz w:val="28"/>
          <w:szCs w:val="28"/>
        </w:rPr>
        <w:lastRenderedPageBreak/>
        <w:t>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48792F" w:rsidRPr="00BB2443" w:rsidRDefault="0048792F" w:rsidP="006152FB">
      <w:pPr>
        <w:jc w:val="both"/>
        <w:rPr>
          <w:sz w:val="28"/>
          <w:szCs w:val="28"/>
        </w:rPr>
      </w:pPr>
      <w:r w:rsidRPr="00BB2443">
        <w:rPr>
          <w:sz w:val="28"/>
          <w:szCs w:val="28"/>
        </w:rPr>
        <w:t xml:space="preserve">Многообразие растений </w:t>
      </w:r>
    </w:p>
    <w:p w:rsidR="0048792F" w:rsidRPr="00BB2443" w:rsidRDefault="0048792F" w:rsidP="006152FB">
      <w:pPr>
        <w:jc w:val="both"/>
        <w:rPr>
          <w:sz w:val="28"/>
          <w:szCs w:val="28"/>
        </w:rPr>
      </w:pPr>
      <w:r w:rsidRPr="00BB2443">
        <w:rPr>
          <w:sz w:val="28"/>
          <w:szCs w:val="28"/>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8792F" w:rsidRPr="00BB2443" w:rsidRDefault="0048792F" w:rsidP="006152FB">
      <w:pPr>
        <w:jc w:val="both"/>
        <w:rPr>
          <w:sz w:val="28"/>
          <w:szCs w:val="28"/>
        </w:rPr>
      </w:pPr>
      <w:r w:rsidRPr="00BB2443">
        <w:rPr>
          <w:sz w:val="28"/>
          <w:szCs w:val="28"/>
        </w:rPr>
        <w:t xml:space="preserve">Царство Бактерии </w:t>
      </w:r>
    </w:p>
    <w:p w:rsidR="0048792F" w:rsidRPr="00BB2443" w:rsidRDefault="0048792F" w:rsidP="006152FB">
      <w:pPr>
        <w:jc w:val="both"/>
        <w:rPr>
          <w:sz w:val="28"/>
          <w:szCs w:val="28"/>
        </w:rPr>
      </w:pPr>
      <w:r w:rsidRPr="00BB2443">
        <w:rPr>
          <w:sz w:val="28"/>
          <w:szCs w:val="28"/>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48792F" w:rsidRPr="00BB2443" w:rsidRDefault="0048792F" w:rsidP="006152FB">
      <w:pPr>
        <w:jc w:val="both"/>
        <w:rPr>
          <w:sz w:val="28"/>
          <w:szCs w:val="28"/>
        </w:rPr>
      </w:pPr>
      <w:r w:rsidRPr="00BB2443">
        <w:rPr>
          <w:sz w:val="28"/>
          <w:szCs w:val="28"/>
        </w:rPr>
        <w:t xml:space="preserve">Царство Грибы </w:t>
      </w:r>
    </w:p>
    <w:p w:rsidR="0048792F" w:rsidRPr="00BB2443" w:rsidRDefault="0048792F" w:rsidP="006152FB">
      <w:pPr>
        <w:jc w:val="both"/>
        <w:rPr>
          <w:sz w:val="28"/>
          <w:szCs w:val="28"/>
        </w:rPr>
      </w:pPr>
      <w:r w:rsidRPr="00BB2443">
        <w:rPr>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8792F" w:rsidRPr="00BB2443" w:rsidRDefault="0048792F" w:rsidP="006152FB">
      <w:pPr>
        <w:jc w:val="both"/>
        <w:rPr>
          <w:sz w:val="28"/>
          <w:szCs w:val="28"/>
        </w:rPr>
      </w:pPr>
      <w:r w:rsidRPr="00BB2443">
        <w:rPr>
          <w:sz w:val="28"/>
          <w:szCs w:val="28"/>
        </w:rPr>
        <w:t xml:space="preserve">Царство Животные </w:t>
      </w:r>
    </w:p>
    <w:p w:rsidR="0048792F" w:rsidRPr="00BB2443" w:rsidRDefault="0048792F" w:rsidP="006152FB">
      <w:pPr>
        <w:jc w:val="both"/>
        <w:rPr>
          <w:sz w:val="28"/>
          <w:szCs w:val="28"/>
        </w:rPr>
      </w:pPr>
      <w:r w:rsidRPr="00BB2443">
        <w:rPr>
          <w:sz w:val="28"/>
          <w:szCs w:val="28"/>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48792F" w:rsidRPr="00BB2443" w:rsidRDefault="0048792F" w:rsidP="006152FB">
      <w:pPr>
        <w:jc w:val="both"/>
        <w:rPr>
          <w:sz w:val="28"/>
          <w:szCs w:val="28"/>
        </w:rPr>
      </w:pPr>
      <w:r w:rsidRPr="00BB2443">
        <w:rPr>
          <w:sz w:val="28"/>
          <w:szCs w:val="28"/>
        </w:rPr>
        <w:t xml:space="preserve">Одноклеточные животные или Простейшие </w:t>
      </w:r>
    </w:p>
    <w:p w:rsidR="0048792F" w:rsidRPr="00BB2443" w:rsidRDefault="0048792F" w:rsidP="006152FB">
      <w:pPr>
        <w:jc w:val="both"/>
        <w:rPr>
          <w:sz w:val="28"/>
          <w:szCs w:val="28"/>
        </w:rPr>
      </w:pPr>
      <w:r w:rsidRPr="00BB2443">
        <w:rPr>
          <w:sz w:val="28"/>
          <w:szCs w:val="28"/>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8792F" w:rsidRPr="00BB2443" w:rsidRDefault="0048792F" w:rsidP="006152FB">
      <w:pPr>
        <w:jc w:val="both"/>
        <w:rPr>
          <w:sz w:val="28"/>
          <w:szCs w:val="28"/>
        </w:rPr>
      </w:pPr>
      <w:r w:rsidRPr="00BB2443">
        <w:rPr>
          <w:sz w:val="28"/>
          <w:szCs w:val="28"/>
        </w:rPr>
        <w:t xml:space="preserve">Тип </w:t>
      </w:r>
      <w:proofErr w:type="gramStart"/>
      <w:r w:rsidRPr="00BB2443">
        <w:rPr>
          <w:sz w:val="28"/>
          <w:szCs w:val="28"/>
        </w:rPr>
        <w:t>Кишечнополостные</w:t>
      </w:r>
      <w:proofErr w:type="gramEnd"/>
      <w:r w:rsidRPr="00BB2443">
        <w:rPr>
          <w:sz w:val="28"/>
          <w:szCs w:val="28"/>
        </w:rPr>
        <w:t xml:space="preserve"> </w:t>
      </w:r>
    </w:p>
    <w:p w:rsidR="0048792F" w:rsidRPr="00BB2443" w:rsidRDefault="0048792F" w:rsidP="006152FB">
      <w:pPr>
        <w:jc w:val="both"/>
        <w:rPr>
          <w:sz w:val="28"/>
          <w:szCs w:val="28"/>
        </w:rPr>
      </w:pPr>
      <w:r w:rsidRPr="00BB2443">
        <w:rPr>
          <w:sz w:val="28"/>
          <w:szCs w:val="28"/>
        </w:rPr>
        <w:t xml:space="preserve">Многоклеточные животные. Общая характеристика типа </w:t>
      </w:r>
      <w:proofErr w:type="gramStart"/>
      <w:r w:rsidRPr="00BB2443">
        <w:rPr>
          <w:sz w:val="28"/>
          <w:szCs w:val="28"/>
        </w:rPr>
        <w:t>Кишечнополостные</w:t>
      </w:r>
      <w:proofErr w:type="gramEnd"/>
      <w:r w:rsidRPr="00BB2443">
        <w:rPr>
          <w:sz w:val="28"/>
          <w:szCs w:val="28"/>
        </w:rPr>
        <w:t xml:space="preserve">. Регенерация. Происхождение и значение </w:t>
      </w:r>
      <w:proofErr w:type="gramStart"/>
      <w:r w:rsidRPr="00BB2443">
        <w:rPr>
          <w:sz w:val="28"/>
          <w:szCs w:val="28"/>
        </w:rPr>
        <w:t>Кишечнополостных</w:t>
      </w:r>
      <w:proofErr w:type="gramEnd"/>
      <w:r w:rsidRPr="00BB2443">
        <w:rPr>
          <w:sz w:val="28"/>
          <w:szCs w:val="28"/>
        </w:rPr>
        <w:t xml:space="preserve"> в природе и жизни человека.</w:t>
      </w:r>
    </w:p>
    <w:p w:rsidR="0048792F" w:rsidRPr="00BB2443" w:rsidRDefault="0048792F" w:rsidP="006152FB">
      <w:pPr>
        <w:jc w:val="both"/>
        <w:rPr>
          <w:sz w:val="28"/>
          <w:szCs w:val="28"/>
        </w:rPr>
      </w:pPr>
      <w:r w:rsidRPr="00BB2443">
        <w:rPr>
          <w:sz w:val="28"/>
          <w:szCs w:val="28"/>
        </w:rPr>
        <w:t xml:space="preserve">Черви </w:t>
      </w:r>
    </w:p>
    <w:p w:rsidR="0048792F" w:rsidRPr="00BB2443" w:rsidRDefault="0048792F" w:rsidP="006152FB">
      <w:pPr>
        <w:jc w:val="both"/>
        <w:rPr>
          <w:sz w:val="28"/>
          <w:szCs w:val="28"/>
        </w:rPr>
      </w:pPr>
      <w:r w:rsidRPr="00BB2443">
        <w:rPr>
          <w:sz w:val="28"/>
          <w:szCs w:val="28"/>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48792F" w:rsidRPr="00BB2443" w:rsidRDefault="0048792F" w:rsidP="006152FB">
      <w:pPr>
        <w:jc w:val="both"/>
        <w:rPr>
          <w:sz w:val="28"/>
          <w:szCs w:val="28"/>
        </w:rPr>
      </w:pPr>
      <w:r w:rsidRPr="00BB2443">
        <w:rPr>
          <w:sz w:val="28"/>
          <w:szCs w:val="28"/>
        </w:rPr>
        <w:lastRenderedPageBreak/>
        <w:t xml:space="preserve">Тип Моллюски </w:t>
      </w:r>
    </w:p>
    <w:p w:rsidR="0048792F" w:rsidRPr="00BB2443" w:rsidRDefault="0048792F" w:rsidP="006152FB">
      <w:pPr>
        <w:jc w:val="both"/>
        <w:rPr>
          <w:sz w:val="28"/>
          <w:szCs w:val="28"/>
        </w:rPr>
      </w:pPr>
      <w:r w:rsidRPr="00BB2443">
        <w:rPr>
          <w:sz w:val="28"/>
          <w:szCs w:val="28"/>
        </w:rPr>
        <w:t>Общая характеристика типа Моллюски. Многообразие Моллюсков. Происхождение моллюсков и их значение в природе и жизни человека.</w:t>
      </w:r>
    </w:p>
    <w:p w:rsidR="0048792F" w:rsidRPr="00BB2443" w:rsidRDefault="0048792F" w:rsidP="006152FB">
      <w:pPr>
        <w:jc w:val="both"/>
        <w:rPr>
          <w:sz w:val="28"/>
          <w:szCs w:val="28"/>
        </w:rPr>
      </w:pPr>
      <w:r w:rsidRPr="00BB2443">
        <w:rPr>
          <w:sz w:val="28"/>
          <w:szCs w:val="28"/>
        </w:rPr>
        <w:t>Тип Членистоногие</w:t>
      </w:r>
    </w:p>
    <w:p w:rsidR="0048792F" w:rsidRPr="00BB2443" w:rsidRDefault="0048792F" w:rsidP="006152FB">
      <w:pPr>
        <w:jc w:val="both"/>
        <w:rPr>
          <w:sz w:val="28"/>
          <w:szCs w:val="28"/>
        </w:rPr>
      </w:pPr>
      <w:r w:rsidRPr="00BB2443">
        <w:rPr>
          <w:sz w:val="28"/>
          <w:szCs w:val="28"/>
        </w:rPr>
        <w:t xml:space="preserve">Общая характеристика типа Членистоногих. Среды жизни. Инстинкты. Происхождение членистоногих. </w:t>
      </w:r>
    </w:p>
    <w:p w:rsidR="0048792F" w:rsidRPr="00BB2443" w:rsidRDefault="0048792F" w:rsidP="006152FB">
      <w:pPr>
        <w:jc w:val="both"/>
        <w:rPr>
          <w:sz w:val="28"/>
          <w:szCs w:val="28"/>
        </w:rPr>
      </w:pPr>
      <w:r w:rsidRPr="00BB2443">
        <w:rPr>
          <w:sz w:val="28"/>
          <w:szCs w:val="28"/>
        </w:rPr>
        <w:t xml:space="preserve">Класс </w:t>
      </w:r>
      <w:proofErr w:type="gramStart"/>
      <w:r w:rsidRPr="00BB2443">
        <w:rPr>
          <w:sz w:val="28"/>
          <w:szCs w:val="28"/>
        </w:rPr>
        <w:t>Ракообразные</w:t>
      </w:r>
      <w:proofErr w:type="gramEnd"/>
      <w:r w:rsidRPr="00BB2443">
        <w:rPr>
          <w:sz w:val="28"/>
          <w:szCs w:val="28"/>
        </w:rPr>
        <w:t xml:space="preserve">. Особенности строения и жизнедеятельности ракообразных, их значение в природе и жизни человека. Охрана </w:t>
      </w:r>
      <w:proofErr w:type="gramStart"/>
      <w:r w:rsidRPr="00BB2443">
        <w:rPr>
          <w:sz w:val="28"/>
          <w:szCs w:val="28"/>
        </w:rPr>
        <w:t>Ракообразных</w:t>
      </w:r>
      <w:proofErr w:type="gramEnd"/>
      <w:r w:rsidRPr="00BB2443">
        <w:rPr>
          <w:sz w:val="28"/>
          <w:szCs w:val="28"/>
        </w:rPr>
        <w:t xml:space="preserve">. </w:t>
      </w:r>
    </w:p>
    <w:p w:rsidR="0048792F" w:rsidRPr="00BB2443" w:rsidRDefault="0048792F" w:rsidP="006152FB">
      <w:pPr>
        <w:jc w:val="both"/>
        <w:rPr>
          <w:sz w:val="28"/>
          <w:szCs w:val="28"/>
        </w:rPr>
      </w:pPr>
      <w:r w:rsidRPr="00BB2443">
        <w:rPr>
          <w:sz w:val="28"/>
          <w:szCs w:val="28"/>
        </w:rPr>
        <w:t xml:space="preserve">Класс </w:t>
      </w:r>
      <w:proofErr w:type="gramStart"/>
      <w:r w:rsidRPr="00BB2443">
        <w:rPr>
          <w:sz w:val="28"/>
          <w:szCs w:val="28"/>
        </w:rPr>
        <w:t>Паукообразные</w:t>
      </w:r>
      <w:proofErr w:type="gramEnd"/>
      <w:r w:rsidRPr="00BB2443">
        <w:rPr>
          <w:sz w:val="28"/>
          <w:szCs w:val="28"/>
        </w:rPr>
        <w:t xml:space="preserve">.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48792F" w:rsidRPr="00BB2443" w:rsidRDefault="0048792F" w:rsidP="006152FB">
      <w:pPr>
        <w:jc w:val="both"/>
        <w:rPr>
          <w:sz w:val="28"/>
          <w:szCs w:val="28"/>
        </w:rPr>
      </w:pPr>
      <w:r w:rsidRPr="00BB2443">
        <w:rPr>
          <w:sz w:val="28"/>
          <w:szCs w:val="28"/>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48792F" w:rsidRPr="00BB2443" w:rsidRDefault="0048792F" w:rsidP="006152FB">
      <w:pPr>
        <w:jc w:val="both"/>
        <w:rPr>
          <w:sz w:val="28"/>
          <w:szCs w:val="28"/>
        </w:rPr>
      </w:pPr>
      <w:r w:rsidRPr="00BB2443">
        <w:rPr>
          <w:sz w:val="28"/>
          <w:szCs w:val="28"/>
        </w:rPr>
        <w:t xml:space="preserve">Тип Хордовые </w:t>
      </w:r>
    </w:p>
    <w:p w:rsidR="0048792F" w:rsidRPr="00BB2443" w:rsidRDefault="0048792F" w:rsidP="006152FB">
      <w:pPr>
        <w:jc w:val="both"/>
        <w:rPr>
          <w:sz w:val="28"/>
          <w:szCs w:val="28"/>
        </w:rPr>
      </w:pPr>
      <w:r w:rsidRPr="00BB2443">
        <w:rPr>
          <w:sz w:val="28"/>
          <w:szCs w:val="28"/>
        </w:rPr>
        <w:t xml:space="preserve">Общая характеристика типа Хордовых. Подтип </w:t>
      </w:r>
      <w:proofErr w:type="gramStart"/>
      <w:r w:rsidRPr="00BB2443">
        <w:rPr>
          <w:sz w:val="28"/>
          <w:szCs w:val="28"/>
        </w:rPr>
        <w:t>Бесчерепные</w:t>
      </w:r>
      <w:proofErr w:type="gramEnd"/>
      <w:r w:rsidRPr="00BB2443">
        <w:rPr>
          <w:sz w:val="28"/>
          <w:szCs w:val="28"/>
        </w:rPr>
        <w:t>.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48792F" w:rsidRPr="00BB2443" w:rsidRDefault="0048792F" w:rsidP="006152FB">
      <w:pPr>
        <w:jc w:val="both"/>
        <w:rPr>
          <w:sz w:val="28"/>
          <w:szCs w:val="28"/>
        </w:rPr>
      </w:pPr>
      <w:r w:rsidRPr="00BB2443">
        <w:rPr>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48792F" w:rsidRPr="00BB2443" w:rsidRDefault="0048792F" w:rsidP="006152FB">
      <w:pPr>
        <w:jc w:val="both"/>
        <w:rPr>
          <w:sz w:val="28"/>
          <w:szCs w:val="28"/>
        </w:rPr>
      </w:pPr>
      <w:r w:rsidRPr="00BB2443">
        <w:rPr>
          <w:sz w:val="28"/>
          <w:szCs w:val="28"/>
        </w:rPr>
        <w:t>Класс Пресмыкающиеся. Общая характеристика класса Пресмыкающиеся. Места обитания, особенности</w:t>
      </w:r>
      <w:bookmarkStart w:id="298" w:name="page11"/>
      <w:bookmarkEnd w:id="298"/>
      <w:r w:rsidRPr="00BB2443">
        <w:rPr>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48792F" w:rsidRPr="00BB2443" w:rsidRDefault="0048792F" w:rsidP="006152FB">
      <w:pPr>
        <w:jc w:val="both"/>
        <w:rPr>
          <w:sz w:val="28"/>
          <w:szCs w:val="28"/>
        </w:rPr>
      </w:pPr>
      <w:r w:rsidRPr="00BB2443">
        <w:rPr>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48792F" w:rsidRPr="00BB2443" w:rsidRDefault="0048792F" w:rsidP="006152FB">
      <w:pPr>
        <w:jc w:val="both"/>
        <w:rPr>
          <w:sz w:val="28"/>
          <w:szCs w:val="28"/>
        </w:rPr>
      </w:pPr>
      <w:r w:rsidRPr="00BB2443">
        <w:rPr>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w:t>
      </w:r>
      <w:r w:rsidRPr="00BB2443">
        <w:rPr>
          <w:sz w:val="28"/>
          <w:szCs w:val="28"/>
        </w:rPr>
        <w:lastRenderedPageBreak/>
        <w:t>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48792F" w:rsidRPr="00BB2443" w:rsidRDefault="0048792F" w:rsidP="006152FB">
      <w:pPr>
        <w:jc w:val="both"/>
        <w:rPr>
          <w:sz w:val="28"/>
          <w:szCs w:val="28"/>
        </w:rPr>
      </w:pPr>
      <w:r w:rsidRPr="00BB2443">
        <w:rPr>
          <w:sz w:val="28"/>
          <w:szCs w:val="28"/>
        </w:rPr>
        <w:t>Человек и его здоровье</w:t>
      </w:r>
    </w:p>
    <w:p w:rsidR="0048792F" w:rsidRPr="00BB2443" w:rsidRDefault="0048792F" w:rsidP="006152FB">
      <w:pPr>
        <w:jc w:val="both"/>
        <w:rPr>
          <w:sz w:val="28"/>
          <w:szCs w:val="28"/>
        </w:rPr>
      </w:pPr>
      <w:r w:rsidRPr="00BB2443">
        <w:rPr>
          <w:sz w:val="28"/>
          <w:szCs w:val="28"/>
        </w:rPr>
        <w:t xml:space="preserve">Введение в науки о человеке </w:t>
      </w:r>
    </w:p>
    <w:p w:rsidR="0048792F" w:rsidRPr="00BB2443" w:rsidRDefault="0048792F" w:rsidP="006152FB">
      <w:pPr>
        <w:jc w:val="both"/>
        <w:rPr>
          <w:sz w:val="28"/>
          <w:szCs w:val="28"/>
        </w:rPr>
      </w:pPr>
      <w:r w:rsidRPr="00BB2443">
        <w:rPr>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8792F" w:rsidRPr="00BB2443" w:rsidRDefault="0048792F" w:rsidP="006152FB">
      <w:pPr>
        <w:jc w:val="both"/>
        <w:rPr>
          <w:sz w:val="28"/>
          <w:szCs w:val="28"/>
        </w:rPr>
      </w:pPr>
      <w:r w:rsidRPr="00BB2443">
        <w:rPr>
          <w:sz w:val="28"/>
          <w:szCs w:val="28"/>
        </w:rPr>
        <w:t>Общие свойства организма человека</w:t>
      </w:r>
    </w:p>
    <w:p w:rsidR="0048792F" w:rsidRPr="00BB2443" w:rsidRDefault="0048792F" w:rsidP="006152FB">
      <w:pPr>
        <w:jc w:val="both"/>
        <w:rPr>
          <w:sz w:val="28"/>
          <w:szCs w:val="28"/>
        </w:rPr>
      </w:pPr>
      <w:r w:rsidRPr="00BB2443">
        <w:rPr>
          <w:sz w:val="28"/>
          <w:szCs w:val="28"/>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8792F" w:rsidRPr="00BB2443" w:rsidRDefault="0048792F" w:rsidP="006152FB">
      <w:pPr>
        <w:jc w:val="both"/>
        <w:rPr>
          <w:sz w:val="28"/>
          <w:szCs w:val="28"/>
        </w:rPr>
      </w:pPr>
      <w:r w:rsidRPr="00BB2443">
        <w:rPr>
          <w:sz w:val="28"/>
          <w:szCs w:val="28"/>
        </w:rPr>
        <w:t xml:space="preserve">Нейрогуморальная регуляция функций организма </w:t>
      </w:r>
    </w:p>
    <w:p w:rsidR="0048792F" w:rsidRPr="00BB2443" w:rsidRDefault="0048792F" w:rsidP="006152FB">
      <w:pPr>
        <w:jc w:val="both"/>
        <w:rPr>
          <w:sz w:val="28"/>
          <w:szCs w:val="28"/>
        </w:rPr>
      </w:pPr>
      <w:r w:rsidRPr="00BB2443">
        <w:rPr>
          <w:sz w:val="28"/>
          <w:szCs w:val="28"/>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48792F" w:rsidRPr="00BB2443" w:rsidRDefault="0048792F" w:rsidP="006152FB">
      <w:pPr>
        <w:jc w:val="both"/>
        <w:rPr>
          <w:sz w:val="28"/>
          <w:szCs w:val="28"/>
        </w:rPr>
      </w:pPr>
      <w:r w:rsidRPr="00BB2443">
        <w:rPr>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BB2443">
        <w:rPr>
          <w:sz w:val="28"/>
          <w:szCs w:val="28"/>
        </w:rPr>
        <w:t>поджелудочная</w:t>
      </w:r>
      <w:proofErr w:type="gramEnd"/>
      <w:r w:rsidRPr="00BB2443">
        <w:rPr>
          <w:sz w:val="28"/>
          <w:szCs w:val="28"/>
        </w:rPr>
        <w:t xml:space="preserve"> и половые железы. Регуляция функций эндокринных желез. </w:t>
      </w:r>
    </w:p>
    <w:p w:rsidR="0048792F" w:rsidRPr="00BB2443" w:rsidRDefault="0048792F" w:rsidP="006152FB">
      <w:pPr>
        <w:jc w:val="both"/>
        <w:rPr>
          <w:sz w:val="28"/>
          <w:szCs w:val="28"/>
        </w:rPr>
      </w:pPr>
      <w:r w:rsidRPr="00BB2443">
        <w:rPr>
          <w:sz w:val="28"/>
          <w:szCs w:val="28"/>
        </w:rPr>
        <w:t xml:space="preserve">Опора и движение </w:t>
      </w:r>
    </w:p>
    <w:p w:rsidR="0048792F" w:rsidRPr="00BB2443" w:rsidRDefault="0048792F" w:rsidP="006152FB">
      <w:pPr>
        <w:jc w:val="both"/>
        <w:rPr>
          <w:sz w:val="28"/>
          <w:szCs w:val="28"/>
        </w:rPr>
      </w:pPr>
      <w:r w:rsidRPr="00BB2443">
        <w:rPr>
          <w:sz w:val="28"/>
          <w:szCs w:val="28"/>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8792F" w:rsidRPr="00BB2443" w:rsidRDefault="0048792F" w:rsidP="006152FB">
      <w:pPr>
        <w:jc w:val="both"/>
        <w:rPr>
          <w:sz w:val="28"/>
          <w:szCs w:val="28"/>
        </w:rPr>
      </w:pPr>
      <w:r w:rsidRPr="00BB2443">
        <w:rPr>
          <w:sz w:val="28"/>
          <w:szCs w:val="28"/>
        </w:rPr>
        <w:t xml:space="preserve">Кровь и кровообращение </w:t>
      </w:r>
    </w:p>
    <w:p w:rsidR="0048792F" w:rsidRPr="00BB2443" w:rsidRDefault="0048792F" w:rsidP="006152FB">
      <w:pPr>
        <w:jc w:val="both"/>
        <w:rPr>
          <w:sz w:val="28"/>
          <w:szCs w:val="28"/>
        </w:rPr>
      </w:pPr>
      <w:r w:rsidRPr="00BB2443">
        <w:rPr>
          <w:sz w:val="28"/>
          <w:szCs w:val="28"/>
        </w:rPr>
        <w:lastRenderedPageBreak/>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BB2443">
        <w:rPr>
          <w:sz w:val="28"/>
          <w:szCs w:val="28"/>
        </w:rPr>
        <w:t>сердечно-сосудистой</w:t>
      </w:r>
      <w:proofErr w:type="gramEnd"/>
      <w:r w:rsidRPr="00BB2443">
        <w:rPr>
          <w:sz w:val="28"/>
          <w:szCs w:val="28"/>
        </w:rPr>
        <w:t xml:space="preserve"> системы. Профилактика </w:t>
      </w:r>
      <w:proofErr w:type="gramStart"/>
      <w:r w:rsidRPr="00BB2443">
        <w:rPr>
          <w:sz w:val="28"/>
          <w:szCs w:val="28"/>
        </w:rPr>
        <w:t>сердечно-сосудистых</w:t>
      </w:r>
      <w:proofErr w:type="gramEnd"/>
      <w:r w:rsidRPr="00BB2443">
        <w:rPr>
          <w:sz w:val="28"/>
          <w:szCs w:val="28"/>
        </w:rPr>
        <w:t xml:space="preserve"> заболеваний. Кровотечение. Виды кровотечений, приемы оказания первой помощи при кровотечениях. </w:t>
      </w:r>
    </w:p>
    <w:p w:rsidR="0048792F" w:rsidRPr="00BB2443" w:rsidRDefault="0048792F" w:rsidP="006152FB">
      <w:pPr>
        <w:jc w:val="both"/>
        <w:rPr>
          <w:sz w:val="28"/>
          <w:szCs w:val="28"/>
        </w:rPr>
      </w:pPr>
      <w:bookmarkStart w:id="299" w:name="page15"/>
      <w:bookmarkEnd w:id="299"/>
      <w:r w:rsidRPr="00BB2443">
        <w:rPr>
          <w:sz w:val="28"/>
          <w:szCs w:val="28"/>
        </w:rPr>
        <w:t>Дыхание</w:t>
      </w:r>
    </w:p>
    <w:p w:rsidR="0048792F" w:rsidRPr="00BB2443" w:rsidRDefault="0048792F" w:rsidP="006152FB">
      <w:pPr>
        <w:jc w:val="both"/>
        <w:rPr>
          <w:sz w:val="28"/>
          <w:szCs w:val="28"/>
        </w:rPr>
      </w:pPr>
      <w:r w:rsidRPr="00BB2443">
        <w:rPr>
          <w:sz w:val="28"/>
          <w:szCs w:val="28"/>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8792F" w:rsidRPr="00BB2443" w:rsidRDefault="0048792F" w:rsidP="006152FB">
      <w:pPr>
        <w:jc w:val="both"/>
        <w:rPr>
          <w:sz w:val="28"/>
          <w:szCs w:val="28"/>
        </w:rPr>
      </w:pPr>
      <w:r w:rsidRPr="00BB2443">
        <w:rPr>
          <w:sz w:val="28"/>
          <w:szCs w:val="28"/>
        </w:rPr>
        <w:t>Пищеварение</w:t>
      </w:r>
    </w:p>
    <w:p w:rsidR="0048792F" w:rsidRPr="00BB2443" w:rsidRDefault="0048792F" w:rsidP="006152FB">
      <w:pPr>
        <w:jc w:val="both"/>
        <w:rPr>
          <w:sz w:val="28"/>
          <w:szCs w:val="28"/>
        </w:rPr>
      </w:pPr>
      <w:r w:rsidRPr="00BB2443">
        <w:rPr>
          <w:sz w:val="28"/>
          <w:szCs w:val="28"/>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48792F" w:rsidRPr="00BB2443" w:rsidRDefault="0048792F" w:rsidP="006152FB">
      <w:pPr>
        <w:jc w:val="both"/>
        <w:rPr>
          <w:sz w:val="28"/>
          <w:szCs w:val="28"/>
        </w:rPr>
      </w:pPr>
      <w:r w:rsidRPr="00BB2443">
        <w:rPr>
          <w:sz w:val="28"/>
          <w:szCs w:val="28"/>
        </w:rPr>
        <w:t xml:space="preserve">Обмен веществ и энергии </w:t>
      </w:r>
    </w:p>
    <w:p w:rsidR="0048792F" w:rsidRPr="00BB2443" w:rsidRDefault="0048792F" w:rsidP="006152FB">
      <w:pPr>
        <w:jc w:val="both"/>
        <w:rPr>
          <w:sz w:val="28"/>
          <w:szCs w:val="28"/>
        </w:rPr>
      </w:pPr>
      <w:r w:rsidRPr="00BB2443">
        <w:rPr>
          <w:sz w:val="28"/>
          <w:szCs w:val="28"/>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8792F" w:rsidRPr="00BB2443" w:rsidRDefault="0048792F" w:rsidP="006152FB">
      <w:pPr>
        <w:jc w:val="both"/>
        <w:rPr>
          <w:sz w:val="28"/>
          <w:szCs w:val="28"/>
        </w:rPr>
      </w:pPr>
      <w:r w:rsidRPr="00BB2443">
        <w:rPr>
          <w:sz w:val="28"/>
          <w:szCs w:val="28"/>
        </w:rPr>
        <w:t>Выделение</w:t>
      </w:r>
    </w:p>
    <w:p w:rsidR="0048792F" w:rsidRPr="00BB2443" w:rsidRDefault="0048792F" w:rsidP="006152FB">
      <w:pPr>
        <w:jc w:val="both"/>
        <w:rPr>
          <w:sz w:val="28"/>
          <w:szCs w:val="28"/>
        </w:rPr>
      </w:pPr>
      <w:r w:rsidRPr="00BB2443">
        <w:rPr>
          <w:sz w:val="28"/>
          <w:szCs w:val="28"/>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48792F" w:rsidRPr="00BB2443" w:rsidRDefault="0048792F" w:rsidP="006152FB">
      <w:pPr>
        <w:jc w:val="both"/>
        <w:rPr>
          <w:sz w:val="28"/>
          <w:szCs w:val="28"/>
        </w:rPr>
      </w:pPr>
      <w:r w:rsidRPr="00BB2443">
        <w:rPr>
          <w:sz w:val="28"/>
          <w:szCs w:val="28"/>
        </w:rPr>
        <w:t>Размножение и развитие</w:t>
      </w:r>
    </w:p>
    <w:p w:rsidR="0048792F" w:rsidRPr="00BB2443" w:rsidRDefault="0048792F" w:rsidP="006152FB">
      <w:pPr>
        <w:jc w:val="both"/>
        <w:rPr>
          <w:sz w:val="28"/>
          <w:szCs w:val="28"/>
        </w:rPr>
      </w:pPr>
      <w:r w:rsidRPr="00BB2443">
        <w:rPr>
          <w:sz w:val="28"/>
          <w:szCs w:val="28"/>
        </w:rPr>
        <w:lastRenderedPageBreak/>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0" w:name="page17"/>
      <w:bookmarkEnd w:id="300"/>
      <w:r w:rsidRPr="00BB2443">
        <w:rPr>
          <w:sz w:val="28"/>
          <w:szCs w:val="28"/>
        </w:rPr>
        <w:t xml:space="preserve"> передающиеся половым путем и их профилактика. ВИЧ, профилактика СПИДа.</w:t>
      </w:r>
    </w:p>
    <w:p w:rsidR="0048792F" w:rsidRPr="00BB2443" w:rsidRDefault="0048792F" w:rsidP="006152FB">
      <w:pPr>
        <w:jc w:val="both"/>
        <w:rPr>
          <w:sz w:val="28"/>
          <w:szCs w:val="28"/>
        </w:rPr>
      </w:pPr>
      <w:r w:rsidRPr="00BB2443">
        <w:rPr>
          <w:sz w:val="28"/>
          <w:szCs w:val="28"/>
        </w:rPr>
        <w:t>Сенсорные системы (анализаторы)</w:t>
      </w:r>
    </w:p>
    <w:p w:rsidR="0048792F" w:rsidRPr="00BB2443" w:rsidRDefault="0048792F" w:rsidP="006152FB">
      <w:pPr>
        <w:jc w:val="both"/>
        <w:rPr>
          <w:sz w:val="28"/>
          <w:szCs w:val="28"/>
        </w:rPr>
      </w:pPr>
      <w:r w:rsidRPr="00BB2443">
        <w:rPr>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8792F" w:rsidRPr="00BB2443" w:rsidRDefault="0048792F" w:rsidP="006152FB">
      <w:pPr>
        <w:jc w:val="both"/>
        <w:rPr>
          <w:sz w:val="28"/>
          <w:szCs w:val="28"/>
        </w:rPr>
      </w:pPr>
      <w:r w:rsidRPr="00BB2443">
        <w:rPr>
          <w:sz w:val="28"/>
          <w:szCs w:val="28"/>
        </w:rPr>
        <w:t xml:space="preserve">Высшая нервная деятельность </w:t>
      </w:r>
    </w:p>
    <w:p w:rsidR="0048792F" w:rsidRPr="00BB2443" w:rsidRDefault="0048792F" w:rsidP="006152FB">
      <w:pPr>
        <w:jc w:val="both"/>
        <w:rPr>
          <w:sz w:val="28"/>
          <w:szCs w:val="28"/>
        </w:rPr>
      </w:pPr>
      <w:r w:rsidRPr="00BB2443">
        <w:rPr>
          <w:sz w:val="28"/>
          <w:szCs w:val="28"/>
        </w:rPr>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48792F" w:rsidRPr="00BB2443" w:rsidRDefault="0048792F" w:rsidP="006152FB">
      <w:pPr>
        <w:jc w:val="both"/>
        <w:rPr>
          <w:sz w:val="28"/>
          <w:szCs w:val="28"/>
        </w:rPr>
      </w:pPr>
      <w:r w:rsidRPr="00BB2443">
        <w:rPr>
          <w:sz w:val="28"/>
          <w:szCs w:val="28"/>
        </w:rPr>
        <w:t>Здоровье человека и его охрана</w:t>
      </w:r>
    </w:p>
    <w:p w:rsidR="0048792F" w:rsidRPr="00BB2443" w:rsidRDefault="0048792F" w:rsidP="006152FB">
      <w:pPr>
        <w:jc w:val="both"/>
        <w:rPr>
          <w:sz w:val="28"/>
          <w:szCs w:val="28"/>
        </w:rPr>
      </w:pPr>
      <w:r w:rsidRPr="00BB2443">
        <w:rPr>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301" w:name="page19"/>
      <w:bookmarkEnd w:id="301"/>
      <w:r w:rsidRPr="00BB2443">
        <w:rPr>
          <w:sz w:val="28"/>
          <w:szCs w:val="28"/>
        </w:rPr>
        <w:t>.</w:t>
      </w:r>
    </w:p>
    <w:p w:rsidR="0048792F" w:rsidRPr="00BB2443" w:rsidRDefault="0048792F" w:rsidP="006152FB">
      <w:pPr>
        <w:jc w:val="both"/>
        <w:rPr>
          <w:sz w:val="28"/>
          <w:szCs w:val="28"/>
        </w:rPr>
      </w:pPr>
      <w:r w:rsidRPr="00BB2443">
        <w:rPr>
          <w:sz w:val="28"/>
          <w:szCs w:val="28"/>
        </w:rPr>
        <w:t>Общие биологические закономерности</w:t>
      </w:r>
    </w:p>
    <w:p w:rsidR="0048792F" w:rsidRPr="00BB2443" w:rsidRDefault="0048792F" w:rsidP="006152FB">
      <w:pPr>
        <w:jc w:val="both"/>
        <w:rPr>
          <w:sz w:val="28"/>
          <w:szCs w:val="28"/>
        </w:rPr>
      </w:pPr>
      <w:r w:rsidRPr="00BB2443">
        <w:rPr>
          <w:sz w:val="28"/>
          <w:szCs w:val="28"/>
        </w:rPr>
        <w:t>Биология как наука</w:t>
      </w:r>
    </w:p>
    <w:p w:rsidR="0048792F" w:rsidRPr="00BB2443" w:rsidRDefault="0048792F" w:rsidP="006152FB">
      <w:pPr>
        <w:jc w:val="both"/>
        <w:rPr>
          <w:sz w:val="28"/>
          <w:szCs w:val="28"/>
        </w:rPr>
      </w:pPr>
      <w:r w:rsidRPr="00BB2443">
        <w:rPr>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w:t>
      </w:r>
      <w:r w:rsidRPr="00BB2443">
        <w:rPr>
          <w:sz w:val="28"/>
          <w:szCs w:val="28"/>
        </w:rPr>
        <w:lastRenderedPageBreak/>
        <w:t>человека, биоэнергетика, нанобиология и др.). Основные признаки живого. Уровни организации живой природы. Живые природные объекты как система. Классификация живых природных объектов.</w:t>
      </w:r>
    </w:p>
    <w:p w:rsidR="0048792F" w:rsidRPr="00BB2443" w:rsidRDefault="0048792F" w:rsidP="006152FB">
      <w:pPr>
        <w:jc w:val="both"/>
        <w:rPr>
          <w:sz w:val="28"/>
          <w:szCs w:val="28"/>
        </w:rPr>
      </w:pPr>
      <w:r w:rsidRPr="00BB2443">
        <w:rPr>
          <w:sz w:val="28"/>
          <w:szCs w:val="28"/>
        </w:rPr>
        <w:t>Клетка</w:t>
      </w:r>
    </w:p>
    <w:p w:rsidR="0048792F" w:rsidRPr="00BB2443" w:rsidRDefault="0048792F" w:rsidP="006152FB">
      <w:pPr>
        <w:jc w:val="both"/>
        <w:rPr>
          <w:sz w:val="28"/>
          <w:szCs w:val="28"/>
        </w:rPr>
      </w:pPr>
      <w:r w:rsidRPr="00BB2443">
        <w:rPr>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48792F" w:rsidRPr="00BB2443" w:rsidRDefault="0048792F" w:rsidP="006152FB">
      <w:pPr>
        <w:jc w:val="both"/>
        <w:rPr>
          <w:sz w:val="28"/>
          <w:szCs w:val="28"/>
        </w:rPr>
      </w:pPr>
      <w:r w:rsidRPr="00BB2443">
        <w:rPr>
          <w:sz w:val="28"/>
          <w:szCs w:val="28"/>
        </w:rPr>
        <w:t>Организм</w:t>
      </w:r>
    </w:p>
    <w:p w:rsidR="0048792F" w:rsidRPr="00BB2443" w:rsidRDefault="0048792F" w:rsidP="006152FB">
      <w:pPr>
        <w:jc w:val="both"/>
        <w:rPr>
          <w:sz w:val="28"/>
          <w:szCs w:val="28"/>
        </w:rPr>
      </w:pPr>
      <w:r w:rsidRPr="00BB2443">
        <w:rPr>
          <w:sz w:val="28"/>
          <w:szCs w:val="28"/>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48792F" w:rsidRPr="00BB2443" w:rsidRDefault="0048792F" w:rsidP="006152FB">
      <w:pPr>
        <w:jc w:val="both"/>
        <w:rPr>
          <w:sz w:val="28"/>
          <w:szCs w:val="28"/>
        </w:rPr>
      </w:pPr>
      <w:r w:rsidRPr="00BB2443">
        <w:rPr>
          <w:sz w:val="28"/>
          <w:szCs w:val="28"/>
        </w:rPr>
        <w:t>Вид</w:t>
      </w:r>
    </w:p>
    <w:p w:rsidR="0048792F" w:rsidRPr="00BB2443" w:rsidRDefault="0048792F" w:rsidP="006152FB">
      <w:pPr>
        <w:jc w:val="both"/>
        <w:rPr>
          <w:sz w:val="28"/>
          <w:szCs w:val="28"/>
        </w:rPr>
      </w:pPr>
      <w:r w:rsidRPr="00BB2443">
        <w:rPr>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8792F" w:rsidRPr="00BB2443" w:rsidRDefault="0048792F" w:rsidP="006152FB">
      <w:pPr>
        <w:jc w:val="both"/>
        <w:rPr>
          <w:sz w:val="28"/>
          <w:szCs w:val="28"/>
        </w:rPr>
      </w:pPr>
      <w:r w:rsidRPr="00BB2443">
        <w:rPr>
          <w:sz w:val="28"/>
          <w:szCs w:val="28"/>
        </w:rPr>
        <w:t xml:space="preserve">Экосистемы </w:t>
      </w:r>
    </w:p>
    <w:p w:rsidR="0048792F" w:rsidRPr="00BB2443" w:rsidRDefault="0048792F" w:rsidP="006152FB">
      <w:pPr>
        <w:jc w:val="both"/>
        <w:rPr>
          <w:sz w:val="28"/>
          <w:szCs w:val="28"/>
        </w:rPr>
      </w:pPr>
      <w:r w:rsidRPr="00BB2443">
        <w:rPr>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w:t>
      </w:r>
      <w:bookmarkStart w:id="302" w:name="page23"/>
      <w:bookmarkEnd w:id="302"/>
      <w:r w:rsidRPr="00BB2443">
        <w:rPr>
          <w:sz w:val="28"/>
          <w:szCs w:val="28"/>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w:t>
      </w:r>
      <w:r w:rsidRPr="00BB2443">
        <w:rPr>
          <w:sz w:val="28"/>
          <w:szCs w:val="28"/>
        </w:rPr>
        <w:lastRenderedPageBreak/>
        <w:t>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8792F" w:rsidRPr="00BB2443" w:rsidRDefault="0048792F" w:rsidP="006152FB">
      <w:pPr>
        <w:jc w:val="both"/>
        <w:rPr>
          <w:sz w:val="28"/>
          <w:szCs w:val="28"/>
        </w:rPr>
      </w:pPr>
      <w:r w:rsidRPr="00BB2443">
        <w:rPr>
          <w:sz w:val="28"/>
          <w:szCs w:val="28"/>
        </w:rPr>
        <w:t>Примерный список практических работ по разделу «Живые организмы»:</w:t>
      </w:r>
    </w:p>
    <w:p w:rsidR="0048792F" w:rsidRPr="00BB2443" w:rsidRDefault="0048792F" w:rsidP="006152FB">
      <w:pPr>
        <w:jc w:val="both"/>
        <w:rPr>
          <w:sz w:val="28"/>
          <w:szCs w:val="28"/>
        </w:rPr>
      </w:pPr>
      <w:r w:rsidRPr="00BB2443">
        <w:rPr>
          <w:sz w:val="28"/>
          <w:szCs w:val="28"/>
        </w:rPr>
        <w:t xml:space="preserve">Изучение устройства увеличительных приборов и правил работы с ними; </w:t>
      </w:r>
    </w:p>
    <w:p w:rsidR="0048792F" w:rsidRPr="00BB2443" w:rsidRDefault="0048792F" w:rsidP="006152FB">
      <w:pPr>
        <w:jc w:val="both"/>
        <w:rPr>
          <w:sz w:val="28"/>
          <w:szCs w:val="28"/>
        </w:rPr>
      </w:pPr>
      <w:r w:rsidRPr="00BB2443">
        <w:rPr>
          <w:sz w:val="28"/>
          <w:szCs w:val="28"/>
        </w:rPr>
        <w:t xml:space="preserve">Приготовление микропрепарата кожицы чешуи лука (мякоти плода томата); </w:t>
      </w:r>
    </w:p>
    <w:p w:rsidR="0048792F" w:rsidRPr="00BB2443" w:rsidRDefault="0048792F" w:rsidP="006152FB">
      <w:pPr>
        <w:jc w:val="both"/>
        <w:rPr>
          <w:sz w:val="28"/>
          <w:szCs w:val="28"/>
        </w:rPr>
      </w:pPr>
      <w:r w:rsidRPr="00BB2443">
        <w:rPr>
          <w:sz w:val="28"/>
          <w:szCs w:val="28"/>
        </w:rPr>
        <w:t xml:space="preserve">Изучение органов цветкового растения; </w:t>
      </w:r>
    </w:p>
    <w:p w:rsidR="0048792F" w:rsidRPr="00BB2443" w:rsidRDefault="0048792F" w:rsidP="006152FB">
      <w:pPr>
        <w:jc w:val="both"/>
        <w:rPr>
          <w:sz w:val="28"/>
          <w:szCs w:val="28"/>
        </w:rPr>
      </w:pPr>
      <w:r w:rsidRPr="00BB2443">
        <w:rPr>
          <w:sz w:val="28"/>
          <w:szCs w:val="28"/>
        </w:rPr>
        <w:t xml:space="preserve">Изучение строения позвоночного животного; </w:t>
      </w:r>
    </w:p>
    <w:p w:rsidR="0048792F" w:rsidRPr="00BB2443" w:rsidRDefault="0048792F" w:rsidP="006152FB">
      <w:pPr>
        <w:jc w:val="both"/>
        <w:rPr>
          <w:sz w:val="28"/>
          <w:szCs w:val="28"/>
        </w:rPr>
      </w:pPr>
      <w:r w:rsidRPr="00BB2443">
        <w:rPr>
          <w:sz w:val="28"/>
          <w:szCs w:val="28"/>
        </w:rPr>
        <w:t xml:space="preserve">Выявление передвижение воды и минеральных веществ в растении; </w:t>
      </w:r>
    </w:p>
    <w:p w:rsidR="0048792F" w:rsidRPr="00BB2443" w:rsidRDefault="0048792F" w:rsidP="006152FB">
      <w:pPr>
        <w:jc w:val="both"/>
        <w:rPr>
          <w:sz w:val="28"/>
          <w:szCs w:val="28"/>
        </w:rPr>
      </w:pPr>
      <w:r w:rsidRPr="00BB2443">
        <w:rPr>
          <w:sz w:val="28"/>
          <w:szCs w:val="28"/>
        </w:rPr>
        <w:t xml:space="preserve">Изучение строения семян однодольных и двудольных растений; </w:t>
      </w:r>
    </w:p>
    <w:p w:rsidR="0048792F" w:rsidRPr="00BB2443" w:rsidRDefault="0048792F" w:rsidP="006152FB">
      <w:pPr>
        <w:jc w:val="both"/>
        <w:rPr>
          <w:sz w:val="28"/>
          <w:szCs w:val="28"/>
        </w:rPr>
      </w:pPr>
      <w:r w:rsidRPr="00BB2443">
        <w:rPr>
          <w:sz w:val="28"/>
          <w:szCs w:val="28"/>
        </w:rPr>
        <w:t xml:space="preserve">Изучение строения водорослей; </w:t>
      </w:r>
    </w:p>
    <w:p w:rsidR="0048792F" w:rsidRPr="00BB2443" w:rsidRDefault="0048792F" w:rsidP="006152FB">
      <w:pPr>
        <w:jc w:val="both"/>
        <w:rPr>
          <w:sz w:val="28"/>
          <w:szCs w:val="28"/>
        </w:rPr>
      </w:pPr>
      <w:r w:rsidRPr="00BB2443">
        <w:rPr>
          <w:sz w:val="28"/>
          <w:szCs w:val="28"/>
        </w:rPr>
        <w:t xml:space="preserve">Изучение внешнего строения мхов (на местных видах); </w:t>
      </w:r>
    </w:p>
    <w:p w:rsidR="0048792F" w:rsidRPr="00BB2443" w:rsidRDefault="0048792F" w:rsidP="006152FB">
      <w:pPr>
        <w:jc w:val="both"/>
        <w:rPr>
          <w:sz w:val="28"/>
          <w:szCs w:val="28"/>
        </w:rPr>
      </w:pPr>
      <w:r w:rsidRPr="00BB2443">
        <w:rPr>
          <w:sz w:val="28"/>
          <w:szCs w:val="28"/>
        </w:rPr>
        <w:t xml:space="preserve">Изучение внешнего строения папоротника (хвоща); </w:t>
      </w:r>
    </w:p>
    <w:p w:rsidR="0048792F" w:rsidRPr="00BB2443" w:rsidRDefault="0048792F" w:rsidP="006152FB">
      <w:pPr>
        <w:jc w:val="both"/>
        <w:rPr>
          <w:sz w:val="28"/>
          <w:szCs w:val="28"/>
        </w:rPr>
      </w:pPr>
      <w:r w:rsidRPr="00BB2443">
        <w:rPr>
          <w:sz w:val="28"/>
          <w:szCs w:val="28"/>
        </w:rPr>
        <w:t xml:space="preserve">Изучение внешнего строения хвои, шишек и семян голосеменных растений; </w:t>
      </w:r>
    </w:p>
    <w:p w:rsidR="0048792F" w:rsidRPr="00BB2443" w:rsidRDefault="0048792F" w:rsidP="006152FB">
      <w:pPr>
        <w:jc w:val="both"/>
        <w:rPr>
          <w:sz w:val="28"/>
          <w:szCs w:val="28"/>
        </w:rPr>
      </w:pPr>
      <w:r w:rsidRPr="00BB2443">
        <w:rPr>
          <w:sz w:val="28"/>
          <w:szCs w:val="28"/>
        </w:rPr>
        <w:t xml:space="preserve">Изучение внешнего строения покрытосеменных растений; </w:t>
      </w:r>
    </w:p>
    <w:p w:rsidR="0048792F" w:rsidRPr="00BB2443" w:rsidRDefault="0048792F" w:rsidP="006152FB">
      <w:pPr>
        <w:jc w:val="both"/>
        <w:rPr>
          <w:sz w:val="28"/>
          <w:szCs w:val="28"/>
        </w:rPr>
      </w:pPr>
      <w:r w:rsidRPr="00BB2443">
        <w:rPr>
          <w:sz w:val="28"/>
          <w:szCs w:val="28"/>
        </w:rPr>
        <w:t xml:space="preserve">Определение признаков класса в строении растений; </w:t>
      </w:r>
    </w:p>
    <w:p w:rsidR="0048792F" w:rsidRPr="00BB2443" w:rsidRDefault="0048792F" w:rsidP="006152FB">
      <w:pPr>
        <w:jc w:val="both"/>
        <w:rPr>
          <w:sz w:val="28"/>
          <w:szCs w:val="28"/>
        </w:rPr>
      </w:pPr>
      <w:r w:rsidRPr="00BB2443">
        <w:rPr>
          <w:sz w:val="28"/>
          <w:szCs w:val="28"/>
        </w:rPr>
        <w:t>Определение до рода или вида нескольких травянистых растений одного-двух семейств;</w:t>
      </w:r>
    </w:p>
    <w:p w:rsidR="0048792F" w:rsidRPr="00BB2443" w:rsidRDefault="0048792F" w:rsidP="006152FB">
      <w:pPr>
        <w:jc w:val="both"/>
        <w:rPr>
          <w:sz w:val="28"/>
          <w:szCs w:val="28"/>
        </w:rPr>
      </w:pPr>
      <w:r w:rsidRPr="00BB2443">
        <w:rPr>
          <w:sz w:val="28"/>
          <w:szCs w:val="28"/>
        </w:rPr>
        <w:t xml:space="preserve">Изучение строения плесневых грибов; </w:t>
      </w:r>
    </w:p>
    <w:p w:rsidR="0048792F" w:rsidRPr="00BB2443" w:rsidRDefault="0048792F" w:rsidP="006152FB">
      <w:pPr>
        <w:jc w:val="both"/>
        <w:rPr>
          <w:sz w:val="28"/>
          <w:szCs w:val="28"/>
        </w:rPr>
      </w:pPr>
      <w:r w:rsidRPr="00BB2443">
        <w:rPr>
          <w:sz w:val="28"/>
          <w:szCs w:val="28"/>
        </w:rPr>
        <w:t xml:space="preserve">Вегетативное размножение комнатных растений; </w:t>
      </w:r>
    </w:p>
    <w:p w:rsidR="0048792F" w:rsidRPr="00BB2443" w:rsidRDefault="0048792F" w:rsidP="006152FB">
      <w:pPr>
        <w:jc w:val="both"/>
        <w:rPr>
          <w:sz w:val="28"/>
          <w:szCs w:val="28"/>
        </w:rPr>
      </w:pPr>
      <w:r w:rsidRPr="00BB2443">
        <w:rPr>
          <w:sz w:val="28"/>
          <w:szCs w:val="28"/>
        </w:rPr>
        <w:t xml:space="preserve">Изучение строения и передвижения одноклеточных животных; </w:t>
      </w:r>
    </w:p>
    <w:p w:rsidR="0048792F" w:rsidRPr="00BB2443" w:rsidRDefault="0048792F" w:rsidP="006152FB">
      <w:pPr>
        <w:jc w:val="both"/>
        <w:rPr>
          <w:sz w:val="28"/>
          <w:szCs w:val="28"/>
        </w:rPr>
      </w:pPr>
      <w:r w:rsidRPr="00BB2443">
        <w:rPr>
          <w:sz w:val="28"/>
          <w:szCs w:val="28"/>
        </w:rPr>
        <w:t xml:space="preserve">Изучение внешнего строения дождевого червя, наблюдение за его передвижением и реакциями на раздражения; </w:t>
      </w:r>
    </w:p>
    <w:p w:rsidR="0048792F" w:rsidRPr="00BB2443" w:rsidRDefault="0048792F" w:rsidP="006152FB">
      <w:pPr>
        <w:jc w:val="both"/>
        <w:rPr>
          <w:sz w:val="28"/>
          <w:szCs w:val="28"/>
        </w:rPr>
      </w:pPr>
      <w:r w:rsidRPr="00BB2443">
        <w:rPr>
          <w:sz w:val="28"/>
          <w:szCs w:val="28"/>
        </w:rPr>
        <w:t xml:space="preserve">Изучение строения раковин моллюсков; </w:t>
      </w:r>
    </w:p>
    <w:p w:rsidR="0048792F" w:rsidRPr="00BB2443" w:rsidRDefault="0048792F" w:rsidP="006152FB">
      <w:pPr>
        <w:jc w:val="both"/>
        <w:rPr>
          <w:sz w:val="28"/>
          <w:szCs w:val="28"/>
        </w:rPr>
      </w:pPr>
      <w:bookmarkStart w:id="303" w:name="page25"/>
      <w:bookmarkEnd w:id="303"/>
      <w:r w:rsidRPr="00BB2443">
        <w:rPr>
          <w:sz w:val="28"/>
          <w:szCs w:val="28"/>
        </w:rPr>
        <w:t xml:space="preserve">Изучение внешнего строения насекомого; </w:t>
      </w:r>
    </w:p>
    <w:p w:rsidR="0048792F" w:rsidRPr="00BB2443" w:rsidRDefault="0048792F" w:rsidP="006152FB">
      <w:pPr>
        <w:jc w:val="both"/>
        <w:rPr>
          <w:sz w:val="28"/>
          <w:szCs w:val="28"/>
        </w:rPr>
      </w:pPr>
      <w:r w:rsidRPr="00BB2443">
        <w:rPr>
          <w:sz w:val="28"/>
          <w:szCs w:val="28"/>
        </w:rPr>
        <w:t xml:space="preserve">Изучение типов развития насекомых; </w:t>
      </w:r>
    </w:p>
    <w:p w:rsidR="0048792F" w:rsidRPr="00BB2443" w:rsidRDefault="0048792F" w:rsidP="006152FB">
      <w:pPr>
        <w:jc w:val="both"/>
        <w:rPr>
          <w:sz w:val="28"/>
          <w:szCs w:val="28"/>
        </w:rPr>
      </w:pPr>
      <w:r w:rsidRPr="00BB2443">
        <w:rPr>
          <w:sz w:val="28"/>
          <w:szCs w:val="28"/>
        </w:rPr>
        <w:t xml:space="preserve">Изучение внешнего строения и передвижения рыб; </w:t>
      </w:r>
    </w:p>
    <w:p w:rsidR="0048792F" w:rsidRPr="00BB2443" w:rsidRDefault="0048792F" w:rsidP="006152FB">
      <w:pPr>
        <w:jc w:val="both"/>
        <w:rPr>
          <w:sz w:val="28"/>
          <w:szCs w:val="28"/>
        </w:rPr>
      </w:pPr>
      <w:r w:rsidRPr="00BB2443">
        <w:rPr>
          <w:sz w:val="28"/>
          <w:szCs w:val="28"/>
        </w:rPr>
        <w:t xml:space="preserve">Изучение внешнего строения и перьевого покрова птиц; </w:t>
      </w:r>
    </w:p>
    <w:p w:rsidR="0048792F" w:rsidRPr="00BB2443" w:rsidRDefault="0048792F" w:rsidP="006152FB">
      <w:pPr>
        <w:jc w:val="both"/>
        <w:rPr>
          <w:sz w:val="28"/>
          <w:szCs w:val="28"/>
        </w:rPr>
      </w:pPr>
      <w:r w:rsidRPr="00BB2443">
        <w:rPr>
          <w:sz w:val="28"/>
          <w:szCs w:val="28"/>
        </w:rPr>
        <w:t xml:space="preserve">Изучение внешнего строения, скелета и зубной системы млекопитающих. </w:t>
      </w:r>
    </w:p>
    <w:p w:rsidR="0048792F" w:rsidRPr="00BB2443" w:rsidRDefault="0048792F" w:rsidP="006152FB">
      <w:pPr>
        <w:jc w:val="both"/>
        <w:rPr>
          <w:sz w:val="28"/>
          <w:szCs w:val="28"/>
        </w:rPr>
      </w:pPr>
      <w:r w:rsidRPr="00BB2443">
        <w:rPr>
          <w:sz w:val="28"/>
          <w:szCs w:val="28"/>
        </w:rPr>
        <w:t>Примерный список экскурсий по разделу «Живые организмы»:</w:t>
      </w:r>
    </w:p>
    <w:p w:rsidR="0048792F" w:rsidRPr="00BB2443" w:rsidRDefault="0048792F" w:rsidP="006152FB">
      <w:pPr>
        <w:jc w:val="both"/>
        <w:rPr>
          <w:sz w:val="28"/>
          <w:szCs w:val="28"/>
        </w:rPr>
      </w:pPr>
      <w:r w:rsidRPr="00BB2443">
        <w:rPr>
          <w:sz w:val="28"/>
          <w:szCs w:val="28"/>
        </w:rPr>
        <w:t xml:space="preserve">Многообразие животных; </w:t>
      </w:r>
    </w:p>
    <w:p w:rsidR="0048792F" w:rsidRPr="00BB2443" w:rsidRDefault="0048792F" w:rsidP="006152FB">
      <w:pPr>
        <w:jc w:val="both"/>
        <w:rPr>
          <w:sz w:val="28"/>
          <w:szCs w:val="28"/>
        </w:rPr>
      </w:pPr>
      <w:r w:rsidRPr="00BB2443">
        <w:rPr>
          <w:sz w:val="28"/>
          <w:szCs w:val="28"/>
        </w:rPr>
        <w:t xml:space="preserve">Осенние (зимние, весенние) явления в жизни растений и животных; </w:t>
      </w:r>
    </w:p>
    <w:p w:rsidR="0048792F" w:rsidRPr="00BB2443" w:rsidRDefault="0048792F" w:rsidP="006152FB">
      <w:pPr>
        <w:jc w:val="both"/>
        <w:rPr>
          <w:sz w:val="28"/>
          <w:szCs w:val="28"/>
        </w:rPr>
      </w:pPr>
      <w:r w:rsidRPr="00BB2443">
        <w:rPr>
          <w:sz w:val="28"/>
          <w:szCs w:val="28"/>
        </w:rPr>
        <w:t xml:space="preserve">Разнообразие и роль членистоногих в природе родного края; </w:t>
      </w:r>
    </w:p>
    <w:p w:rsidR="0048792F" w:rsidRPr="00BB2443" w:rsidRDefault="0048792F" w:rsidP="006152FB">
      <w:pPr>
        <w:jc w:val="both"/>
        <w:rPr>
          <w:sz w:val="28"/>
          <w:szCs w:val="28"/>
        </w:rPr>
      </w:pPr>
      <w:r w:rsidRPr="00BB2443">
        <w:rPr>
          <w:sz w:val="28"/>
          <w:szCs w:val="28"/>
        </w:rPr>
        <w:t>Разнообразие птиц и млекопитающих местности проживания (экскурсия в природу, зоопарк или музей).</w:t>
      </w:r>
    </w:p>
    <w:p w:rsidR="0048792F" w:rsidRPr="00BB2443" w:rsidRDefault="0048792F" w:rsidP="006152FB">
      <w:pPr>
        <w:jc w:val="both"/>
        <w:rPr>
          <w:sz w:val="28"/>
          <w:szCs w:val="28"/>
        </w:rPr>
      </w:pPr>
      <w:r w:rsidRPr="00BB2443">
        <w:rPr>
          <w:sz w:val="28"/>
          <w:szCs w:val="28"/>
        </w:rPr>
        <w:t>Примерный список практических работ по разделу «Человек и его здоровье»:</w:t>
      </w:r>
    </w:p>
    <w:p w:rsidR="0048792F" w:rsidRPr="00BB2443" w:rsidRDefault="0048792F" w:rsidP="006152FB">
      <w:pPr>
        <w:jc w:val="both"/>
        <w:rPr>
          <w:sz w:val="28"/>
          <w:szCs w:val="28"/>
        </w:rPr>
      </w:pPr>
      <w:r w:rsidRPr="00BB2443">
        <w:rPr>
          <w:sz w:val="28"/>
          <w:szCs w:val="28"/>
        </w:rPr>
        <w:t xml:space="preserve">Выявление особенностей строения клеток разных тканей; </w:t>
      </w:r>
    </w:p>
    <w:p w:rsidR="0048792F" w:rsidRPr="00BB2443" w:rsidRDefault="0048792F" w:rsidP="006152FB">
      <w:pPr>
        <w:jc w:val="both"/>
        <w:rPr>
          <w:sz w:val="28"/>
          <w:szCs w:val="28"/>
        </w:rPr>
      </w:pPr>
      <w:r w:rsidRPr="00BB2443">
        <w:rPr>
          <w:sz w:val="28"/>
          <w:szCs w:val="28"/>
        </w:rPr>
        <w:t xml:space="preserve">Изучение строения головного мозга; </w:t>
      </w:r>
    </w:p>
    <w:p w:rsidR="0048792F" w:rsidRPr="00BB2443" w:rsidRDefault="0048792F" w:rsidP="006152FB">
      <w:pPr>
        <w:jc w:val="both"/>
        <w:rPr>
          <w:sz w:val="28"/>
          <w:szCs w:val="28"/>
        </w:rPr>
      </w:pPr>
      <w:r w:rsidRPr="00BB2443">
        <w:rPr>
          <w:sz w:val="28"/>
          <w:szCs w:val="28"/>
        </w:rPr>
        <w:t xml:space="preserve">Выявление особенностей строения позвонков; </w:t>
      </w:r>
    </w:p>
    <w:p w:rsidR="0048792F" w:rsidRPr="00BB2443" w:rsidRDefault="0048792F" w:rsidP="006152FB">
      <w:pPr>
        <w:jc w:val="both"/>
        <w:rPr>
          <w:sz w:val="28"/>
          <w:szCs w:val="28"/>
        </w:rPr>
      </w:pPr>
      <w:r w:rsidRPr="00BB2443">
        <w:rPr>
          <w:sz w:val="28"/>
          <w:szCs w:val="28"/>
        </w:rPr>
        <w:t xml:space="preserve">Выявление нарушения осанки и наличия плоскостопия; </w:t>
      </w:r>
    </w:p>
    <w:p w:rsidR="0048792F" w:rsidRPr="00BB2443" w:rsidRDefault="0048792F" w:rsidP="006152FB">
      <w:pPr>
        <w:jc w:val="both"/>
        <w:rPr>
          <w:sz w:val="28"/>
          <w:szCs w:val="28"/>
        </w:rPr>
      </w:pPr>
      <w:r w:rsidRPr="00BB2443">
        <w:rPr>
          <w:sz w:val="28"/>
          <w:szCs w:val="28"/>
        </w:rPr>
        <w:t xml:space="preserve">Сравнение микроскопического строения крови человека и лягушки; </w:t>
      </w:r>
    </w:p>
    <w:p w:rsidR="0048792F" w:rsidRPr="00BB2443" w:rsidRDefault="0048792F" w:rsidP="006152FB">
      <w:pPr>
        <w:jc w:val="both"/>
        <w:rPr>
          <w:sz w:val="28"/>
          <w:szCs w:val="28"/>
        </w:rPr>
      </w:pPr>
      <w:r w:rsidRPr="00BB2443">
        <w:rPr>
          <w:sz w:val="28"/>
          <w:szCs w:val="28"/>
        </w:rPr>
        <w:t xml:space="preserve">Подсчет пульса в разных условиях. Измерение артериального давления; </w:t>
      </w:r>
    </w:p>
    <w:p w:rsidR="0048792F" w:rsidRPr="00BB2443" w:rsidRDefault="0048792F" w:rsidP="006152FB">
      <w:pPr>
        <w:jc w:val="both"/>
        <w:rPr>
          <w:sz w:val="28"/>
          <w:szCs w:val="28"/>
        </w:rPr>
      </w:pPr>
      <w:r w:rsidRPr="00BB2443">
        <w:rPr>
          <w:sz w:val="28"/>
          <w:szCs w:val="28"/>
        </w:rPr>
        <w:t>Измерение жизненной емкости легких. Дыхательные движения.</w:t>
      </w:r>
    </w:p>
    <w:p w:rsidR="0048792F" w:rsidRPr="00BB2443" w:rsidRDefault="0048792F" w:rsidP="006152FB">
      <w:pPr>
        <w:jc w:val="both"/>
        <w:rPr>
          <w:sz w:val="28"/>
          <w:szCs w:val="28"/>
        </w:rPr>
      </w:pPr>
      <w:r w:rsidRPr="00BB2443">
        <w:rPr>
          <w:sz w:val="28"/>
          <w:szCs w:val="28"/>
        </w:rPr>
        <w:t xml:space="preserve">Изучение строения и работы органа зрения. </w:t>
      </w:r>
    </w:p>
    <w:p w:rsidR="0048792F" w:rsidRPr="00BB2443" w:rsidRDefault="0048792F" w:rsidP="006152FB">
      <w:pPr>
        <w:jc w:val="both"/>
        <w:rPr>
          <w:sz w:val="28"/>
          <w:szCs w:val="28"/>
        </w:rPr>
      </w:pPr>
      <w:r w:rsidRPr="00BB2443">
        <w:rPr>
          <w:sz w:val="28"/>
          <w:szCs w:val="28"/>
        </w:rPr>
        <w:lastRenderedPageBreak/>
        <w:t>Примерный список практических работ по разделу «Общебиологические закономерности»:</w:t>
      </w:r>
    </w:p>
    <w:p w:rsidR="0048792F" w:rsidRPr="00BB2443" w:rsidRDefault="0048792F" w:rsidP="006152FB">
      <w:pPr>
        <w:jc w:val="both"/>
        <w:rPr>
          <w:sz w:val="28"/>
          <w:szCs w:val="28"/>
        </w:rPr>
      </w:pPr>
      <w:r w:rsidRPr="00BB2443">
        <w:rPr>
          <w:sz w:val="28"/>
          <w:szCs w:val="28"/>
        </w:rPr>
        <w:t xml:space="preserve">Изучение клеток и тканей растений и животных на готовых </w:t>
      </w:r>
      <w:bookmarkStart w:id="304" w:name="page27"/>
      <w:bookmarkEnd w:id="304"/>
      <w:r w:rsidRPr="00BB2443">
        <w:rPr>
          <w:sz w:val="28"/>
          <w:szCs w:val="28"/>
        </w:rPr>
        <w:t>микропрепаратах;</w:t>
      </w:r>
    </w:p>
    <w:p w:rsidR="0048792F" w:rsidRPr="00BB2443" w:rsidRDefault="0048792F" w:rsidP="006152FB">
      <w:pPr>
        <w:jc w:val="both"/>
        <w:rPr>
          <w:sz w:val="28"/>
          <w:szCs w:val="28"/>
        </w:rPr>
      </w:pPr>
      <w:r w:rsidRPr="00BB2443">
        <w:rPr>
          <w:sz w:val="28"/>
          <w:szCs w:val="28"/>
        </w:rPr>
        <w:t xml:space="preserve">Выявление изменчивости организмов; </w:t>
      </w:r>
    </w:p>
    <w:p w:rsidR="0048792F" w:rsidRPr="00BB2443" w:rsidRDefault="0048792F" w:rsidP="006152FB">
      <w:pPr>
        <w:jc w:val="both"/>
        <w:rPr>
          <w:sz w:val="28"/>
          <w:szCs w:val="28"/>
        </w:rPr>
      </w:pPr>
      <w:r w:rsidRPr="00BB2443">
        <w:rPr>
          <w:sz w:val="28"/>
          <w:szCs w:val="28"/>
        </w:rPr>
        <w:t xml:space="preserve">Выявление приспособлений у организмов к среде обитания (на конкретных примерах). </w:t>
      </w:r>
    </w:p>
    <w:p w:rsidR="0048792F" w:rsidRPr="00BB2443" w:rsidRDefault="0048792F" w:rsidP="006152FB">
      <w:pPr>
        <w:jc w:val="both"/>
        <w:rPr>
          <w:sz w:val="28"/>
          <w:szCs w:val="28"/>
        </w:rPr>
      </w:pPr>
      <w:r w:rsidRPr="00BB2443">
        <w:rPr>
          <w:sz w:val="28"/>
          <w:szCs w:val="28"/>
        </w:rPr>
        <w:t>Примерный список экскурсий по разделу «Общебиологические закономерности»:</w:t>
      </w:r>
    </w:p>
    <w:p w:rsidR="0048792F" w:rsidRPr="00BB2443" w:rsidRDefault="0048792F" w:rsidP="006152FB">
      <w:pPr>
        <w:jc w:val="both"/>
        <w:rPr>
          <w:sz w:val="28"/>
          <w:szCs w:val="28"/>
        </w:rPr>
      </w:pPr>
      <w:r w:rsidRPr="00BB2443">
        <w:rPr>
          <w:sz w:val="28"/>
          <w:szCs w:val="28"/>
        </w:rPr>
        <w:t>Изучение и описание экосистемы своей местности.</w:t>
      </w:r>
    </w:p>
    <w:p w:rsidR="0048792F" w:rsidRPr="00BB2443" w:rsidRDefault="0048792F" w:rsidP="006152FB">
      <w:pPr>
        <w:jc w:val="both"/>
        <w:rPr>
          <w:sz w:val="28"/>
          <w:szCs w:val="28"/>
        </w:rPr>
      </w:pPr>
      <w:r w:rsidRPr="00BB2443">
        <w:rPr>
          <w:sz w:val="28"/>
          <w:szCs w:val="28"/>
        </w:rPr>
        <w:t>Многообразие живых организмов (на примере парка или природного участка).</w:t>
      </w:r>
    </w:p>
    <w:p w:rsidR="0048792F" w:rsidRPr="00BB2443" w:rsidRDefault="0048792F" w:rsidP="006152FB">
      <w:pPr>
        <w:jc w:val="both"/>
        <w:rPr>
          <w:sz w:val="28"/>
          <w:szCs w:val="28"/>
        </w:rPr>
      </w:pPr>
      <w:r w:rsidRPr="00BB2443">
        <w:rPr>
          <w:sz w:val="28"/>
          <w:szCs w:val="28"/>
        </w:rPr>
        <w:t>Естественный отбор - движущая сила эволюции.</w:t>
      </w:r>
    </w:p>
    <w:p w:rsidR="0048792F" w:rsidRPr="00BB2443" w:rsidRDefault="0048792F" w:rsidP="006152FB">
      <w:pPr>
        <w:jc w:val="both"/>
        <w:rPr>
          <w:sz w:val="28"/>
          <w:szCs w:val="28"/>
        </w:rPr>
      </w:pPr>
    </w:p>
    <w:p w:rsidR="0048792F" w:rsidRPr="00702CBE" w:rsidRDefault="0048792F" w:rsidP="006152FB">
      <w:pPr>
        <w:jc w:val="both"/>
        <w:rPr>
          <w:b/>
          <w:sz w:val="28"/>
          <w:szCs w:val="28"/>
        </w:rPr>
      </w:pPr>
      <w:bookmarkStart w:id="305" w:name="_Toc409691712"/>
      <w:bookmarkStart w:id="306" w:name="_Toc410654037"/>
      <w:bookmarkStart w:id="307" w:name="_Toc414553248"/>
      <w:r w:rsidRPr="00702CBE">
        <w:rPr>
          <w:b/>
          <w:sz w:val="28"/>
          <w:szCs w:val="28"/>
        </w:rPr>
        <w:t>2.2.2.1</w:t>
      </w:r>
      <w:r w:rsidR="005A2176" w:rsidRPr="00702CBE">
        <w:rPr>
          <w:b/>
          <w:sz w:val="28"/>
          <w:szCs w:val="28"/>
        </w:rPr>
        <w:t>1</w:t>
      </w:r>
      <w:r w:rsidRPr="00702CBE">
        <w:rPr>
          <w:b/>
          <w:sz w:val="28"/>
          <w:szCs w:val="28"/>
        </w:rPr>
        <w:t>. Химия</w:t>
      </w:r>
      <w:bookmarkEnd w:id="305"/>
      <w:bookmarkEnd w:id="306"/>
      <w:bookmarkEnd w:id="307"/>
    </w:p>
    <w:p w:rsidR="0048792F" w:rsidRPr="00BB2443" w:rsidRDefault="0048792F" w:rsidP="006152FB">
      <w:pPr>
        <w:jc w:val="both"/>
        <w:rPr>
          <w:sz w:val="28"/>
          <w:szCs w:val="28"/>
        </w:rPr>
      </w:pPr>
      <w:r w:rsidRPr="00BB2443">
        <w:rPr>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8792F" w:rsidRPr="00BB2443" w:rsidRDefault="0048792F" w:rsidP="006152FB">
      <w:pPr>
        <w:jc w:val="both"/>
        <w:rPr>
          <w:sz w:val="28"/>
          <w:szCs w:val="28"/>
        </w:rPr>
      </w:pPr>
      <w:r w:rsidRPr="00BB2443">
        <w:rPr>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8792F" w:rsidRPr="00BB2443" w:rsidRDefault="0048792F" w:rsidP="006152FB">
      <w:pPr>
        <w:jc w:val="both"/>
        <w:rPr>
          <w:sz w:val="28"/>
          <w:szCs w:val="28"/>
        </w:rPr>
      </w:pPr>
      <w:r w:rsidRPr="00BB2443">
        <w:rPr>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8792F" w:rsidRPr="00BB2443" w:rsidRDefault="0048792F" w:rsidP="006152FB">
      <w:pPr>
        <w:jc w:val="both"/>
        <w:rPr>
          <w:sz w:val="28"/>
          <w:szCs w:val="28"/>
        </w:rPr>
      </w:pPr>
      <w:r w:rsidRPr="00BB2443">
        <w:rPr>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8792F" w:rsidRPr="00BB2443" w:rsidRDefault="0048792F" w:rsidP="006152FB">
      <w:pPr>
        <w:jc w:val="both"/>
        <w:rPr>
          <w:sz w:val="28"/>
          <w:szCs w:val="28"/>
        </w:rPr>
      </w:pPr>
      <w:r w:rsidRPr="00BB2443">
        <w:rPr>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8792F" w:rsidRPr="00BB2443" w:rsidRDefault="0048792F" w:rsidP="006152FB">
      <w:pPr>
        <w:jc w:val="both"/>
        <w:rPr>
          <w:sz w:val="28"/>
          <w:szCs w:val="28"/>
        </w:rPr>
      </w:pPr>
      <w:r w:rsidRPr="00BB2443">
        <w:rPr>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8792F" w:rsidRPr="00BB2443" w:rsidRDefault="0048792F" w:rsidP="006152FB">
      <w:pPr>
        <w:jc w:val="both"/>
        <w:rPr>
          <w:sz w:val="28"/>
          <w:szCs w:val="28"/>
        </w:rPr>
      </w:pPr>
      <w:r w:rsidRPr="00BB2443">
        <w:rPr>
          <w:sz w:val="28"/>
          <w:szCs w:val="28"/>
        </w:rPr>
        <w:t xml:space="preserve">Реализация данной программы в процессе обучения позволит </w:t>
      </w:r>
      <w:proofErr w:type="gramStart"/>
      <w:r w:rsidRPr="00BB2443">
        <w:rPr>
          <w:sz w:val="28"/>
          <w:szCs w:val="28"/>
        </w:rPr>
        <w:t>обучающимся</w:t>
      </w:r>
      <w:proofErr w:type="gramEnd"/>
      <w:r w:rsidRPr="00BB2443">
        <w:rPr>
          <w:sz w:val="28"/>
          <w:szCs w:val="28"/>
        </w:rPr>
        <w:t xml:space="preserve"> усвоить ключевые химические компетенции и понять роль и значение химии среди других наук о природе.</w:t>
      </w:r>
    </w:p>
    <w:p w:rsidR="0048792F" w:rsidRPr="00BB2443" w:rsidRDefault="0048792F" w:rsidP="006152FB">
      <w:pPr>
        <w:jc w:val="both"/>
        <w:rPr>
          <w:sz w:val="28"/>
          <w:szCs w:val="28"/>
        </w:rPr>
      </w:pPr>
      <w:proofErr w:type="gramStart"/>
      <w:r w:rsidRPr="00BB2443">
        <w:rPr>
          <w:sz w:val="28"/>
          <w:szCs w:val="28"/>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w:t>
      </w:r>
      <w:r w:rsidRPr="00BB2443">
        <w:rPr>
          <w:sz w:val="28"/>
          <w:szCs w:val="28"/>
        </w:rPr>
        <w:lastRenderedPageBreak/>
        <w:t>знаний основано на межпредметных связях с предметами:</w:t>
      </w:r>
      <w:proofErr w:type="gramEnd"/>
      <w:r w:rsidRPr="00BB2443">
        <w:rPr>
          <w:sz w:val="28"/>
          <w:szCs w:val="28"/>
        </w:rPr>
        <w:t xml:space="preserve"> </w:t>
      </w:r>
      <w:proofErr w:type="gramStart"/>
      <w:r w:rsidRPr="00BB2443">
        <w:rPr>
          <w:sz w:val="28"/>
          <w:szCs w:val="28"/>
        </w:rPr>
        <w:t>«Биология», «География», «История», «Литература», «Математика», «Основы безопасности жизнедеятельности», «Русский язык», «Физика», «Экология».</w:t>
      </w:r>
      <w:proofErr w:type="gramEnd"/>
    </w:p>
    <w:p w:rsidR="0048792F" w:rsidRPr="00BB2443" w:rsidRDefault="0048792F" w:rsidP="006152FB">
      <w:pPr>
        <w:jc w:val="both"/>
        <w:rPr>
          <w:sz w:val="28"/>
          <w:szCs w:val="28"/>
        </w:rPr>
      </w:pPr>
      <w:r w:rsidRPr="00BB2443">
        <w:rPr>
          <w:sz w:val="28"/>
          <w:szCs w:val="28"/>
        </w:rPr>
        <w:t xml:space="preserve"> </w:t>
      </w:r>
    </w:p>
    <w:p w:rsidR="0048792F" w:rsidRPr="00BB2443" w:rsidRDefault="0048792F" w:rsidP="006152FB">
      <w:pPr>
        <w:jc w:val="both"/>
        <w:rPr>
          <w:sz w:val="28"/>
          <w:szCs w:val="28"/>
        </w:rPr>
      </w:pPr>
      <w:r w:rsidRPr="00BB2443">
        <w:rPr>
          <w:sz w:val="28"/>
          <w:szCs w:val="28"/>
        </w:rPr>
        <w:t>Первоначальные химические понятия</w:t>
      </w:r>
    </w:p>
    <w:p w:rsidR="0048792F" w:rsidRPr="00BB2443" w:rsidRDefault="0048792F" w:rsidP="006152FB">
      <w:pPr>
        <w:jc w:val="both"/>
        <w:rPr>
          <w:sz w:val="28"/>
          <w:szCs w:val="28"/>
        </w:rPr>
      </w:pPr>
      <w:r w:rsidRPr="00BB2443">
        <w:rPr>
          <w:sz w:val="28"/>
          <w:szCs w:val="28"/>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8792F" w:rsidRPr="00BB2443" w:rsidRDefault="0048792F" w:rsidP="006152FB">
      <w:pPr>
        <w:jc w:val="both"/>
        <w:rPr>
          <w:sz w:val="28"/>
          <w:szCs w:val="28"/>
        </w:rPr>
      </w:pPr>
      <w:r w:rsidRPr="00BB2443">
        <w:rPr>
          <w:sz w:val="28"/>
          <w:szCs w:val="28"/>
        </w:rPr>
        <w:t>Кислород. Водород</w:t>
      </w:r>
    </w:p>
    <w:p w:rsidR="0048792F" w:rsidRPr="00BB2443" w:rsidRDefault="0048792F" w:rsidP="006152FB">
      <w:pPr>
        <w:jc w:val="both"/>
        <w:rPr>
          <w:sz w:val="28"/>
          <w:szCs w:val="28"/>
        </w:rPr>
      </w:pPr>
      <w:r w:rsidRPr="00BB2443">
        <w:rPr>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BB2443">
        <w:rPr>
          <w:sz w:val="28"/>
          <w:szCs w:val="28"/>
        </w:rPr>
        <w:t>о-</w:t>
      </w:r>
      <w:proofErr w:type="gramEnd"/>
      <w:r w:rsidRPr="00BB2443">
        <w:rPr>
          <w:sz w:val="28"/>
          <w:szCs w:val="28"/>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48792F" w:rsidRPr="00BB2443" w:rsidRDefault="0048792F" w:rsidP="006152FB">
      <w:pPr>
        <w:jc w:val="both"/>
        <w:rPr>
          <w:sz w:val="28"/>
          <w:szCs w:val="28"/>
        </w:rPr>
      </w:pPr>
      <w:r w:rsidRPr="00BB2443">
        <w:rPr>
          <w:sz w:val="28"/>
          <w:szCs w:val="28"/>
        </w:rPr>
        <w:t>Вода. Растворы</w:t>
      </w:r>
    </w:p>
    <w:p w:rsidR="0048792F" w:rsidRPr="00BB2443" w:rsidRDefault="0048792F" w:rsidP="006152FB">
      <w:pPr>
        <w:jc w:val="both"/>
        <w:rPr>
          <w:sz w:val="28"/>
          <w:szCs w:val="28"/>
        </w:rPr>
      </w:pPr>
      <w:r w:rsidRPr="00BB2443">
        <w:rPr>
          <w:sz w:val="28"/>
          <w:szCs w:val="28"/>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48792F" w:rsidRPr="00BB2443" w:rsidRDefault="0048792F" w:rsidP="006152FB">
      <w:pPr>
        <w:jc w:val="both"/>
        <w:rPr>
          <w:sz w:val="28"/>
          <w:szCs w:val="28"/>
        </w:rPr>
      </w:pPr>
      <w:r w:rsidRPr="00BB2443">
        <w:rPr>
          <w:sz w:val="28"/>
          <w:szCs w:val="28"/>
        </w:rPr>
        <w:t>Основные классы неорганических соединений</w:t>
      </w:r>
    </w:p>
    <w:p w:rsidR="0048792F" w:rsidRPr="00BB2443" w:rsidRDefault="0048792F" w:rsidP="006152FB">
      <w:pPr>
        <w:jc w:val="both"/>
        <w:rPr>
          <w:sz w:val="28"/>
          <w:szCs w:val="28"/>
        </w:rPr>
      </w:pPr>
      <w:r w:rsidRPr="00BB2443">
        <w:rPr>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48792F" w:rsidRPr="00BB2443" w:rsidRDefault="0048792F" w:rsidP="006152FB">
      <w:pPr>
        <w:jc w:val="both"/>
        <w:rPr>
          <w:sz w:val="28"/>
          <w:szCs w:val="28"/>
        </w:rPr>
      </w:pPr>
      <w:r w:rsidRPr="00BB2443">
        <w:rPr>
          <w:sz w:val="28"/>
          <w:szCs w:val="28"/>
        </w:rPr>
        <w:t>Строение атома. Периодический закон и периодическая система химических элементов Д.И. Менделеева</w:t>
      </w:r>
    </w:p>
    <w:p w:rsidR="0048792F" w:rsidRPr="00BB2443" w:rsidRDefault="0048792F" w:rsidP="006152FB">
      <w:pPr>
        <w:jc w:val="both"/>
        <w:rPr>
          <w:sz w:val="28"/>
          <w:szCs w:val="28"/>
        </w:rPr>
      </w:pPr>
      <w:r w:rsidRPr="00BB2443">
        <w:rPr>
          <w:sz w:val="28"/>
          <w:szCs w:val="28"/>
        </w:rPr>
        <w:t xml:space="preserve">Строение атома: ядро, энергетический уровень. Состав ядра атома: протоны, нейтроны. Изотопы. Периодический закон Д.И. Менделеева. Периодическая </w:t>
      </w:r>
      <w:r w:rsidRPr="00BB2443">
        <w:rPr>
          <w:sz w:val="28"/>
          <w:szCs w:val="28"/>
        </w:rPr>
        <w:lastRenderedPageBreak/>
        <w:t>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48792F" w:rsidRPr="00BB2443" w:rsidRDefault="0048792F" w:rsidP="006152FB">
      <w:pPr>
        <w:jc w:val="both"/>
        <w:rPr>
          <w:sz w:val="28"/>
          <w:szCs w:val="28"/>
        </w:rPr>
      </w:pPr>
      <w:r w:rsidRPr="00BB2443">
        <w:rPr>
          <w:sz w:val="28"/>
          <w:szCs w:val="28"/>
        </w:rPr>
        <w:t>Строение веществ. Химическая связь</w:t>
      </w:r>
    </w:p>
    <w:p w:rsidR="0048792F" w:rsidRPr="00BB2443" w:rsidRDefault="0048792F" w:rsidP="006152FB">
      <w:pPr>
        <w:jc w:val="both"/>
        <w:rPr>
          <w:sz w:val="28"/>
          <w:szCs w:val="28"/>
        </w:rPr>
      </w:pPr>
      <w:r w:rsidRPr="00BB2443">
        <w:rPr>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BB2443">
        <w:rPr>
          <w:sz w:val="28"/>
          <w:szCs w:val="28"/>
        </w:rPr>
        <w:t>атомная</w:t>
      </w:r>
      <w:proofErr w:type="gramEnd"/>
      <w:r w:rsidRPr="00BB2443">
        <w:rPr>
          <w:sz w:val="28"/>
          <w:szCs w:val="28"/>
        </w:rPr>
        <w:t>, молекулярная, ионная, металлическая). Зависимость физических свойств веществ от типа кристаллической решетки.</w:t>
      </w:r>
    </w:p>
    <w:p w:rsidR="0048792F" w:rsidRPr="00BB2443" w:rsidRDefault="0048792F" w:rsidP="006152FB">
      <w:pPr>
        <w:jc w:val="both"/>
        <w:rPr>
          <w:sz w:val="28"/>
          <w:szCs w:val="28"/>
        </w:rPr>
      </w:pPr>
      <w:r w:rsidRPr="00BB2443">
        <w:rPr>
          <w:sz w:val="28"/>
          <w:szCs w:val="28"/>
        </w:rPr>
        <w:t>Химические реакции</w:t>
      </w:r>
    </w:p>
    <w:p w:rsidR="0048792F" w:rsidRPr="00BB2443" w:rsidRDefault="0048792F" w:rsidP="006152FB">
      <w:pPr>
        <w:jc w:val="both"/>
        <w:rPr>
          <w:sz w:val="28"/>
          <w:szCs w:val="28"/>
        </w:rPr>
      </w:pPr>
      <w:r w:rsidRPr="00BB2443">
        <w:rPr>
          <w:sz w:val="28"/>
          <w:szCs w:val="28"/>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BB2443">
        <w:rPr>
          <w:sz w:val="28"/>
          <w:szCs w:val="28"/>
        </w:rPr>
        <w:t>ии ио</w:t>
      </w:r>
      <w:proofErr w:type="gramEnd"/>
      <w:r w:rsidRPr="00BB2443">
        <w:rPr>
          <w:sz w:val="28"/>
          <w:szCs w:val="28"/>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48792F" w:rsidRPr="00BB2443" w:rsidRDefault="0048792F" w:rsidP="006152FB">
      <w:pPr>
        <w:jc w:val="both"/>
        <w:rPr>
          <w:sz w:val="28"/>
          <w:szCs w:val="28"/>
        </w:rPr>
      </w:pPr>
      <w:r w:rsidRPr="00BB2443">
        <w:rPr>
          <w:sz w:val="28"/>
          <w:szCs w:val="28"/>
        </w:rPr>
        <w:t>Неметаллы IV – VII групп и их соединения</w:t>
      </w:r>
    </w:p>
    <w:p w:rsidR="0048792F" w:rsidRPr="00BB2443" w:rsidRDefault="0048792F" w:rsidP="006152FB">
      <w:pPr>
        <w:jc w:val="both"/>
        <w:rPr>
          <w:sz w:val="28"/>
          <w:szCs w:val="28"/>
        </w:rPr>
      </w:pPr>
      <w:r w:rsidRPr="00BB2443">
        <w:rPr>
          <w:sz w:val="28"/>
          <w:szCs w:val="28"/>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48792F" w:rsidRPr="00BB2443" w:rsidRDefault="0048792F" w:rsidP="006152FB">
      <w:pPr>
        <w:jc w:val="both"/>
        <w:rPr>
          <w:sz w:val="28"/>
          <w:szCs w:val="28"/>
        </w:rPr>
      </w:pPr>
      <w:r w:rsidRPr="00BB2443">
        <w:rPr>
          <w:sz w:val="28"/>
          <w:szCs w:val="28"/>
        </w:rPr>
        <w:t>Металлы и их соединения</w:t>
      </w:r>
    </w:p>
    <w:p w:rsidR="0048792F" w:rsidRPr="00BB2443" w:rsidRDefault="0048792F" w:rsidP="006152FB">
      <w:pPr>
        <w:jc w:val="both"/>
        <w:rPr>
          <w:sz w:val="28"/>
          <w:szCs w:val="28"/>
        </w:rPr>
      </w:pPr>
      <w:r w:rsidRPr="00BB2443">
        <w:rPr>
          <w:sz w:val="28"/>
          <w:szCs w:val="28"/>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w:t>
      </w:r>
      <w:r w:rsidRPr="00BB2443">
        <w:rPr>
          <w:sz w:val="28"/>
          <w:szCs w:val="28"/>
        </w:rPr>
        <w:lastRenderedPageBreak/>
        <w:t>соединения. Алюминий. Амфотерность оксида и гидроксида алюминия. Железо. Соединения железа и их свойства: оксиды, гидроксиды и соли железа (II и III).</w:t>
      </w:r>
    </w:p>
    <w:p w:rsidR="0048792F" w:rsidRPr="00BB2443" w:rsidRDefault="0048792F" w:rsidP="006152FB">
      <w:pPr>
        <w:jc w:val="both"/>
        <w:rPr>
          <w:sz w:val="28"/>
          <w:szCs w:val="28"/>
        </w:rPr>
      </w:pPr>
      <w:r w:rsidRPr="00BB2443">
        <w:rPr>
          <w:sz w:val="28"/>
          <w:szCs w:val="28"/>
        </w:rPr>
        <w:t>Первоначальные сведения об органических веществах</w:t>
      </w:r>
    </w:p>
    <w:p w:rsidR="0048792F" w:rsidRPr="00BB2443" w:rsidRDefault="0048792F" w:rsidP="006152FB">
      <w:pPr>
        <w:jc w:val="both"/>
        <w:rPr>
          <w:sz w:val="28"/>
          <w:szCs w:val="28"/>
        </w:rPr>
      </w:pPr>
      <w:r w:rsidRPr="00BB2443">
        <w:rPr>
          <w:sz w:val="28"/>
          <w:szCs w:val="28"/>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BB2443">
        <w:rPr>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BB2443">
        <w:rPr>
          <w:sz w:val="28"/>
          <w:szCs w:val="28"/>
        </w:rPr>
        <w:t xml:space="preserve"> Биологически важные вещества: жиры, глюкоза, белки. Химическое загрязнение окружающей среды и его последствия.</w:t>
      </w:r>
    </w:p>
    <w:p w:rsidR="0048792F" w:rsidRPr="00BB2443" w:rsidRDefault="0048792F" w:rsidP="006152FB">
      <w:pPr>
        <w:jc w:val="both"/>
        <w:rPr>
          <w:sz w:val="28"/>
          <w:szCs w:val="28"/>
        </w:rPr>
      </w:pPr>
      <w:r w:rsidRPr="00BB2443">
        <w:rPr>
          <w:sz w:val="28"/>
          <w:szCs w:val="28"/>
        </w:rPr>
        <w:t>Типы расчетных задач:</w:t>
      </w:r>
    </w:p>
    <w:p w:rsidR="0048792F" w:rsidRPr="00BB2443" w:rsidRDefault="0048792F" w:rsidP="006152FB">
      <w:pPr>
        <w:jc w:val="both"/>
        <w:rPr>
          <w:sz w:val="28"/>
          <w:szCs w:val="28"/>
        </w:rPr>
      </w:pPr>
      <w:r w:rsidRPr="00BB2443">
        <w:rPr>
          <w:sz w:val="28"/>
          <w:szCs w:val="28"/>
        </w:rPr>
        <w:t>Вычисление массовой доли химического элемента по формуле соединения.</w:t>
      </w:r>
    </w:p>
    <w:p w:rsidR="0048792F" w:rsidRPr="00BB2443" w:rsidRDefault="0048792F" w:rsidP="006152FB">
      <w:pPr>
        <w:jc w:val="both"/>
        <w:rPr>
          <w:sz w:val="28"/>
          <w:szCs w:val="28"/>
        </w:rPr>
      </w:pPr>
      <w:r w:rsidRPr="00BB2443">
        <w:rPr>
          <w:sz w:val="28"/>
          <w:szCs w:val="28"/>
        </w:rPr>
        <w:t>Установление простейшей формулы вещества по массовым долям химических элементов.</w:t>
      </w:r>
    </w:p>
    <w:p w:rsidR="0048792F" w:rsidRPr="00BB2443" w:rsidRDefault="0048792F" w:rsidP="006152FB">
      <w:pPr>
        <w:jc w:val="both"/>
        <w:rPr>
          <w:sz w:val="28"/>
          <w:szCs w:val="28"/>
        </w:rPr>
      </w:pPr>
      <w:r w:rsidRPr="00BB2443">
        <w:rPr>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48792F" w:rsidRPr="00BB2443" w:rsidRDefault="0048792F" w:rsidP="006152FB">
      <w:pPr>
        <w:jc w:val="both"/>
        <w:rPr>
          <w:sz w:val="28"/>
          <w:szCs w:val="28"/>
        </w:rPr>
      </w:pPr>
      <w:r w:rsidRPr="00BB2443">
        <w:rPr>
          <w:sz w:val="28"/>
          <w:szCs w:val="28"/>
        </w:rPr>
        <w:t>Расчет массовой доли растворенного вещества в растворе.</w:t>
      </w:r>
    </w:p>
    <w:p w:rsidR="0048792F" w:rsidRPr="00BB2443" w:rsidRDefault="0048792F" w:rsidP="006152FB">
      <w:pPr>
        <w:jc w:val="both"/>
        <w:rPr>
          <w:sz w:val="28"/>
          <w:szCs w:val="28"/>
        </w:rPr>
      </w:pPr>
      <w:r w:rsidRPr="00BB2443">
        <w:rPr>
          <w:sz w:val="28"/>
          <w:szCs w:val="28"/>
        </w:rPr>
        <w:t>Примерные темы практических работ:</w:t>
      </w:r>
    </w:p>
    <w:p w:rsidR="0048792F" w:rsidRPr="00BB2443" w:rsidRDefault="0048792F" w:rsidP="006152FB">
      <w:pPr>
        <w:jc w:val="both"/>
        <w:rPr>
          <w:sz w:val="28"/>
          <w:szCs w:val="28"/>
        </w:rPr>
      </w:pPr>
      <w:r w:rsidRPr="00BB2443">
        <w:rPr>
          <w:sz w:val="28"/>
          <w:szCs w:val="28"/>
        </w:rPr>
        <w:t>Лабораторное оборудование и приемы обращения с ним. Правила безопасной работы в химической лаборатории.</w:t>
      </w:r>
    </w:p>
    <w:p w:rsidR="0048792F" w:rsidRPr="00BB2443" w:rsidRDefault="0048792F" w:rsidP="006152FB">
      <w:pPr>
        <w:jc w:val="both"/>
        <w:rPr>
          <w:sz w:val="28"/>
          <w:szCs w:val="28"/>
        </w:rPr>
      </w:pPr>
      <w:r w:rsidRPr="00BB2443">
        <w:rPr>
          <w:sz w:val="28"/>
          <w:szCs w:val="28"/>
        </w:rPr>
        <w:t>Очистка загрязненной поваренной соли.</w:t>
      </w:r>
    </w:p>
    <w:p w:rsidR="0048792F" w:rsidRPr="00BB2443" w:rsidRDefault="0048792F" w:rsidP="006152FB">
      <w:pPr>
        <w:jc w:val="both"/>
        <w:rPr>
          <w:sz w:val="28"/>
          <w:szCs w:val="28"/>
        </w:rPr>
      </w:pPr>
      <w:r w:rsidRPr="00BB2443">
        <w:rPr>
          <w:sz w:val="28"/>
          <w:szCs w:val="28"/>
        </w:rPr>
        <w:t>Признаки протекания химических реакций.</w:t>
      </w:r>
    </w:p>
    <w:p w:rsidR="0048792F" w:rsidRPr="00BB2443" w:rsidRDefault="0048792F" w:rsidP="006152FB">
      <w:pPr>
        <w:jc w:val="both"/>
        <w:rPr>
          <w:sz w:val="28"/>
          <w:szCs w:val="28"/>
        </w:rPr>
      </w:pPr>
      <w:r w:rsidRPr="00BB2443">
        <w:rPr>
          <w:sz w:val="28"/>
          <w:szCs w:val="28"/>
        </w:rPr>
        <w:t>Получение кислорода и изучение его свойств.</w:t>
      </w:r>
    </w:p>
    <w:p w:rsidR="0048792F" w:rsidRPr="00BB2443" w:rsidRDefault="0048792F" w:rsidP="006152FB">
      <w:pPr>
        <w:jc w:val="both"/>
        <w:rPr>
          <w:sz w:val="28"/>
          <w:szCs w:val="28"/>
        </w:rPr>
      </w:pPr>
      <w:r w:rsidRPr="00BB2443">
        <w:rPr>
          <w:sz w:val="28"/>
          <w:szCs w:val="28"/>
        </w:rPr>
        <w:t>Получение водорода и изучение его свойств.</w:t>
      </w:r>
    </w:p>
    <w:p w:rsidR="0048792F" w:rsidRPr="00BB2443" w:rsidRDefault="0048792F" w:rsidP="006152FB">
      <w:pPr>
        <w:jc w:val="both"/>
        <w:rPr>
          <w:sz w:val="28"/>
          <w:szCs w:val="28"/>
        </w:rPr>
      </w:pPr>
      <w:r w:rsidRPr="00BB2443">
        <w:rPr>
          <w:sz w:val="28"/>
          <w:szCs w:val="28"/>
        </w:rPr>
        <w:t>Приготовление растворов с определенной массовой долей растворенного вещества.</w:t>
      </w:r>
    </w:p>
    <w:p w:rsidR="0048792F" w:rsidRPr="00BB2443" w:rsidRDefault="0048792F" w:rsidP="006152FB">
      <w:pPr>
        <w:jc w:val="both"/>
        <w:rPr>
          <w:sz w:val="28"/>
          <w:szCs w:val="28"/>
        </w:rPr>
      </w:pPr>
      <w:r w:rsidRPr="00BB2443">
        <w:rPr>
          <w:sz w:val="28"/>
          <w:szCs w:val="28"/>
        </w:rPr>
        <w:t>Решение экспериментальных задач по теме «Основные классы неорганических соединений».</w:t>
      </w:r>
    </w:p>
    <w:p w:rsidR="0048792F" w:rsidRPr="00BB2443" w:rsidRDefault="0048792F" w:rsidP="006152FB">
      <w:pPr>
        <w:jc w:val="both"/>
        <w:rPr>
          <w:sz w:val="28"/>
          <w:szCs w:val="28"/>
        </w:rPr>
      </w:pPr>
      <w:r w:rsidRPr="00BB2443">
        <w:rPr>
          <w:sz w:val="28"/>
          <w:szCs w:val="28"/>
        </w:rPr>
        <w:t>Реакц</w:t>
      </w:r>
      <w:proofErr w:type="gramStart"/>
      <w:r w:rsidRPr="00BB2443">
        <w:rPr>
          <w:sz w:val="28"/>
          <w:szCs w:val="28"/>
        </w:rPr>
        <w:t>ии ио</w:t>
      </w:r>
      <w:proofErr w:type="gramEnd"/>
      <w:r w:rsidRPr="00BB2443">
        <w:rPr>
          <w:sz w:val="28"/>
          <w:szCs w:val="28"/>
        </w:rPr>
        <w:t>нного обмена.</w:t>
      </w:r>
    </w:p>
    <w:p w:rsidR="0048792F" w:rsidRPr="00BB2443" w:rsidRDefault="0048792F" w:rsidP="006152FB">
      <w:pPr>
        <w:jc w:val="both"/>
        <w:rPr>
          <w:sz w:val="28"/>
          <w:szCs w:val="28"/>
        </w:rPr>
      </w:pPr>
      <w:r w:rsidRPr="00BB2443">
        <w:rPr>
          <w:sz w:val="28"/>
          <w:szCs w:val="28"/>
        </w:rPr>
        <w:t>Качественные реакции на ионы в растворе.</w:t>
      </w:r>
    </w:p>
    <w:p w:rsidR="0048792F" w:rsidRPr="00BB2443" w:rsidRDefault="0048792F" w:rsidP="006152FB">
      <w:pPr>
        <w:jc w:val="both"/>
        <w:rPr>
          <w:sz w:val="28"/>
          <w:szCs w:val="28"/>
        </w:rPr>
      </w:pPr>
      <w:r w:rsidRPr="00BB2443">
        <w:rPr>
          <w:sz w:val="28"/>
          <w:szCs w:val="28"/>
        </w:rPr>
        <w:t>Получение аммиака и изучение его свойств.</w:t>
      </w:r>
    </w:p>
    <w:p w:rsidR="0048792F" w:rsidRPr="00BB2443" w:rsidRDefault="0048792F" w:rsidP="006152FB">
      <w:pPr>
        <w:jc w:val="both"/>
        <w:rPr>
          <w:sz w:val="28"/>
          <w:szCs w:val="28"/>
        </w:rPr>
      </w:pPr>
      <w:r w:rsidRPr="00BB2443">
        <w:rPr>
          <w:sz w:val="28"/>
          <w:szCs w:val="28"/>
        </w:rPr>
        <w:t>Получение углекислого газа и изучение его свойств.</w:t>
      </w:r>
    </w:p>
    <w:p w:rsidR="0048792F" w:rsidRPr="00BB2443" w:rsidRDefault="0048792F" w:rsidP="006152FB">
      <w:pPr>
        <w:jc w:val="both"/>
        <w:rPr>
          <w:sz w:val="28"/>
          <w:szCs w:val="28"/>
        </w:rPr>
      </w:pPr>
      <w:r w:rsidRPr="00BB2443">
        <w:rPr>
          <w:sz w:val="28"/>
          <w:szCs w:val="28"/>
        </w:rPr>
        <w:t>Решение экспериментальных задач по теме «Неметаллы IV – VII групп и их соединений».</w:t>
      </w:r>
    </w:p>
    <w:p w:rsidR="0048792F" w:rsidRPr="00BB2443" w:rsidRDefault="0048792F" w:rsidP="006152FB">
      <w:pPr>
        <w:jc w:val="both"/>
        <w:rPr>
          <w:sz w:val="28"/>
          <w:szCs w:val="28"/>
        </w:rPr>
      </w:pPr>
      <w:r w:rsidRPr="00BB2443">
        <w:rPr>
          <w:sz w:val="28"/>
          <w:szCs w:val="28"/>
        </w:rPr>
        <w:t>Решение экспериментальных задач по теме «Металлы и их соединения».</w:t>
      </w:r>
    </w:p>
    <w:p w:rsidR="0048792F" w:rsidRPr="00BB2443" w:rsidRDefault="0048792F" w:rsidP="006152FB">
      <w:pPr>
        <w:jc w:val="both"/>
        <w:rPr>
          <w:sz w:val="28"/>
          <w:szCs w:val="28"/>
        </w:rPr>
      </w:pPr>
    </w:p>
    <w:p w:rsidR="0048792F" w:rsidRPr="00702CBE" w:rsidRDefault="0048792F" w:rsidP="006152FB">
      <w:pPr>
        <w:jc w:val="both"/>
        <w:rPr>
          <w:b/>
          <w:sz w:val="28"/>
          <w:szCs w:val="28"/>
        </w:rPr>
      </w:pPr>
      <w:bookmarkStart w:id="308" w:name="_Toc409691713"/>
      <w:bookmarkStart w:id="309" w:name="_Toc410654038"/>
      <w:bookmarkStart w:id="310" w:name="_Toc414553249"/>
      <w:r w:rsidRPr="00702CBE">
        <w:rPr>
          <w:b/>
          <w:sz w:val="28"/>
          <w:szCs w:val="28"/>
        </w:rPr>
        <w:t>2.2.2.1</w:t>
      </w:r>
      <w:r w:rsidR="005A2176" w:rsidRPr="00702CBE">
        <w:rPr>
          <w:b/>
          <w:sz w:val="28"/>
          <w:szCs w:val="28"/>
        </w:rPr>
        <w:t>2</w:t>
      </w:r>
      <w:r w:rsidRPr="00702CBE">
        <w:rPr>
          <w:b/>
          <w:sz w:val="28"/>
          <w:szCs w:val="28"/>
        </w:rPr>
        <w:t>. Изобразительное искусство</w:t>
      </w:r>
      <w:bookmarkEnd w:id="308"/>
      <w:bookmarkEnd w:id="309"/>
      <w:bookmarkEnd w:id="310"/>
    </w:p>
    <w:p w:rsidR="0048792F" w:rsidRPr="00BB2443" w:rsidRDefault="0048792F" w:rsidP="006152FB">
      <w:pPr>
        <w:jc w:val="both"/>
        <w:rPr>
          <w:sz w:val="28"/>
          <w:szCs w:val="28"/>
        </w:rPr>
      </w:pPr>
      <w:r w:rsidRPr="00BB2443">
        <w:rPr>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48792F" w:rsidRPr="00BB2443" w:rsidRDefault="0048792F" w:rsidP="006152FB">
      <w:pPr>
        <w:jc w:val="both"/>
        <w:rPr>
          <w:sz w:val="28"/>
          <w:szCs w:val="28"/>
        </w:rPr>
      </w:pPr>
      <w:r w:rsidRPr="00BB2443">
        <w:rPr>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BB2443">
        <w:rPr>
          <w:sz w:val="28"/>
          <w:szCs w:val="28"/>
        </w:rPr>
        <w:t xml:space="preserve">Программа включает в себя основы разных видов визуально-пространственных искусств – </w:t>
      </w:r>
      <w:r w:rsidRPr="00BB2443">
        <w:rPr>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roofErr w:type="gramEnd"/>
    </w:p>
    <w:p w:rsidR="0048792F" w:rsidRPr="00BB2443" w:rsidRDefault="0048792F" w:rsidP="006152FB">
      <w:pPr>
        <w:jc w:val="both"/>
        <w:rPr>
          <w:sz w:val="28"/>
          <w:szCs w:val="28"/>
        </w:rPr>
      </w:pPr>
      <w:r w:rsidRPr="00BB2443">
        <w:rPr>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BB2443">
        <w:rPr>
          <w:sz w:val="28"/>
          <w:szCs w:val="28"/>
        </w:rPr>
        <w:t>проявляющихся</w:t>
      </w:r>
      <w:proofErr w:type="gramEnd"/>
      <w:r w:rsidRPr="00BB2443">
        <w:rPr>
          <w:sz w:val="28"/>
          <w:szCs w:val="28"/>
        </w:rPr>
        <w:t xml:space="preserve"> и живущих по своим законам и находящихся в постоянном взаимодействии.</w:t>
      </w:r>
    </w:p>
    <w:p w:rsidR="0048792F" w:rsidRPr="00BB2443" w:rsidRDefault="0048792F" w:rsidP="006152FB">
      <w:pPr>
        <w:jc w:val="both"/>
        <w:rPr>
          <w:sz w:val="28"/>
          <w:szCs w:val="28"/>
        </w:rPr>
      </w:pPr>
      <w:r w:rsidRPr="00BB2443">
        <w:rPr>
          <w:sz w:val="28"/>
          <w:szCs w:val="28"/>
        </w:rPr>
        <w:t>В программу включены следующие основные виды художественно-творческой деятельности:</w:t>
      </w:r>
    </w:p>
    <w:p w:rsidR="0048792F" w:rsidRPr="00BB2443" w:rsidRDefault="0048792F" w:rsidP="006152FB">
      <w:pPr>
        <w:jc w:val="both"/>
        <w:rPr>
          <w:sz w:val="28"/>
          <w:szCs w:val="28"/>
        </w:rPr>
      </w:pPr>
      <w:r w:rsidRPr="00BB2443">
        <w:rPr>
          <w:sz w:val="28"/>
          <w:szCs w:val="28"/>
        </w:rPr>
        <w:t>ценностно-ориентационная и коммуникативная деятельность;</w:t>
      </w:r>
    </w:p>
    <w:p w:rsidR="0048792F" w:rsidRPr="00BB2443" w:rsidRDefault="0048792F" w:rsidP="006152FB">
      <w:pPr>
        <w:jc w:val="both"/>
        <w:rPr>
          <w:sz w:val="28"/>
          <w:szCs w:val="28"/>
        </w:rPr>
      </w:pPr>
      <w:r w:rsidRPr="00BB2443">
        <w:rPr>
          <w:sz w:val="28"/>
          <w:szCs w:val="28"/>
        </w:rPr>
        <w:t>изобразительная деятельность (основы художественного изображения);</w:t>
      </w:r>
    </w:p>
    <w:p w:rsidR="0048792F" w:rsidRPr="00BB2443" w:rsidRDefault="0048792F" w:rsidP="006152FB">
      <w:pPr>
        <w:jc w:val="both"/>
        <w:rPr>
          <w:sz w:val="28"/>
          <w:szCs w:val="28"/>
        </w:rPr>
      </w:pPr>
      <w:r w:rsidRPr="00BB2443">
        <w:rPr>
          <w:sz w:val="28"/>
          <w:szCs w:val="28"/>
        </w:rPr>
        <w:t xml:space="preserve">декоративно-прикладная деятельность (основы народного и декоративно-прикладного искусства); </w:t>
      </w:r>
    </w:p>
    <w:p w:rsidR="0048792F" w:rsidRPr="00BB2443" w:rsidRDefault="0048792F" w:rsidP="006152FB">
      <w:pPr>
        <w:jc w:val="both"/>
        <w:rPr>
          <w:sz w:val="28"/>
          <w:szCs w:val="28"/>
        </w:rPr>
      </w:pPr>
      <w:r w:rsidRPr="00BB2443">
        <w:rPr>
          <w:sz w:val="28"/>
          <w:szCs w:val="28"/>
        </w:rPr>
        <w:t>художественно-конструкторская деятельность (элементы дизайна и архитектуры);</w:t>
      </w:r>
    </w:p>
    <w:p w:rsidR="0048792F" w:rsidRPr="00BB2443" w:rsidRDefault="0048792F" w:rsidP="006152FB">
      <w:pPr>
        <w:jc w:val="both"/>
        <w:rPr>
          <w:sz w:val="28"/>
          <w:szCs w:val="28"/>
        </w:rPr>
      </w:pPr>
      <w:r w:rsidRPr="00BB2443">
        <w:rPr>
          <w:sz w:val="28"/>
          <w:szCs w:val="28"/>
        </w:rPr>
        <w:t>художественно-творческая деятельность на основе синтеза искусств.</w:t>
      </w:r>
    </w:p>
    <w:p w:rsidR="0048792F" w:rsidRPr="00BB2443" w:rsidRDefault="0048792F" w:rsidP="006152FB">
      <w:pPr>
        <w:jc w:val="both"/>
        <w:rPr>
          <w:sz w:val="28"/>
          <w:szCs w:val="28"/>
        </w:rPr>
      </w:pPr>
      <w:r w:rsidRPr="00BB2443">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8792F" w:rsidRPr="00BB2443" w:rsidRDefault="0048792F" w:rsidP="006152FB">
      <w:pPr>
        <w:jc w:val="both"/>
        <w:rPr>
          <w:sz w:val="28"/>
          <w:szCs w:val="28"/>
        </w:rPr>
      </w:pPr>
      <w:r w:rsidRPr="00BB2443">
        <w:rPr>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8792F" w:rsidRPr="00BB2443" w:rsidRDefault="0048792F" w:rsidP="006152FB">
      <w:pPr>
        <w:jc w:val="both"/>
        <w:rPr>
          <w:sz w:val="28"/>
          <w:szCs w:val="28"/>
        </w:rPr>
      </w:pPr>
      <w:r w:rsidRPr="00BB2443">
        <w:rPr>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8792F" w:rsidRPr="00BB2443" w:rsidRDefault="0048792F" w:rsidP="006152FB">
      <w:pPr>
        <w:jc w:val="both"/>
        <w:rPr>
          <w:sz w:val="28"/>
          <w:szCs w:val="28"/>
        </w:rPr>
      </w:pPr>
      <w:r w:rsidRPr="00BB2443">
        <w:rPr>
          <w:sz w:val="28"/>
          <w:szCs w:val="28"/>
        </w:rPr>
        <w:t>Народное художественное творчество – неиссякаемый источник самобытной красоты</w:t>
      </w:r>
    </w:p>
    <w:p w:rsidR="0048792F" w:rsidRPr="00BB2443" w:rsidRDefault="0048792F" w:rsidP="006152FB">
      <w:pPr>
        <w:jc w:val="both"/>
        <w:rPr>
          <w:sz w:val="28"/>
          <w:szCs w:val="28"/>
        </w:rPr>
      </w:pPr>
      <w:r w:rsidRPr="00BB2443">
        <w:rPr>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w:t>
      </w:r>
      <w:r w:rsidRPr="00BB2443">
        <w:rPr>
          <w:sz w:val="28"/>
          <w:szCs w:val="28"/>
        </w:rPr>
        <w:lastRenderedPageBreak/>
        <w:t xml:space="preserve">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8792F" w:rsidRPr="00BB2443" w:rsidRDefault="0048792F" w:rsidP="006152FB">
      <w:pPr>
        <w:jc w:val="both"/>
        <w:rPr>
          <w:sz w:val="28"/>
          <w:szCs w:val="28"/>
        </w:rPr>
      </w:pPr>
      <w:r w:rsidRPr="00BB2443">
        <w:rPr>
          <w:sz w:val="28"/>
          <w:szCs w:val="28"/>
        </w:rPr>
        <w:t>Виды изобразительного искусства и основы образного языка</w:t>
      </w:r>
    </w:p>
    <w:p w:rsidR="0048792F" w:rsidRPr="00BB2443" w:rsidRDefault="0048792F" w:rsidP="006152FB">
      <w:pPr>
        <w:jc w:val="both"/>
        <w:rPr>
          <w:sz w:val="28"/>
          <w:szCs w:val="28"/>
        </w:rPr>
      </w:pPr>
      <w:r w:rsidRPr="00BB2443">
        <w:rPr>
          <w:sz w:val="28"/>
          <w:szCs w:val="28"/>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BB2443">
        <w:rPr>
          <w:sz w:val="28"/>
          <w:szCs w:val="28"/>
        </w:rPr>
        <w:t>рт в гр</w:t>
      </w:r>
      <w:proofErr w:type="gramEnd"/>
      <w:r w:rsidRPr="00BB2443">
        <w:rPr>
          <w:sz w:val="28"/>
          <w:szCs w:val="28"/>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8792F" w:rsidRPr="00BB2443" w:rsidRDefault="0048792F" w:rsidP="006152FB">
      <w:pPr>
        <w:jc w:val="both"/>
        <w:rPr>
          <w:sz w:val="28"/>
          <w:szCs w:val="28"/>
        </w:rPr>
      </w:pPr>
      <w:r w:rsidRPr="00BB2443">
        <w:rPr>
          <w:sz w:val="28"/>
          <w:szCs w:val="28"/>
        </w:rPr>
        <w:t>Понимание смысла деятельности художника</w:t>
      </w:r>
    </w:p>
    <w:p w:rsidR="0048792F" w:rsidRPr="00BB2443" w:rsidRDefault="0048792F" w:rsidP="006152FB">
      <w:pPr>
        <w:jc w:val="both"/>
        <w:rPr>
          <w:sz w:val="28"/>
          <w:szCs w:val="28"/>
        </w:rPr>
      </w:pPr>
      <w:r w:rsidRPr="00BB2443">
        <w:rPr>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8792F" w:rsidRPr="00BB2443" w:rsidRDefault="0048792F" w:rsidP="006152FB">
      <w:pPr>
        <w:jc w:val="both"/>
        <w:rPr>
          <w:sz w:val="28"/>
          <w:szCs w:val="28"/>
        </w:rPr>
      </w:pPr>
      <w:r w:rsidRPr="00BB2443">
        <w:rPr>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8792F" w:rsidRPr="00BB2443" w:rsidRDefault="0048792F" w:rsidP="006152FB">
      <w:pPr>
        <w:jc w:val="both"/>
        <w:rPr>
          <w:sz w:val="28"/>
          <w:szCs w:val="28"/>
        </w:rPr>
      </w:pPr>
      <w:r w:rsidRPr="00BB2443">
        <w:rPr>
          <w:sz w:val="28"/>
          <w:szCs w:val="28"/>
        </w:rPr>
        <w:t>Вечные темы и великие исторические события в искусстве</w:t>
      </w:r>
    </w:p>
    <w:p w:rsidR="0048792F" w:rsidRPr="00BB2443" w:rsidRDefault="0048792F" w:rsidP="006152FB">
      <w:pPr>
        <w:jc w:val="both"/>
        <w:rPr>
          <w:sz w:val="28"/>
          <w:szCs w:val="28"/>
        </w:rPr>
      </w:pPr>
      <w:r w:rsidRPr="00BB2443">
        <w:rPr>
          <w:sz w:val="28"/>
          <w:szCs w:val="28"/>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w:t>
      </w:r>
      <w:r w:rsidRPr="00BB2443">
        <w:rPr>
          <w:sz w:val="28"/>
          <w:szCs w:val="28"/>
        </w:rPr>
        <w:lastRenderedPageBreak/>
        <w:t>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8792F" w:rsidRPr="00BB2443" w:rsidRDefault="0048792F" w:rsidP="006152FB">
      <w:pPr>
        <w:jc w:val="both"/>
        <w:rPr>
          <w:sz w:val="28"/>
          <w:szCs w:val="28"/>
        </w:rPr>
      </w:pPr>
      <w:r w:rsidRPr="00BB2443">
        <w:rPr>
          <w:sz w:val="28"/>
          <w:szCs w:val="28"/>
        </w:rPr>
        <w:t>Конструктивное искусство: архитектура и дизайн</w:t>
      </w:r>
    </w:p>
    <w:p w:rsidR="0048792F" w:rsidRPr="00BB2443" w:rsidRDefault="0048792F" w:rsidP="006152FB">
      <w:pPr>
        <w:jc w:val="both"/>
        <w:rPr>
          <w:sz w:val="28"/>
          <w:szCs w:val="28"/>
        </w:rPr>
      </w:pPr>
      <w:r w:rsidRPr="00BB2443">
        <w:rPr>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BB2443">
        <w:rPr>
          <w:sz w:val="28"/>
          <w:szCs w:val="28"/>
        </w:rPr>
        <w:t>художественного</w:t>
      </w:r>
      <w:proofErr w:type="gramEnd"/>
      <w:r w:rsidRPr="00BB2443">
        <w:rPr>
          <w:sz w:val="28"/>
          <w:szCs w:val="28"/>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8792F" w:rsidRPr="00BB2443" w:rsidRDefault="0048792F" w:rsidP="006152FB">
      <w:pPr>
        <w:jc w:val="both"/>
        <w:rPr>
          <w:sz w:val="28"/>
          <w:szCs w:val="28"/>
        </w:rPr>
      </w:pPr>
      <w:r w:rsidRPr="00BB2443">
        <w:rPr>
          <w:sz w:val="28"/>
          <w:szCs w:val="28"/>
        </w:rPr>
        <w:t>Изобразительное искусство и архитектура России XI –XVII вв.</w:t>
      </w:r>
    </w:p>
    <w:p w:rsidR="0048792F" w:rsidRPr="00BB2443" w:rsidRDefault="0048792F" w:rsidP="006152FB">
      <w:pPr>
        <w:jc w:val="both"/>
        <w:rPr>
          <w:sz w:val="28"/>
          <w:szCs w:val="28"/>
        </w:rPr>
      </w:pPr>
      <w:r w:rsidRPr="00BB2443">
        <w:rPr>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8792F" w:rsidRPr="00BB2443" w:rsidRDefault="0048792F" w:rsidP="006152FB">
      <w:pPr>
        <w:jc w:val="both"/>
        <w:rPr>
          <w:sz w:val="28"/>
          <w:szCs w:val="28"/>
        </w:rPr>
      </w:pPr>
      <w:r w:rsidRPr="00BB2443">
        <w:rPr>
          <w:sz w:val="28"/>
          <w:szCs w:val="28"/>
        </w:rPr>
        <w:t>Искусство полиграфии</w:t>
      </w:r>
    </w:p>
    <w:p w:rsidR="0048792F" w:rsidRPr="00BB2443" w:rsidRDefault="0048792F" w:rsidP="006152FB">
      <w:pPr>
        <w:jc w:val="both"/>
        <w:rPr>
          <w:sz w:val="28"/>
          <w:szCs w:val="28"/>
        </w:rPr>
      </w:pPr>
      <w:r w:rsidRPr="00BB2443">
        <w:rPr>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8792F" w:rsidRPr="00BB2443" w:rsidRDefault="0048792F" w:rsidP="006152FB">
      <w:pPr>
        <w:jc w:val="both"/>
        <w:rPr>
          <w:sz w:val="28"/>
          <w:szCs w:val="28"/>
        </w:rPr>
      </w:pPr>
      <w:r w:rsidRPr="00BB2443">
        <w:rPr>
          <w:sz w:val="28"/>
          <w:szCs w:val="28"/>
        </w:rPr>
        <w:t>Стили, направления виды и жанры в русском изобразительном искусстве и архитектуре XVIII - XIX вв.</w:t>
      </w:r>
    </w:p>
    <w:p w:rsidR="0048792F" w:rsidRPr="00BB2443" w:rsidRDefault="0048792F" w:rsidP="006152FB">
      <w:pPr>
        <w:jc w:val="both"/>
        <w:rPr>
          <w:sz w:val="28"/>
          <w:szCs w:val="28"/>
        </w:rPr>
      </w:pPr>
      <w:r w:rsidRPr="00BB2443">
        <w:rPr>
          <w:sz w:val="28"/>
          <w:szCs w:val="28"/>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w:t>
      </w:r>
      <w:r w:rsidRPr="00BB2443">
        <w:rPr>
          <w:sz w:val="28"/>
          <w:szCs w:val="28"/>
        </w:rPr>
        <w:lastRenderedPageBreak/>
        <w:t xml:space="preserve">(Исторический музей в Москве, Храм Воскресения Христова (Спас на Крови) в </w:t>
      </w:r>
      <w:proofErr w:type="gramStart"/>
      <w:r w:rsidRPr="00BB2443">
        <w:rPr>
          <w:sz w:val="28"/>
          <w:szCs w:val="28"/>
        </w:rPr>
        <w:t>г</w:t>
      </w:r>
      <w:proofErr w:type="gramEnd"/>
      <w:r w:rsidRPr="00BB2443">
        <w:rPr>
          <w:sz w:val="28"/>
          <w:szCs w:val="28"/>
        </w:rPr>
        <w:t>. Санкт - Петербурге). Монументальная скульптура второй половины XIX века (М.О. Микешин, А.М. Опекушин, М.М. Антокольский).</w:t>
      </w:r>
    </w:p>
    <w:p w:rsidR="0048792F" w:rsidRPr="00BB2443" w:rsidRDefault="0048792F" w:rsidP="006152FB">
      <w:pPr>
        <w:jc w:val="both"/>
        <w:rPr>
          <w:sz w:val="28"/>
          <w:szCs w:val="28"/>
        </w:rPr>
      </w:pPr>
      <w:r w:rsidRPr="00BB2443">
        <w:rPr>
          <w:sz w:val="28"/>
          <w:szCs w:val="28"/>
        </w:rPr>
        <w:t>Взаимосвязь истории искусства и истории человечества</w:t>
      </w:r>
    </w:p>
    <w:p w:rsidR="0048792F" w:rsidRPr="00BB2443" w:rsidRDefault="0048792F" w:rsidP="006152FB">
      <w:pPr>
        <w:jc w:val="both"/>
        <w:rPr>
          <w:sz w:val="28"/>
          <w:szCs w:val="28"/>
        </w:rPr>
      </w:pPr>
      <w:r w:rsidRPr="00BB2443">
        <w:rPr>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8792F" w:rsidRPr="00BB2443" w:rsidRDefault="0048792F" w:rsidP="006152FB">
      <w:pPr>
        <w:jc w:val="both"/>
        <w:rPr>
          <w:sz w:val="28"/>
          <w:szCs w:val="28"/>
        </w:rPr>
      </w:pPr>
      <w:r w:rsidRPr="00BB2443">
        <w:rPr>
          <w:sz w:val="28"/>
          <w:szCs w:val="28"/>
        </w:rPr>
        <w:t>Изображение в синтетических и экранных видах искусства и художественная фотография</w:t>
      </w:r>
    </w:p>
    <w:p w:rsidR="0048792F" w:rsidRPr="00BB2443" w:rsidRDefault="0048792F" w:rsidP="006152FB">
      <w:pPr>
        <w:jc w:val="both"/>
        <w:rPr>
          <w:sz w:val="28"/>
          <w:szCs w:val="28"/>
        </w:rPr>
      </w:pPr>
      <w:r w:rsidRPr="00BB2443">
        <w:rPr>
          <w:sz w:val="28"/>
          <w:szCs w:val="28"/>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8792F" w:rsidRPr="00BB2443" w:rsidRDefault="0048792F" w:rsidP="006152FB">
      <w:pPr>
        <w:jc w:val="both"/>
        <w:rPr>
          <w:sz w:val="28"/>
          <w:szCs w:val="28"/>
        </w:rPr>
      </w:pPr>
      <w:bookmarkStart w:id="311" w:name="_Toc409691714"/>
    </w:p>
    <w:p w:rsidR="0048792F" w:rsidRPr="00702CBE" w:rsidRDefault="0048792F" w:rsidP="006152FB">
      <w:pPr>
        <w:jc w:val="both"/>
        <w:rPr>
          <w:b/>
          <w:sz w:val="28"/>
          <w:szCs w:val="28"/>
        </w:rPr>
      </w:pPr>
      <w:bookmarkStart w:id="312" w:name="_Toc410654039"/>
      <w:bookmarkStart w:id="313" w:name="_Toc414553250"/>
      <w:r w:rsidRPr="00702CBE">
        <w:rPr>
          <w:b/>
          <w:sz w:val="28"/>
          <w:szCs w:val="28"/>
        </w:rPr>
        <w:t>2.2.2.1</w:t>
      </w:r>
      <w:r w:rsidR="005A2176" w:rsidRPr="00702CBE">
        <w:rPr>
          <w:b/>
          <w:sz w:val="28"/>
          <w:szCs w:val="28"/>
        </w:rPr>
        <w:t>3</w:t>
      </w:r>
      <w:r w:rsidRPr="00702CBE">
        <w:rPr>
          <w:b/>
          <w:sz w:val="28"/>
          <w:szCs w:val="28"/>
        </w:rPr>
        <w:t>. Музыка</w:t>
      </w:r>
      <w:bookmarkEnd w:id="311"/>
      <w:bookmarkEnd w:id="312"/>
      <w:bookmarkEnd w:id="313"/>
    </w:p>
    <w:p w:rsidR="0048792F" w:rsidRPr="00BB2443" w:rsidRDefault="0048792F" w:rsidP="006152FB">
      <w:pPr>
        <w:jc w:val="both"/>
        <w:rPr>
          <w:sz w:val="28"/>
          <w:szCs w:val="28"/>
        </w:rPr>
      </w:pPr>
      <w:proofErr w:type="gramStart"/>
      <w:r w:rsidRPr="00BB2443">
        <w:rPr>
          <w:sz w:val="28"/>
          <w:szCs w:val="28"/>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w:t>
      </w:r>
      <w:proofErr w:type="gramEnd"/>
      <w:r w:rsidRPr="00BB2443">
        <w:rPr>
          <w:sz w:val="28"/>
          <w:szCs w:val="28"/>
        </w:rPr>
        <w:t xml:space="preserve">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48792F" w:rsidRPr="00BB2443" w:rsidRDefault="0048792F" w:rsidP="006152FB">
      <w:pPr>
        <w:jc w:val="both"/>
        <w:rPr>
          <w:sz w:val="28"/>
          <w:szCs w:val="28"/>
        </w:rPr>
      </w:pPr>
      <w:r w:rsidRPr="00BB2443">
        <w:rPr>
          <w:sz w:val="28"/>
          <w:szCs w:val="28"/>
        </w:rPr>
        <w:t xml:space="preserve">Программа предполагает расширение музыкального и общего культурного кругозора школьников; воспитание их музыкального вкуса, устойчивого интереса </w:t>
      </w:r>
      <w:r w:rsidRPr="00BB2443">
        <w:rPr>
          <w:sz w:val="28"/>
          <w:szCs w:val="28"/>
        </w:rPr>
        <w:lastRenderedPageBreak/>
        <w:t>к музыке своего народа и других народов мира, классическому и современному музыкальному наследию.</w:t>
      </w:r>
    </w:p>
    <w:p w:rsidR="0048792F" w:rsidRPr="00BB2443" w:rsidRDefault="0048792F" w:rsidP="006152FB">
      <w:pPr>
        <w:jc w:val="both"/>
        <w:rPr>
          <w:sz w:val="28"/>
          <w:szCs w:val="28"/>
        </w:rPr>
      </w:pPr>
      <w:r w:rsidRPr="00BB2443">
        <w:rPr>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8792F" w:rsidRPr="00BB2443" w:rsidRDefault="0048792F" w:rsidP="006152FB">
      <w:pPr>
        <w:jc w:val="both"/>
        <w:rPr>
          <w:sz w:val="28"/>
          <w:szCs w:val="28"/>
        </w:rPr>
      </w:pPr>
      <w:proofErr w:type="gramStart"/>
      <w:r w:rsidRPr="00BB2443">
        <w:rPr>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BB2443">
        <w:rPr>
          <w:sz w:val="28"/>
          <w:szCs w:val="28"/>
        </w:rPr>
        <w:t xml:space="preserve"> «Литература», «Русский язык», «Изобразительное искусство», «История», «География», «Математика» и др.</w:t>
      </w:r>
    </w:p>
    <w:p w:rsidR="0048792F" w:rsidRPr="00BB2443" w:rsidRDefault="0048792F" w:rsidP="006152FB">
      <w:pPr>
        <w:jc w:val="both"/>
        <w:rPr>
          <w:sz w:val="28"/>
          <w:szCs w:val="28"/>
        </w:rPr>
      </w:pPr>
      <w:r w:rsidRPr="00BB2443">
        <w:rPr>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48792F" w:rsidRPr="00BB2443" w:rsidRDefault="0048792F" w:rsidP="006152FB">
      <w:pPr>
        <w:jc w:val="both"/>
        <w:rPr>
          <w:sz w:val="28"/>
          <w:szCs w:val="28"/>
        </w:rPr>
      </w:pPr>
      <w:r w:rsidRPr="00BB2443">
        <w:rPr>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48792F" w:rsidRPr="00BB2443" w:rsidRDefault="0048792F" w:rsidP="006152FB">
      <w:pPr>
        <w:jc w:val="both"/>
        <w:rPr>
          <w:sz w:val="28"/>
          <w:szCs w:val="28"/>
        </w:rPr>
      </w:pPr>
      <w:r w:rsidRPr="00BB2443">
        <w:rPr>
          <w:sz w:val="28"/>
          <w:szCs w:val="28"/>
        </w:rPr>
        <w:t>Музыка как вид искусства</w:t>
      </w:r>
    </w:p>
    <w:p w:rsidR="0048792F" w:rsidRPr="00BB2443" w:rsidRDefault="0048792F" w:rsidP="006152FB">
      <w:pPr>
        <w:jc w:val="both"/>
        <w:rPr>
          <w:sz w:val="28"/>
          <w:szCs w:val="28"/>
        </w:rPr>
      </w:pPr>
      <w:r w:rsidRPr="00BB2443">
        <w:rPr>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8792F" w:rsidRPr="00BB2443" w:rsidRDefault="0048792F" w:rsidP="006152FB">
      <w:pPr>
        <w:jc w:val="both"/>
        <w:rPr>
          <w:sz w:val="28"/>
          <w:szCs w:val="28"/>
        </w:rPr>
      </w:pPr>
      <w:r w:rsidRPr="00BB2443">
        <w:rPr>
          <w:sz w:val="28"/>
          <w:szCs w:val="28"/>
        </w:rPr>
        <w:t>Народное музыкальное творчество</w:t>
      </w:r>
    </w:p>
    <w:p w:rsidR="0048792F" w:rsidRPr="00BB2443" w:rsidRDefault="0048792F" w:rsidP="006152FB">
      <w:pPr>
        <w:jc w:val="both"/>
        <w:rPr>
          <w:sz w:val="28"/>
          <w:szCs w:val="28"/>
        </w:rPr>
      </w:pPr>
      <w:r w:rsidRPr="00BB2443">
        <w:rPr>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BB2443">
        <w:rPr>
          <w:sz w:val="28"/>
          <w:szCs w:val="28"/>
        </w:rPr>
        <w:t>хоровое</w:t>
      </w:r>
      <w:proofErr w:type="gramEnd"/>
      <w:r w:rsidRPr="00BB2443">
        <w:rPr>
          <w:sz w:val="28"/>
          <w:szCs w:val="28"/>
        </w:rPr>
        <w:t>,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8792F" w:rsidRPr="00BB2443" w:rsidRDefault="0048792F" w:rsidP="006152FB">
      <w:pPr>
        <w:jc w:val="both"/>
        <w:rPr>
          <w:sz w:val="28"/>
          <w:szCs w:val="28"/>
        </w:rPr>
      </w:pPr>
      <w:r w:rsidRPr="00BB2443">
        <w:rPr>
          <w:sz w:val="28"/>
          <w:szCs w:val="28"/>
        </w:rPr>
        <w:t>Русская музыка от эпохи средневековья до рубежа XIX-ХХ вв.</w:t>
      </w:r>
    </w:p>
    <w:p w:rsidR="0048792F" w:rsidRPr="00BB2443" w:rsidRDefault="0048792F" w:rsidP="006152FB">
      <w:pPr>
        <w:jc w:val="both"/>
        <w:rPr>
          <w:sz w:val="28"/>
          <w:szCs w:val="28"/>
        </w:rPr>
      </w:pPr>
      <w:r w:rsidRPr="00BB2443">
        <w:rPr>
          <w:sz w:val="28"/>
          <w:szCs w:val="28"/>
        </w:rPr>
        <w:lastRenderedPageBreak/>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8792F" w:rsidRPr="00BB2443" w:rsidRDefault="0048792F" w:rsidP="006152FB">
      <w:pPr>
        <w:jc w:val="both"/>
        <w:rPr>
          <w:sz w:val="28"/>
          <w:szCs w:val="28"/>
        </w:rPr>
      </w:pPr>
      <w:r w:rsidRPr="00BB2443">
        <w:rPr>
          <w:sz w:val="28"/>
          <w:szCs w:val="28"/>
        </w:rPr>
        <w:t>Зарубежная музыка от эпохи средневековья до рубежа XI</w:t>
      </w:r>
      <w:proofErr w:type="gramStart"/>
      <w:r w:rsidRPr="00BB2443">
        <w:rPr>
          <w:sz w:val="28"/>
          <w:szCs w:val="28"/>
        </w:rPr>
        <w:t>Х</w:t>
      </w:r>
      <w:proofErr w:type="gramEnd"/>
      <w:r w:rsidRPr="00BB2443">
        <w:rPr>
          <w:sz w:val="28"/>
          <w:szCs w:val="28"/>
        </w:rPr>
        <w:t>-XХ вв.</w:t>
      </w:r>
    </w:p>
    <w:p w:rsidR="0048792F" w:rsidRPr="00BB2443" w:rsidRDefault="0048792F" w:rsidP="006152FB">
      <w:pPr>
        <w:jc w:val="both"/>
        <w:rPr>
          <w:sz w:val="28"/>
          <w:szCs w:val="28"/>
        </w:rPr>
      </w:pPr>
      <w:r w:rsidRPr="00BB2443">
        <w:rPr>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BB2443">
        <w:rPr>
          <w:sz w:val="28"/>
          <w:szCs w:val="28"/>
        </w:rPr>
        <w:t>Творчество композиторов-романтиков Ф. Шопен, Ф. Лист, Р. Шуман, Ф Шуберт, Э. Григ).</w:t>
      </w:r>
      <w:proofErr w:type="gramEnd"/>
      <w:r w:rsidRPr="00BB2443">
        <w:rPr>
          <w:sz w:val="28"/>
          <w:szCs w:val="28"/>
        </w:rPr>
        <w:t xml:space="preserve"> Оперный жанр в творчестве композиторов XIX века (Ж. Бизе, </w:t>
      </w:r>
      <w:proofErr w:type="gramStart"/>
      <w:r w:rsidRPr="00BB2443">
        <w:rPr>
          <w:sz w:val="28"/>
          <w:szCs w:val="28"/>
        </w:rPr>
        <w:t>Дж</w:t>
      </w:r>
      <w:proofErr w:type="gramEnd"/>
      <w:r w:rsidRPr="00BB2443">
        <w:rPr>
          <w:sz w:val="28"/>
          <w:szCs w:val="28"/>
        </w:rPr>
        <w:t>.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48792F" w:rsidRPr="00BB2443" w:rsidRDefault="0048792F" w:rsidP="006152FB">
      <w:pPr>
        <w:jc w:val="both"/>
        <w:rPr>
          <w:sz w:val="28"/>
          <w:szCs w:val="28"/>
        </w:rPr>
      </w:pPr>
      <w:r w:rsidRPr="00BB2443">
        <w:rPr>
          <w:sz w:val="28"/>
          <w:szCs w:val="28"/>
        </w:rPr>
        <w:t xml:space="preserve">Русская и зарубежная музыкальная культура XX </w:t>
      </w:r>
      <w:proofErr w:type="gramStart"/>
      <w:r w:rsidRPr="00BB2443">
        <w:rPr>
          <w:sz w:val="28"/>
          <w:szCs w:val="28"/>
        </w:rPr>
        <w:t>в</w:t>
      </w:r>
      <w:proofErr w:type="gramEnd"/>
      <w:r w:rsidRPr="00BB2443">
        <w:rPr>
          <w:sz w:val="28"/>
          <w:szCs w:val="28"/>
        </w:rPr>
        <w:t>.</w:t>
      </w:r>
    </w:p>
    <w:p w:rsidR="0048792F" w:rsidRPr="00BB2443" w:rsidRDefault="0048792F" w:rsidP="006152FB">
      <w:pPr>
        <w:jc w:val="both"/>
        <w:rPr>
          <w:sz w:val="28"/>
          <w:szCs w:val="28"/>
        </w:rPr>
      </w:pPr>
      <w:r w:rsidRPr="00BB2443">
        <w:rPr>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48792F" w:rsidRPr="00BB2443" w:rsidRDefault="0048792F" w:rsidP="006152FB">
      <w:pPr>
        <w:jc w:val="both"/>
        <w:rPr>
          <w:sz w:val="28"/>
          <w:szCs w:val="28"/>
        </w:rPr>
      </w:pPr>
      <w:r w:rsidRPr="00BB2443">
        <w:rPr>
          <w:sz w:val="28"/>
          <w:szCs w:val="28"/>
        </w:rPr>
        <w:t>Современная музыкальная жизнь</w:t>
      </w:r>
    </w:p>
    <w:p w:rsidR="0048792F" w:rsidRPr="00BB2443" w:rsidRDefault="0048792F" w:rsidP="006152FB">
      <w:pPr>
        <w:jc w:val="both"/>
        <w:rPr>
          <w:sz w:val="28"/>
          <w:szCs w:val="28"/>
        </w:rPr>
      </w:pPr>
      <w:r w:rsidRPr="00BB2443">
        <w:rPr>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w:t>
      </w:r>
      <w:proofErr w:type="gramStart"/>
      <w:r w:rsidRPr="00BB2443">
        <w:rPr>
          <w:sz w:val="28"/>
          <w:szCs w:val="28"/>
        </w:rPr>
        <w:t xml:space="preserve"> .</w:t>
      </w:r>
      <w:proofErr w:type="gramEnd"/>
      <w:r w:rsidRPr="00BB2443">
        <w:rPr>
          <w:sz w:val="28"/>
          <w:szCs w:val="28"/>
        </w:rPr>
        <w:t xml:space="preserve">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w:t>
      </w:r>
      <w:r w:rsidRPr="00BB2443">
        <w:rPr>
          <w:sz w:val="28"/>
          <w:szCs w:val="28"/>
        </w:rPr>
        <w:lastRenderedPageBreak/>
        <w:t>музыкального образования. Может ли современная музыка считаться классической? Классическая музыка в современных обработках.</w:t>
      </w:r>
    </w:p>
    <w:p w:rsidR="0048792F" w:rsidRPr="00BB2443" w:rsidRDefault="0048792F" w:rsidP="006152FB">
      <w:pPr>
        <w:jc w:val="both"/>
        <w:rPr>
          <w:sz w:val="28"/>
          <w:szCs w:val="28"/>
        </w:rPr>
      </w:pPr>
      <w:r w:rsidRPr="00BB2443">
        <w:rPr>
          <w:sz w:val="28"/>
          <w:szCs w:val="28"/>
        </w:rPr>
        <w:t>Значение музыки в жизни человека</w:t>
      </w:r>
    </w:p>
    <w:p w:rsidR="0048792F" w:rsidRPr="00BB2443" w:rsidRDefault="0048792F" w:rsidP="006152FB">
      <w:pPr>
        <w:jc w:val="both"/>
        <w:rPr>
          <w:sz w:val="28"/>
          <w:szCs w:val="28"/>
        </w:rPr>
      </w:pPr>
      <w:r w:rsidRPr="00BB2443">
        <w:rPr>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8792F" w:rsidRPr="00BB2443" w:rsidRDefault="0048792F" w:rsidP="006152FB">
      <w:pPr>
        <w:jc w:val="both"/>
        <w:rPr>
          <w:sz w:val="28"/>
          <w:szCs w:val="28"/>
        </w:rPr>
      </w:pPr>
      <w:r w:rsidRPr="00BB2443">
        <w:rPr>
          <w:sz w:val="28"/>
          <w:szCs w:val="28"/>
        </w:rPr>
        <w:t xml:space="preserve">Перечень музыкальных произведений </w:t>
      </w:r>
      <w:proofErr w:type="gramStart"/>
      <w:r w:rsidRPr="00BB2443">
        <w:rPr>
          <w:sz w:val="28"/>
          <w:szCs w:val="28"/>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BB2443">
        <w:rPr>
          <w:sz w:val="28"/>
          <w:szCs w:val="28"/>
        </w:rPr>
        <w:t xml:space="preserve"> образовательных результатов</w:t>
      </w:r>
    </w:p>
    <w:p w:rsidR="0048792F" w:rsidRPr="00BB2443" w:rsidRDefault="0048792F" w:rsidP="006152FB">
      <w:pPr>
        <w:jc w:val="both"/>
        <w:rPr>
          <w:sz w:val="28"/>
          <w:szCs w:val="28"/>
        </w:rPr>
      </w:pPr>
      <w:r w:rsidRPr="00BB2443">
        <w:rPr>
          <w:sz w:val="28"/>
          <w:szCs w:val="28"/>
        </w:rPr>
        <w:t>Ч. Айвз. «Космический пейзаж».</w:t>
      </w:r>
    </w:p>
    <w:p w:rsidR="0048792F" w:rsidRPr="00BB2443" w:rsidRDefault="0048792F" w:rsidP="006152FB">
      <w:pPr>
        <w:jc w:val="both"/>
        <w:rPr>
          <w:sz w:val="28"/>
          <w:szCs w:val="28"/>
        </w:rPr>
      </w:pPr>
      <w:r w:rsidRPr="00BB2443">
        <w:rPr>
          <w:sz w:val="28"/>
          <w:szCs w:val="28"/>
        </w:rPr>
        <w:t>Г. Аллегри. «Мизерере» («Помилуй»).</w:t>
      </w:r>
    </w:p>
    <w:p w:rsidR="0048792F" w:rsidRPr="00BB2443" w:rsidRDefault="0048792F" w:rsidP="006152FB">
      <w:pPr>
        <w:jc w:val="both"/>
        <w:rPr>
          <w:sz w:val="28"/>
          <w:szCs w:val="28"/>
        </w:rPr>
      </w:pPr>
      <w:r w:rsidRPr="00BB2443">
        <w:rPr>
          <w:sz w:val="28"/>
          <w:szCs w:val="28"/>
        </w:rPr>
        <w:t>Американский народный блюз «Роллем Пит» и «Город Нью-Йорк» (обр. Дж. Сильвермена, перевод С. Болотина).</w:t>
      </w:r>
    </w:p>
    <w:p w:rsidR="0048792F" w:rsidRPr="00BB2443" w:rsidRDefault="0048792F" w:rsidP="006152FB">
      <w:pPr>
        <w:jc w:val="both"/>
        <w:rPr>
          <w:sz w:val="28"/>
          <w:szCs w:val="28"/>
        </w:rPr>
      </w:pPr>
      <w:r w:rsidRPr="00BB2443">
        <w:rPr>
          <w:sz w:val="28"/>
          <w:szCs w:val="28"/>
        </w:rPr>
        <w:t>Л. Армстронг. «Блюз Западной окраины».</w:t>
      </w:r>
    </w:p>
    <w:p w:rsidR="0048792F" w:rsidRPr="00BB2443" w:rsidRDefault="0048792F" w:rsidP="006152FB">
      <w:pPr>
        <w:jc w:val="both"/>
        <w:rPr>
          <w:sz w:val="28"/>
          <w:szCs w:val="28"/>
        </w:rPr>
      </w:pPr>
      <w:r w:rsidRPr="00BB2443">
        <w:rPr>
          <w:sz w:val="28"/>
          <w:szCs w:val="28"/>
        </w:rPr>
        <w:t>Э. Артемьев «Мозаика».</w:t>
      </w:r>
    </w:p>
    <w:p w:rsidR="0048792F" w:rsidRPr="00BB2443" w:rsidRDefault="0048792F" w:rsidP="006152FB">
      <w:pPr>
        <w:jc w:val="both"/>
        <w:rPr>
          <w:sz w:val="28"/>
          <w:szCs w:val="28"/>
        </w:rPr>
      </w:pPr>
      <w:r w:rsidRPr="00BB2443">
        <w:rPr>
          <w:sz w:val="28"/>
          <w:szCs w:val="28"/>
        </w:rPr>
        <w:t xml:space="preserve">И. Бах. </w:t>
      </w:r>
      <w:proofErr w:type="gramStart"/>
      <w:r w:rsidRPr="00BB2443">
        <w:rPr>
          <w:sz w:val="28"/>
          <w:szCs w:val="28"/>
        </w:rPr>
        <w:t>Маленькая прелюдия для органа соль минор (обр. для ф-но.</w:t>
      </w:r>
      <w:proofErr w:type="gramEnd"/>
      <w:r w:rsidRPr="00BB2443">
        <w:rPr>
          <w:sz w:val="28"/>
          <w:szCs w:val="28"/>
        </w:rPr>
        <w:t xml:space="preserve"> Д.Б. Кабалевского</w:t>
      </w:r>
      <w:proofErr w:type="gramStart"/>
      <w:r w:rsidRPr="00BB2443" w:rsidDel="00007D82">
        <w:rPr>
          <w:sz w:val="28"/>
          <w:szCs w:val="28"/>
        </w:rPr>
        <w:t xml:space="preserve"> </w:t>
      </w:r>
      <w:r w:rsidRPr="00BB2443">
        <w:rPr>
          <w:sz w:val="28"/>
          <w:szCs w:val="28"/>
        </w:rPr>
        <w:t>)</w:t>
      </w:r>
      <w:proofErr w:type="gramEnd"/>
      <w:r w:rsidRPr="00BB2443">
        <w:rPr>
          <w:sz w:val="28"/>
          <w:szCs w:val="28"/>
        </w:rPr>
        <w:t xml:space="preserve">. Токката и фуга ре минор для органа. Органная фуга соль минор. Органная фуга ля минор. Прелюдия </w:t>
      </w:r>
      <w:proofErr w:type="gramStart"/>
      <w:r w:rsidRPr="00BB2443">
        <w:rPr>
          <w:sz w:val="28"/>
          <w:szCs w:val="28"/>
        </w:rPr>
        <w:t>до</w:t>
      </w:r>
      <w:proofErr w:type="gramEnd"/>
      <w:r w:rsidRPr="00BB2443">
        <w:rPr>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w:t>
      </w:r>
      <w:proofErr w:type="gramStart"/>
      <w:r w:rsidRPr="00BB2443">
        <w:rPr>
          <w:sz w:val="28"/>
          <w:szCs w:val="28"/>
        </w:rPr>
        <w:t>из</w:t>
      </w:r>
      <w:proofErr w:type="gramEnd"/>
      <w:r w:rsidRPr="00BB2443">
        <w:rPr>
          <w:sz w:val="28"/>
          <w:szCs w:val="28"/>
        </w:rPr>
        <w:t xml:space="preserve"> </w:t>
      </w:r>
      <w:proofErr w:type="gramStart"/>
      <w:r w:rsidRPr="00BB2443">
        <w:rPr>
          <w:sz w:val="28"/>
          <w:szCs w:val="28"/>
        </w:rPr>
        <w:t>Партиты</w:t>
      </w:r>
      <w:proofErr w:type="gramEnd"/>
      <w:r w:rsidRPr="00BB2443">
        <w:rPr>
          <w:sz w:val="28"/>
          <w:szCs w:val="28"/>
        </w:rPr>
        <w:t xml:space="preserve"> № 2 для скрипки соло.</w:t>
      </w:r>
    </w:p>
    <w:p w:rsidR="0048792F" w:rsidRPr="00BB2443" w:rsidRDefault="0048792F" w:rsidP="006152FB">
      <w:pPr>
        <w:jc w:val="both"/>
        <w:rPr>
          <w:sz w:val="28"/>
          <w:szCs w:val="28"/>
          <w:lang w:val="en-US"/>
        </w:rPr>
      </w:pPr>
      <w:r w:rsidRPr="00BB2443">
        <w:rPr>
          <w:sz w:val="28"/>
          <w:szCs w:val="28"/>
        </w:rPr>
        <w:t>И</w:t>
      </w:r>
      <w:r w:rsidRPr="00BB2443">
        <w:rPr>
          <w:sz w:val="28"/>
          <w:szCs w:val="28"/>
          <w:lang w:val="en-US"/>
        </w:rPr>
        <w:t xml:space="preserve">. </w:t>
      </w:r>
      <w:r w:rsidRPr="00BB2443">
        <w:rPr>
          <w:sz w:val="28"/>
          <w:szCs w:val="28"/>
        </w:rPr>
        <w:t>Бах</w:t>
      </w:r>
      <w:r w:rsidRPr="00BB2443">
        <w:rPr>
          <w:sz w:val="28"/>
          <w:szCs w:val="28"/>
          <w:lang w:val="en-US"/>
        </w:rPr>
        <w:t>-</w:t>
      </w:r>
      <w:r w:rsidRPr="00BB2443">
        <w:rPr>
          <w:sz w:val="28"/>
          <w:szCs w:val="28"/>
        </w:rPr>
        <w:t>Ш</w:t>
      </w:r>
      <w:r w:rsidRPr="00BB2443">
        <w:rPr>
          <w:sz w:val="28"/>
          <w:szCs w:val="28"/>
          <w:lang w:val="en-US"/>
        </w:rPr>
        <w:t xml:space="preserve">. </w:t>
      </w:r>
      <w:r w:rsidRPr="00BB2443">
        <w:rPr>
          <w:sz w:val="28"/>
          <w:szCs w:val="28"/>
        </w:rPr>
        <w:t>Гуно</w:t>
      </w:r>
      <w:r w:rsidRPr="00BB2443">
        <w:rPr>
          <w:sz w:val="28"/>
          <w:szCs w:val="28"/>
          <w:lang w:val="en-US"/>
        </w:rPr>
        <w:t xml:space="preserve">. </w:t>
      </w:r>
      <w:proofErr w:type="gramStart"/>
      <w:r w:rsidRPr="00BB2443">
        <w:rPr>
          <w:sz w:val="28"/>
          <w:szCs w:val="28"/>
          <w:lang w:val="en-US"/>
        </w:rPr>
        <w:t>«Ave Maria».</w:t>
      </w:r>
      <w:proofErr w:type="gramEnd"/>
    </w:p>
    <w:p w:rsidR="0048792F" w:rsidRPr="00BB2443" w:rsidRDefault="0048792F" w:rsidP="006152FB">
      <w:pPr>
        <w:jc w:val="both"/>
        <w:rPr>
          <w:sz w:val="28"/>
          <w:szCs w:val="28"/>
        </w:rPr>
      </w:pPr>
      <w:r w:rsidRPr="00BB2443">
        <w:rPr>
          <w:sz w:val="28"/>
          <w:szCs w:val="28"/>
        </w:rPr>
        <w:t>М. Березовский. Хоровой концерт «Не отвержи мене во время старости».</w:t>
      </w:r>
    </w:p>
    <w:p w:rsidR="0048792F" w:rsidRPr="00BB2443" w:rsidRDefault="0048792F" w:rsidP="006152FB">
      <w:pPr>
        <w:jc w:val="both"/>
        <w:rPr>
          <w:sz w:val="28"/>
          <w:szCs w:val="28"/>
        </w:rPr>
      </w:pPr>
      <w:r w:rsidRPr="00BB2443">
        <w:rPr>
          <w:sz w:val="28"/>
          <w:szCs w:val="28"/>
        </w:rPr>
        <w:t>Л. Бернстайн. Мюзикл «Вестсайдская история» (песня Тони «Мария!», песня и танец девушек «Америка», дуэт Тони и Марии, сцена драки).</w:t>
      </w:r>
    </w:p>
    <w:p w:rsidR="0048792F" w:rsidRPr="00BB2443" w:rsidRDefault="0048792F" w:rsidP="006152FB">
      <w:pPr>
        <w:jc w:val="both"/>
        <w:rPr>
          <w:sz w:val="28"/>
          <w:szCs w:val="28"/>
        </w:rPr>
      </w:pPr>
      <w:r w:rsidRPr="00BB2443">
        <w:rPr>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BB2443">
        <w:rPr>
          <w:sz w:val="28"/>
          <w:szCs w:val="28"/>
        </w:rPr>
        <w:t>.(</w:t>
      </w:r>
      <w:proofErr w:type="gramEnd"/>
      <w:r w:rsidRPr="00BB2443">
        <w:rPr>
          <w:sz w:val="28"/>
          <w:szCs w:val="28"/>
        </w:rPr>
        <w:t xml:space="preserve">фрагмент ΙΙ части). </w:t>
      </w:r>
      <w:proofErr w:type="gramStart"/>
      <w:r w:rsidRPr="00BB2443">
        <w:rPr>
          <w:sz w:val="28"/>
          <w:szCs w:val="28"/>
        </w:rPr>
        <w:t>Музыка к трагедии И. Гете «Эгмонт» (Увертюра.</w:t>
      </w:r>
      <w:proofErr w:type="gramEnd"/>
      <w:r w:rsidRPr="00BB2443">
        <w:rPr>
          <w:sz w:val="28"/>
          <w:szCs w:val="28"/>
        </w:rPr>
        <w:t xml:space="preserve"> </w:t>
      </w:r>
      <w:proofErr w:type="gramStart"/>
      <w:r w:rsidRPr="00BB2443">
        <w:rPr>
          <w:sz w:val="28"/>
          <w:szCs w:val="28"/>
        </w:rPr>
        <w:t>Песня Клерхен).</w:t>
      </w:r>
      <w:proofErr w:type="gramEnd"/>
      <w:r w:rsidRPr="00BB2443">
        <w:rPr>
          <w:sz w:val="28"/>
          <w:szCs w:val="28"/>
        </w:rPr>
        <w:t xml:space="preserve"> Шотландская песня «Верный Джонни».</w:t>
      </w:r>
    </w:p>
    <w:p w:rsidR="0048792F" w:rsidRPr="00BB2443" w:rsidRDefault="0048792F" w:rsidP="006152FB">
      <w:pPr>
        <w:jc w:val="both"/>
        <w:rPr>
          <w:sz w:val="28"/>
          <w:szCs w:val="28"/>
        </w:rPr>
      </w:pPr>
      <w:r w:rsidRPr="00BB2443">
        <w:rPr>
          <w:sz w:val="28"/>
          <w:szCs w:val="28"/>
        </w:rPr>
        <w:t xml:space="preserve">Ж. Бизе. </w:t>
      </w:r>
      <w:proofErr w:type="gramStart"/>
      <w:r w:rsidRPr="00BB2443">
        <w:rPr>
          <w:sz w:val="28"/>
          <w:szCs w:val="28"/>
        </w:rPr>
        <w:t>Опера «Кармен» (фрагменты:</w:t>
      </w:r>
      <w:proofErr w:type="gramEnd"/>
      <w:r w:rsidRPr="00BB2443">
        <w:rPr>
          <w:sz w:val="28"/>
          <w:szCs w:val="28"/>
        </w:rPr>
        <w:t xml:space="preserve"> Увертюра, Хабанера из I д., Сегедилья</w:t>
      </w:r>
      <w:proofErr w:type="gramStart"/>
      <w:r w:rsidRPr="00BB2443">
        <w:rPr>
          <w:sz w:val="28"/>
          <w:szCs w:val="28"/>
        </w:rPr>
        <w:t>,С</w:t>
      </w:r>
      <w:proofErr w:type="gramEnd"/>
      <w:r w:rsidRPr="00BB2443">
        <w:rPr>
          <w:sz w:val="28"/>
          <w:szCs w:val="28"/>
        </w:rPr>
        <w:t>цена гадания).</w:t>
      </w:r>
    </w:p>
    <w:p w:rsidR="0048792F" w:rsidRPr="00BB2443" w:rsidRDefault="0048792F" w:rsidP="006152FB">
      <w:pPr>
        <w:jc w:val="both"/>
        <w:rPr>
          <w:sz w:val="28"/>
          <w:szCs w:val="28"/>
        </w:rPr>
      </w:pPr>
      <w:r w:rsidRPr="00BB2443">
        <w:rPr>
          <w:sz w:val="28"/>
          <w:szCs w:val="28"/>
        </w:rPr>
        <w:t xml:space="preserve">Ж. Бизе-Р. Щедрин. </w:t>
      </w:r>
      <w:proofErr w:type="gramStart"/>
      <w:r w:rsidRPr="00BB2443">
        <w:rPr>
          <w:sz w:val="28"/>
          <w:szCs w:val="28"/>
        </w:rPr>
        <w:t>Балет «Кармен-сюита» (Вступление (№ 1).</w:t>
      </w:r>
      <w:proofErr w:type="gramEnd"/>
      <w:r w:rsidRPr="00BB2443">
        <w:rPr>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48792F" w:rsidRPr="00BB2443" w:rsidRDefault="0048792F" w:rsidP="006152FB">
      <w:pPr>
        <w:jc w:val="both"/>
        <w:rPr>
          <w:sz w:val="28"/>
          <w:szCs w:val="28"/>
        </w:rPr>
      </w:pPr>
      <w:r w:rsidRPr="00BB2443">
        <w:rPr>
          <w:sz w:val="28"/>
          <w:szCs w:val="28"/>
        </w:rPr>
        <w:t>А.П. Бородин. Квартет № 2 (Ноктюрн-</w:t>
      </w:r>
      <w:proofErr w:type="gramStart"/>
      <w:r w:rsidRPr="00BB2443">
        <w:rPr>
          <w:sz w:val="28"/>
          <w:szCs w:val="28"/>
        </w:rPr>
        <w:t>III</w:t>
      </w:r>
      <w:proofErr w:type="gramEnd"/>
      <w:r w:rsidRPr="00BB2443">
        <w:rPr>
          <w:sz w:val="28"/>
          <w:szCs w:val="28"/>
        </w:rPr>
        <w:t xml:space="preserve"> ч.). Симфония № 2 «Богатырская» (экспозиция Ι </w:t>
      </w:r>
      <w:proofErr w:type="gramStart"/>
      <w:r w:rsidRPr="00BB2443">
        <w:rPr>
          <w:sz w:val="28"/>
          <w:szCs w:val="28"/>
        </w:rPr>
        <w:t>ч</w:t>
      </w:r>
      <w:proofErr w:type="gramEnd"/>
      <w:r w:rsidRPr="00BB2443">
        <w:rPr>
          <w:sz w:val="28"/>
          <w:szCs w:val="28"/>
        </w:rPr>
        <w:t xml:space="preserve">.). Опера «Князь Игорь» (Хор из пролога «Солнцу красному </w:t>
      </w:r>
      <w:r w:rsidRPr="00BB2443">
        <w:rPr>
          <w:sz w:val="28"/>
          <w:szCs w:val="28"/>
        </w:rPr>
        <w:lastRenderedPageBreak/>
        <w:t>слава!», Ария Князя Игоря из II д., Половецкая пляска с хором из II д., Плач Ярославны из IV д.).</w:t>
      </w:r>
    </w:p>
    <w:p w:rsidR="0048792F" w:rsidRPr="00BB2443" w:rsidRDefault="0048792F" w:rsidP="006152FB">
      <w:pPr>
        <w:jc w:val="both"/>
        <w:rPr>
          <w:sz w:val="28"/>
          <w:szCs w:val="28"/>
        </w:rPr>
      </w:pPr>
      <w:r w:rsidRPr="00BB2443">
        <w:rPr>
          <w:sz w:val="28"/>
          <w:szCs w:val="28"/>
        </w:rPr>
        <w:t>Д. Бортнянский. Херувимская песня № 7. «Слава Отцу и Сыну и Святому Духу».</w:t>
      </w:r>
    </w:p>
    <w:p w:rsidR="0048792F" w:rsidRPr="00BB2443" w:rsidRDefault="0048792F" w:rsidP="006152FB">
      <w:pPr>
        <w:jc w:val="both"/>
        <w:rPr>
          <w:sz w:val="28"/>
          <w:szCs w:val="28"/>
        </w:rPr>
      </w:pPr>
      <w:r w:rsidRPr="00BB2443">
        <w:rPr>
          <w:sz w:val="28"/>
          <w:szCs w:val="28"/>
        </w:rPr>
        <w:t>Ж. Брель. Вальс.</w:t>
      </w:r>
    </w:p>
    <w:p w:rsidR="0048792F" w:rsidRPr="00BB2443" w:rsidRDefault="0048792F" w:rsidP="006152FB">
      <w:pPr>
        <w:jc w:val="both"/>
        <w:rPr>
          <w:sz w:val="28"/>
          <w:szCs w:val="28"/>
        </w:rPr>
      </w:pPr>
      <w:r w:rsidRPr="00BB2443">
        <w:rPr>
          <w:sz w:val="28"/>
          <w:szCs w:val="28"/>
        </w:rPr>
        <w:t>Дж. Верди. Опера «Риголетто» (Песенка Герцога, Финал).</w:t>
      </w:r>
    </w:p>
    <w:p w:rsidR="0048792F" w:rsidRPr="00BB2443" w:rsidRDefault="0048792F" w:rsidP="006152FB">
      <w:pPr>
        <w:jc w:val="both"/>
        <w:rPr>
          <w:sz w:val="28"/>
          <w:szCs w:val="28"/>
        </w:rPr>
      </w:pPr>
      <w:r w:rsidRPr="00BB2443">
        <w:rPr>
          <w:sz w:val="28"/>
          <w:szCs w:val="28"/>
        </w:rPr>
        <w:t>А. Вивальди. Цикл концертов для скрипки соло, струнного квинтета, органа и чембало «Времена года» («Весна», «Зима»).</w:t>
      </w:r>
    </w:p>
    <w:p w:rsidR="0048792F" w:rsidRPr="00BB2443" w:rsidRDefault="0048792F" w:rsidP="006152FB">
      <w:pPr>
        <w:jc w:val="both"/>
        <w:rPr>
          <w:sz w:val="28"/>
          <w:szCs w:val="28"/>
        </w:rPr>
      </w:pPr>
      <w:r w:rsidRPr="00BB2443">
        <w:rPr>
          <w:sz w:val="28"/>
          <w:szCs w:val="28"/>
        </w:rPr>
        <w:t>Э. Вила Лобос. «Бразильская бахиана» № 5 (ария для сопрано и виолончелей).</w:t>
      </w:r>
    </w:p>
    <w:p w:rsidR="0048792F" w:rsidRPr="00BB2443" w:rsidRDefault="0048792F" w:rsidP="006152FB">
      <w:pPr>
        <w:jc w:val="both"/>
        <w:rPr>
          <w:sz w:val="28"/>
          <w:szCs w:val="28"/>
        </w:rPr>
      </w:pPr>
      <w:r w:rsidRPr="00BB2443">
        <w:rPr>
          <w:sz w:val="28"/>
          <w:szCs w:val="28"/>
        </w:rPr>
        <w:t>А. Варламов. «Горные вершины» (сл. М. Лермонтова). «Красный сарафан» (сл. Г. Цыганова).</w:t>
      </w:r>
    </w:p>
    <w:p w:rsidR="0048792F" w:rsidRPr="00BB2443" w:rsidRDefault="0048792F" w:rsidP="006152FB">
      <w:pPr>
        <w:jc w:val="both"/>
        <w:rPr>
          <w:sz w:val="28"/>
          <w:szCs w:val="28"/>
        </w:rPr>
      </w:pPr>
      <w:r w:rsidRPr="00BB2443">
        <w:rPr>
          <w:sz w:val="28"/>
          <w:szCs w:val="28"/>
        </w:rPr>
        <w:t xml:space="preserve">В. </w:t>
      </w:r>
      <w:proofErr w:type="gramStart"/>
      <w:r w:rsidRPr="00BB2443">
        <w:rPr>
          <w:sz w:val="28"/>
          <w:szCs w:val="28"/>
        </w:rPr>
        <w:t>Гаврилин</w:t>
      </w:r>
      <w:proofErr w:type="gramEnd"/>
      <w:r w:rsidRPr="00BB2443">
        <w:rPr>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48792F" w:rsidRPr="00BB2443" w:rsidRDefault="0048792F" w:rsidP="006152FB">
      <w:pPr>
        <w:jc w:val="both"/>
        <w:rPr>
          <w:sz w:val="28"/>
          <w:szCs w:val="28"/>
        </w:rPr>
      </w:pPr>
      <w:r w:rsidRPr="00BB2443">
        <w:rPr>
          <w:sz w:val="28"/>
          <w:szCs w:val="28"/>
        </w:rPr>
        <w:t xml:space="preserve">Й. Гайдн. Симфония № 103 («С тремоло литавр»). Первая часть. Четвертная часть. </w:t>
      </w:r>
    </w:p>
    <w:p w:rsidR="0048792F" w:rsidRPr="00BB2443" w:rsidRDefault="0048792F" w:rsidP="006152FB">
      <w:pPr>
        <w:jc w:val="both"/>
        <w:rPr>
          <w:sz w:val="28"/>
          <w:szCs w:val="28"/>
        </w:rPr>
      </w:pPr>
      <w:r w:rsidRPr="00BB2443">
        <w:rPr>
          <w:sz w:val="28"/>
          <w:szCs w:val="28"/>
        </w:rPr>
        <w:t>Г. Гендель. Пассакалья из сюиты соль минор. Хор «Аллилуйя» (№44) из оратории «Мессия».</w:t>
      </w:r>
    </w:p>
    <w:p w:rsidR="0048792F" w:rsidRPr="00BB2443" w:rsidRDefault="0048792F" w:rsidP="006152FB">
      <w:pPr>
        <w:jc w:val="both"/>
        <w:rPr>
          <w:sz w:val="28"/>
          <w:szCs w:val="28"/>
        </w:rPr>
      </w:pPr>
      <w:r w:rsidRPr="00BB2443">
        <w:rPr>
          <w:sz w:val="28"/>
          <w:szCs w:val="28"/>
        </w:rPr>
        <w:t xml:space="preserve">Дж. Гершвин. </w:t>
      </w:r>
      <w:proofErr w:type="gramStart"/>
      <w:r w:rsidRPr="00BB2443">
        <w:rPr>
          <w:sz w:val="28"/>
          <w:szCs w:val="28"/>
        </w:rPr>
        <w:t>Опера «Порги и Бесс» (Колыбельная Клары из I д., Песня.</w:t>
      </w:r>
      <w:proofErr w:type="gramEnd"/>
      <w:r w:rsidRPr="00BB2443">
        <w:rPr>
          <w:sz w:val="28"/>
          <w:szCs w:val="28"/>
        </w:rPr>
        <w:t xml:space="preserve"> </w:t>
      </w:r>
      <w:proofErr w:type="gramStart"/>
      <w:r w:rsidRPr="00BB2443">
        <w:rPr>
          <w:sz w:val="28"/>
          <w:szCs w:val="28"/>
        </w:rPr>
        <w:t>Порги из II д., Дуэт Порги и Бесс из II д., Песенка Спортинг Лайфа из II д.).</w:t>
      </w:r>
      <w:proofErr w:type="gramEnd"/>
      <w:r w:rsidRPr="00BB2443">
        <w:rPr>
          <w:sz w:val="28"/>
          <w:szCs w:val="28"/>
        </w:rPr>
        <w:t xml:space="preserve"> Концерт для ф-но с оркестром (Ι часть). Рапсодия в блюзовых тонах. «Любимый мой» (сл. А. Гершвина, русский текст Т. Сикорской).</w:t>
      </w:r>
    </w:p>
    <w:p w:rsidR="0048792F" w:rsidRPr="00BB2443" w:rsidRDefault="0048792F" w:rsidP="006152FB">
      <w:pPr>
        <w:jc w:val="both"/>
        <w:rPr>
          <w:sz w:val="28"/>
          <w:szCs w:val="28"/>
        </w:rPr>
      </w:pPr>
      <w:r w:rsidRPr="00BB2443">
        <w:rPr>
          <w:sz w:val="28"/>
          <w:szCs w:val="28"/>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48792F" w:rsidRPr="00BB2443" w:rsidRDefault="0048792F" w:rsidP="006152FB">
      <w:pPr>
        <w:jc w:val="both"/>
        <w:rPr>
          <w:sz w:val="28"/>
          <w:szCs w:val="28"/>
        </w:rPr>
      </w:pPr>
      <w:r w:rsidRPr="00BB2443">
        <w:rPr>
          <w:sz w:val="28"/>
          <w:szCs w:val="28"/>
        </w:rPr>
        <w:t>М. Глинка-М. Балакирев. «Жаворонок» (фортепианная пьеса).</w:t>
      </w:r>
    </w:p>
    <w:p w:rsidR="0048792F" w:rsidRPr="00BB2443" w:rsidRDefault="0048792F" w:rsidP="006152FB">
      <w:pPr>
        <w:jc w:val="both"/>
        <w:rPr>
          <w:sz w:val="28"/>
          <w:szCs w:val="28"/>
        </w:rPr>
      </w:pPr>
      <w:r w:rsidRPr="00BB2443">
        <w:rPr>
          <w:sz w:val="28"/>
          <w:szCs w:val="28"/>
        </w:rPr>
        <w:t xml:space="preserve">К. </w:t>
      </w:r>
      <w:proofErr w:type="gramStart"/>
      <w:r w:rsidRPr="00BB2443">
        <w:rPr>
          <w:sz w:val="28"/>
          <w:szCs w:val="28"/>
        </w:rPr>
        <w:t>Глюк</w:t>
      </w:r>
      <w:proofErr w:type="gramEnd"/>
      <w:r w:rsidRPr="00BB2443">
        <w:rPr>
          <w:sz w:val="28"/>
          <w:szCs w:val="28"/>
        </w:rPr>
        <w:t>. Опера «Орфей и Эвридика» (хор «Струн золотых напев», Мелодия, Хор фурий).</w:t>
      </w:r>
    </w:p>
    <w:p w:rsidR="0048792F" w:rsidRPr="00BB2443" w:rsidRDefault="0048792F" w:rsidP="006152FB">
      <w:pPr>
        <w:jc w:val="both"/>
        <w:rPr>
          <w:sz w:val="28"/>
          <w:szCs w:val="28"/>
        </w:rPr>
      </w:pPr>
      <w:r w:rsidRPr="00BB2443">
        <w:rPr>
          <w:sz w:val="28"/>
          <w:szCs w:val="28"/>
        </w:rPr>
        <w:t>Э. Григ. Музыка к драме Г. Ибсена «Пер Гюнт» (Песня Сольвейг, «Смерть Озе»). Соната для виолончели и фортепиано» (Ι часть).</w:t>
      </w:r>
    </w:p>
    <w:p w:rsidR="0048792F" w:rsidRPr="00BB2443" w:rsidRDefault="0048792F" w:rsidP="006152FB">
      <w:pPr>
        <w:jc w:val="both"/>
        <w:rPr>
          <w:sz w:val="28"/>
          <w:szCs w:val="28"/>
        </w:rPr>
      </w:pPr>
      <w:r w:rsidRPr="00BB2443">
        <w:rPr>
          <w:sz w:val="28"/>
          <w:szCs w:val="28"/>
        </w:rPr>
        <w:t>А. Гурилев. «Домик-крошечка» (сл. С. Любецкого). «Вьется ласточка сизокрылая» (сл. Н. Грекова). «Колокольчик» (сл. И. Макарова).</w:t>
      </w:r>
    </w:p>
    <w:p w:rsidR="0048792F" w:rsidRPr="00BB2443" w:rsidRDefault="0048792F" w:rsidP="006152FB">
      <w:pPr>
        <w:jc w:val="both"/>
        <w:rPr>
          <w:sz w:val="28"/>
          <w:szCs w:val="28"/>
        </w:rPr>
      </w:pPr>
      <w:r w:rsidRPr="00BB2443">
        <w:rPr>
          <w:sz w:val="28"/>
          <w:szCs w:val="28"/>
        </w:rPr>
        <w:t>К. Дебюсси. Ноктюрн «Празднества». «Бергамасская сюита» («Лунный свет»). Фортепианная сюита «Детский уголок» («Кукольный кэк-вок»).</w:t>
      </w:r>
    </w:p>
    <w:p w:rsidR="0048792F" w:rsidRPr="00BB2443" w:rsidRDefault="0048792F" w:rsidP="006152FB">
      <w:pPr>
        <w:jc w:val="both"/>
        <w:rPr>
          <w:sz w:val="28"/>
          <w:szCs w:val="28"/>
        </w:rPr>
      </w:pPr>
      <w:r w:rsidRPr="00BB2443">
        <w:rPr>
          <w:sz w:val="28"/>
          <w:szCs w:val="28"/>
        </w:rPr>
        <w:t>Б. Дварионас. «Деревянная лошадка».</w:t>
      </w:r>
    </w:p>
    <w:p w:rsidR="0048792F" w:rsidRPr="00BB2443" w:rsidRDefault="0048792F" w:rsidP="006152FB">
      <w:pPr>
        <w:jc w:val="both"/>
        <w:rPr>
          <w:sz w:val="28"/>
          <w:szCs w:val="28"/>
        </w:rPr>
      </w:pPr>
      <w:r w:rsidRPr="00BB2443">
        <w:rPr>
          <w:sz w:val="28"/>
          <w:szCs w:val="28"/>
        </w:rPr>
        <w:t xml:space="preserve">И. Дунаевский. Марш </w:t>
      </w:r>
      <w:proofErr w:type="gramStart"/>
      <w:r w:rsidRPr="00BB2443">
        <w:rPr>
          <w:sz w:val="28"/>
          <w:szCs w:val="28"/>
        </w:rPr>
        <w:t>из</w:t>
      </w:r>
      <w:proofErr w:type="gramEnd"/>
      <w:r w:rsidRPr="00BB2443">
        <w:rPr>
          <w:sz w:val="28"/>
          <w:szCs w:val="28"/>
        </w:rPr>
        <w:t xml:space="preserve"> </w:t>
      </w:r>
      <w:proofErr w:type="gramStart"/>
      <w:r w:rsidRPr="00BB2443">
        <w:rPr>
          <w:sz w:val="28"/>
          <w:szCs w:val="28"/>
        </w:rPr>
        <w:t>к</w:t>
      </w:r>
      <w:proofErr w:type="gramEnd"/>
      <w:r w:rsidRPr="00BB2443">
        <w:rPr>
          <w:sz w:val="28"/>
          <w:szCs w:val="28"/>
        </w:rPr>
        <w:t>/ф «Веселые ребята» (сл. В. Лебедева-Кумача). Оперетта «Белая акация» (Вальс, Песня об Одессе, Выход Ларисы и семи кавалеров»).</w:t>
      </w:r>
    </w:p>
    <w:p w:rsidR="0048792F" w:rsidRPr="00BB2443" w:rsidRDefault="0048792F" w:rsidP="006152FB">
      <w:pPr>
        <w:jc w:val="both"/>
        <w:rPr>
          <w:sz w:val="28"/>
          <w:szCs w:val="28"/>
        </w:rPr>
      </w:pPr>
      <w:r w:rsidRPr="00BB2443">
        <w:rPr>
          <w:sz w:val="28"/>
          <w:szCs w:val="28"/>
        </w:rPr>
        <w:t xml:space="preserve">А. Журбин. </w:t>
      </w:r>
      <w:proofErr w:type="gramStart"/>
      <w:r w:rsidRPr="00BB2443">
        <w:rPr>
          <w:sz w:val="28"/>
          <w:szCs w:val="28"/>
        </w:rPr>
        <w:t>Рок-опера «Орфей и Эвридика» ((фрагменты по усмотрению учителя).</w:t>
      </w:r>
      <w:proofErr w:type="gramEnd"/>
    </w:p>
    <w:p w:rsidR="0048792F" w:rsidRPr="00BB2443" w:rsidRDefault="0048792F" w:rsidP="006152FB">
      <w:pPr>
        <w:jc w:val="both"/>
        <w:rPr>
          <w:sz w:val="28"/>
          <w:szCs w:val="28"/>
        </w:rPr>
      </w:pPr>
      <w:r w:rsidRPr="00BB2443">
        <w:rPr>
          <w:sz w:val="28"/>
          <w:szCs w:val="28"/>
        </w:rPr>
        <w:lastRenderedPageBreak/>
        <w:t>Знаменный распев.</w:t>
      </w:r>
    </w:p>
    <w:p w:rsidR="0048792F" w:rsidRPr="00BB2443" w:rsidRDefault="0048792F" w:rsidP="006152FB">
      <w:pPr>
        <w:jc w:val="both"/>
        <w:rPr>
          <w:sz w:val="28"/>
          <w:szCs w:val="28"/>
        </w:rPr>
      </w:pPr>
      <w:r w:rsidRPr="00BB2443">
        <w:rPr>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48792F" w:rsidRPr="00BB2443" w:rsidRDefault="0048792F" w:rsidP="006152FB">
      <w:pPr>
        <w:jc w:val="both"/>
        <w:rPr>
          <w:sz w:val="28"/>
          <w:szCs w:val="28"/>
        </w:rPr>
      </w:pPr>
      <w:r w:rsidRPr="00BB2443">
        <w:rPr>
          <w:sz w:val="28"/>
          <w:szCs w:val="28"/>
        </w:rPr>
        <w:t>В. Калинников. Симфония № 1 (соль минор, I часть).</w:t>
      </w:r>
    </w:p>
    <w:p w:rsidR="0048792F" w:rsidRPr="00BB2443" w:rsidRDefault="0048792F" w:rsidP="006152FB">
      <w:pPr>
        <w:jc w:val="both"/>
        <w:rPr>
          <w:sz w:val="28"/>
          <w:szCs w:val="28"/>
        </w:rPr>
      </w:pPr>
      <w:r w:rsidRPr="00BB2443">
        <w:rPr>
          <w:sz w:val="28"/>
          <w:szCs w:val="28"/>
        </w:rPr>
        <w:t>К. Караев. Балет «Тропою грома» (Танец черных).</w:t>
      </w:r>
    </w:p>
    <w:p w:rsidR="0048792F" w:rsidRPr="00BB2443" w:rsidRDefault="0048792F" w:rsidP="006152FB">
      <w:pPr>
        <w:jc w:val="both"/>
        <w:rPr>
          <w:sz w:val="28"/>
          <w:szCs w:val="28"/>
          <w:lang w:val="en-US"/>
        </w:rPr>
      </w:pPr>
      <w:r w:rsidRPr="00BB2443">
        <w:rPr>
          <w:sz w:val="28"/>
          <w:szCs w:val="28"/>
        </w:rPr>
        <w:t>Д</w:t>
      </w:r>
      <w:r w:rsidRPr="00BB2443">
        <w:rPr>
          <w:sz w:val="28"/>
          <w:szCs w:val="28"/>
          <w:lang w:val="en-US"/>
        </w:rPr>
        <w:t xml:space="preserve">. </w:t>
      </w:r>
      <w:r w:rsidRPr="00BB2443">
        <w:rPr>
          <w:sz w:val="28"/>
          <w:szCs w:val="28"/>
        </w:rPr>
        <w:t>Каччини</w:t>
      </w:r>
      <w:r w:rsidRPr="00BB2443">
        <w:rPr>
          <w:sz w:val="28"/>
          <w:szCs w:val="28"/>
          <w:lang w:val="en-US"/>
        </w:rPr>
        <w:t xml:space="preserve">. </w:t>
      </w:r>
      <w:proofErr w:type="gramStart"/>
      <w:r w:rsidRPr="00BB2443">
        <w:rPr>
          <w:sz w:val="28"/>
          <w:szCs w:val="28"/>
          <w:lang w:val="en-US"/>
        </w:rPr>
        <w:t>«Ave Maria».</w:t>
      </w:r>
      <w:proofErr w:type="gramEnd"/>
    </w:p>
    <w:p w:rsidR="0048792F" w:rsidRPr="00BB2443" w:rsidRDefault="0048792F" w:rsidP="006152FB">
      <w:pPr>
        <w:jc w:val="both"/>
        <w:rPr>
          <w:sz w:val="28"/>
          <w:szCs w:val="28"/>
        </w:rPr>
      </w:pPr>
      <w:r w:rsidRPr="00BB2443">
        <w:rPr>
          <w:sz w:val="28"/>
          <w:szCs w:val="28"/>
        </w:rPr>
        <w:t>В</w:t>
      </w:r>
      <w:r w:rsidRPr="00BB2443">
        <w:rPr>
          <w:sz w:val="28"/>
          <w:szCs w:val="28"/>
          <w:lang w:val="en-US"/>
        </w:rPr>
        <w:t xml:space="preserve">. </w:t>
      </w:r>
      <w:r w:rsidRPr="00BB2443">
        <w:rPr>
          <w:sz w:val="28"/>
          <w:szCs w:val="28"/>
        </w:rPr>
        <w:t>Кикта</w:t>
      </w:r>
      <w:r w:rsidRPr="00BB2443">
        <w:rPr>
          <w:sz w:val="28"/>
          <w:szCs w:val="28"/>
          <w:lang w:val="en-US"/>
        </w:rPr>
        <w:t xml:space="preserve">. </w:t>
      </w:r>
      <w:r w:rsidRPr="00BB2443">
        <w:rPr>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48792F" w:rsidRPr="00BB2443" w:rsidRDefault="0048792F" w:rsidP="006152FB">
      <w:pPr>
        <w:jc w:val="both"/>
        <w:rPr>
          <w:sz w:val="28"/>
          <w:szCs w:val="28"/>
        </w:rPr>
      </w:pPr>
      <w:r w:rsidRPr="00BB2443">
        <w:rPr>
          <w:sz w:val="28"/>
          <w:szCs w:val="28"/>
        </w:rPr>
        <w:t>В. Лаурушас. «В путь».</w:t>
      </w:r>
    </w:p>
    <w:p w:rsidR="0048792F" w:rsidRPr="00BB2443" w:rsidRDefault="0048792F" w:rsidP="006152FB">
      <w:pPr>
        <w:jc w:val="both"/>
        <w:rPr>
          <w:sz w:val="28"/>
          <w:szCs w:val="28"/>
        </w:rPr>
      </w:pPr>
      <w:r w:rsidRPr="00BB2443">
        <w:rPr>
          <w:sz w:val="28"/>
          <w:szCs w:val="28"/>
        </w:rPr>
        <w:t>Ф. Лист. Венгерская рапсодия № 2. Этюд Паганини (№ 6).</w:t>
      </w:r>
    </w:p>
    <w:p w:rsidR="0048792F" w:rsidRPr="00BB2443" w:rsidRDefault="0048792F" w:rsidP="006152FB">
      <w:pPr>
        <w:jc w:val="both"/>
        <w:rPr>
          <w:sz w:val="28"/>
          <w:szCs w:val="28"/>
        </w:rPr>
      </w:pPr>
      <w:r w:rsidRPr="00BB2443">
        <w:rPr>
          <w:sz w:val="28"/>
          <w:szCs w:val="28"/>
        </w:rPr>
        <w:t>И. Лученок. «Хатынь» (ст. Г. Петренко).</w:t>
      </w:r>
    </w:p>
    <w:p w:rsidR="0048792F" w:rsidRPr="00BB2443" w:rsidRDefault="0048792F" w:rsidP="006152FB">
      <w:pPr>
        <w:jc w:val="both"/>
        <w:rPr>
          <w:sz w:val="28"/>
          <w:szCs w:val="28"/>
        </w:rPr>
      </w:pPr>
      <w:r w:rsidRPr="00BB2443">
        <w:rPr>
          <w:sz w:val="28"/>
          <w:szCs w:val="28"/>
        </w:rPr>
        <w:t>А. Лядов. Кикимора (народное сказание для оркестра).</w:t>
      </w:r>
    </w:p>
    <w:p w:rsidR="0048792F" w:rsidRPr="00BB2443" w:rsidRDefault="0048792F" w:rsidP="006152FB">
      <w:pPr>
        <w:jc w:val="both"/>
        <w:rPr>
          <w:sz w:val="28"/>
          <w:szCs w:val="28"/>
        </w:rPr>
      </w:pPr>
      <w:r w:rsidRPr="00BB2443">
        <w:rPr>
          <w:sz w:val="28"/>
          <w:szCs w:val="28"/>
        </w:rPr>
        <w:t>Ф. Лэй. «История любви».</w:t>
      </w:r>
    </w:p>
    <w:p w:rsidR="0048792F" w:rsidRPr="00BB2443" w:rsidRDefault="0048792F" w:rsidP="006152FB">
      <w:pPr>
        <w:jc w:val="both"/>
        <w:rPr>
          <w:sz w:val="28"/>
          <w:szCs w:val="28"/>
        </w:rPr>
      </w:pPr>
      <w:r w:rsidRPr="00BB2443">
        <w:rPr>
          <w:sz w:val="28"/>
          <w:szCs w:val="28"/>
        </w:rPr>
        <w:t>Мадригалы эпохи Возрождения.</w:t>
      </w:r>
    </w:p>
    <w:p w:rsidR="0048792F" w:rsidRPr="00BB2443" w:rsidRDefault="0048792F" w:rsidP="006152FB">
      <w:pPr>
        <w:jc w:val="both"/>
        <w:rPr>
          <w:sz w:val="28"/>
          <w:szCs w:val="28"/>
        </w:rPr>
      </w:pPr>
      <w:r w:rsidRPr="00BB2443">
        <w:rPr>
          <w:sz w:val="28"/>
          <w:szCs w:val="28"/>
        </w:rPr>
        <w:t>Р. де Лиль. «Марсельеза».</w:t>
      </w:r>
    </w:p>
    <w:p w:rsidR="0048792F" w:rsidRPr="00BB2443" w:rsidRDefault="0048792F" w:rsidP="006152FB">
      <w:pPr>
        <w:jc w:val="both"/>
        <w:rPr>
          <w:sz w:val="28"/>
          <w:szCs w:val="28"/>
        </w:rPr>
      </w:pPr>
      <w:r w:rsidRPr="00BB2443">
        <w:rPr>
          <w:sz w:val="28"/>
          <w:szCs w:val="28"/>
        </w:rPr>
        <w:t>А. Марчелло. Концерт для гобоя с оркестром ре минор (II часть, Адажио).</w:t>
      </w:r>
    </w:p>
    <w:p w:rsidR="0048792F" w:rsidRPr="00BB2443" w:rsidRDefault="0048792F" w:rsidP="006152FB">
      <w:pPr>
        <w:jc w:val="both"/>
        <w:rPr>
          <w:sz w:val="28"/>
          <w:szCs w:val="28"/>
        </w:rPr>
      </w:pPr>
      <w:r w:rsidRPr="00BB2443">
        <w:rPr>
          <w:sz w:val="28"/>
          <w:szCs w:val="28"/>
        </w:rPr>
        <w:t>М. Матвеев. «Матушка, матушка, что во поле пыльно».</w:t>
      </w:r>
    </w:p>
    <w:p w:rsidR="0048792F" w:rsidRPr="00BB2443" w:rsidRDefault="0048792F" w:rsidP="006152FB">
      <w:pPr>
        <w:jc w:val="both"/>
        <w:rPr>
          <w:sz w:val="28"/>
          <w:szCs w:val="28"/>
        </w:rPr>
      </w:pPr>
      <w:r w:rsidRPr="00BB2443">
        <w:rPr>
          <w:sz w:val="28"/>
          <w:szCs w:val="28"/>
        </w:rPr>
        <w:t>Д. Мийо. «Бразилейра».</w:t>
      </w:r>
    </w:p>
    <w:p w:rsidR="0048792F" w:rsidRPr="00BB2443" w:rsidRDefault="0048792F" w:rsidP="006152FB">
      <w:pPr>
        <w:jc w:val="both"/>
        <w:rPr>
          <w:sz w:val="28"/>
          <w:szCs w:val="28"/>
        </w:rPr>
      </w:pPr>
      <w:r w:rsidRPr="00BB2443">
        <w:rPr>
          <w:sz w:val="28"/>
          <w:szCs w:val="28"/>
        </w:rPr>
        <w:t xml:space="preserve">И. Морозов. </w:t>
      </w:r>
      <w:proofErr w:type="gramStart"/>
      <w:r w:rsidRPr="00BB2443">
        <w:rPr>
          <w:sz w:val="28"/>
          <w:szCs w:val="28"/>
        </w:rPr>
        <w:t>Балет «Айболит» (фрагменты:</w:t>
      </w:r>
      <w:proofErr w:type="gramEnd"/>
      <w:r w:rsidRPr="00BB2443">
        <w:rPr>
          <w:sz w:val="28"/>
          <w:szCs w:val="28"/>
        </w:rPr>
        <w:t xml:space="preserve"> </w:t>
      </w:r>
      <w:proofErr w:type="gramStart"/>
      <w:r w:rsidRPr="00BB2443">
        <w:rPr>
          <w:sz w:val="28"/>
          <w:szCs w:val="28"/>
        </w:rPr>
        <w:t>Полечка, Морское плавание, Галоп).</w:t>
      </w:r>
      <w:proofErr w:type="gramEnd"/>
    </w:p>
    <w:p w:rsidR="0048792F" w:rsidRPr="00BB2443" w:rsidRDefault="0048792F" w:rsidP="006152FB">
      <w:pPr>
        <w:jc w:val="both"/>
        <w:rPr>
          <w:sz w:val="28"/>
          <w:szCs w:val="28"/>
        </w:rPr>
      </w:pPr>
      <w:r w:rsidRPr="00BB2443">
        <w:rPr>
          <w:sz w:val="28"/>
          <w:szCs w:val="28"/>
        </w:rPr>
        <w:t xml:space="preserve">В.А. Моцарт. Фантазия для фортепиано </w:t>
      </w:r>
      <w:proofErr w:type="gramStart"/>
      <w:r w:rsidRPr="00BB2443">
        <w:rPr>
          <w:sz w:val="28"/>
          <w:szCs w:val="28"/>
        </w:rPr>
        <w:t>до</w:t>
      </w:r>
      <w:proofErr w:type="gramEnd"/>
      <w:r w:rsidRPr="00BB2443">
        <w:rPr>
          <w:sz w:val="28"/>
          <w:szCs w:val="28"/>
        </w:rPr>
        <w:t xml:space="preserve"> минор. Фантазия для фортепиано ре минор. Соната до мажор</w:t>
      </w:r>
      <w:proofErr w:type="gramStart"/>
      <w:r w:rsidRPr="00BB2443">
        <w:rPr>
          <w:sz w:val="28"/>
          <w:szCs w:val="28"/>
        </w:rPr>
        <w:t>.</w:t>
      </w:r>
      <w:proofErr w:type="gramEnd"/>
      <w:r w:rsidRPr="00BB2443">
        <w:rPr>
          <w:sz w:val="28"/>
          <w:szCs w:val="28"/>
        </w:rPr>
        <w:t xml:space="preserve"> (</w:t>
      </w:r>
      <w:proofErr w:type="gramStart"/>
      <w:r w:rsidRPr="00BB2443">
        <w:rPr>
          <w:sz w:val="28"/>
          <w:szCs w:val="28"/>
        </w:rPr>
        <w:t>э</w:t>
      </w:r>
      <w:proofErr w:type="gramEnd"/>
      <w:r w:rsidRPr="00BB2443">
        <w:rPr>
          <w:sz w:val="28"/>
          <w:szCs w:val="28"/>
        </w:rPr>
        <w:t xml:space="preserve">ксп. Ι ч.). «Маленькая ночная серенада» (Рондо). Симфония № 40. Симфония № 41 (фрагмент ΙΙ </w:t>
      </w:r>
      <w:proofErr w:type="gramStart"/>
      <w:r w:rsidRPr="00BB2443">
        <w:rPr>
          <w:sz w:val="28"/>
          <w:szCs w:val="28"/>
        </w:rPr>
        <w:t>ч</w:t>
      </w:r>
      <w:proofErr w:type="gramEnd"/>
      <w:r w:rsidRPr="00BB2443">
        <w:rPr>
          <w:sz w:val="28"/>
          <w:szCs w:val="28"/>
        </w:rPr>
        <w:t>.). Реквием («Dies ire», «Lacrimoza»). Соната № 11 (I, II, III ч.). Фрагменты из оперы «Волшебная флейта». Мотет «Ave,verum corpus».</w:t>
      </w:r>
    </w:p>
    <w:p w:rsidR="0048792F" w:rsidRPr="00BB2443" w:rsidRDefault="0048792F" w:rsidP="006152FB">
      <w:pPr>
        <w:jc w:val="both"/>
        <w:rPr>
          <w:sz w:val="28"/>
          <w:szCs w:val="28"/>
        </w:rPr>
      </w:pPr>
      <w:r w:rsidRPr="00BB2443">
        <w:rPr>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48792F" w:rsidRPr="00BB2443" w:rsidRDefault="0048792F" w:rsidP="006152FB">
      <w:pPr>
        <w:jc w:val="both"/>
        <w:rPr>
          <w:sz w:val="28"/>
          <w:szCs w:val="28"/>
        </w:rPr>
      </w:pPr>
      <w:r w:rsidRPr="00BB2443">
        <w:rPr>
          <w:sz w:val="28"/>
          <w:szCs w:val="28"/>
        </w:rPr>
        <w:t>Н. Мясковский. Симфония № 6 (экспозиция финала).</w:t>
      </w:r>
    </w:p>
    <w:p w:rsidR="0048792F" w:rsidRPr="00BB2443" w:rsidRDefault="0048792F" w:rsidP="006152FB">
      <w:pPr>
        <w:jc w:val="both"/>
        <w:rPr>
          <w:sz w:val="28"/>
          <w:szCs w:val="28"/>
        </w:rPr>
      </w:pPr>
      <w:r w:rsidRPr="00BB2443">
        <w:rPr>
          <w:sz w:val="28"/>
          <w:szCs w:val="28"/>
        </w:rPr>
        <w:t>Народные музыкальные произведения России, народов РФ и стран мира по выбору образовательной организации.</w:t>
      </w:r>
    </w:p>
    <w:p w:rsidR="0048792F" w:rsidRPr="00BB2443" w:rsidRDefault="0048792F" w:rsidP="006152FB">
      <w:pPr>
        <w:jc w:val="both"/>
        <w:rPr>
          <w:sz w:val="28"/>
          <w:szCs w:val="28"/>
        </w:rPr>
      </w:pPr>
      <w:r w:rsidRPr="00BB2443">
        <w:rPr>
          <w:sz w:val="28"/>
          <w:szCs w:val="28"/>
        </w:rPr>
        <w:t>Негритянский спиричуэл.</w:t>
      </w:r>
    </w:p>
    <w:p w:rsidR="0048792F" w:rsidRPr="00BB2443" w:rsidRDefault="0048792F" w:rsidP="006152FB">
      <w:pPr>
        <w:jc w:val="both"/>
        <w:rPr>
          <w:sz w:val="28"/>
          <w:szCs w:val="28"/>
        </w:rPr>
      </w:pPr>
      <w:r w:rsidRPr="00BB2443">
        <w:rPr>
          <w:sz w:val="28"/>
          <w:szCs w:val="28"/>
        </w:rPr>
        <w:t>М. Огиньский. Полонез ре минор («Прощание с Родиной»).</w:t>
      </w:r>
    </w:p>
    <w:p w:rsidR="0048792F" w:rsidRPr="00BB2443" w:rsidRDefault="0048792F" w:rsidP="006152FB">
      <w:pPr>
        <w:jc w:val="both"/>
        <w:rPr>
          <w:sz w:val="28"/>
          <w:szCs w:val="28"/>
        </w:rPr>
      </w:pPr>
      <w:r w:rsidRPr="00BB2443">
        <w:rPr>
          <w:sz w:val="28"/>
          <w:szCs w:val="28"/>
        </w:rPr>
        <w:t xml:space="preserve">К. Орф. Сценическая кантата для певцов, хора и оркестра «Кармина Бурана». </w:t>
      </w:r>
      <w:proofErr w:type="gramStart"/>
      <w:r w:rsidRPr="00BB2443">
        <w:rPr>
          <w:sz w:val="28"/>
          <w:szCs w:val="28"/>
        </w:rPr>
        <w:t>(«Песни Бойерна:</w:t>
      </w:r>
      <w:proofErr w:type="gramEnd"/>
      <w:r w:rsidRPr="00BB2443">
        <w:rPr>
          <w:sz w:val="28"/>
          <w:szCs w:val="28"/>
        </w:rPr>
        <w:t xml:space="preserve"> </w:t>
      </w:r>
      <w:proofErr w:type="gramStart"/>
      <w:r w:rsidRPr="00BB2443">
        <w:rPr>
          <w:sz w:val="28"/>
          <w:szCs w:val="28"/>
        </w:rPr>
        <w:t>Мирские песни для исполнения певцами и хорами, совместно с инструментами и магическими изображениями») (фрагменты по выбору учителя).</w:t>
      </w:r>
      <w:proofErr w:type="gramEnd"/>
    </w:p>
    <w:p w:rsidR="0048792F" w:rsidRPr="00BB2443" w:rsidRDefault="0048792F" w:rsidP="006152FB">
      <w:pPr>
        <w:jc w:val="both"/>
        <w:rPr>
          <w:sz w:val="28"/>
          <w:szCs w:val="28"/>
        </w:rPr>
      </w:pPr>
      <w:r w:rsidRPr="00BB2443">
        <w:rPr>
          <w:sz w:val="28"/>
          <w:szCs w:val="28"/>
        </w:rPr>
        <w:t>Дж. Перголези «Stabat mater» (№1, 13).</w:t>
      </w:r>
    </w:p>
    <w:p w:rsidR="0048792F" w:rsidRPr="00BB2443" w:rsidRDefault="0048792F" w:rsidP="006152FB">
      <w:pPr>
        <w:jc w:val="both"/>
        <w:rPr>
          <w:sz w:val="28"/>
          <w:szCs w:val="28"/>
        </w:rPr>
      </w:pPr>
      <w:r w:rsidRPr="00BB2443">
        <w:rPr>
          <w:sz w:val="28"/>
          <w:szCs w:val="28"/>
        </w:rPr>
        <w:t xml:space="preserve">С. Прокофьев. Опера «Война и мир» (Ария Кутузова, Вальс). Соната № 2 (Ι ч.). </w:t>
      </w:r>
      <w:proofErr w:type="gramStart"/>
      <w:r w:rsidRPr="00BB2443">
        <w:rPr>
          <w:sz w:val="28"/>
          <w:szCs w:val="28"/>
        </w:rPr>
        <w:t>Симфония № 1 («Классическая»): Ι ч., ΙΙ ч., III ч. Гавот, IV ч. Финал.</w:t>
      </w:r>
      <w:proofErr w:type="gramEnd"/>
      <w:r w:rsidRPr="00BB2443">
        <w:rPr>
          <w:sz w:val="28"/>
          <w:szCs w:val="28"/>
        </w:rPr>
        <w:t xml:space="preserve"> </w:t>
      </w:r>
      <w:proofErr w:type="gramStart"/>
      <w:r w:rsidRPr="00BB2443">
        <w:rPr>
          <w:sz w:val="28"/>
          <w:szCs w:val="28"/>
        </w:rPr>
        <w:t>Балет «Ромео и Джульетта» (Улица просыпается.</w:t>
      </w:r>
      <w:proofErr w:type="gramEnd"/>
      <w:r w:rsidRPr="00BB2443">
        <w:rPr>
          <w:sz w:val="28"/>
          <w:szCs w:val="28"/>
        </w:rPr>
        <w:t xml:space="preserve"> Танец рыцарей. </w:t>
      </w:r>
      <w:proofErr w:type="gramStart"/>
      <w:r w:rsidRPr="00BB2443">
        <w:rPr>
          <w:sz w:val="28"/>
          <w:szCs w:val="28"/>
        </w:rPr>
        <w:t>Патер Лоренцо).</w:t>
      </w:r>
      <w:proofErr w:type="gramEnd"/>
      <w:r w:rsidRPr="00BB2443">
        <w:rPr>
          <w:sz w:val="28"/>
          <w:szCs w:val="28"/>
        </w:rPr>
        <w:t xml:space="preserve"> Кантата «Александр Невский» (Ледовое побоище). Фортепианные миниатюры «Мимолетности» (по выбору учителя).</w:t>
      </w:r>
    </w:p>
    <w:p w:rsidR="0048792F" w:rsidRPr="00BB2443" w:rsidRDefault="0048792F" w:rsidP="006152FB">
      <w:pPr>
        <w:jc w:val="both"/>
        <w:rPr>
          <w:sz w:val="28"/>
          <w:szCs w:val="28"/>
        </w:rPr>
      </w:pPr>
      <w:r w:rsidRPr="00BB2443">
        <w:rPr>
          <w:sz w:val="28"/>
          <w:szCs w:val="28"/>
        </w:rPr>
        <w:t>М. Равель. «Болеро».</w:t>
      </w:r>
    </w:p>
    <w:p w:rsidR="0048792F" w:rsidRPr="00BB2443" w:rsidRDefault="0048792F" w:rsidP="006152FB">
      <w:pPr>
        <w:jc w:val="both"/>
        <w:rPr>
          <w:sz w:val="28"/>
          <w:szCs w:val="28"/>
        </w:rPr>
      </w:pPr>
      <w:r w:rsidRPr="00BB2443">
        <w:rPr>
          <w:sz w:val="28"/>
          <w:szCs w:val="28"/>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BB2443">
        <w:rPr>
          <w:sz w:val="28"/>
          <w:szCs w:val="28"/>
        </w:rPr>
        <w:t>до</w:t>
      </w:r>
      <w:proofErr w:type="gramEnd"/>
      <w:r w:rsidRPr="00BB2443">
        <w:rPr>
          <w:sz w:val="28"/>
          <w:szCs w:val="28"/>
        </w:rPr>
        <w:t xml:space="preserve"> </w:t>
      </w:r>
      <w:proofErr w:type="gramStart"/>
      <w:r w:rsidRPr="00BB2443">
        <w:rPr>
          <w:sz w:val="28"/>
          <w:szCs w:val="28"/>
        </w:rPr>
        <w:t>диез</w:t>
      </w:r>
      <w:proofErr w:type="gramEnd"/>
      <w:r w:rsidRPr="00BB2443">
        <w:rPr>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48792F" w:rsidRPr="00BB2443" w:rsidRDefault="0048792F" w:rsidP="006152FB">
      <w:pPr>
        <w:jc w:val="both"/>
        <w:rPr>
          <w:sz w:val="28"/>
          <w:szCs w:val="28"/>
        </w:rPr>
      </w:pPr>
      <w:r w:rsidRPr="00BB2443">
        <w:rPr>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BB2443">
        <w:rPr>
          <w:sz w:val="28"/>
          <w:szCs w:val="28"/>
        </w:rPr>
        <w:t>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w:t>
      </w:r>
      <w:proofErr w:type="gramEnd"/>
      <w:r w:rsidRPr="00BB2443">
        <w:rPr>
          <w:sz w:val="28"/>
          <w:szCs w:val="28"/>
        </w:rPr>
        <w:t xml:space="preserve">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48792F" w:rsidRPr="00BB2443" w:rsidRDefault="0048792F" w:rsidP="006152FB">
      <w:pPr>
        <w:jc w:val="both"/>
        <w:rPr>
          <w:sz w:val="28"/>
          <w:szCs w:val="28"/>
        </w:rPr>
      </w:pPr>
      <w:r w:rsidRPr="00BB2443">
        <w:rPr>
          <w:sz w:val="28"/>
          <w:szCs w:val="28"/>
        </w:rPr>
        <w:t>А. Рубинштейн. Романс «Горные вершины» (ст. М. Лермонтова).</w:t>
      </w:r>
    </w:p>
    <w:p w:rsidR="0048792F" w:rsidRPr="00BB2443" w:rsidRDefault="0048792F" w:rsidP="006152FB">
      <w:pPr>
        <w:jc w:val="both"/>
        <w:rPr>
          <w:sz w:val="28"/>
          <w:szCs w:val="28"/>
        </w:rPr>
      </w:pPr>
      <w:r w:rsidRPr="00BB2443">
        <w:rPr>
          <w:sz w:val="28"/>
          <w:szCs w:val="28"/>
        </w:rPr>
        <w:t>Ян Сибелиус. Музыка к пьесе А. Ярнефельта «Куолема» («Грустный вальс»).</w:t>
      </w:r>
    </w:p>
    <w:p w:rsidR="0048792F" w:rsidRPr="00BB2443" w:rsidRDefault="0048792F" w:rsidP="006152FB">
      <w:pPr>
        <w:jc w:val="both"/>
        <w:rPr>
          <w:sz w:val="28"/>
          <w:szCs w:val="28"/>
        </w:rPr>
      </w:pPr>
      <w:r w:rsidRPr="00BB2443">
        <w:rPr>
          <w:sz w:val="28"/>
          <w:szCs w:val="28"/>
        </w:rPr>
        <w:t>П. Сигер «Песня о молоте». «Все преодолеем».</w:t>
      </w:r>
    </w:p>
    <w:p w:rsidR="0048792F" w:rsidRPr="00BB2443" w:rsidRDefault="0048792F" w:rsidP="006152FB">
      <w:pPr>
        <w:jc w:val="both"/>
        <w:rPr>
          <w:sz w:val="28"/>
          <w:szCs w:val="28"/>
        </w:rPr>
      </w:pPr>
      <w:r w:rsidRPr="00BB2443">
        <w:rPr>
          <w:sz w:val="28"/>
          <w:szCs w:val="28"/>
        </w:rPr>
        <w:t xml:space="preserve">Г. Свиридов. Кантата «Памяти С. Есенина» (ΙΙ </w:t>
      </w:r>
      <w:proofErr w:type="gramStart"/>
      <w:r w:rsidRPr="00BB2443">
        <w:rPr>
          <w:sz w:val="28"/>
          <w:szCs w:val="28"/>
        </w:rPr>
        <w:t>ч</w:t>
      </w:r>
      <w:proofErr w:type="gramEnd"/>
      <w:r w:rsidRPr="00BB2443">
        <w:rPr>
          <w:sz w:val="28"/>
          <w:szCs w:val="28"/>
        </w:rPr>
        <w:t xml:space="preserve">. «Поет зима, аукает»). Сюита «Время, вперед!» (VI ч.). </w:t>
      </w:r>
      <w:proofErr w:type="gramStart"/>
      <w:r w:rsidRPr="00BB2443">
        <w:rPr>
          <w:sz w:val="28"/>
          <w:szCs w:val="28"/>
        </w:rPr>
        <w:t>«Музыкальные иллюстрации к повести А.С. Пушкина «Метель» («Тройка», «Вальс», «Весна и осень», «Романс», «Пастораль», «Военный марш», «Венчание»).</w:t>
      </w:r>
      <w:proofErr w:type="gramEnd"/>
      <w:r w:rsidRPr="00BB2443">
        <w:rPr>
          <w:sz w:val="28"/>
          <w:szCs w:val="28"/>
        </w:rPr>
        <w:t xml:space="preserve"> Музыка к драме А. Толстого «Царь Федор Иоанович» («Любовь святая»).</w:t>
      </w:r>
    </w:p>
    <w:p w:rsidR="0048792F" w:rsidRPr="00BB2443" w:rsidRDefault="0048792F" w:rsidP="006152FB">
      <w:pPr>
        <w:jc w:val="both"/>
        <w:rPr>
          <w:sz w:val="28"/>
          <w:szCs w:val="28"/>
        </w:rPr>
      </w:pPr>
      <w:r w:rsidRPr="00BB2443">
        <w:rPr>
          <w:sz w:val="28"/>
          <w:szCs w:val="28"/>
        </w:rPr>
        <w:t>А. Скрябин. Этюд № 12 (ре диез минор). Прелюдия № 4 (ми бемоль минор).</w:t>
      </w:r>
    </w:p>
    <w:p w:rsidR="0048792F" w:rsidRPr="00BB2443" w:rsidRDefault="0048792F" w:rsidP="006152FB">
      <w:pPr>
        <w:jc w:val="both"/>
        <w:rPr>
          <w:sz w:val="28"/>
          <w:szCs w:val="28"/>
        </w:rPr>
      </w:pPr>
      <w:r w:rsidRPr="00BB2443">
        <w:rPr>
          <w:sz w:val="28"/>
          <w:szCs w:val="28"/>
        </w:rPr>
        <w:t xml:space="preserve">И. Стравинский. </w:t>
      </w:r>
      <w:proofErr w:type="gramStart"/>
      <w:r w:rsidRPr="00BB2443">
        <w:rPr>
          <w:sz w:val="28"/>
          <w:szCs w:val="28"/>
        </w:rPr>
        <w:t>Балет «Петрушка» (Первая картина: темы гулянья, Балаганный дед, Танцовщица, Шарманщик играет на трубе, Фокусник играет на флейте, Танец оживших кукол).)</w:t>
      </w:r>
      <w:proofErr w:type="gramEnd"/>
      <w:r w:rsidRPr="00BB2443">
        <w:rPr>
          <w:sz w:val="28"/>
          <w:szCs w:val="28"/>
        </w:rPr>
        <w:t xml:space="preserve"> Сюита № 2 для оркестра. </w:t>
      </w:r>
    </w:p>
    <w:p w:rsidR="0048792F" w:rsidRPr="00BB2443" w:rsidRDefault="0048792F" w:rsidP="006152FB">
      <w:pPr>
        <w:jc w:val="both"/>
        <w:rPr>
          <w:sz w:val="28"/>
          <w:szCs w:val="28"/>
        </w:rPr>
      </w:pPr>
      <w:r w:rsidRPr="00BB2443">
        <w:rPr>
          <w:sz w:val="28"/>
          <w:szCs w:val="28"/>
        </w:rPr>
        <w:t>М. Теодоракис «На побережье тайном». «Я – фронт».</w:t>
      </w:r>
    </w:p>
    <w:p w:rsidR="0048792F" w:rsidRPr="00BB2443" w:rsidRDefault="0048792F" w:rsidP="006152FB">
      <w:pPr>
        <w:jc w:val="both"/>
        <w:rPr>
          <w:sz w:val="28"/>
          <w:szCs w:val="28"/>
        </w:rPr>
      </w:pPr>
      <w:r w:rsidRPr="00BB2443">
        <w:rPr>
          <w:sz w:val="28"/>
          <w:szCs w:val="28"/>
        </w:rPr>
        <w:t>Б. Тищенко. Балет «Ярославна» (Плач Ярославны из ΙΙΙ действия, другие фрагменты по выбору учителя).</w:t>
      </w:r>
    </w:p>
    <w:p w:rsidR="0048792F" w:rsidRPr="00BB2443" w:rsidRDefault="0048792F" w:rsidP="006152FB">
      <w:pPr>
        <w:jc w:val="both"/>
        <w:rPr>
          <w:sz w:val="28"/>
          <w:szCs w:val="28"/>
        </w:rPr>
      </w:pPr>
      <w:r w:rsidRPr="00BB2443">
        <w:rPr>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48792F" w:rsidRPr="00BB2443" w:rsidRDefault="0048792F" w:rsidP="006152FB">
      <w:pPr>
        <w:jc w:val="both"/>
        <w:rPr>
          <w:sz w:val="28"/>
          <w:szCs w:val="28"/>
        </w:rPr>
      </w:pPr>
      <w:r w:rsidRPr="00BB2443">
        <w:rPr>
          <w:sz w:val="28"/>
          <w:szCs w:val="28"/>
        </w:rPr>
        <w:t xml:space="preserve">А. Хачатурян. Балет «Гаянэ» (Танец с саблями, Колыбельная). Концерт для скрипки </w:t>
      </w:r>
      <w:proofErr w:type="gramStart"/>
      <w:r w:rsidRPr="00BB2443">
        <w:rPr>
          <w:sz w:val="28"/>
          <w:szCs w:val="28"/>
        </w:rPr>
        <w:t>с</w:t>
      </w:r>
      <w:proofErr w:type="gramEnd"/>
      <w:r w:rsidRPr="00BB2443">
        <w:rPr>
          <w:sz w:val="28"/>
          <w:szCs w:val="28"/>
        </w:rPr>
        <w:t xml:space="preserve"> орк. (I ч., II ч., ΙΙΙ ч.). </w:t>
      </w:r>
      <w:proofErr w:type="gramStart"/>
      <w:r w:rsidRPr="00BB2443">
        <w:rPr>
          <w:sz w:val="28"/>
          <w:szCs w:val="28"/>
        </w:rPr>
        <w:t>Музыка к драме М.Ю. Лермонтова «Маскарад» (Галоп.</w:t>
      </w:r>
      <w:proofErr w:type="gramEnd"/>
      <w:r w:rsidRPr="00BB2443">
        <w:rPr>
          <w:sz w:val="28"/>
          <w:szCs w:val="28"/>
        </w:rPr>
        <w:t xml:space="preserve"> </w:t>
      </w:r>
      <w:proofErr w:type="gramStart"/>
      <w:r w:rsidRPr="00BB2443">
        <w:rPr>
          <w:sz w:val="28"/>
          <w:szCs w:val="28"/>
        </w:rPr>
        <w:t>Вальс)</w:t>
      </w:r>
      <w:proofErr w:type="gramEnd"/>
    </w:p>
    <w:p w:rsidR="0048792F" w:rsidRPr="00BB2443" w:rsidRDefault="0048792F" w:rsidP="006152FB">
      <w:pPr>
        <w:jc w:val="both"/>
        <w:rPr>
          <w:sz w:val="28"/>
          <w:szCs w:val="28"/>
        </w:rPr>
      </w:pPr>
      <w:r w:rsidRPr="00BB2443">
        <w:rPr>
          <w:sz w:val="28"/>
          <w:szCs w:val="28"/>
        </w:rPr>
        <w:t>К. Хачатурян. Балет «Чиполлино» (фрагменты).</w:t>
      </w:r>
    </w:p>
    <w:p w:rsidR="0048792F" w:rsidRPr="00BB2443" w:rsidRDefault="0048792F" w:rsidP="006152FB">
      <w:pPr>
        <w:jc w:val="both"/>
        <w:rPr>
          <w:sz w:val="28"/>
          <w:szCs w:val="28"/>
        </w:rPr>
      </w:pPr>
      <w:r w:rsidRPr="00BB2443">
        <w:rPr>
          <w:sz w:val="28"/>
          <w:szCs w:val="28"/>
        </w:rPr>
        <w:t xml:space="preserve">Т. Хренников. </w:t>
      </w:r>
      <w:proofErr w:type="gramStart"/>
      <w:r w:rsidRPr="00BB2443">
        <w:rPr>
          <w:sz w:val="28"/>
          <w:szCs w:val="28"/>
        </w:rPr>
        <w:t>Сюита из балета «Любовью за любовь» (Увертюра.</w:t>
      </w:r>
      <w:proofErr w:type="gramEnd"/>
      <w:r w:rsidRPr="00BB2443">
        <w:rPr>
          <w:sz w:val="28"/>
          <w:szCs w:val="28"/>
        </w:rPr>
        <w:t xml:space="preserve"> Общее адажио. Сцена заговора. Общий танец. Дуэт Беатриче и Бенедикта. </w:t>
      </w:r>
      <w:proofErr w:type="gramStart"/>
      <w:r w:rsidRPr="00BB2443">
        <w:rPr>
          <w:sz w:val="28"/>
          <w:szCs w:val="28"/>
        </w:rPr>
        <w:t xml:space="preserve">Гимн любви). </w:t>
      </w:r>
      <w:proofErr w:type="gramEnd"/>
    </w:p>
    <w:p w:rsidR="0048792F" w:rsidRPr="00BB2443" w:rsidRDefault="0048792F" w:rsidP="006152FB">
      <w:pPr>
        <w:jc w:val="both"/>
        <w:rPr>
          <w:sz w:val="28"/>
          <w:szCs w:val="28"/>
        </w:rPr>
      </w:pPr>
      <w:r w:rsidRPr="00BB2443">
        <w:rPr>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BB2443">
        <w:rPr>
          <w:sz w:val="28"/>
          <w:szCs w:val="28"/>
        </w:rPr>
        <w:t>ч</w:t>
      </w:r>
      <w:proofErr w:type="gramEnd"/>
      <w:r w:rsidRPr="00BB2443">
        <w:rPr>
          <w:sz w:val="28"/>
          <w:szCs w:val="28"/>
        </w:rPr>
        <w:t xml:space="preserve">., ΙΙΙ ч.). Увертюра-фантазия «Ромео и Джульетта». Торжественная увертюра «1812 год». Сюита № 4 «Моцартиана». Фортепианный </w:t>
      </w:r>
      <w:r w:rsidRPr="00BB2443">
        <w:rPr>
          <w:sz w:val="28"/>
          <w:szCs w:val="28"/>
        </w:rPr>
        <w:lastRenderedPageBreak/>
        <w:t>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48792F" w:rsidRPr="00BB2443" w:rsidRDefault="0048792F" w:rsidP="006152FB">
      <w:pPr>
        <w:jc w:val="both"/>
        <w:rPr>
          <w:sz w:val="28"/>
          <w:szCs w:val="28"/>
        </w:rPr>
      </w:pPr>
      <w:r w:rsidRPr="00BB2443">
        <w:rPr>
          <w:sz w:val="28"/>
          <w:szCs w:val="28"/>
        </w:rPr>
        <w:t>П. Чесноков. «Да исправится молитва моя».</w:t>
      </w:r>
    </w:p>
    <w:p w:rsidR="0048792F" w:rsidRPr="00BB2443" w:rsidRDefault="0048792F" w:rsidP="006152FB">
      <w:pPr>
        <w:jc w:val="both"/>
        <w:rPr>
          <w:sz w:val="28"/>
          <w:szCs w:val="28"/>
        </w:rPr>
      </w:pPr>
      <w:r w:rsidRPr="00BB2443">
        <w:rPr>
          <w:sz w:val="28"/>
          <w:szCs w:val="28"/>
        </w:rPr>
        <w:t>М. Чюрленис. Прелюдия ре минор. Прелюдия ми минор. Прелюдия ля минор. Симфоническая поэма «Море».</w:t>
      </w:r>
    </w:p>
    <w:p w:rsidR="0048792F" w:rsidRPr="00BB2443" w:rsidRDefault="0048792F" w:rsidP="006152FB">
      <w:pPr>
        <w:jc w:val="both"/>
        <w:rPr>
          <w:sz w:val="28"/>
          <w:szCs w:val="28"/>
        </w:rPr>
      </w:pPr>
      <w:r w:rsidRPr="00BB2443">
        <w:rPr>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48792F" w:rsidRPr="00BB2443" w:rsidRDefault="0048792F" w:rsidP="006152FB">
      <w:pPr>
        <w:jc w:val="both"/>
        <w:rPr>
          <w:sz w:val="28"/>
          <w:szCs w:val="28"/>
        </w:rPr>
      </w:pPr>
      <w:r w:rsidRPr="00BB2443">
        <w:rPr>
          <w:sz w:val="28"/>
          <w:szCs w:val="28"/>
        </w:rPr>
        <w:t>Ф.Ф. Шопен. Вальс № 6 (ре бемоль мажор). Вальс № 7 (</w:t>
      </w:r>
      <w:proofErr w:type="gramStart"/>
      <w:r w:rsidRPr="00BB2443">
        <w:rPr>
          <w:sz w:val="28"/>
          <w:szCs w:val="28"/>
        </w:rPr>
        <w:t>до</w:t>
      </w:r>
      <w:proofErr w:type="gramEnd"/>
      <w:r w:rsidRPr="00BB2443">
        <w:rPr>
          <w:sz w:val="28"/>
          <w:szCs w:val="28"/>
        </w:rPr>
        <w:t xml:space="preserve"> </w:t>
      </w:r>
      <w:proofErr w:type="gramStart"/>
      <w:r w:rsidRPr="00BB2443">
        <w:rPr>
          <w:sz w:val="28"/>
          <w:szCs w:val="28"/>
        </w:rPr>
        <w:t>диез</w:t>
      </w:r>
      <w:proofErr w:type="gramEnd"/>
      <w:r w:rsidRPr="00BB2443">
        <w:rPr>
          <w:sz w:val="28"/>
          <w:szCs w:val="28"/>
        </w:rPr>
        <w:t xml:space="preserve"> минор), Вальс № 10 (си минор). Мазурка № 1. Мазурка № 47. Мазурка № 48. Полонез (ля мажор). Ноктюрн фа минор. Этюд № 12 (</w:t>
      </w:r>
      <w:proofErr w:type="gramStart"/>
      <w:r w:rsidRPr="00BB2443">
        <w:rPr>
          <w:sz w:val="28"/>
          <w:szCs w:val="28"/>
        </w:rPr>
        <w:t>до</w:t>
      </w:r>
      <w:proofErr w:type="gramEnd"/>
      <w:r w:rsidRPr="00BB2443">
        <w:rPr>
          <w:sz w:val="28"/>
          <w:szCs w:val="28"/>
        </w:rPr>
        <w:t xml:space="preserve"> минор). Полонез (ля мажор).</w:t>
      </w:r>
    </w:p>
    <w:p w:rsidR="0048792F" w:rsidRPr="00BB2443" w:rsidRDefault="0048792F" w:rsidP="006152FB">
      <w:pPr>
        <w:jc w:val="both"/>
        <w:rPr>
          <w:sz w:val="28"/>
          <w:szCs w:val="28"/>
        </w:rPr>
      </w:pPr>
      <w:r w:rsidRPr="00BB2443">
        <w:rPr>
          <w:sz w:val="28"/>
          <w:szCs w:val="28"/>
        </w:rPr>
        <w:t>Д. Шостакович. Симфония № 7 «Ленинградская». «Праздничная увертюра».</w:t>
      </w:r>
    </w:p>
    <w:p w:rsidR="0048792F" w:rsidRPr="00BB2443" w:rsidRDefault="0048792F" w:rsidP="006152FB">
      <w:pPr>
        <w:jc w:val="both"/>
        <w:rPr>
          <w:sz w:val="28"/>
          <w:szCs w:val="28"/>
        </w:rPr>
      </w:pPr>
      <w:r w:rsidRPr="00BB2443">
        <w:rPr>
          <w:sz w:val="28"/>
          <w:szCs w:val="28"/>
        </w:rPr>
        <w:t xml:space="preserve">И. Штраус. «Полька-пиццикато». Вальс из оперетты «Летучая мышь». </w:t>
      </w:r>
    </w:p>
    <w:p w:rsidR="0048792F" w:rsidRPr="00BB2443" w:rsidRDefault="0048792F" w:rsidP="006152FB">
      <w:pPr>
        <w:jc w:val="both"/>
        <w:rPr>
          <w:sz w:val="28"/>
          <w:szCs w:val="28"/>
        </w:rPr>
      </w:pPr>
      <w:r w:rsidRPr="00BB2443">
        <w:rPr>
          <w:sz w:val="28"/>
          <w:szCs w:val="28"/>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48792F" w:rsidRPr="00BB2443" w:rsidRDefault="0048792F" w:rsidP="006152FB">
      <w:pPr>
        <w:jc w:val="both"/>
        <w:rPr>
          <w:sz w:val="28"/>
          <w:szCs w:val="28"/>
        </w:rPr>
      </w:pPr>
      <w:r w:rsidRPr="00BB2443">
        <w:rPr>
          <w:sz w:val="28"/>
          <w:szCs w:val="28"/>
        </w:rPr>
        <w:t>Р. Щедрин. Опера «Не только любовь». (Песня и частушки Варвары).</w:t>
      </w:r>
    </w:p>
    <w:p w:rsidR="0048792F" w:rsidRPr="00BB2443" w:rsidRDefault="0048792F" w:rsidP="006152FB">
      <w:pPr>
        <w:jc w:val="both"/>
        <w:rPr>
          <w:sz w:val="28"/>
          <w:szCs w:val="28"/>
        </w:rPr>
      </w:pPr>
      <w:r w:rsidRPr="00BB2443">
        <w:rPr>
          <w:sz w:val="28"/>
          <w:szCs w:val="28"/>
        </w:rPr>
        <w:t>Д. Эллингтон. «Караван».</w:t>
      </w:r>
    </w:p>
    <w:p w:rsidR="0048792F" w:rsidRPr="00BB2443" w:rsidRDefault="0048792F" w:rsidP="006152FB">
      <w:pPr>
        <w:jc w:val="both"/>
        <w:rPr>
          <w:sz w:val="28"/>
          <w:szCs w:val="28"/>
        </w:rPr>
      </w:pPr>
      <w:r w:rsidRPr="00BB2443">
        <w:rPr>
          <w:sz w:val="28"/>
          <w:szCs w:val="28"/>
        </w:rPr>
        <w:t>А. Эшпай. «Венгерские напевы».</w:t>
      </w:r>
    </w:p>
    <w:p w:rsidR="0048792F" w:rsidRPr="00BB2443" w:rsidRDefault="0048792F" w:rsidP="006152FB">
      <w:pPr>
        <w:jc w:val="both"/>
        <w:rPr>
          <w:sz w:val="28"/>
          <w:szCs w:val="28"/>
        </w:rPr>
      </w:pPr>
      <w:bookmarkStart w:id="314" w:name="_Toc409691715"/>
    </w:p>
    <w:p w:rsidR="0048792F" w:rsidRPr="00702CBE" w:rsidRDefault="0048792F" w:rsidP="006152FB">
      <w:pPr>
        <w:jc w:val="both"/>
        <w:rPr>
          <w:b/>
          <w:sz w:val="28"/>
          <w:szCs w:val="28"/>
        </w:rPr>
      </w:pPr>
      <w:bookmarkStart w:id="315" w:name="_Toc410654040"/>
      <w:bookmarkStart w:id="316" w:name="_Toc414553251"/>
      <w:r w:rsidRPr="00702CBE">
        <w:rPr>
          <w:b/>
          <w:sz w:val="28"/>
          <w:szCs w:val="28"/>
        </w:rPr>
        <w:t>2.2.2.1</w:t>
      </w:r>
      <w:r w:rsidR="005A2176" w:rsidRPr="00702CBE">
        <w:rPr>
          <w:b/>
          <w:sz w:val="28"/>
          <w:szCs w:val="28"/>
        </w:rPr>
        <w:t>4</w:t>
      </w:r>
      <w:r w:rsidRPr="00702CBE">
        <w:rPr>
          <w:b/>
          <w:sz w:val="28"/>
          <w:szCs w:val="28"/>
        </w:rPr>
        <w:t>. Технология</w:t>
      </w:r>
      <w:bookmarkEnd w:id="314"/>
      <w:bookmarkEnd w:id="315"/>
      <w:bookmarkEnd w:id="316"/>
    </w:p>
    <w:p w:rsidR="0048792F" w:rsidRPr="00BB2443" w:rsidRDefault="0048792F" w:rsidP="006152FB">
      <w:pPr>
        <w:jc w:val="both"/>
        <w:rPr>
          <w:sz w:val="28"/>
          <w:szCs w:val="28"/>
        </w:rPr>
      </w:pPr>
      <w:r w:rsidRPr="00BB2443">
        <w:rPr>
          <w:sz w:val="28"/>
          <w:szCs w:val="28"/>
        </w:rPr>
        <w:t>Цели и задачи технологического образования</w:t>
      </w:r>
    </w:p>
    <w:p w:rsidR="0048792F" w:rsidRPr="00BB2443" w:rsidRDefault="0048792F" w:rsidP="006152FB">
      <w:pPr>
        <w:jc w:val="both"/>
        <w:rPr>
          <w:sz w:val="28"/>
          <w:szCs w:val="28"/>
        </w:rPr>
      </w:pPr>
      <w:r w:rsidRPr="00BB2443">
        <w:rPr>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48792F" w:rsidRPr="00BB2443" w:rsidRDefault="0048792F" w:rsidP="006152FB">
      <w:pPr>
        <w:jc w:val="both"/>
        <w:rPr>
          <w:sz w:val="28"/>
          <w:szCs w:val="28"/>
        </w:rPr>
      </w:pPr>
      <w:r w:rsidRPr="00BB2443">
        <w:rPr>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w:t>
      </w:r>
      <w:r w:rsidRPr="00BB2443">
        <w:rPr>
          <w:sz w:val="28"/>
          <w:szCs w:val="28"/>
        </w:rPr>
        <w:lastRenderedPageBreak/>
        <w:t>(знаниями,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48792F" w:rsidRPr="00BB2443" w:rsidRDefault="0048792F" w:rsidP="006152FB">
      <w:pPr>
        <w:jc w:val="both"/>
        <w:rPr>
          <w:sz w:val="28"/>
          <w:szCs w:val="28"/>
        </w:rPr>
      </w:pPr>
      <w:r w:rsidRPr="00BB2443">
        <w:rPr>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sidRPr="00BB2443">
        <w:rPr>
          <w:sz w:val="28"/>
          <w:szCs w:val="28"/>
        </w:rPr>
        <w:t>сформировалась</w:t>
      </w:r>
      <w:proofErr w:type="gramEnd"/>
      <w:r w:rsidRPr="00BB2443">
        <w:rPr>
          <w:sz w:val="28"/>
          <w:szCs w:val="28"/>
        </w:rPr>
        <w:t xml:space="preserve">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w:t>
      </w:r>
      <w:proofErr w:type="gramStart"/>
      <w:r w:rsidRPr="00BB2443">
        <w:rPr>
          <w:sz w:val="28"/>
          <w:szCs w:val="28"/>
        </w:rPr>
        <w:t>обучающимися</w:t>
      </w:r>
      <w:proofErr w:type="gramEnd"/>
      <w:r w:rsidRPr="00BB2443">
        <w:rPr>
          <w:sz w:val="28"/>
          <w:szCs w:val="28"/>
        </w:rPr>
        <w:t xml:space="preserve"> принципов и алгоритмов проектной деятельности.</w:t>
      </w:r>
    </w:p>
    <w:p w:rsidR="0048792F" w:rsidRPr="00BB2443" w:rsidRDefault="0048792F" w:rsidP="006152FB">
      <w:pPr>
        <w:jc w:val="both"/>
        <w:rPr>
          <w:sz w:val="28"/>
          <w:szCs w:val="28"/>
        </w:rPr>
      </w:pPr>
      <w:r w:rsidRPr="00BB2443">
        <w:rPr>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BB2443">
        <w:rPr>
          <w:sz w:val="28"/>
          <w:szCs w:val="28"/>
        </w:rPr>
        <w:t>обучающимся</w:t>
      </w:r>
      <w:proofErr w:type="gramEnd"/>
      <w:r w:rsidRPr="00BB2443">
        <w:rPr>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48792F" w:rsidRPr="00BB2443" w:rsidRDefault="0048792F" w:rsidP="006152FB">
      <w:pPr>
        <w:jc w:val="both"/>
        <w:rPr>
          <w:sz w:val="28"/>
          <w:szCs w:val="28"/>
        </w:rPr>
      </w:pPr>
      <w:r w:rsidRPr="00BB2443">
        <w:rPr>
          <w:sz w:val="28"/>
          <w:szCs w:val="28"/>
        </w:rPr>
        <w:t>Цели программы:</w:t>
      </w:r>
    </w:p>
    <w:p w:rsidR="0048792F" w:rsidRPr="00BB2443" w:rsidRDefault="0048792F" w:rsidP="006152FB">
      <w:pPr>
        <w:jc w:val="both"/>
        <w:rPr>
          <w:sz w:val="28"/>
          <w:szCs w:val="28"/>
        </w:rPr>
      </w:pPr>
      <w:r w:rsidRPr="00BB2443">
        <w:rPr>
          <w:sz w:val="28"/>
          <w:szCs w:val="28"/>
        </w:rPr>
        <w:t xml:space="preserve">Обеспечение понимания </w:t>
      </w:r>
      <w:proofErr w:type="gramStart"/>
      <w:r w:rsidRPr="00BB2443">
        <w:rPr>
          <w:sz w:val="28"/>
          <w:szCs w:val="28"/>
        </w:rPr>
        <w:t>обучающимися</w:t>
      </w:r>
      <w:proofErr w:type="gramEnd"/>
      <w:r w:rsidRPr="00BB2443">
        <w:rPr>
          <w:sz w:val="28"/>
          <w:szCs w:val="28"/>
        </w:rPr>
        <w:t xml:space="preserve"> сущности современных материальных, информационных и гуманитарных технологий и перспектив их развития.</w:t>
      </w:r>
    </w:p>
    <w:p w:rsidR="0048792F" w:rsidRPr="00BB2443" w:rsidRDefault="0048792F" w:rsidP="006152FB">
      <w:pPr>
        <w:jc w:val="both"/>
        <w:rPr>
          <w:sz w:val="28"/>
          <w:szCs w:val="28"/>
        </w:rPr>
      </w:pPr>
      <w:r w:rsidRPr="00BB2443">
        <w:rPr>
          <w:sz w:val="28"/>
          <w:szCs w:val="28"/>
        </w:rPr>
        <w:t xml:space="preserve">Формирование технологической культуры и проектно-технологического мышления </w:t>
      </w:r>
      <w:proofErr w:type="gramStart"/>
      <w:r w:rsidRPr="00BB2443">
        <w:rPr>
          <w:sz w:val="28"/>
          <w:szCs w:val="28"/>
        </w:rPr>
        <w:t>обучающихся</w:t>
      </w:r>
      <w:proofErr w:type="gramEnd"/>
      <w:r w:rsidRPr="00BB2443">
        <w:rPr>
          <w:sz w:val="28"/>
          <w:szCs w:val="28"/>
        </w:rPr>
        <w:t>.</w:t>
      </w:r>
    </w:p>
    <w:p w:rsidR="0048792F" w:rsidRPr="00BB2443" w:rsidRDefault="0048792F" w:rsidP="006152FB">
      <w:pPr>
        <w:jc w:val="both"/>
        <w:rPr>
          <w:sz w:val="28"/>
          <w:szCs w:val="28"/>
        </w:rPr>
      </w:pPr>
      <w:proofErr w:type="gramStart"/>
      <w:r w:rsidRPr="00BB2443">
        <w:rPr>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48792F" w:rsidRPr="00BB2443" w:rsidRDefault="0048792F" w:rsidP="006152FB">
      <w:pPr>
        <w:jc w:val="both"/>
        <w:rPr>
          <w:sz w:val="28"/>
          <w:szCs w:val="28"/>
        </w:rPr>
      </w:pPr>
      <w:r w:rsidRPr="00BB2443">
        <w:rPr>
          <w:sz w:val="28"/>
          <w:szCs w:val="28"/>
        </w:rPr>
        <w:lastRenderedPageBreak/>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48792F" w:rsidRPr="00BB2443" w:rsidRDefault="0048792F" w:rsidP="006152FB">
      <w:pPr>
        <w:jc w:val="both"/>
        <w:rPr>
          <w:sz w:val="28"/>
          <w:szCs w:val="28"/>
        </w:rPr>
      </w:pPr>
      <w:proofErr w:type="gramStart"/>
      <w:r w:rsidRPr="00BB2443">
        <w:rPr>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BB2443">
        <w:rPr>
          <w:sz w:val="28"/>
          <w:szCs w:val="28"/>
        </w:rPr>
        <w:t xml:space="preserve"> Важнейшую группу образовательных результатов составляет полученный и осмысленный </w:t>
      </w:r>
      <w:proofErr w:type="gramStart"/>
      <w:r w:rsidRPr="00BB2443">
        <w:rPr>
          <w:sz w:val="28"/>
          <w:szCs w:val="28"/>
        </w:rPr>
        <w:t>обучающимися</w:t>
      </w:r>
      <w:proofErr w:type="gramEnd"/>
      <w:r w:rsidRPr="00BB2443">
        <w:rPr>
          <w:sz w:val="28"/>
          <w:szCs w:val="28"/>
        </w:rPr>
        <w:t xml:space="preserve"> опыт практической деятельности. В урочное время деятельность </w:t>
      </w:r>
      <w:proofErr w:type="gramStart"/>
      <w:r w:rsidRPr="00BB2443">
        <w:rPr>
          <w:sz w:val="28"/>
          <w:szCs w:val="28"/>
        </w:rPr>
        <w:t>обучающихся</w:t>
      </w:r>
      <w:proofErr w:type="gramEnd"/>
      <w:r w:rsidRPr="00BB2443">
        <w:rPr>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48792F" w:rsidRPr="00BB2443" w:rsidRDefault="0048792F" w:rsidP="006152FB">
      <w:pPr>
        <w:jc w:val="both"/>
        <w:rPr>
          <w:sz w:val="28"/>
          <w:szCs w:val="28"/>
        </w:rPr>
      </w:pPr>
      <w:r w:rsidRPr="00BB2443">
        <w:rPr>
          <w:sz w:val="28"/>
          <w:szCs w:val="28"/>
        </w:rPr>
        <w:t xml:space="preserve">Подразумевается и значительная внеурочная активность </w:t>
      </w:r>
      <w:proofErr w:type="gramStart"/>
      <w:r w:rsidRPr="00BB2443">
        <w:rPr>
          <w:sz w:val="28"/>
          <w:szCs w:val="28"/>
        </w:rPr>
        <w:t>обучающихся</w:t>
      </w:r>
      <w:proofErr w:type="gramEnd"/>
      <w:r w:rsidRPr="00BB2443">
        <w:rPr>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BB2443">
        <w:rPr>
          <w:sz w:val="28"/>
          <w:szCs w:val="28"/>
        </w:rPr>
        <w:t>В рамках внеурочной деятельности активность обучающихся связана:</w:t>
      </w:r>
      <w:proofErr w:type="gramEnd"/>
    </w:p>
    <w:p w:rsidR="0048792F" w:rsidRPr="00BB2443" w:rsidRDefault="0048792F" w:rsidP="006152FB">
      <w:pPr>
        <w:jc w:val="both"/>
        <w:rPr>
          <w:sz w:val="28"/>
          <w:szCs w:val="28"/>
        </w:rPr>
      </w:pPr>
      <w:r w:rsidRPr="00BB2443">
        <w:rPr>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BB2443">
        <w:rPr>
          <w:sz w:val="28"/>
          <w:szCs w:val="28"/>
        </w:rPr>
        <w:t>оказывается</w:t>
      </w:r>
      <w:proofErr w:type="gramEnd"/>
      <w:r w:rsidRPr="00BB2443">
        <w:rPr>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48792F" w:rsidRPr="00BB2443" w:rsidRDefault="0048792F" w:rsidP="006152FB">
      <w:pPr>
        <w:jc w:val="both"/>
        <w:rPr>
          <w:sz w:val="28"/>
          <w:szCs w:val="28"/>
        </w:rPr>
      </w:pPr>
      <w:r w:rsidRPr="00BB2443">
        <w:rPr>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48792F" w:rsidRPr="00BB2443" w:rsidRDefault="0048792F" w:rsidP="006152FB">
      <w:pPr>
        <w:jc w:val="both"/>
        <w:rPr>
          <w:sz w:val="28"/>
          <w:szCs w:val="28"/>
        </w:rPr>
      </w:pPr>
      <w:r w:rsidRPr="00BB2443">
        <w:rPr>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48792F" w:rsidRPr="00BB2443" w:rsidRDefault="0048792F" w:rsidP="006152FB">
      <w:pPr>
        <w:jc w:val="both"/>
        <w:rPr>
          <w:sz w:val="28"/>
          <w:szCs w:val="28"/>
        </w:rPr>
      </w:pPr>
      <w:r w:rsidRPr="00BB2443">
        <w:rPr>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BB2443">
        <w:rPr>
          <w:sz w:val="28"/>
          <w:szCs w:val="28"/>
        </w:rPr>
        <w:t>обучающийся</w:t>
      </w:r>
      <w:proofErr w:type="gramEnd"/>
      <w:r w:rsidRPr="00BB2443">
        <w:rPr>
          <w:sz w:val="28"/>
          <w:szCs w:val="28"/>
        </w:rPr>
        <w:t xml:space="preserve"> может получить лишь модель действительности).</w:t>
      </w:r>
    </w:p>
    <w:p w:rsidR="0048792F" w:rsidRPr="00BB2443" w:rsidRDefault="0048792F" w:rsidP="006152FB">
      <w:pPr>
        <w:jc w:val="both"/>
        <w:rPr>
          <w:sz w:val="28"/>
          <w:szCs w:val="28"/>
        </w:rPr>
      </w:pPr>
      <w:r w:rsidRPr="00BB2443">
        <w:rPr>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BB2443">
        <w:rPr>
          <w:sz w:val="28"/>
          <w:szCs w:val="28"/>
        </w:rPr>
        <w:t>продукта</w:t>
      </w:r>
      <w:proofErr w:type="gramEnd"/>
      <w:r w:rsidRPr="00BB2443">
        <w:rPr>
          <w:sz w:val="28"/>
          <w:szCs w:val="28"/>
        </w:rPr>
        <w:t xml:space="preserve"> в проекте обучающегося, актуального на момент прохождения курса.</w:t>
      </w:r>
    </w:p>
    <w:p w:rsidR="0048792F" w:rsidRPr="00BB2443" w:rsidRDefault="0048792F" w:rsidP="006152FB">
      <w:pPr>
        <w:jc w:val="both"/>
        <w:rPr>
          <w:sz w:val="28"/>
          <w:szCs w:val="28"/>
        </w:rPr>
      </w:pPr>
      <w:r w:rsidRPr="00BB2443">
        <w:rPr>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48792F" w:rsidRPr="00BB2443" w:rsidRDefault="0048792F" w:rsidP="006152FB">
      <w:pPr>
        <w:jc w:val="both"/>
        <w:rPr>
          <w:sz w:val="28"/>
          <w:szCs w:val="28"/>
        </w:rPr>
      </w:pPr>
      <w:r w:rsidRPr="00BB2443">
        <w:rPr>
          <w:sz w:val="28"/>
          <w:szCs w:val="28"/>
        </w:rPr>
        <w:lastRenderedPageBreak/>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48792F" w:rsidRPr="00BB2443" w:rsidRDefault="0048792F" w:rsidP="006152FB">
      <w:pPr>
        <w:jc w:val="both"/>
        <w:rPr>
          <w:sz w:val="28"/>
          <w:szCs w:val="28"/>
        </w:rPr>
      </w:pPr>
      <w:r w:rsidRPr="00BB2443">
        <w:rPr>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48792F" w:rsidRPr="00BB2443" w:rsidRDefault="0048792F" w:rsidP="006152FB">
      <w:pPr>
        <w:jc w:val="both"/>
        <w:rPr>
          <w:sz w:val="28"/>
          <w:szCs w:val="28"/>
        </w:rPr>
      </w:pPr>
      <w:r w:rsidRPr="00BB2443">
        <w:rPr>
          <w:sz w:val="28"/>
          <w:szCs w:val="28"/>
        </w:rPr>
        <w:t xml:space="preserve">Второй блок содержания позволяет </w:t>
      </w:r>
      <w:proofErr w:type="gramStart"/>
      <w:r w:rsidRPr="00BB2443">
        <w:rPr>
          <w:sz w:val="28"/>
          <w:szCs w:val="28"/>
        </w:rPr>
        <w:t>обучающемуся</w:t>
      </w:r>
      <w:proofErr w:type="gramEnd"/>
      <w:r w:rsidRPr="00BB2443">
        <w:rPr>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48792F" w:rsidRPr="00BB2443" w:rsidRDefault="0048792F" w:rsidP="006152FB">
      <w:pPr>
        <w:jc w:val="both"/>
        <w:rPr>
          <w:sz w:val="28"/>
          <w:szCs w:val="28"/>
        </w:rPr>
      </w:pPr>
      <w:proofErr w:type="gramStart"/>
      <w:r w:rsidRPr="00BB2443">
        <w:rPr>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48792F" w:rsidRPr="00BB2443" w:rsidRDefault="0048792F" w:rsidP="006152FB">
      <w:pPr>
        <w:jc w:val="both"/>
        <w:rPr>
          <w:sz w:val="28"/>
          <w:szCs w:val="28"/>
        </w:rPr>
      </w:pPr>
      <w:r w:rsidRPr="00BB2443">
        <w:rPr>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48792F" w:rsidRPr="00BB2443" w:rsidRDefault="0048792F" w:rsidP="006152FB">
      <w:pPr>
        <w:jc w:val="both"/>
        <w:rPr>
          <w:sz w:val="28"/>
          <w:szCs w:val="28"/>
        </w:rPr>
      </w:pPr>
      <w:r w:rsidRPr="00BB2443">
        <w:rPr>
          <w:sz w:val="28"/>
          <w:szCs w:val="28"/>
        </w:rPr>
        <w:t>Блок 2 реализуется в следующих организационных формах:</w:t>
      </w:r>
    </w:p>
    <w:p w:rsidR="0048792F" w:rsidRPr="00BB2443" w:rsidRDefault="0048792F" w:rsidP="006152FB">
      <w:pPr>
        <w:jc w:val="both"/>
        <w:rPr>
          <w:sz w:val="28"/>
          <w:szCs w:val="28"/>
        </w:rPr>
      </w:pPr>
      <w:r w:rsidRPr="00BB2443">
        <w:rPr>
          <w:sz w:val="28"/>
          <w:szCs w:val="28"/>
        </w:rPr>
        <w:t>теоретическое обучение и формирование информационной основы проектной деятельности – в рамках урочной деятельности;</w:t>
      </w:r>
    </w:p>
    <w:p w:rsidR="0048792F" w:rsidRPr="00BB2443" w:rsidRDefault="0048792F" w:rsidP="006152FB">
      <w:pPr>
        <w:jc w:val="both"/>
        <w:rPr>
          <w:sz w:val="28"/>
          <w:szCs w:val="28"/>
        </w:rPr>
      </w:pPr>
      <w:r w:rsidRPr="00BB2443">
        <w:rPr>
          <w:sz w:val="28"/>
          <w:szCs w:val="28"/>
        </w:rPr>
        <w:t>практические работы в средах моделирования и конструирования – в рамках урочной деятельности;</w:t>
      </w:r>
    </w:p>
    <w:p w:rsidR="0048792F" w:rsidRPr="00BB2443" w:rsidRDefault="0048792F" w:rsidP="006152FB">
      <w:pPr>
        <w:jc w:val="both"/>
        <w:rPr>
          <w:sz w:val="28"/>
          <w:szCs w:val="28"/>
        </w:rPr>
      </w:pPr>
      <w:r w:rsidRPr="00BB2443">
        <w:rPr>
          <w:sz w:val="28"/>
          <w:szCs w:val="28"/>
        </w:rPr>
        <w:t>проектная деятельность в рамках урочной и внеурочной деятельности.</w:t>
      </w:r>
    </w:p>
    <w:p w:rsidR="0048792F" w:rsidRPr="00BB2443" w:rsidRDefault="0048792F" w:rsidP="006152FB">
      <w:pPr>
        <w:jc w:val="both"/>
        <w:rPr>
          <w:sz w:val="28"/>
          <w:szCs w:val="28"/>
        </w:rPr>
      </w:pPr>
      <w:r w:rsidRPr="00BB2443">
        <w:rPr>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48792F" w:rsidRPr="00BB2443" w:rsidRDefault="0048792F" w:rsidP="006152FB">
      <w:pPr>
        <w:jc w:val="both"/>
        <w:rPr>
          <w:sz w:val="28"/>
          <w:szCs w:val="28"/>
        </w:rPr>
      </w:pPr>
      <w:proofErr w:type="gramStart"/>
      <w:r w:rsidRPr="00BB2443">
        <w:rPr>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BB2443">
        <w:rPr>
          <w:sz w:val="28"/>
          <w:szCs w:val="28"/>
        </w:rPr>
        <w:t xml:space="preserve"> </w:t>
      </w:r>
      <w:proofErr w:type="gramStart"/>
      <w:r w:rsidRPr="00BB2443">
        <w:rPr>
          <w:sz w:val="28"/>
          <w:szCs w:val="28"/>
        </w:rPr>
        <w:t xml:space="preserve">краткосрочных курсов, призванных стать для обучающихся </w:t>
      </w:r>
      <w:r w:rsidRPr="00BB2443">
        <w:rPr>
          <w:sz w:val="28"/>
          <w:szCs w:val="28"/>
        </w:rPr>
        <w:lastRenderedPageBreak/>
        <w:t>ситуацией пробы в определенных видах деятельности и / или в оперировании с определенными объектами воздействия.</w:t>
      </w:r>
      <w:proofErr w:type="gramEnd"/>
    </w:p>
    <w:p w:rsidR="0048792F" w:rsidRPr="00BB2443" w:rsidRDefault="0048792F" w:rsidP="006152FB">
      <w:pPr>
        <w:jc w:val="both"/>
        <w:rPr>
          <w:sz w:val="28"/>
          <w:szCs w:val="28"/>
        </w:rPr>
      </w:pPr>
      <w:r w:rsidRPr="00BB2443">
        <w:rPr>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48792F" w:rsidRPr="00BB2443" w:rsidRDefault="0048792F" w:rsidP="006152FB">
      <w:pPr>
        <w:jc w:val="both"/>
        <w:rPr>
          <w:sz w:val="28"/>
          <w:szCs w:val="28"/>
        </w:rPr>
      </w:pPr>
      <w:r w:rsidRPr="00BB2443">
        <w:rPr>
          <w:sz w:val="28"/>
          <w:szCs w:val="28"/>
        </w:rPr>
        <w:t>Современные материальные, информационные и гуманитарные технологии и перспективы их развития</w:t>
      </w:r>
    </w:p>
    <w:p w:rsidR="0048792F" w:rsidRPr="00BB2443" w:rsidRDefault="0048792F" w:rsidP="006152FB">
      <w:pPr>
        <w:jc w:val="both"/>
        <w:rPr>
          <w:sz w:val="28"/>
          <w:szCs w:val="28"/>
        </w:rPr>
      </w:pPr>
      <w:r w:rsidRPr="00BB2443">
        <w:rPr>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48792F" w:rsidRPr="00BB2443" w:rsidRDefault="0048792F" w:rsidP="006152FB">
      <w:pPr>
        <w:jc w:val="both"/>
        <w:rPr>
          <w:sz w:val="28"/>
          <w:szCs w:val="28"/>
        </w:rPr>
      </w:pPr>
      <w:r w:rsidRPr="00BB2443">
        <w:rPr>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48792F" w:rsidRPr="00BB2443" w:rsidRDefault="0048792F" w:rsidP="006152FB">
      <w:pPr>
        <w:jc w:val="both"/>
        <w:rPr>
          <w:sz w:val="28"/>
          <w:szCs w:val="28"/>
        </w:rPr>
      </w:pPr>
      <w:r w:rsidRPr="00BB2443">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48792F" w:rsidRPr="00BB2443" w:rsidRDefault="0048792F" w:rsidP="006152FB">
      <w:pPr>
        <w:jc w:val="both"/>
        <w:rPr>
          <w:sz w:val="28"/>
          <w:szCs w:val="28"/>
        </w:rPr>
      </w:pPr>
      <w:r w:rsidRPr="00BB2443">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48792F" w:rsidRPr="00BB2443" w:rsidRDefault="0048792F" w:rsidP="006152FB">
      <w:pPr>
        <w:jc w:val="both"/>
        <w:rPr>
          <w:sz w:val="28"/>
          <w:szCs w:val="28"/>
        </w:rPr>
      </w:pPr>
      <w:r w:rsidRPr="00BB2443">
        <w:rPr>
          <w:sz w:val="28"/>
          <w:szCs w:val="28"/>
        </w:rPr>
        <w:t xml:space="preserve">Производственные технологии. Промышленные технологии. Технологии сельского хозяйства. </w:t>
      </w:r>
    </w:p>
    <w:p w:rsidR="0048792F" w:rsidRPr="00BB2443" w:rsidRDefault="0048792F" w:rsidP="006152FB">
      <w:pPr>
        <w:jc w:val="both"/>
        <w:rPr>
          <w:sz w:val="28"/>
          <w:szCs w:val="28"/>
        </w:rPr>
      </w:pPr>
      <w:r w:rsidRPr="00BB2443">
        <w:rPr>
          <w:sz w:val="28"/>
          <w:szCs w:val="28"/>
        </w:rPr>
        <w:t xml:space="preserve">Технологии возведения, ремонта и содержания зданий и сооружений. </w:t>
      </w:r>
    </w:p>
    <w:p w:rsidR="0048792F" w:rsidRPr="00BB2443" w:rsidRDefault="0048792F" w:rsidP="006152FB">
      <w:pPr>
        <w:jc w:val="both"/>
        <w:rPr>
          <w:sz w:val="28"/>
          <w:szCs w:val="28"/>
        </w:rPr>
      </w:pPr>
      <w:r w:rsidRPr="00BB2443">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48792F" w:rsidRPr="00BB2443" w:rsidRDefault="0048792F" w:rsidP="006152FB">
      <w:pPr>
        <w:jc w:val="both"/>
        <w:rPr>
          <w:sz w:val="28"/>
          <w:szCs w:val="28"/>
        </w:rPr>
      </w:pPr>
      <w:r w:rsidRPr="00BB2443">
        <w:rPr>
          <w:sz w:val="28"/>
          <w:szCs w:val="28"/>
        </w:rPr>
        <w:t>Автоматизация производства. Производственные технологии автоматизированного производства.</w:t>
      </w:r>
    </w:p>
    <w:p w:rsidR="0048792F" w:rsidRPr="00BB2443" w:rsidRDefault="0048792F" w:rsidP="006152FB">
      <w:pPr>
        <w:jc w:val="both"/>
        <w:rPr>
          <w:sz w:val="28"/>
          <w:szCs w:val="28"/>
        </w:rPr>
      </w:pPr>
      <w:r w:rsidRPr="00BB2443">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w:t>
      </w:r>
      <w:r w:rsidRPr="00BB2443">
        <w:rPr>
          <w:sz w:val="28"/>
          <w:szCs w:val="28"/>
        </w:rPr>
        <w:lastRenderedPageBreak/>
        <w:t xml:space="preserve">(биоматериалы), пластики и керамика как альтернатива металлам, новые перспективы применения металлов, пористые металлы. </w:t>
      </w:r>
      <w:proofErr w:type="gramStart"/>
      <w:r w:rsidRPr="00BB2443">
        <w:rPr>
          <w:sz w:val="28"/>
          <w:szCs w:val="28"/>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BB2443">
        <w:rPr>
          <w:sz w:val="28"/>
          <w:szCs w:val="28"/>
        </w:rPr>
        <w:t xml:space="preserve"> Биотехнологии.</w:t>
      </w:r>
    </w:p>
    <w:p w:rsidR="0048792F" w:rsidRPr="00BB2443" w:rsidRDefault="0048792F" w:rsidP="006152FB">
      <w:pPr>
        <w:jc w:val="both"/>
        <w:rPr>
          <w:sz w:val="28"/>
          <w:szCs w:val="28"/>
        </w:rPr>
      </w:pPr>
      <w:r w:rsidRPr="00BB2443">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48792F" w:rsidRPr="00BB2443" w:rsidRDefault="0048792F" w:rsidP="006152FB">
      <w:pPr>
        <w:jc w:val="both"/>
        <w:rPr>
          <w:sz w:val="28"/>
          <w:szCs w:val="28"/>
        </w:rPr>
      </w:pPr>
      <w:r w:rsidRPr="00BB2443">
        <w:rPr>
          <w:sz w:val="28"/>
          <w:szCs w:val="28"/>
        </w:rPr>
        <w:t xml:space="preserve">Современные промышленные технологии получения продуктов питания. </w:t>
      </w:r>
    </w:p>
    <w:p w:rsidR="0048792F" w:rsidRPr="00BB2443" w:rsidRDefault="0048792F" w:rsidP="006152FB">
      <w:pPr>
        <w:jc w:val="both"/>
        <w:rPr>
          <w:sz w:val="28"/>
          <w:szCs w:val="28"/>
        </w:rPr>
      </w:pPr>
      <w:r w:rsidRPr="00BB2443">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48792F" w:rsidRPr="00BB2443" w:rsidRDefault="0048792F" w:rsidP="006152FB">
      <w:pPr>
        <w:jc w:val="both"/>
        <w:rPr>
          <w:sz w:val="28"/>
          <w:szCs w:val="28"/>
        </w:rPr>
      </w:pPr>
      <w:r w:rsidRPr="00BB2443">
        <w:rPr>
          <w:sz w:val="28"/>
          <w:szCs w:val="2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BB2443">
        <w:rPr>
          <w:sz w:val="28"/>
          <w:szCs w:val="28"/>
        </w:rPr>
        <w:t>многофункциональных</w:t>
      </w:r>
      <w:proofErr w:type="gramEnd"/>
      <w:r w:rsidRPr="00BB2443">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48792F" w:rsidRPr="00BB2443" w:rsidRDefault="0048792F" w:rsidP="006152FB">
      <w:pPr>
        <w:jc w:val="both"/>
        <w:rPr>
          <w:sz w:val="28"/>
          <w:szCs w:val="28"/>
        </w:rPr>
      </w:pPr>
      <w:r w:rsidRPr="00BB2443">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48792F" w:rsidRPr="00BB2443" w:rsidRDefault="0048792F" w:rsidP="006152FB">
      <w:pPr>
        <w:jc w:val="both"/>
        <w:rPr>
          <w:sz w:val="28"/>
          <w:szCs w:val="28"/>
        </w:rPr>
      </w:pPr>
      <w:r w:rsidRPr="00BB2443">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48792F" w:rsidRPr="00BB2443" w:rsidRDefault="0048792F" w:rsidP="006152FB">
      <w:pPr>
        <w:jc w:val="both"/>
        <w:rPr>
          <w:sz w:val="28"/>
          <w:szCs w:val="28"/>
        </w:rPr>
      </w:pPr>
      <w:r w:rsidRPr="00BB2443">
        <w:rPr>
          <w:sz w:val="28"/>
          <w:szCs w:val="28"/>
        </w:rPr>
        <w:t xml:space="preserve">Технологии в сфере быта. </w:t>
      </w:r>
    </w:p>
    <w:p w:rsidR="0048792F" w:rsidRPr="00BB2443" w:rsidRDefault="0048792F" w:rsidP="006152FB">
      <w:pPr>
        <w:jc w:val="both"/>
        <w:rPr>
          <w:rFonts w:eastAsia="MS Mincho"/>
          <w:sz w:val="28"/>
          <w:szCs w:val="28"/>
        </w:rPr>
      </w:pPr>
      <w:r w:rsidRPr="00BB2443">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48792F" w:rsidRPr="00BB2443" w:rsidRDefault="0048792F" w:rsidP="006152FB">
      <w:pPr>
        <w:jc w:val="both"/>
        <w:rPr>
          <w:sz w:val="28"/>
          <w:szCs w:val="28"/>
        </w:rPr>
      </w:pPr>
      <w:r w:rsidRPr="00BB2443">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48792F" w:rsidRPr="00BB2443" w:rsidRDefault="0048792F" w:rsidP="006152FB">
      <w:pPr>
        <w:jc w:val="both"/>
        <w:rPr>
          <w:sz w:val="28"/>
          <w:szCs w:val="28"/>
        </w:rPr>
      </w:pPr>
      <w:r w:rsidRPr="00BB2443">
        <w:rPr>
          <w:sz w:val="28"/>
          <w:szCs w:val="28"/>
        </w:rPr>
        <w:t xml:space="preserve">Способы обработки продуктов питания и потребительские качества пищи. </w:t>
      </w:r>
    </w:p>
    <w:p w:rsidR="0048792F" w:rsidRPr="00BB2443" w:rsidRDefault="0048792F" w:rsidP="006152FB">
      <w:pPr>
        <w:jc w:val="both"/>
        <w:rPr>
          <w:sz w:val="28"/>
          <w:szCs w:val="28"/>
        </w:rPr>
      </w:pPr>
      <w:r w:rsidRPr="00BB2443">
        <w:rPr>
          <w:sz w:val="28"/>
          <w:szCs w:val="28"/>
        </w:rPr>
        <w:t>Культура потребления: выбор продукта / услуги.</w:t>
      </w:r>
    </w:p>
    <w:p w:rsidR="0048792F" w:rsidRPr="00BB2443" w:rsidRDefault="0048792F" w:rsidP="006152FB">
      <w:pPr>
        <w:jc w:val="both"/>
        <w:rPr>
          <w:sz w:val="28"/>
          <w:szCs w:val="28"/>
        </w:rPr>
      </w:pPr>
      <w:r w:rsidRPr="00BB2443">
        <w:rPr>
          <w:sz w:val="28"/>
          <w:szCs w:val="28"/>
        </w:rPr>
        <w:t xml:space="preserve">Формирование технологической культуры и проектно-технологического мышления </w:t>
      </w:r>
      <w:proofErr w:type="gramStart"/>
      <w:r w:rsidRPr="00BB2443">
        <w:rPr>
          <w:sz w:val="28"/>
          <w:szCs w:val="28"/>
        </w:rPr>
        <w:t>обучающихся</w:t>
      </w:r>
      <w:proofErr w:type="gramEnd"/>
    </w:p>
    <w:p w:rsidR="0048792F" w:rsidRPr="00BB2443" w:rsidRDefault="0048792F" w:rsidP="006152FB">
      <w:pPr>
        <w:jc w:val="both"/>
        <w:rPr>
          <w:rFonts w:eastAsia="MS Mincho"/>
          <w:sz w:val="28"/>
          <w:szCs w:val="28"/>
        </w:rPr>
      </w:pPr>
      <w:r w:rsidRPr="00BB2443">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48792F" w:rsidRPr="00BB2443" w:rsidRDefault="0048792F" w:rsidP="006152FB">
      <w:pPr>
        <w:jc w:val="both"/>
        <w:rPr>
          <w:sz w:val="28"/>
          <w:szCs w:val="28"/>
        </w:rPr>
      </w:pPr>
      <w:r w:rsidRPr="00BB2443">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48792F" w:rsidRPr="00BB2443" w:rsidRDefault="0048792F" w:rsidP="006152FB">
      <w:pPr>
        <w:jc w:val="both"/>
        <w:rPr>
          <w:sz w:val="28"/>
          <w:szCs w:val="28"/>
        </w:rPr>
      </w:pPr>
      <w:r w:rsidRPr="00BB2443">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48792F" w:rsidRPr="00BB2443" w:rsidRDefault="0048792F" w:rsidP="006152FB">
      <w:pPr>
        <w:jc w:val="both"/>
        <w:rPr>
          <w:sz w:val="28"/>
          <w:szCs w:val="28"/>
        </w:rPr>
      </w:pPr>
      <w:r w:rsidRPr="00BB2443">
        <w:rPr>
          <w:sz w:val="28"/>
          <w:szCs w:val="28"/>
        </w:rPr>
        <w:lastRenderedPageBreak/>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BB2443">
        <w:rPr>
          <w:sz w:val="28"/>
          <w:szCs w:val="28"/>
        </w:rPr>
        <w:t>й(</w:t>
      </w:r>
      <w:proofErr w:type="gramEnd"/>
      <w:r w:rsidRPr="00BB2443">
        <w:rPr>
          <w:sz w:val="28"/>
          <w:szCs w:val="28"/>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48792F" w:rsidRPr="00BB2443" w:rsidRDefault="0048792F" w:rsidP="006152FB">
      <w:pPr>
        <w:jc w:val="both"/>
        <w:rPr>
          <w:sz w:val="28"/>
          <w:szCs w:val="28"/>
        </w:rPr>
      </w:pPr>
      <w:r w:rsidRPr="00BB2443">
        <w:rPr>
          <w:sz w:val="28"/>
          <w:szCs w:val="28"/>
        </w:rPr>
        <w:t>Анализ и синтез как средства решения задачи. Техника проведения морфологического анализа.</w:t>
      </w:r>
    </w:p>
    <w:p w:rsidR="0048792F" w:rsidRPr="00BB2443" w:rsidRDefault="0048792F" w:rsidP="006152FB">
      <w:pPr>
        <w:jc w:val="both"/>
        <w:rPr>
          <w:sz w:val="28"/>
          <w:szCs w:val="28"/>
        </w:rPr>
      </w:pPr>
      <w:r w:rsidRPr="00BB2443">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48792F" w:rsidRPr="00BB2443" w:rsidRDefault="0048792F" w:rsidP="006152FB">
      <w:pPr>
        <w:jc w:val="both"/>
        <w:rPr>
          <w:sz w:val="28"/>
          <w:szCs w:val="28"/>
        </w:rPr>
      </w:pPr>
      <w:r w:rsidRPr="00BB2443">
        <w:rPr>
          <w:sz w:val="28"/>
          <w:szCs w:val="28"/>
        </w:rPr>
        <w:t xml:space="preserve">Способы продвижения продукта на рынке. Сегментация рынка. Позиционирование продукта. Маркетинговый план. </w:t>
      </w:r>
    </w:p>
    <w:p w:rsidR="0048792F" w:rsidRPr="00BB2443" w:rsidRDefault="0048792F" w:rsidP="006152FB">
      <w:pPr>
        <w:jc w:val="both"/>
        <w:rPr>
          <w:sz w:val="28"/>
          <w:szCs w:val="28"/>
        </w:rPr>
      </w:pPr>
      <w:r w:rsidRPr="00BB2443">
        <w:rPr>
          <w:sz w:val="28"/>
          <w:szCs w:val="28"/>
        </w:rPr>
        <w:t xml:space="preserve">Опыт проектирования, конструирования, моделирования. </w:t>
      </w:r>
    </w:p>
    <w:p w:rsidR="0048792F" w:rsidRPr="00BB2443" w:rsidRDefault="0048792F" w:rsidP="006152FB">
      <w:pPr>
        <w:jc w:val="both"/>
        <w:rPr>
          <w:sz w:val="28"/>
          <w:szCs w:val="28"/>
        </w:rPr>
      </w:pPr>
      <w:r w:rsidRPr="00BB2443">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48792F" w:rsidRPr="00BB2443" w:rsidRDefault="0048792F" w:rsidP="006152FB">
      <w:pPr>
        <w:jc w:val="both"/>
        <w:rPr>
          <w:sz w:val="28"/>
          <w:szCs w:val="28"/>
        </w:rPr>
      </w:pPr>
      <w:r w:rsidRPr="00BB2443">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48792F" w:rsidRPr="00BB2443" w:rsidRDefault="0048792F" w:rsidP="006152FB">
      <w:pPr>
        <w:jc w:val="both"/>
        <w:rPr>
          <w:sz w:val="28"/>
          <w:szCs w:val="28"/>
        </w:rPr>
      </w:pPr>
      <w:r w:rsidRPr="00BB2443">
        <w:rPr>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48792F" w:rsidRPr="00BB2443" w:rsidRDefault="0048792F" w:rsidP="006152FB">
      <w:pPr>
        <w:jc w:val="both"/>
        <w:rPr>
          <w:sz w:val="28"/>
          <w:szCs w:val="28"/>
        </w:rPr>
      </w:pPr>
      <w:r w:rsidRPr="00BB2443">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48792F" w:rsidRPr="00BB2443" w:rsidRDefault="0048792F" w:rsidP="006152FB">
      <w:pPr>
        <w:jc w:val="both"/>
        <w:rPr>
          <w:sz w:val="28"/>
          <w:szCs w:val="28"/>
        </w:rPr>
      </w:pPr>
      <w:r w:rsidRPr="00BB2443">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48792F" w:rsidRPr="00BB2443" w:rsidRDefault="0048792F" w:rsidP="006152FB">
      <w:pPr>
        <w:jc w:val="both"/>
        <w:rPr>
          <w:sz w:val="28"/>
          <w:szCs w:val="28"/>
        </w:rPr>
      </w:pPr>
      <w:r w:rsidRPr="00BB2443">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48792F" w:rsidRPr="00BB2443" w:rsidRDefault="0048792F" w:rsidP="006152FB">
      <w:pPr>
        <w:jc w:val="both"/>
        <w:rPr>
          <w:sz w:val="28"/>
          <w:szCs w:val="28"/>
        </w:rPr>
      </w:pPr>
      <w:r w:rsidRPr="00BB2443">
        <w:rPr>
          <w:sz w:val="28"/>
          <w:szCs w:val="28"/>
        </w:rPr>
        <w:lastRenderedPageBreak/>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48792F" w:rsidRPr="00BB2443" w:rsidRDefault="0048792F" w:rsidP="006152FB">
      <w:pPr>
        <w:jc w:val="both"/>
        <w:rPr>
          <w:sz w:val="28"/>
          <w:szCs w:val="28"/>
        </w:rPr>
      </w:pPr>
      <w:r w:rsidRPr="00BB2443">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48792F" w:rsidRPr="00BB2443" w:rsidRDefault="0048792F" w:rsidP="006152FB">
      <w:pPr>
        <w:jc w:val="both"/>
        <w:rPr>
          <w:sz w:val="28"/>
          <w:szCs w:val="28"/>
        </w:rPr>
      </w:pPr>
      <w:r w:rsidRPr="00BB2443">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48792F" w:rsidRPr="00BB2443" w:rsidRDefault="0048792F" w:rsidP="006152FB">
      <w:pPr>
        <w:jc w:val="both"/>
        <w:rPr>
          <w:sz w:val="28"/>
          <w:szCs w:val="28"/>
        </w:rPr>
      </w:pPr>
      <w:r w:rsidRPr="00BB2443">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48792F" w:rsidRPr="00BB2443" w:rsidRDefault="0048792F" w:rsidP="006152FB">
      <w:pPr>
        <w:jc w:val="both"/>
        <w:rPr>
          <w:sz w:val="28"/>
          <w:szCs w:val="28"/>
        </w:rPr>
      </w:pPr>
      <w:r w:rsidRPr="00BB2443">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B2443">
        <w:rPr>
          <w:rFonts w:eastAsia="Calibri"/>
          <w:sz w:val="28"/>
          <w:szCs w:val="28"/>
        </w:rPr>
        <w:footnoteReference w:id="14"/>
      </w:r>
      <w:r w:rsidRPr="00BB2443">
        <w:rPr>
          <w:sz w:val="28"/>
          <w:szCs w:val="28"/>
        </w:rPr>
        <w:t>.</w:t>
      </w:r>
    </w:p>
    <w:p w:rsidR="0048792F" w:rsidRPr="00BB2443" w:rsidRDefault="0048792F" w:rsidP="006152FB">
      <w:pPr>
        <w:jc w:val="both"/>
        <w:rPr>
          <w:sz w:val="28"/>
          <w:szCs w:val="28"/>
        </w:rPr>
      </w:pPr>
      <w:r w:rsidRPr="00BB2443">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48792F" w:rsidRPr="00BB2443" w:rsidRDefault="0048792F" w:rsidP="006152FB">
      <w:pPr>
        <w:jc w:val="both"/>
        <w:rPr>
          <w:sz w:val="28"/>
          <w:szCs w:val="28"/>
        </w:rPr>
      </w:pPr>
      <w:r w:rsidRPr="00BB2443">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48792F" w:rsidRPr="00BB2443" w:rsidRDefault="0048792F" w:rsidP="006152FB">
      <w:pPr>
        <w:jc w:val="both"/>
        <w:rPr>
          <w:sz w:val="28"/>
          <w:szCs w:val="28"/>
        </w:rPr>
      </w:pPr>
      <w:proofErr w:type="gramStart"/>
      <w:r w:rsidRPr="00BB2443">
        <w:rPr>
          <w:sz w:val="28"/>
          <w:szCs w:val="28"/>
        </w:rPr>
        <w:t>Разработка и реализации персонального проекта, направленного на разрешение личностно значимой для обучающегося проблемы.</w:t>
      </w:r>
      <w:proofErr w:type="gramEnd"/>
      <w:r w:rsidRPr="00BB2443">
        <w:rPr>
          <w:sz w:val="28"/>
          <w:szCs w:val="28"/>
        </w:rPr>
        <w:t xml:space="preserve"> Реализация запланированной деятельности по продвижению продукта.</w:t>
      </w:r>
    </w:p>
    <w:p w:rsidR="0048792F" w:rsidRPr="00BB2443" w:rsidRDefault="0048792F" w:rsidP="006152FB">
      <w:pPr>
        <w:jc w:val="both"/>
        <w:rPr>
          <w:sz w:val="28"/>
          <w:szCs w:val="28"/>
        </w:rPr>
      </w:pPr>
      <w:r w:rsidRPr="00BB2443">
        <w:rPr>
          <w:sz w:val="28"/>
          <w:szCs w:val="28"/>
        </w:rPr>
        <w:t xml:space="preserve">Разработка проектного замысла в рамках избранного </w:t>
      </w:r>
      <w:proofErr w:type="gramStart"/>
      <w:r w:rsidRPr="00BB2443">
        <w:rPr>
          <w:sz w:val="28"/>
          <w:szCs w:val="28"/>
        </w:rPr>
        <w:t>обучающимся</w:t>
      </w:r>
      <w:proofErr w:type="gramEnd"/>
      <w:r w:rsidRPr="00BB2443">
        <w:rPr>
          <w:sz w:val="28"/>
          <w:szCs w:val="28"/>
        </w:rPr>
        <w:t xml:space="preserve"> вида проекта.</w:t>
      </w:r>
    </w:p>
    <w:p w:rsidR="0048792F" w:rsidRPr="00BB2443" w:rsidRDefault="0048792F" w:rsidP="006152FB">
      <w:pPr>
        <w:jc w:val="both"/>
        <w:rPr>
          <w:sz w:val="28"/>
          <w:szCs w:val="28"/>
        </w:rPr>
      </w:pPr>
      <w:r w:rsidRPr="00BB2443">
        <w:rPr>
          <w:sz w:val="28"/>
          <w:szCs w:val="28"/>
        </w:rPr>
        <w:t>Построение образовательных траекторий и планов в области профессионального самоопределения</w:t>
      </w:r>
    </w:p>
    <w:p w:rsidR="0048792F" w:rsidRPr="00BB2443" w:rsidRDefault="0048792F" w:rsidP="006152FB">
      <w:pPr>
        <w:jc w:val="both"/>
        <w:rPr>
          <w:rFonts w:eastAsia="MS Mincho"/>
          <w:sz w:val="28"/>
          <w:szCs w:val="28"/>
        </w:rPr>
      </w:pPr>
      <w:proofErr w:type="gramStart"/>
      <w:r w:rsidRPr="00BB2443">
        <w:rPr>
          <w:sz w:val="28"/>
          <w:szCs w:val="28"/>
        </w:rPr>
        <w:t>Предприятия региона проживания обучающихся, работающие на основе современных производственных технологий.</w:t>
      </w:r>
      <w:proofErr w:type="gramEnd"/>
      <w:r w:rsidRPr="00BB2443">
        <w:rPr>
          <w:sz w:val="28"/>
          <w:szCs w:val="28"/>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BB2443">
        <w:rPr>
          <w:sz w:val="28"/>
          <w:szCs w:val="28"/>
        </w:rPr>
        <w:t>обучающихся</w:t>
      </w:r>
      <w:proofErr w:type="gramEnd"/>
      <w:r w:rsidRPr="00BB2443">
        <w:rPr>
          <w:sz w:val="28"/>
          <w:szCs w:val="28"/>
        </w:rPr>
        <w:t xml:space="preserve">,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r w:rsidRPr="00BB2443">
        <w:rPr>
          <w:sz w:val="28"/>
          <w:szCs w:val="28"/>
        </w:rPr>
        <w:lastRenderedPageBreak/>
        <w:t>проживания обучающихся. Организация транспорта людей и грузов в регионе проживания обучающихся, спектр профессий.</w:t>
      </w:r>
    </w:p>
    <w:p w:rsidR="0048792F" w:rsidRPr="00BB2443" w:rsidRDefault="0048792F" w:rsidP="006152FB">
      <w:pPr>
        <w:jc w:val="both"/>
        <w:rPr>
          <w:sz w:val="28"/>
          <w:szCs w:val="28"/>
        </w:rPr>
      </w:pPr>
      <w:r w:rsidRPr="00BB2443">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48792F" w:rsidRPr="00BB2443" w:rsidRDefault="0048792F" w:rsidP="006152FB">
      <w:pPr>
        <w:jc w:val="both"/>
        <w:rPr>
          <w:sz w:val="28"/>
          <w:szCs w:val="28"/>
        </w:rPr>
      </w:pPr>
      <w:r w:rsidRPr="00BB2443">
        <w:rPr>
          <w:sz w:val="28"/>
          <w:szCs w:val="28"/>
        </w:rPr>
        <w:t xml:space="preserve">Система профильного обучения: права, обязанности и возможности. </w:t>
      </w:r>
    </w:p>
    <w:p w:rsidR="0048792F" w:rsidRPr="00BB2443" w:rsidRDefault="0048792F" w:rsidP="006152FB">
      <w:pPr>
        <w:jc w:val="both"/>
        <w:rPr>
          <w:sz w:val="28"/>
          <w:szCs w:val="28"/>
        </w:rPr>
      </w:pPr>
      <w:r w:rsidRPr="00BB2443">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48792F" w:rsidRPr="00BB2443" w:rsidRDefault="0048792F" w:rsidP="006152FB">
      <w:pPr>
        <w:jc w:val="both"/>
        <w:rPr>
          <w:sz w:val="28"/>
          <w:szCs w:val="28"/>
        </w:rPr>
      </w:pPr>
    </w:p>
    <w:p w:rsidR="0048792F" w:rsidRPr="00702CBE" w:rsidRDefault="0048792F" w:rsidP="006152FB">
      <w:pPr>
        <w:jc w:val="both"/>
        <w:rPr>
          <w:b/>
          <w:sz w:val="28"/>
          <w:szCs w:val="28"/>
        </w:rPr>
      </w:pPr>
      <w:bookmarkStart w:id="317" w:name="_Toc409691716"/>
      <w:bookmarkStart w:id="318" w:name="_Toc410654041"/>
      <w:bookmarkStart w:id="319" w:name="_Toc414553252"/>
      <w:r w:rsidRPr="00702CBE">
        <w:rPr>
          <w:b/>
          <w:sz w:val="28"/>
          <w:szCs w:val="28"/>
        </w:rPr>
        <w:t>2.2.2.1</w:t>
      </w:r>
      <w:r w:rsidR="005A2176" w:rsidRPr="00702CBE">
        <w:rPr>
          <w:b/>
          <w:sz w:val="28"/>
          <w:szCs w:val="28"/>
        </w:rPr>
        <w:t>5</w:t>
      </w:r>
      <w:r w:rsidRPr="00702CBE">
        <w:rPr>
          <w:b/>
          <w:sz w:val="28"/>
          <w:szCs w:val="28"/>
        </w:rPr>
        <w:t>. Физическая культура</w:t>
      </w:r>
      <w:bookmarkEnd w:id="317"/>
      <w:bookmarkEnd w:id="318"/>
      <w:bookmarkEnd w:id="319"/>
    </w:p>
    <w:p w:rsidR="0048792F" w:rsidRPr="00BB2443" w:rsidRDefault="0048792F" w:rsidP="006152FB">
      <w:pPr>
        <w:jc w:val="both"/>
        <w:rPr>
          <w:sz w:val="28"/>
          <w:szCs w:val="28"/>
        </w:rPr>
      </w:pPr>
      <w:r w:rsidRPr="00BB2443">
        <w:rPr>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48792F" w:rsidRPr="00BB2443" w:rsidRDefault="0048792F" w:rsidP="006152FB">
      <w:pPr>
        <w:jc w:val="both"/>
        <w:rPr>
          <w:sz w:val="28"/>
          <w:szCs w:val="28"/>
        </w:rPr>
      </w:pPr>
      <w:r w:rsidRPr="00BB2443">
        <w:rPr>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8792F" w:rsidRPr="00BB2443" w:rsidRDefault="0048792F" w:rsidP="006152FB">
      <w:pPr>
        <w:jc w:val="both"/>
        <w:rPr>
          <w:sz w:val="28"/>
          <w:szCs w:val="28"/>
        </w:rPr>
      </w:pPr>
      <w:r w:rsidRPr="00BB2443">
        <w:rPr>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8792F" w:rsidRPr="00BB2443" w:rsidRDefault="0048792F" w:rsidP="006152FB">
      <w:pPr>
        <w:jc w:val="both"/>
        <w:rPr>
          <w:sz w:val="28"/>
          <w:szCs w:val="28"/>
        </w:rPr>
      </w:pPr>
      <w:r w:rsidRPr="00BB2443">
        <w:rPr>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BB2443">
        <w:rPr>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48792F" w:rsidRPr="00BB2443" w:rsidRDefault="0048792F" w:rsidP="006152FB">
      <w:pPr>
        <w:jc w:val="both"/>
        <w:rPr>
          <w:sz w:val="28"/>
          <w:szCs w:val="28"/>
        </w:rPr>
      </w:pPr>
      <w:r w:rsidRPr="00BB2443">
        <w:rPr>
          <w:sz w:val="28"/>
          <w:szCs w:val="28"/>
        </w:rPr>
        <w:t xml:space="preserve">Физическая культура как область знаний </w:t>
      </w:r>
    </w:p>
    <w:p w:rsidR="0048792F" w:rsidRPr="00BB2443" w:rsidRDefault="0048792F" w:rsidP="006152FB">
      <w:pPr>
        <w:jc w:val="both"/>
        <w:rPr>
          <w:sz w:val="28"/>
          <w:szCs w:val="28"/>
        </w:rPr>
      </w:pPr>
      <w:r w:rsidRPr="00BB2443">
        <w:rPr>
          <w:sz w:val="28"/>
          <w:szCs w:val="28"/>
        </w:rPr>
        <w:t>История и современное развитие физической культуры</w:t>
      </w:r>
    </w:p>
    <w:p w:rsidR="0048792F" w:rsidRPr="00BB2443" w:rsidRDefault="0048792F" w:rsidP="006152FB">
      <w:pPr>
        <w:jc w:val="both"/>
        <w:rPr>
          <w:sz w:val="28"/>
          <w:szCs w:val="28"/>
        </w:rPr>
      </w:pPr>
      <w:r w:rsidRPr="00BB2443">
        <w:rPr>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48792F" w:rsidRPr="00BB2443" w:rsidRDefault="0048792F" w:rsidP="006152FB">
      <w:pPr>
        <w:jc w:val="both"/>
        <w:rPr>
          <w:sz w:val="28"/>
          <w:szCs w:val="28"/>
        </w:rPr>
      </w:pPr>
      <w:r w:rsidRPr="00BB2443">
        <w:rPr>
          <w:sz w:val="28"/>
          <w:szCs w:val="28"/>
        </w:rPr>
        <w:t>Современное представление о физической культуре (основные понятия)</w:t>
      </w:r>
    </w:p>
    <w:p w:rsidR="0048792F" w:rsidRPr="00BB2443" w:rsidRDefault="0048792F" w:rsidP="006152FB">
      <w:pPr>
        <w:jc w:val="both"/>
        <w:rPr>
          <w:sz w:val="28"/>
          <w:szCs w:val="28"/>
        </w:rPr>
      </w:pPr>
      <w:r w:rsidRPr="00BB2443">
        <w:rPr>
          <w:sz w:val="28"/>
          <w:szCs w:val="28"/>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48792F" w:rsidRPr="00BB2443" w:rsidRDefault="0048792F" w:rsidP="006152FB">
      <w:pPr>
        <w:jc w:val="both"/>
        <w:rPr>
          <w:sz w:val="28"/>
          <w:szCs w:val="28"/>
        </w:rPr>
      </w:pPr>
      <w:r w:rsidRPr="00BB2443">
        <w:rPr>
          <w:sz w:val="28"/>
          <w:szCs w:val="28"/>
        </w:rPr>
        <w:t>Физическая культура человека</w:t>
      </w:r>
    </w:p>
    <w:p w:rsidR="0048792F" w:rsidRPr="00BB2443" w:rsidRDefault="0048792F" w:rsidP="006152FB">
      <w:pPr>
        <w:jc w:val="both"/>
        <w:rPr>
          <w:sz w:val="28"/>
          <w:szCs w:val="28"/>
        </w:rPr>
      </w:pPr>
      <w:r w:rsidRPr="00BB2443">
        <w:rPr>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48792F" w:rsidRPr="00BB2443" w:rsidRDefault="0048792F" w:rsidP="006152FB">
      <w:pPr>
        <w:jc w:val="both"/>
        <w:rPr>
          <w:sz w:val="28"/>
          <w:szCs w:val="28"/>
        </w:rPr>
      </w:pPr>
      <w:r w:rsidRPr="00BB2443">
        <w:rPr>
          <w:sz w:val="28"/>
          <w:szCs w:val="28"/>
        </w:rPr>
        <w:t>Организация и проведение самостоятельных занятий физической культурой</w:t>
      </w:r>
    </w:p>
    <w:p w:rsidR="0048792F" w:rsidRPr="00BB2443" w:rsidRDefault="0048792F" w:rsidP="006152FB">
      <w:pPr>
        <w:jc w:val="both"/>
        <w:rPr>
          <w:sz w:val="28"/>
          <w:szCs w:val="28"/>
        </w:rPr>
      </w:pPr>
      <w:r w:rsidRPr="00BB2443">
        <w:rPr>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48792F" w:rsidRPr="00BB2443" w:rsidRDefault="0048792F" w:rsidP="006152FB">
      <w:pPr>
        <w:jc w:val="both"/>
        <w:rPr>
          <w:sz w:val="28"/>
          <w:szCs w:val="28"/>
        </w:rPr>
      </w:pPr>
      <w:r w:rsidRPr="00BB2443">
        <w:rPr>
          <w:sz w:val="28"/>
          <w:szCs w:val="28"/>
        </w:rPr>
        <w:t xml:space="preserve">Оценка эффективности занятий физической культурой </w:t>
      </w:r>
    </w:p>
    <w:p w:rsidR="0048792F" w:rsidRPr="00BB2443" w:rsidRDefault="0048792F" w:rsidP="006152FB">
      <w:pPr>
        <w:jc w:val="both"/>
        <w:rPr>
          <w:sz w:val="28"/>
          <w:szCs w:val="28"/>
        </w:rPr>
      </w:pPr>
      <w:r w:rsidRPr="00BB2443">
        <w:rPr>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8792F" w:rsidRPr="00BB2443" w:rsidRDefault="0048792F" w:rsidP="006152FB">
      <w:pPr>
        <w:jc w:val="both"/>
        <w:rPr>
          <w:sz w:val="28"/>
          <w:szCs w:val="28"/>
        </w:rPr>
      </w:pPr>
      <w:r w:rsidRPr="00BB2443">
        <w:rPr>
          <w:sz w:val="28"/>
          <w:szCs w:val="28"/>
        </w:rPr>
        <w:t>Физическое совершенствование</w:t>
      </w:r>
    </w:p>
    <w:p w:rsidR="0048792F" w:rsidRPr="00BB2443" w:rsidRDefault="0048792F" w:rsidP="006152FB">
      <w:pPr>
        <w:jc w:val="both"/>
        <w:rPr>
          <w:sz w:val="28"/>
          <w:szCs w:val="28"/>
        </w:rPr>
      </w:pPr>
      <w:r w:rsidRPr="00BB2443">
        <w:rPr>
          <w:sz w:val="28"/>
          <w:szCs w:val="28"/>
        </w:rPr>
        <w:t>Физкультурно-оздоровительная деятельность</w:t>
      </w:r>
    </w:p>
    <w:p w:rsidR="0048792F" w:rsidRPr="00BB2443" w:rsidRDefault="0048792F" w:rsidP="006152FB">
      <w:pPr>
        <w:jc w:val="both"/>
        <w:rPr>
          <w:sz w:val="28"/>
          <w:szCs w:val="28"/>
        </w:rPr>
      </w:pPr>
      <w:r w:rsidRPr="00BB2443">
        <w:rPr>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8792F" w:rsidRPr="00BB2443" w:rsidRDefault="0048792F" w:rsidP="006152FB">
      <w:pPr>
        <w:jc w:val="both"/>
        <w:rPr>
          <w:sz w:val="28"/>
          <w:szCs w:val="28"/>
        </w:rPr>
      </w:pPr>
      <w:r w:rsidRPr="00BB2443">
        <w:rPr>
          <w:sz w:val="28"/>
          <w:szCs w:val="28"/>
        </w:rPr>
        <w:t>Спортивно-оздоровительная деятельность</w:t>
      </w:r>
      <w:r w:rsidRPr="00BB2443">
        <w:rPr>
          <w:sz w:val="28"/>
          <w:szCs w:val="28"/>
        </w:rPr>
        <w:footnoteReference w:id="15"/>
      </w:r>
    </w:p>
    <w:p w:rsidR="0048792F" w:rsidRPr="00BB2443" w:rsidRDefault="0048792F" w:rsidP="006152FB">
      <w:pPr>
        <w:jc w:val="both"/>
        <w:rPr>
          <w:sz w:val="28"/>
          <w:szCs w:val="28"/>
        </w:rPr>
      </w:pPr>
      <w:r w:rsidRPr="00BB2443">
        <w:rPr>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BB2443">
        <w:rPr>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BB2443">
        <w:rPr>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w:t>
      </w:r>
      <w:r w:rsidRPr="00BB2443">
        <w:rPr>
          <w:sz w:val="28"/>
          <w:szCs w:val="28"/>
        </w:rPr>
        <w:lastRenderedPageBreak/>
        <w:t>спине вольным стилем. Лыжные гонки:</w:t>
      </w:r>
      <w:r w:rsidRPr="00BB2443">
        <w:rPr>
          <w:sz w:val="28"/>
          <w:szCs w:val="28"/>
        </w:rPr>
        <w:footnoteReference w:id="16"/>
      </w:r>
      <w:r w:rsidRPr="00BB2443">
        <w:rPr>
          <w:sz w:val="28"/>
          <w:szCs w:val="28"/>
        </w:rPr>
        <w:t xml:space="preserve"> передвижение на лыжах разными способами. Подъемы, спуски, повороты, торможения.</w:t>
      </w:r>
    </w:p>
    <w:p w:rsidR="0048792F" w:rsidRPr="00BB2443" w:rsidRDefault="0048792F" w:rsidP="006152FB">
      <w:pPr>
        <w:jc w:val="both"/>
        <w:rPr>
          <w:sz w:val="28"/>
          <w:szCs w:val="28"/>
        </w:rPr>
      </w:pPr>
      <w:r w:rsidRPr="00BB2443">
        <w:rPr>
          <w:sz w:val="28"/>
          <w:szCs w:val="28"/>
        </w:rPr>
        <w:t>Прикладно-ориентированная физкультурная деятельность</w:t>
      </w:r>
    </w:p>
    <w:p w:rsidR="0048792F" w:rsidRPr="00BB2443" w:rsidRDefault="0048792F" w:rsidP="006152FB">
      <w:pPr>
        <w:jc w:val="both"/>
        <w:rPr>
          <w:sz w:val="28"/>
          <w:szCs w:val="28"/>
        </w:rPr>
      </w:pPr>
      <w:r w:rsidRPr="00BB2443">
        <w:rPr>
          <w:sz w:val="28"/>
          <w:szCs w:val="28"/>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BB2443">
        <w:rPr>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BB2443">
        <w:rPr>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8792F" w:rsidRDefault="0048792F" w:rsidP="006152FB">
      <w:pPr>
        <w:jc w:val="both"/>
        <w:rPr>
          <w:sz w:val="28"/>
          <w:szCs w:val="28"/>
        </w:rPr>
      </w:pPr>
    </w:p>
    <w:p w:rsidR="00D96C08" w:rsidRPr="00BB2443" w:rsidRDefault="00D96C08" w:rsidP="006152FB">
      <w:pPr>
        <w:jc w:val="both"/>
        <w:rPr>
          <w:sz w:val="28"/>
          <w:szCs w:val="28"/>
        </w:rPr>
      </w:pPr>
    </w:p>
    <w:p w:rsidR="0048792F" w:rsidRPr="00702CBE" w:rsidRDefault="0048792F" w:rsidP="006152FB">
      <w:pPr>
        <w:jc w:val="both"/>
        <w:rPr>
          <w:b/>
          <w:sz w:val="28"/>
          <w:szCs w:val="28"/>
        </w:rPr>
      </w:pPr>
      <w:bookmarkStart w:id="320" w:name="_Toc409691717"/>
      <w:bookmarkStart w:id="321" w:name="_Toc410654042"/>
      <w:bookmarkStart w:id="322" w:name="_Toc414553253"/>
      <w:r w:rsidRPr="00702CBE">
        <w:rPr>
          <w:b/>
          <w:sz w:val="28"/>
          <w:szCs w:val="28"/>
        </w:rPr>
        <w:t>2.2.2.1</w:t>
      </w:r>
      <w:r w:rsidR="005A2176" w:rsidRPr="00702CBE">
        <w:rPr>
          <w:b/>
          <w:sz w:val="28"/>
          <w:szCs w:val="28"/>
        </w:rPr>
        <w:t>6</w:t>
      </w:r>
      <w:r w:rsidRPr="00702CBE">
        <w:rPr>
          <w:b/>
          <w:sz w:val="28"/>
          <w:szCs w:val="28"/>
        </w:rPr>
        <w:t>. Основы безопасности жизнедеятельности</w:t>
      </w:r>
      <w:bookmarkEnd w:id="320"/>
      <w:bookmarkEnd w:id="321"/>
      <w:bookmarkEnd w:id="322"/>
      <w:r w:rsidRPr="00702CBE">
        <w:rPr>
          <w:b/>
          <w:sz w:val="28"/>
          <w:szCs w:val="28"/>
        </w:rPr>
        <w:t xml:space="preserve"> </w:t>
      </w:r>
    </w:p>
    <w:p w:rsidR="0048792F" w:rsidRPr="00BB2443" w:rsidRDefault="0048792F" w:rsidP="006152FB">
      <w:pPr>
        <w:jc w:val="both"/>
        <w:rPr>
          <w:sz w:val="28"/>
          <w:szCs w:val="28"/>
        </w:rPr>
      </w:pPr>
      <w:r w:rsidRPr="00BB2443">
        <w:rPr>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48792F" w:rsidRPr="00BB2443" w:rsidRDefault="0048792F" w:rsidP="006152FB">
      <w:pPr>
        <w:jc w:val="both"/>
        <w:rPr>
          <w:sz w:val="28"/>
          <w:szCs w:val="28"/>
        </w:rPr>
      </w:pPr>
      <w:r w:rsidRPr="00BB2443">
        <w:rPr>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48792F" w:rsidRPr="00BB2443" w:rsidRDefault="0048792F" w:rsidP="006152FB">
      <w:pPr>
        <w:jc w:val="both"/>
        <w:rPr>
          <w:sz w:val="28"/>
          <w:szCs w:val="28"/>
        </w:rPr>
      </w:pPr>
      <w:r w:rsidRPr="00BB2443">
        <w:rPr>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48792F" w:rsidRPr="00BB2443" w:rsidRDefault="0048792F" w:rsidP="006152FB">
      <w:pPr>
        <w:jc w:val="both"/>
        <w:rPr>
          <w:sz w:val="28"/>
          <w:szCs w:val="28"/>
        </w:rPr>
      </w:pPr>
      <w:r w:rsidRPr="00BB2443">
        <w:rPr>
          <w:sz w:val="28"/>
          <w:szCs w:val="28"/>
        </w:rPr>
        <w:t xml:space="preserve">Освоение и понимание учебного предмета «Основы безопасности жизнедеятельности» направлено </w:t>
      </w:r>
      <w:proofErr w:type="gramStart"/>
      <w:r w:rsidRPr="00BB2443">
        <w:rPr>
          <w:sz w:val="28"/>
          <w:szCs w:val="28"/>
        </w:rPr>
        <w:t>на</w:t>
      </w:r>
      <w:proofErr w:type="gramEnd"/>
      <w:r w:rsidRPr="00BB2443">
        <w:rPr>
          <w:sz w:val="28"/>
          <w:szCs w:val="28"/>
        </w:rPr>
        <w:t>:</w:t>
      </w:r>
    </w:p>
    <w:p w:rsidR="0048792F" w:rsidRPr="00BB2443" w:rsidRDefault="0048792F" w:rsidP="006152FB">
      <w:pPr>
        <w:jc w:val="both"/>
        <w:rPr>
          <w:sz w:val="28"/>
          <w:szCs w:val="28"/>
        </w:rPr>
      </w:pPr>
      <w:r w:rsidRPr="00BB2443">
        <w:rPr>
          <w:sz w:val="28"/>
          <w:szCs w:val="28"/>
        </w:rPr>
        <w:t xml:space="preserve">воспитание у </w:t>
      </w:r>
      <w:proofErr w:type="gramStart"/>
      <w:r w:rsidRPr="00BB2443">
        <w:rPr>
          <w:sz w:val="28"/>
          <w:szCs w:val="28"/>
        </w:rPr>
        <w:t>обучающихся</w:t>
      </w:r>
      <w:proofErr w:type="gramEnd"/>
      <w:r w:rsidRPr="00BB2443">
        <w:rPr>
          <w:sz w:val="28"/>
          <w:szCs w:val="28"/>
        </w:rPr>
        <w:t xml:space="preserve"> чувства ответственности за личную безопасность, ценностного отношения к своему здоровью и жизни;</w:t>
      </w:r>
    </w:p>
    <w:p w:rsidR="0048792F" w:rsidRPr="00BB2443" w:rsidRDefault="0048792F" w:rsidP="006152FB">
      <w:pPr>
        <w:jc w:val="both"/>
        <w:rPr>
          <w:sz w:val="28"/>
          <w:szCs w:val="28"/>
        </w:rPr>
      </w:pPr>
      <w:r w:rsidRPr="00BB2443">
        <w:rPr>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48792F" w:rsidRPr="00BB2443" w:rsidRDefault="0048792F" w:rsidP="006152FB">
      <w:pPr>
        <w:jc w:val="both"/>
        <w:rPr>
          <w:sz w:val="28"/>
          <w:szCs w:val="28"/>
        </w:rPr>
      </w:pPr>
      <w:proofErr w:type="gramStart"/>
      <w:r w:rsidRPr="00BB2443">
        <w:rPr>
          <w:sz w:val="28"/>
          <w:szCs w:val="28"/>
        </w:rPr>
        <w:t>формирование у обучающихся</w:t>
      </w:r>
      <w:r w:rsidRPr="00BB2443" w:rsidDel="00973FE1">
        <w:rPr>
          <w:sz w:val="28"/>
          <w:szCs w:val="28"/>
        </w:rPr>
        <w:t xml:space="preserve"> </w:t>
      </w:r>
      <w:r w:rsidRPr="00BB2443">
        <w:rPr>
          <w:sz w:val="28"/>
          <w:szCs w:val="28"/>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w:t>
      </w:r>
      <w:r w:rsidRPr="00BB2443">
        <w:rPr>
          <w:sz w:val="28"/>
          <w:szCs w:val="28"/>
        </w:rPr>
        <w:lastRenderedPageBreak/>
        <w:t>нетерпимости к действиям и влияниям, представляющим угрозу для жизни человека.</w:t>
      </w:r>
      <w:proofErr w:type="gramEnd"/>
    </w:p>
    <w:p w:rsidR="0048792F" w:rsidRPr="00BB2443" w:rsidRDefault="0048792F" w:rsidP="006152FB">
      <w:pPr>
        <w:jc w:val="both"/>
        <w:rPr>
          <w:sz w:val="28"/>
          <w:szCs w:val="28"/>
        </w:rPr>
      </w:pPr>
      <w:proofErr w:type="gramStart"/>
      <w:r w:rsidRPr="00BB2443">
        <w:rPr>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48792F" w:rsidRPr="00BB2443" w:rsidRDefault="0048792F" w:rsidP="006152FB">
      <w:pPr>
        <w:jc w:val="both"/>
        <w:rPr>
          <w:sz w:val="28"/>
          <w:szCs w:val="28"/>
        </w:rPr>
      </w:pPr>
      <w:proofErr w:type="gramStart"/>
      <w:r w:rsidRPr="00BB2443">
        <w:rPr>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BB2443">
        <w:rPr>
          <w:sz w:val="28"/>
          <w:szCs w:val="28"/>
        </w:rPr>
        <w:t xml:space="preserve"> учебного времени. </w:t>
      </w:r>
    </w:p>
    <w:p w:rsidR="0048792F" w:rsidRPr="00BB2443" w:rsidRDefault="0048792F" w:rsidP="006152FB">
      <w:pPr>
        <w:jc w:val="both"/>
        <w:rPr>
          <w:sz w:val="28"/>
          <w:szCs w:val="28"/>
        </w:rPr>
      </w:pPr>
    </w:p>
    <w:p w:rsidR="0048792F" w:rsidRPr="00BB2443" w:rsidRDefault="0048792F" w:rsidP="006152FB">
      <w:pPr>
        <w:jc w:val="both"/>
        <w:rPr>
          <w:sz w:val="28"/>
          <w:szCs w:val="28"/>
        </w:rPr>
      </w:pPr>
      <w:r w:rsidRPr="00BB2443">
        <w:rPr>
          <w:sz w:val="28"/>
          <w:szCs w:val="28"/>
        </w:rPr>
        <w:t>Основы безопасности личности, общества и государства</w:t>
      </w:r>
    </w:p>
    <w:p w:rsidR="0048792F" w:rsidRPr="00BB2443" w:rsidRDefault="0048792F" w:rsidP="006152FB">
      <w:pPr>
        <w:jc w:val="both"/>
        <w:rPr>
          <w:sz w:val="28"/>
          <w:szCs w:val="28"/>
        </w:rPr>
      </w:pPr>
      <w:r w:rsidRPr="00BB2443">
        <w:rPr>
          <w:sz w:val="28"/>
          <w:szCs w:val="28"/>
        </w:rPr>
        <w:t xml:space="preserve">Основы комплексной безопасности </w:t>
      </w:r>
    </w:p>
    <w:p w:rsidR="0048792F" w:rsidRPr="00BB2443" w:rsidRDefault="0048792F" w:rsidP="006152FB">
      <w:pPr>
        <w:jc w:val="both"/>
        <w:rPr>
          <w:sz w:val="28"/>
          <w:szCs w:val="28"/>
        </w:rPr>
      </w:pPr>
      <w:r w:rsidRPr="00BB2443">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BB2443">
        <w:rPr>
          <w:sz w:val="28"/>
          <w:szCs w:val="28"/>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BB2443">
        <w:rPr>
          <w:sz w:val="28"/>
          <w:szCs w:val="28"/>
        </w:rPr>
        <w:t xml:space="preserve"> Элементарные способы самозащиты. Информационная безопасность подростка.</w:t>
      </w:r>
    </w:p>
    <w:p w:rsidR="0048792F" w:rsidRPr="00BB2443" w:rsidRDefault="0048792F" w:rsidP="006152FB">
      <w:pPr>
        <w:jc w:val="both"/>
        <w:rPr>
          <w:sz w:val="28"/>
          <w:szCs w:val="28"/>
        </w:rPr>
      </w:pPr>
      <w:r w:rsidRPr="00BB2443">
        <w:rPr>
          <w:sz w:val="28"/>
          <w:szCs w:val="28"/>
        </w:rPr>
        <w:t>Защита населения Российской Федерации от чрезвычайных ситуаций</w:t>
      </w:r>
    </w:p>
    <w:p w:rsidR="0048792F" w:rsidRPr="00BB2443" w:rsidRDefault="0048792F" w:rsidP="006152FB">
      <w:pPr>
        <w:jc w:val="both"/>
        <w:rPr>
          <w:sz w:val="28"/>
          <w:szCs w:val="28"/>
        </w:rPr>
      </w:pPr>
      <w:proofErr w:type="gramStart"/>
      <w:r w:rsidRPr="00BB2443">
        <w:rPr>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BB2443">
        <w:rPr>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w:t>
      </w:r>
      <w:r w:rsidRPr="00BB2443">
        <w:rPr>
          <w:sz w:val="28"/>
          <w:szCs w:val="28"/>
        </w:rPr>
        <w:lastRenderedPageBreak/>
        <w:t>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48792F" w:rsidRPr="00BB2443" w:rsidRDefault="0048792F" w:rsidP="006152FB">
      <w:pPr>
        <w:jc w:val="both"/>
        <w:rPr>
          <w:sz w:val="28"/>
          <w:szCs w:val="28"/>
        </w:rPr>
      </w:pPr>
      <w:r w:rsidRPr="00BB2443">
        <w:rPr>
          <w:sz w:val="28"/>
          <w:szCs w:val="28"/>
        </w:rPr>
        <w:t>Основы противодействия терроризму, экстремизму и наркотизму в Российской Федерации</w:t>
      </w:r>
    </w:p>
    <w:p w:rsidR="0048792F" w:rsidRPr="00BB2443" w:rsidRDefault="0048792F" w:rsidP="006152FB">
      <w:pPr>
        <w:jc w:val="both"/>
        <w:rPr>
          <w:sz w:val="28"/>
          <w:szCs w:val="28"/>
        </w:rPr>
      </w:pPr>
      <w:r w:rsidRPr="00BB2443">
        <w:rPr>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48792F" w:rsidRPr="00BB2443" w:rsidRDefault="0048792F" w:rsidP="006152FB">
      <w:pPr>
        <w:jc w:val="both"/>
        <w:rPr>
          <w:sz w:val="28"/>
          <w:szCs w:val="28"/>
        </w:rPr>
      </w:pPr>
      <w:r w:rsidRPr="00BB2443">
        <w:rPr>
          <w:sz w:val="28"/>
          <w:szCs w:val="28"/>
        </w:rPr>
        <w:t>Основы медицинских знаний и здорового образа жизни</w:t>
      </w:r>
    </w:p>
    <w:p w:rsidR="0048792F" w:rsidRPr="00BB2443" w:rsidRDefault="0048792F" w:rsidP="006152FB">
      <w:pPr>
        <w:jc w:val="both"/>
        <w:rPr>
          <w:sz w:val="28"/>
          <w:szCs w:val="28"/>
        </w:rPr>
      </w:pPr>
      <w:r w:rsidRPr="00BB2443">
        <w:rPr>
          <w:sz w:val="28"/>
          <w:szCs w:val="28"/>
        </w:rPr>
        <w:t>Основы здорового образа жизни</w:t>
      </w:r>
    </w:p>
    <w:p w:rsidR="0048792F" w:rsidRPr="00BB2443" w:rsidRDefault="0048792F" w:rsidP="006152FB">
      <w:pPr>
        <w:jc w:val="both"/>
        <w:rPr>
          <w:sz w:val="28"/>
          <w:szCs w:val="28"/>
        </w:rPr>
      </w:pPr>
      <w:r w:rsidRPr="00BB2443">
        <w:rPr>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48792F" w:rsidRPr="00BB2443" w:rsidRDefault="0048792F" w:rsidP="006152FB">
      <w:pPr>
        <w:jc w:val="both"/>
        <w:rPr>
          <w:sz w:val="28"/>
          <w:szCs w:val="28"/>
        </w:rPr>
      </w:pPr>
      <w:r w:rsidRPr="00BB2443">
        <w:rPr>
          <w:sz w:val="28"/>
          <w:szCs w:val="28"/>
        </w:rPr>
        <w:t>Основы медицинских знаний и оказание первой помощи</w:t>
      </w:r>
    </w:p>
    <w:p w:rsidR="0048792F" w:rsidRPr="00BB2443" w:rsidRDefault="0048792F" w:rsidP="006152FB">
      <w:pPr>
        <w:jc w:val="both"/>
        <w:rPr>
          <w:sz w:val="28"/>
          <w:szCs w:val="28"/>
        </w:rPr>
      </w:pPr>
      <w:r w:rsidRPr="00BB2443">
        <w:rPr>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48792F" w:rsidRPr="00BB2443" w:rsidRDefault="0048792F" w:rsidP="006152FB">
      <w:pPr>
        <w:jc w:val="both"/>
        <w:rPr>
          <w:sz w:val="28"/>
          <w:szCs w:val="28"/>
        </w:rPr>
      </w:pPr>
    </w:p>
    <w:p w:rsidR="0048792F" w:rsidRPr="00BB2443" w:rsidRDefault="0048792F" w:rsidP="0048792F">
      <w:pPr>
        <w:rPr>
          <w:sz w:val="28"/>
          <w:szCs w:val="28"/>
        </w:rPr>
      </w:pPr>
      <w:bookmarkStart w:id="323" w:name="_Toc406059050"/>
      <w:bookmarkStart w:id="324" w:name="_Toc409691718"/>
      <w:r w:rsidRPr="00BB2443">
        <w:rPr>
          <w:sz w:val="28"/>
          <w:szCs w:val="28"/>
        </w:rPr>
        <w:br w:type="page"/>
      </w:r>
    </w:p>
    <w:p w:rsidR="0048792F" w:rsidRPr="005A2176" w:rsidRDefault="0048792F" w:rsidP="0048792F">
      <w:pPr>
        <w:rPr>
          <w:b/>
          <w:sz w:val="28"/>
          <w:szCs w:val="28"/>
        </w:rPr>
      </w:pPr>
      <w:bookmarkStart w:id="325" w:name="_Toc410654043"/>
      <w:bookmarkStart w:id="326" w:name="_Toc414553254"/>
      <w:r w:rsidRPr="005A2176">
        <w:rPr>
          <w:b/>
          <w:sz w:val="28"/>
          <w:szCs w:val="28"/>
        </w:rPr>
        <w:lastRenderedPageBreak/>
        <w:t xml:space="preserve">2.3. Программа воспитания и социализации </w:t>
      </w:r>
      <w:proofErr w:type="gramStart"/>
      <w:r w:rsidRPr="005A2176">
        <w:rPr>
          <w:b/>
          <w:sz w:val="28"/>
          <w:szCs w:val="28"/>
        </w:rPr>
        <w:t>обучающихся</w:t>
      </w:r>
      <w:bookmarkEnd w:id="323"/>
      <w:bookmarkEnd w:id="324"/>
      <w:bookmarkEnd w:id="325"/>
      <w:bookmarkEnd w:id="326"/>
      <w:proofErr w:type="gramEnd"/>
    </w:p>
    <w:p w:rsidR="00042B90" w:rsidRDefault="00042B90" w:rsidP="00042B90">
      <w:pPr>
        <w:pStyle w:val="Default"/>
        <w:ind w:firstLine="426"/>
        <w:jc w:val="both"/>
        <w:rPr>
          <w:rFonts w:asciiTheme="minorHAnsi" w:hAnsiTheme="minorHAnsi" w:cstheme="minorHAnsi"/>
          <w:sz w:val="28"/>
          <w:szCs w:val="28"/>
        </w:rPr>
      </w:pPr>
      <w:bookmarkStart w:id="327" w:name="_Toc406059051"/>
      <w:bookmarkStart w:id="328" w:name="_Toc409691731"/>
      <w:bookmarkStart w:id="329" w:name="_Toc410654073"/>
      <w:bookmarkStart w:id="330" w:name="_Toc414553275"/>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Программа воспитания и </w:t>
      </w:r>
      <w:proofErr w:type="gramStart"/>
      <w:r w:rsidRPr="00042B90">
        <w:rPr>
          <w:rFonts w:asciiTheme="minorHAnsi" w:hAnsiTheme="minorHAnsi" w:cstheme="minorHAnsi"/>
          <w:sz w:val="28"/>
          <w:szCs w:val="28"/>
        </w:rPr>
        <w:t>со</w:t>
      </w:r>
      <w:r w:rsidR="006152FB">
        <w:rPr>
          <w:rFonts w:asciiTheme="minorHAnsi" w:hAnsiTheme="minorHAnsi" w:cstheme="minorHAnsi"/>
          <w:sz w:val="28"/>
          <w:szCs w:val="28"/>
        </w:rPr>
        <w:t>циализации</w:t>
      </w:r>
      <w:proofErr w:type="gramEnd"/>
      <w:r w:rsidR="006152FB">
        <w:rPr>
          <w:rFonts w:asciiTheme="minorHAnsi" w:hAnsiTheme="minorHAnsi" w:cstheme="minorHAnsi"/>
          <w:sz w:val="28"/>
          <w:szCs w:val="28"/>
        </w:rPr>
        <w:t xml:space="preserve"> обучающихся МБОУ СОШ №4 города Чаплыгина</w:t>
      </w:r>
      <w:r w:rsidR="00D96C08">
        <w:rPr>
          <w:rFonts w:asciiTheme="minorHAnsi" w:hAnsiTheme="minorHAnsi" w:cstheme="minorHAnsi"/>
          <w:sz w:val="28"/>
          <w:szCs w:val="28"/>
        </w:rPr>
        <w:t xml:space="preserve"> </w:t>
      </w:r>
      <w:r w:rsidRPr="00042B90">
        <w:rPr>
          <w:rFonts w:asciiTheme="minorHAnsi" w:hAnsiTheme="minorHAnsi" w:cstheme="minorHAnsi"/>
          <w:sz w:val="28"/>
          <w:szCs w:val="28"/>
        </w:rPr>
        <w:t xml:space="preserve">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042B90" w:rsidRPr="00042B90" w:rsidRDefault="00042B90" w:rsidP="00042B90">
      <w:pPr>
        <w:pStyle w:val="Default"/>
        <w:ind w:firstLine="426"/>
        <w:jc w:val="center"/>
        <w:rPr>
          <w:rFonts w:asciiTheme="minorHAnsi" w:hAnsiTheme="minorHAnsi" w:cstheme="minorHAnsi"/>
          <w:b/>
          <w:sz w:val="28"/>
          <w:szCs w:val="28"/>
        </w:rPr>
      </w:pPr>
      <w:r w:rsidRPr="00042B90">
        <w:rPr>
          <w:rFonts w:asciiTheme="minorHAnsi" w:hAnsiTheme="minorHAnsi" w:cstheme="minorHAnsi"/>
          <w:b/>
          <w:sz w:val="28"/>
          <w:szCs w:val="28"/>
        </w:rPr>
        <w:t xml:space="preserve">2.3.1. Цель и задачи воспитания и социализации </w:t>
      </w:r>
      <w:proofErr w:type="gramStart"/>
      <w:r w:rsidRPr="00042B90">
        <w:rPr>
          <w:rFonts w:asciiTheme="minorHAnsi" w:hAnsiTheme="minorHAnsi" w:cstheme="minorHAnsi"/>
          <w:b/>
          <w:sz w:val="28"/>
          <w:szCs w:val="28"/>
        </w:rPr>
        <w:t>обучающихся</w:t>
      </w:r>
      <w:proofErr w:type="gramEnd"/>
      <w:r w:rsidRPr="00042B90">
        <w:rPr>
          <w:rFonts w:asciiTheme="minorHAnsi" w:hAnsiTheme="minorHAnsi" w:cstheme="minorHAnsi"/>
          <w:b/>
          <w:sz w:val="28"/>
          <w:szCs w:val="28"/>
        </w:rPr>
        <w:t>.</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Целью воспитания и </w:t>
      </w:r>
      <w:proofErr w:type="gramStart"/>
      <w:r w:rsidRPr="00042B90">
        <w:rPr>
          <w:rFonts w:asciiTheme="minorHAnsi" w:hAnsiTheme="minorHAnsi" w:cstheme="minorHAnsi"/>
          <w:b/>
          <w:bCs/>
          <w:sz w:val="28"/>
          <w:szCs w:val="28"/>
        </w:rPr>
        <w:t>социализации</w:t>
      </w:r>
      <w:proofErr w:type="gramEnd"/>
      <w:r w:rsidRPr="00042B90">
        <w:rPr>
          <w:rFonts w:asciiTheme="minorHAnsi" w:hAnsiTheme="minorHAnsi" w:cstheme="minorHAnsi"/>
          <w:b/>
          <w:bCs/>
          <w:sz w:val="28"/>
          <w:szCs w:val="28"/>
        </w:rPr>
        <w:t xml:space="preserve"> </w:t>
      </w:r>
      <w:r w:rsidR="006152FB">
        <w:rPr>
          <w:rFonts w:asciiTheme="minorHAnsi" w:hAnsiTheme="minorHAnsi" w:cstheme="minorHAnsi"/>
          <w:sz w:val="28"/>
          <w:szCs w:val="28"/>
        </w:rPr>
        <w:t>обучающихся на уровне</w:t>
      </w:r>
      <w:r w:rsidRPr="00042B90">
        <w:rPr>
          <w:rFonts w:asciiTheme="minorHAnsi" w:hAnsiTheme="minorHAnsi" w:cstheme="minorHAnsi"/>
          <w:sz w:val="28"/>
          <w:szCs w:val="28"/>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Для достижения поставленной цели воспитания и социализации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решаются следующие задачи. </w:t>
      </w:r>
    </w:p>
    <w:p w:rsidR="00042B90" w:rsidRPr="00042B90" w:rsidRDefault="00042B90" w:rsidP="00042B90">
      <w:pPr>
        <w:pStyle w:val="Default"/>
        <w:ind w:firstLine="426"/>
        <w:jc w:val="both"/>
        <w:rPr>
          <w:rFonts w:asciiTheme="minorHAnsi" w:hAnsiTheme="minorHAnsi" w:cstheme="minorHAnsi"/>
          <w:b/>
          <w:bCs/>
          <w:sz w:val="28"/>
          <w:szCs w:val="28"/>
        </w:rPr>
      </w:pPr>
      <w:r w:rsidRPr="00042B90">
        <w:rPr>
          <w:rFonts w:asciiTheme="minorHAnsi" w:hAnsiTheme="minorHAnsi" w:cstheme="minorHAnsi"/>
          <w:b/>
          <w:bCs/>
          <w:sz w:val="28"/>
          <w:szCs w:val="28"/>
        </w:rPr>
        <w:t xml:space="preserve">В области формирования личностной культуры: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нравственного смысла учения, социально ориентированной и общественно полезной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морали — осознанной </w:t>
      </w:r>
      <w:proofErr w:type="gramStart"/>
      <w:r w:rsidRPr="00042B90">
        <w:rPr>
          <w:rFonts w:asciiTheme="minorHAnsi" w:hAnsiTheme="minorHAnsi" w:cstheme="minorHAnsi"/>
          <w:sz w:val="28"/>
          <w:szCs w:val="28"/>
        </w:rPr>
        <w:t>обучающимся</w:t>
      </w:r>
      <w:proofErr w:type="gramEnd"/>
      <w:r w:rsidRPr="00042B90">
        <w:rPr>
          <w:rFonts w:asciiTheme="minorHAnsi" w:hAnsiTheme="minorHAnsi" w:cstheme="minorHAnsi"/>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усвоение </w:t>
      </w:r>
      <w:proofErr w:type="gramStart"/>
      <w:r w:rsidRPr="00042B90">
        <w:rPr>
          <w:rFonts w:asciiTheme="minorHAnsi" w:hAnsiTheme="minorHAnsi" w:cstheme="minorHAnsi"/>
          <w:sz w:val="28"/>
          <w:szCs w:val="28"/>
        </w:rPr>
        <w:t>обучающимся</w:t>
      </w:r>
      <w:proofErr w:type="gramEnd"/>
      <w:r w:rsidRPr="00042B90">
        <w:rPr>
          <w:rFonts w:asciiTheme="minorHAnsi" w:hAnsiTheme="minorHAnsi" w:cstheme="minorHAnsi"/>
          <w:sz w:val="28"/>
          <w:szCs w:val="28"/>
        </w:rPr>
        <w:t xml:space="preserve"> базовых национальных ценностей, духовных традиций народов России;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укрепление у подростка позитивной нравственной самооценки, самоуважения и жизненного оптимизма;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развитие эстетических потребностей, ценностей и чувств;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творческого отношения к учёбе, труду, социальной деятельности на основе нравственных ценностей и моральных норм;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экологической культуры, культуры здорового и безопасного образа жизни.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 области формирования социальной культуры: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укрепление веры в Россию, чувства личной ответственности за Отечество, заботы о процветании своей страны;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развитие патриотизма и гражданской солидарности;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укрепление доверия к другим людям, институтам гражданского общества, государству;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усвоение гуманистических и демократических ценностных ориентаций;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 области формирования семейной культуры: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укрепление отношения к семье как основе российского общества;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представлений о значении семьи для устойчивого и успешного развития человека;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укрепление у обучающегося уважительного отношения к родителям, осознанного, заботливого отношения к старшим и младшим;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начального опыта заботы о социально-психологическом благополучии своей семьи;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традиций своей семьи, культурно-исторических и этнических традиций народов, проживающих на территории Липецкой области, других народов России. </w:t>
      </w:r>
    </w:p>
    <w:p w:rsidR="00042B90" w:rsidRPr="00042B90" w:rsidRDefault="00042B90" w:rsidP="00042B90">
      <w:pPr>
        <w:pStyle w:val="Default"/>
        <w:ind w:firstLine="426"/>
        <w:jc w:val="both"/>
        <w:rPr>
          <w:rFonts w:asciiTheme="minorHAnsi" w:hAnsiTheme="minorHAnsi" w:cstheme="minorHAnsi"/>
          <w:b/>
          <w:bCs/>
          <w:sz w:val="28"/>
          <w:szCs w:val="28"/>
        </w:rPr>
      </w:pPr>
      <w:r w:rsidRPr="00042B90">
        <w:rPr>
          <w:rFonts w:asciiTheme="minorHAnsi" w:hAnsiTheme="minorHAnsi" w:cstheme="minorHAnsi"/>
          <w:b/>
          <w:bCs/>
          <w:sz w:val="28"/>
          <w:szCs w:val="28"/>
        </w:rPr>
        <w:t xml:space="preserve">   </w:t>
      </w:r>
    </w:p>
    <w:p w:rsidR="00042B90" w:rsidRPr="00042B90" w:rsidRDefault="00042B90" w:rsidP="00042B90">
      <w:pPr>
        <w:pStyle w:val="Default"/>
        <w:ind w:firstLine="426"/>
        <w:jc w:val="center"/>
        <w:rPr>
          <w:rFonts w:asciiTheme="minorHAnsi" w:hAnsiTheme="minorHAnsi" w:cstheme="minorHAnsi"/>
          <w:b/>
          <w:bCs/>
          <w:sz w:val="28"/>
          <w:szCs w:val="28"/>
        </w:rPr>
      </w:pPr>
      <w:r w:rsidRPr="00042B90">
        <w:rPr>
          <w:rFonts w:asciiTheme="minorHAnsi" w:hAnsiTheme="minorHAnsi" w:cstheme="minorHAnsi"/>
          <w:b/>
          <w:bCs/>
          <w:sz w:val="28"/>
          <w:szCs w:val="28"/>
        </w:rPr>
        <w:t xml:space="preserve">2.3.2. Основные направления и ценностные основы воспитания и социализации  </w:t>
      </w:r>
      <w:proofErr w:type="gramStart"/>
      <w:r w:rsidRPr="00042B90">
        <w:rPr>
          <w:rFonts w:asciiTheme="minorHAnsi" w:hAnsiTheme="minorHAnsi" w:cstheme="minorHAnsi"/>
          <w:b/>
          <w:bCs/>
          <w:sz w:val="28"/>
          <w:szCs w:val="28"/>
        </w:rPr>
        <w:t>обучающихся</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Задачи воспитания и </w:t>
      </w:r>
      <w:proofErr w:type="gramStart"/>
      <w:r w:rsidRPr="00042B90">
        <w:rPr>
          <w:rFonts w:asciiTheme="minorHAnsi" w:hAnsiTheme="minorHAnsi" w:cstheme="minorHAnsi"/>
          <w:sz w:val="28"/>
          <w:szCs w:val="28"/>
        </w:rPr>
        <w:t>соц</w:t>
      </w:r>
      <w:r w:rsidR="006152FB">
        <w:rPr>
          <w:rFonts w:asciiTheme="minorHAnsi" w:hAnsiTheme="minorHAnsi" w:cstheme="minorHAnsi"/>
          <w:sz w:val="28"/>
          <w:szCs w:val="28"/>
        </w:rPr>
        <w:t>иализации</w:t>
      </w:r>
      <w:proofErr w:type="gramEnd"/>
      <w:r w:rsidR="006152FB">
        <w:rPr>
          <w:rFonts w:asciiTheme="minorHAnsi" w:hAnsiTheme="minorHAnsi" w:cstheme="minorHAnsi"/>
          <w:sz w:val="28"/>
          <w:szCs w:val="28"/>
        </w:rPr>
        <w:t xml:space="preserve"> обучающихся на уровне</w:t>
      </w:r>
      <w:r w:rsidRPr="00042B90">
        <w:rPr>
          <w:rFonts w:asciiTheme="minorHAnsi" w:hAnsiTheme="minorHAnsi" w:cstheme="minorHAnsi"/>
          <w:sz w:val="28"/>
          <w:szCs w:val="28"/>
        </w:rPr>
        <w:t xml:space="preserve">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042B90">
        <w:rPr>
          <w:rFonts w:asciiTheme="minorHAnsi" w:hAnsiTheme="minorHAnsi" w:cstheme="minorHAnsi"/>
          <w:sz w:val="28"/>
          <w:szCs w:val="28"/>
        </w:rPr>
        <w:t>обучающимися</w:t>
      </w:r>
      <w:proofErr w:type="gramEnd"/>
      <w:r w:rsidRPr="00042B90">
        <w:rPr>
          <w:rFonts w:asciiTheme="minorHAnsi" w:hAnsiTheme="minorHAnsi" w:cstheme="minorHAnsi"/>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Организация духовно-нравственного развития и воспитания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осуществляется по следующим направлениям: </w:t>
      </w:r>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i/>
          <w:iCs/>
          <w:sz w:val="28"/>
          <w:szCs w:val="28"/>
        </w:rPr>
        <w:t xml:space="preserve">• </w:t>
      </w:r>
      <w:r w:rsidRPr="00042B90">
        <w:rPr>
          <w:rFonts w:asciiTheme="minorHAnsi" w:hAnsiTheme="minorHAnsi" w:cstheme="minorHAnsi"/>
          <w:b/>
          <w:bCs/>
          <w:sz w:val="28"/>
          <w:szCs w:val="28"/>
        </w:rPr>
        <w:t xml:space="preserve">воспитание гражданственности, патриотизма, уважения к правам, свободам и обязанностям человека </w:t>
      </w:r>
      <w:r w:rsidRPr="00042B90">
        <w:rPr>
          <w:rFonts w:asciiTheme="minorHAnsi" w:hAnsiTheme="minorHAnsi" w:cstheme="minorHAnsi"/>
          <w:sz w:val="28"/>
          <w:szCs w:val="28"/>
        </w:rPr>
        <w:t xml:space="preserve">(ценности: любовь к России, своему народу, родному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i/>
          <w:iCs/>
          <w:sz w:val="28"/>
          <w:szCs w:val="28"/>
        </w:rPr>
        <w:t xml:space="preserve">• </w:t>
      </w:r>
      <w:r w:rsidRPr="00042B90">
        <w:rPr>
          <w:rFonts w:asciiTheme="minorHAnsi" w:hAnsiTheme="minorHAnsi" w:cstheme="minorHAnsi"/>
          <w:b/>
          <w:bCs/>
          <w:sz w:val="28"/>
          <w:szCs w:val="28"/>
        </w:rPr>
        <w:t xml:space="preserve">воспитание социальной ответственности и компетентности </w:t>
      </w:r>
      <w:r w:rsidRPr="00042B90">
        <w:rPr>
          <w:rFonts w:asciiTheme="minorHAnsi" w:hAnsiTheme="minorHAnsi" w:cstheme="minorHAnsi"/>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i/>
          <w:iCs/>
          <w:sz w:val="28"/>
          <w:szCs w:val="28"/>
        </w:rPr>
        <w:t xml:space="preserve">• </w:t>
      </w:r>
      <w:r w:rsidRPr="00042B90">
        <w:rPr>
          <w:rFonts w:asciiTheme="minorHAnsi" w:hAnsiTheme="minorHAnsi" w:cstheme="minorHAnsi"/>
          <w:b/>
          <w:bCs/>
          <w:sz w:val="28"/>
          <w:szCs w:val="28"/>
        </w:rPr>
        <w:t xml:space="preserve">воспитание нравственных чувств, убеждений, этического сознания </w:t>
      </w:r>
      <w:r w:rsidRPr="00042B90">
        <w:rPr>
          <w:rFonts w:asciiTheme="minorHAnsi" w:hAnsiTheme="minorHAnsi" w:cstheme="minorHAnsi"/>
          <w:sz w:val="28"/>
          <w:szCs w:val="28"/>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w:t>
      </w:r>
      <w:r w:rsidRPr="00042B90">
        <w:rPr>
          <w:rFonts w:asciiTheme="minorHAnsi" w:hAnsiTheme="minorHAnsi" w:cstheme="minorHAnsi"/>
          <w:sz w:val="28"/>
          <w:szCs w:val="28"/>
        </w:rPr>
        <w:lastRenderedPageBreak/>
        <w:t>ценностях религиозного мировоззрения, формируемое на основе межконфессионального диалога;</w:t>
      </w:r>
      <w:proofErr w:type="gramEnd"/>
      <w:r w:rsidRPr="00042B90">
        <w:rPr>
          <w:rFonts w:asciiTheme="minorHAnsi" w:hAnsiTheme="minorHAnsi" w:cstheme="minorHAnsi"/>
          <w:sz w:val="28"/>
          <w:szCs w:val="28"/>
        </w:rPr>
        <w:t xml:space="preserve"> </w:t>
      </w:r>
      <w:proofErr w:type="gramStart"/>
      <w:r w:rsidRPr="00042B90">
        <w:rPr>
          <w:rFonts w:asciiTheme="minorHAnsi" w:hAnsiTheme="minorHAnsi" w:cstheme="minorHAnsi"/>
          <w:sz w:val="28"/>
          <w:szCs w:val="28"/>
        </w:rPr>
        <w:t xml:space="preserve">духовно-нравственное развитие личности); </w:t>
      </w:r>
      <w:proofErr w:type="gramEnd"/>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i/>
          <w:iCs/>
          <w:sz w:val="28"/>
          <w:szCs w:val="28"/>
        </w:rPr>
        <w:t xml:space="preserve">• </w:t>
      </w:r>
      <w:r w:rsidRPr="00042B90">
        <w:rPr>
          <w:rFonts w:asciiTheme="minorHAnsi" w:hAnsiTheme="minorHAnsi" w:cstheme="minorHAnsi"/>
          <w:b/>
          <w:bCs/>
          <w:sz w:val="28"/>
          <w:szCs w:val="28"/>
        </w:rPr>
        <w:t xml:space="preserve">воспитание экологической культуры, культуры здорового и безопасного образа жизни </w:t>
      </w:r>
      <w:r w:rsidRPr="00042B90">
        <w:rPr>
          <w:rFonts w:asciiTheme="minorHAnsi" w:hAnsiTheme="minorHAnsi" w:cstheme="minorHAnsi"/>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i/>
          <w:iCs/>
          <w:sz w:val="28"/>
          <w:szCs w:val="28"/>
        </w:rPr>
        <w:t xml:space="preserve">• </w:t>
      </w:r>
      <w:r w:rsidRPr="00042B90">
        <w:rPr>
          <w:rFonts w:asciiTheme="minorHAnsi" w:hAnsiTheme="minorHAnsi" w:cstheme="minorHAnsi"/>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042B90">
        <w:rPr>
          <w:rFonts w:asciiTheme="minorHAnsi" w:hAnsiTheme="minorHAnsi" w:cstheme="minorHAnsi"/>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i/>
          <w:iCs/>
          <w:sz w:val="28"/>
          <w:szCs w:val="28"/>
        </w:rPr>
        <w:t xml:space="preserve">• </w:t>
      </w:r>
      <w:r w:rsidRPr="00042B90">
        <w:rPr>
          <w:rFonts w:asciiTheme="minorHAnsi" w:hAnsiTheme="minorHAnsi" w:cstheme="minorHAnsi"/>
          <w:b/>
          <w:bCs/>
          <w:sz w:val="28"/>
          <w:szCs w:val="28"/>
        </w:rPr>
        <w:t xml:space="preserve">воспитание ценностного отношения к </w:t>
      </w:r>
      <w:proofErr w:type="gramStart"/>
      <w:r w:rsidRPr="00042B90">
        <w:rPr>
          <w:rFonts w:asciiTheme="minorHAnsi" w:hAnsiTheme="minorHAnsi" w:cstheme="minorHAnsi"/>
          <w:b/>
          <w:bCs/>
          <w:sz w:val="28"/>
          <w:szCs w:val="28"/>
        </w:rPr>
        <w:t>прекрасному</w:t>
      </w:r>
      <w:proofErr w:type="gramEnd"/>
      <w:r w:rsidRPr="00042B90">
        <w:rPr>
          <w:rFonts w:asciiTheme="minorHAnsi" w:hAnsiTheme="minorHAnsi" w:cstheme="minorHAnsi"/>
          <w:b/>
          <w:bCs/>
          <w:sz w:val="28"/>
          <w:szCs w:val="28"/>
        </w:rPr>
        <w:t xml:space="preserve">, формирование основ эстетической культуры — эстетическое воспитание </w:t>
      </w:r>
      <w:r w:rsidRPr="00042B90">
        <w:rPr>
          <w:rFonts w:asciiTheme="minorHAnsi" w:hAnsiTheme="minorHAnsi" w:cstheme="minorHAnsi"/>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042B90" w:rsidRPr="00042B90" w:rsidRDefault="00042B90" w:rsidP="00042B90">
      <w:pPr>
        <w:pStyle w:val="Default"/>
        <w:ind w:firstLine="426"/>
        <w:jc w:val="both"/>
        <w:rPr>
          <w:rFonts w:asciiTheme="minorHAnsi" w:hAnsiTheme="minorHAnsi" w:cstheme="minorHAnsi"/>
          <w:b/>
          <w:bCs/>
          <w:sz w:val="28"/>
          <w:szCs w:val="28"/>
        </w:rPr>
      </w:pPr>
    </w:p>
    <w:p w:rsidR="00042B90" w:rsidRPr="00042B90" w:rsidRDefault="00042B90" w:rsidP="00042B90">
      <w:pPr>
        <w:pStyle w:val="Default"/>
        <w:ind w:firstLine="426"/>
        <w:jc w:val="center"/>
        <w:rPr>
          <w:rFonts w:asciiTheme="minorHAnsi" w:hAnsiTheme="minorHAnsi" w:cstheme="minorHAnsi"/>
          <w:sz w:val="28"/>
          <w:szCs w:val="28"/>
        </w:rPr>
      </w:pPr>
      <w:r w:rsidRPr="00042B90">
        <w:rPr>
          <w:rFonts w:asciiTheme="minorHAnsi" w:hAnsiTheme="minorHAnsi" w:cstheme="minorHAnsi"/>
          <w:b/>
          <w:bCs/>
          <w:sz w:val="28"/>
          <w:szCs w:val="28"/>
        </w:rPr>
        <w:t xml:space="preserve">2.3.3. Принципы и особенности организации содержания воспитания и    социализации </w:t>
      </w:r>
      <w:proofErr w:type="gramStart"/>
      <w:r w:rsidRPr="00042B90">
        <w:rPr>
          <w:rFonts w:asciiTheme="minorHAnsi" w:hAnsiTheme="minorHAnsi" w:cstheme="minorHAnsi"/>
          <w:b/>
          <w:bCs/>
          <w:sz w:val="28"/>
          <w:szCs w:val="28"/>
        </w:rPr>
        <w:t>обучающихся</w:t>
      </w:r>
      <w:proofErr w:type="gramEnd"/>
      <w:r w:rsidRPr="00042B90">
        <w:rPr>
          <w:rFonts w:asciiTheme="minorHAnsi" w:hAnsiTheme="minorHAnsi" w:cstheme="minorHAnsi"/>
          <w:b/>
          <w:bCs/>
          <w:sz w:val="28"/>
          <w:szCs w:val="28"/>
        </w:rPr>
        <w:t>.</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Принцип ориентации на идеал. </w:t>
      </w:r>
      <w:r w:rsidRPr="00042B90">
        <w:rPr>
          <w:rFonts w:asciiTheme="minorHAnsi" w:hAnsiTheme="minorHAnsi" w:cstheme="minorHAnsi"/>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Аксиологический принцип. </w:t>
      </w:r>
      <w:r w:rsidRPr="00042B90">
        <w:rPr>
          <w:rFonts w:asciiTheme="minorHAnsi" w:hAnsiTheme="minorHAnsi" w:cstheme="minorHAnsi"/>
          <w:sz w:val="28"/>
          <w:szCs w:val="28"/>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042B90">
        <w:rPr>
          <w:rFonts w:asciiTheme="minorHAnsi" w:hAnsiTheme="minorHAnsi" w:cstheme="minorHAnsi"/>
          <w:sz w:val="28"/>
          <w:szCs w:val="28"/>
        </w:rPr>
        <w:t>ии у о</w:t>
      </w:r>
      <w:proofErr w:type="gramEnd"/>
      <w:r w:rsidRPr="00042B90">
        <w:rPr>
          <w:rFonts w:asciiTheme="minorHAnsi" w:hAnsiTheme="minorHAnsi" w:cstheme="minorHAnsi"/>
          <w:sz w:val="28"/>
          <w:szCs w:val="28"/>
        </w:rPr>
        <w:t xml:space="preserve">бучающихся той или иной группы ценностей.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Принцип следования нравственному примеру. </w:t>
      </w:r>
      <w:r w:rsidRPr="00042B90">
        <w:rPr>
          <w:rFonts w:asciiTheme="minorHAnsi" w:hAnsiTheme="minorHAnsi" w:cstheme="minorHAnsi"/>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lastRenderedPageBreak/>
        <w:t xml:space="preserve">Принцип диалогического общения со значимыми другими. </w:t>
      </w:r>
      <w:r w:rsidRPr="00042B90">
        <w:rPr>
          <w:rFonts w:asciiTheme="minorHAnsi" w:hAnsiTheme="minorHAnsi" w:cstheme="minorHAnsi"/>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042B90">
        <w:rPr>
          <w:rFonts w:asciiTheme="minorHAnsi" w:hAnsiTheme="minorHAnsi" w:cstheme="minorHAnsi"/>
          <w:sz w:val="28"/>
          <w:szCs w:val="28"/>
        </w:rPr>
        <w:t>со</w:t>
      </w:r>
      <w:proofErr w:type="gramEnd"/>
      <w:r w:rsidRPr="00042B90">
        <w:rPr>
          <w:rFonts w:asciiTheme="minorHAnsi" w:hAnsiTheme="minorHAnsi" w:cstheme="minorHAnsi"/>
          <w:sz w:val="28"/>
          <w:szCs w:val="28"/>
        </w:rPr>
        <w:t xml:space="preserve"> значимым другим.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Принцип идентификации. </w:t>
      </w:r>
      <w:r w:rsidRPr="00042B90">
        <w:rPr>
          <w:rFonts w:asciiTheme="minorHAnsi" w:hAnsiTheme="minorHAnsi" w:cstheme="minorHAnsi"/>
          <w:sz w:val="28"/>
          <w:szCs w:val="28"/>
        </w:rPr>
        <w:t xml:space="preserve">Идентификация — устойчивое отождествление себя </w:t>
      </w:r>
      <w:proofErr w:type="gramStart"/>
      <w:r w:rsidRPr="00042B90">
        <w:rPr>
          <w:rFonts w:asciiTheme="minorHAnsi" w:hAnsiTheme="minorHAnsi" w:cstheme="minorHAnsi"/>
          <w:sz w:val="28"/>
          <w:szCs w:val="28"/>
        </w:rPr>
        <w:t>со</w:t>
      </w:r>
      <w:proofErr w:type="gramEnd"/>
      <w:r w:rsidRPr="00042B90">
        <w:rPr>
          <w:rFonts w:asciiTheme="minorHAnsi" w:hAnsiTheme="minorHAnsi" w:cstheme="minorHAnsi"/>
          <w:sz w:val="28"/>
          <w:szCs w:val="28"/>
        </w:rPr>
        <w:t xml:space="preserve"> </w:t>
      </w:r>
      <w:proofErr w:type="gramStart"/>
      <w:r w:rsidRPr="00042B90">
        <w:rPr>
          <w:rFonts w:asciiTheme="minorHAnsi" w:hAnsiTheme="minorHAnsi" w:cstheme="minorHAnsi"/>
          <w:sz w:val="28"/>
          <w:szCs w:val="28"/>
        </w:rPr>
        <w:t>значимым</w:t>
      </w:r>
      <w:proofErr w:type="gramEnd"/>
      <w:r w:rsidRPr="00042B90">
        <w:rPr>
          <w:rFonts w:asciiTheme="minorHAnsi" w:hAnsiTheme="minorHAnsi" w:cstheme="minorHAnsi"/>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042B90">
        <w:rPr>
          <w:rFonts w:asciiTheme="minorHAnsi" w:hAnsiTheme="minorHAnsi" w:cstheme="minorHAnsi"/>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042B90">
        <w:rPr>
          <w:rFonts w:asciiTheme="minorHAnsi" w:hAnsiTheme="minorHAnsi" w:cstheme="minorHAnsi"/>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Принцип полисубъектности воспитания и социализации. </w:t>
      </w:r>
      <w:r w:rsidRPr="00042B90">
        <w:rPr>
          <w:rFonts w:asciiTheme="minorHAnsi" w:hAnsiTheme="minorHAnsi" w:cstheme="minorHAnsi"/>
          <w:sz w:val="28"/>
          <w:szCs w:val="28"/>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042B90">
        <w:rPr>
          <w:rFonts w:asciiTheme="minorHAnsi" w:hAnsiTheme="minorHAnsi" w:cstheme="minorHAnsi"/>
          <w:sz w:val="28"/>
          <w:szCs w:val="28"/>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042B90">
        <w:rPr>
          <w:rFonts w:asciiTheme="minorHAnsi" w:hAnsiTheme="minorHAnsi" w:cstheme="minorHAnsi"/>
          <w:sz w:val="28"/>
          <w:szCs w:val="28"/>
        </w:rPr>
        <w:t xml:space="preserve"> и методы воспитания и социализации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lastRenderedPageBreak/>
        <w:t xml:space="preserve">Принцип совместного решения личностно и общественно значимых проблем. </w:t>
      </w:r>
      <w:r w:rsidRPr="00042B90">
        <w:rPr>
          <w:rFonts w:asciiTheme="minorHAnsi" w:hAnsiTheme="minorHAnsi" w:cstheme="minorHAnsi"/>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Принцип системно-деятельностной организации воспитания. </w:t>
      </w:r>
      <w:r w:rsidRPr="00042B90">
        <w:rPr>
          <w:rFonts w:asciiTheme="minorHAnsi" w:hAnsiTheme="minorHAnsi" w:cstheme="minorHAnsi"/>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042B90">
        <w:rPr>
          <w:rFonts w:asciiTheme="minorHAnsi" w:hAnsiTheme="minorHAnsi" w:cstheme="minorHAnsi"/>
          <w:sz w:val="28"/>
          <w:szCs w:val="28"/>
        </w:rPr>
        <w:t>задач</w:t>
      </w:r>
      <w:proofErr w:type="gramEnd"/>
      <w:r w:rsidRPr="00042B90">
        <w:rPr>
          <w:rFonts w:asciiTheme="minorHAnsi" w:hAnsiTheme="minorHAnsi" w:cstheme="minorHAnsi"/>
          <w:sz w:val="28"/>
          <w:szCs w:val="28"/>
        </w:rPr>
        <w:t xml:space="preserve"> обучающиеся вместе с педагогами, родителями, иными субъектами культурной, гражданской жизни обращаются к содержанию: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общеобразовательных дисциплин;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произведений искусства;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периодической печати, публикаций, радио- и телепередач, отражающих современную жизнь;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духовной культуры и фольклора народов России;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истории, традиций и современной жизни своей Родины, своего края, своей семьи;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жизненного опыта своих родителей и прародителей;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общественно полезной, личностно значимой деятельности в рамках педагогически организованных социальных и культурных практик;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других источников информации и научного знания.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042B90" w:rsidRPr="00042B90" w:rsidRDefault="00042B90" w:rsidP="00042B90">
      <w:pPr>
        <w:pStyle w:val="Default"/>
        <w:ind w:firstLine="426"/>
        <w:jc w:val="both"/>
        <w:rPr>
          <w:rFonts w:asciiTheme="minorHAnsi" w:hAnsiTheme="minorHAnsi" w:cstheme="minorHAnsi"/>
          <w:sz w:val="28"/>
          <w:szCs w:val="28"/>
        </w:rPr>
      </w:pPr>
    </w:p>
    <w:p w:rsidR="00042B90" w:rsidRPr="00042B90" w:rsidRDefault="00042B90" w:rsidP="00042B90">
      <w:pPr>
        <w:pStyle w:val="Default"/>
        <w:ind w:firstLine="426"/>
        <w:jc w:val="center"/>
        <w:rPr>
          <w:rFonts w:asciiTheme="minorHAnsi" w:hAnsiTheme="minorHAnsi" w:cstheme="minorHAnsi"/>
          <w:sz w:val="28"/>
          <w:szCs w:val="28"/>
        </w:rPr>
      </w:pPr>
      <w:r w:rsidRPr="00042B90">
        <w:rPr>
          <w:rFonts w:asciiTheme="minorHAnsi" w:hAnsiTheme="minorHAnsi" w:cstheme="minorHAnsi"/>
          <w:b/>
          <w:bCs/>
          <w:sz w:val="28"/>
          <w:szCs w:val="28"/>
        </w:rPr>
        <w:t xml:space="preserve">2.3.4. Основное содержание воспитания и социализации </w:t>
      </w:r>
      <w:proofErr w:type="gramStart"/>
      <w:r w:rsidRPr="00042B90">
        <w:rPr>
          <w:rFonts w:asciiTheme="minorHAnsi" w:hAnsiTheme="minorHAnsi" w:cstheme="minorHAnsi"/>
          <w:b/>
          <w:bCs/>
          <w:sz w:val="28"/>
          <w:szCs w:val="28"/>
        </w:rPr>
        <w:t>обучающихся</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  Воспитание гражданственности, патриотизма, уважения к правам, свободам и обязанностям человека: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и одобрение правил поведения в обществе, уважение органов и лиц, охраняющих общественный порядок;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осознание конституционного долга и обязанностей гражданина своей Родины;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системные представления о Родном крае,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социальной ответственности и компетентности: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усвоение позитивного социального опыта, образцов поведения подростков и молодёжи в современном мире;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освоение норм и правил общественного поведения, психологических установок, знаний и навыков, позволяющих </w:t>
      </w:r>
      <w:proofErr w:type="gramStart"/>
      <w:r w:rsidRPr="00042B90">
        <w:rPr>
          <w:rFonts w:asciiTheme="minorHAnsi" w:hAnsiTheme="minorHAnsi" w:cstheme="minorHAnsi"/>
          <w:sz w:val="28"/>
          <w:szCs w:val="28"/>
        </w:rPr>
        <w:t>обучающимся</w:t>
      </w:r>
      <w:proofErr w:type="gramEnd"/>
      <w:r w:rsidRPr="00042B90">
        <w:rPr>
          <w:rFonts w:asciiTheme="minorHAnsi" w:hAnsiTheme="minorHAnsi" w:cstheme="minorHAnsi"/>
          <w:sz w:val="28"/>
          <w:szCs w:val="28"/>
        </w:rPr>
        <w:t xml:space="preserve"> успешно действовать в современном обществе;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осознанное принятие основных социальных ролей, соответствующих подростковому возрасту: </w:t>
      </w:r>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 xml:space="preserve">— социальные роли в семье: сына (дочери), брата (сестры), помощника, ответственного хозяина (хозяйки), наследника (наследницы); </w:t>
      </w:r>
      <w:proofErr w:type="gramEnd"/>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roofErr w:type="gramEnd"/>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собственного конструктивного стиля общественного поведения.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нравственных чувств, убеждений, этического сознания: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сознательное принятие базовых национальных российских ценностей;</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любовь к школе, Липецкому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экологической культуры, культуры здорового и безопасного образа жизни: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взаимной связи здоровья, экологического качества окружающей среды и экологической культуры человека; </w:t>
      </w:r>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опыт участия в физкультурно-оздоровительных, санитарно-гигиенических мероприятиях, экологическом туризме;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отрицательное отношение к лицам и организациям, пропагандирующим курение и пьянство, распространяющим наркотики и другие ПАВ.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необходимости научных знаний для развития личности и общества, их роли в жизни, труде, творчестве;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осознание нравственных основ образования;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осознание важности непрерывного образования и самообразования в течение всей жизни;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общее знакомство с трудовым законодательством;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нетерпимое отношение к лени, безответственности и пассивности в образовании и труде.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ценностного отношения к </w:t>
      </w:r>
      <w:proofErr w:type="gramStart"/>
      <w:r w:rsidRPr="00042B90">
        <w:rPr>
          <w:rFonts w:asciiTheme="minorHAnsi" w:hAnsiTheme="minorHAnsi" w:cstheme="minorHAnsi"/>
          <w:b/>
          <w:bCs/>
          <w:sz w:val="28"/>
          <w:szCs w:val="28"/>
        </w:rPr>
        <w:t>прекрасному</w:t>
      </w:r>
      <w:proofErr w:type="gramEnd"/>
      <w:r w:rsidRPr="00042B90">
        <w:rPr>
          <w:rFonts w:asciiTheme="minorHAnsi" w:hAnsiTheme="minorHAnsi" w:cstheme="minorHAnsi"/>
          <w:b/>
          <w:bCs/>
          <w:sz w:val="28"/>
          <w:szCs w:val="28"/>
        </w:rPr>
        <w:t xml:space="preserve">, формирование основ эстетической культуры (эстетическое воспитание):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ценностное отношение к </w:t>
      </w:r>
      <w:proofErr w:type="gramStart"/>
      <w:r w:rsidRPr="00042B90">
        <w:rPr>
          <w:rFonts w:asciiTheme="minorHAnsi" w:hAnsiTheme="minorHAnsi" w:cstheme="minorHAnsi"/>
          <w:sz w:val="28"/>
          <w:szCs w:val="28"/>
        </w:rPr>
        <w:t>прекрасному</w:t>
      </w:r>
      <w:proofErr w:type="gramEnd"/>
      <w:r w:rsidRPr="00042B90">
        <w:rPr>
          <w:rFonts w:asciiTheme="minorHAnsi" w:hAnsiTheme="minorHAnsi" w:cstheme="minorHAnsi"/>
          <w:sz w:val="28"/>
          <w:szCs w:val="28"/>
        </w:rPr>
        <w:t xml:space="preserve">, восприятие искусства как особой формы познания и преобразования мира;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представление об искусстве народов России. </w:t>
      </w:r>
    </w:p>
    <w:p w:rsidR="00042B90" w:rsidRPr="00042B90" w:rsidRDefault="00042B90" w:rsidP="00042B90">
      <w:pPr>
        <w:pStyle w:val="Default"/>
        <w:ind w:firstLine="426"/>
        <w:jc w:val="both"/>
        <w:rPr>
          <w:rFonts w:asciiTheme="minorHAnsi" w:hAnsiTheme="minorHAnsi" w:cstheme="minorHAnsi"/>
          <w:b/>
          <w:bCs/>
          <w:sz w:val="28"/>
          <w:szCs w:val="28"/>
        </w:rPr>
      </w:pPr>
    </w:p>
    <w:p w:rsidR="00042B90" w:rsidRPr="00042B90" w:rsidRDefault="00042B90" w:rsidP="00042B90">
      <w:pPr>
        <w:pStyle w:val="Default"/>
        <w:ind w:firstLine="426"/>
        <w:jc w:val="center"/>
        <w:rPr>
          <w:rFonts w:asciiTheme="minorHAnsi" w:hAnsiTheme="minorHAnsi" w:cstheme="minorHAnsi"/>
          <w:sz w:val="28"/>
          <w:szCs w:val="28"/>
        </w:rPr>
      </w:pPr>
      <w:r w:rsidRPr="00042B90">
        <w:rPr>
          <w:rFonts w:asciiTheme="minorHAnsi" w:hAnsiTheme="minorHAnsi" w:cstheme="minorHAnsi"/>
          <w:b/>
          <w:bCs/>
          <w:sz w:val="28"/>
          <w:szCs w:val="28"/>
        </w:rPr>
        <w:t xml:space="preserve">2.3.5. Виды деятельности и формы занятий с </w:t>
      </w:r>
      <w:proofErr w:type="gramStart"/>
      <w:r w:rsidRPr="00042B90">
        <w:rPr>
          <w:rFonts w:asciiTheme="minorHAnsi" w:hAnsiTheme="minorHAnsi" w:cstheme="minorHAnsi"/>
          <w:b/>
          <w:bCs/>
          <w:sz w:val="28"/>
          <w:szCs w:val="28"/>
        </w:rPr>
        <w:t>обучающимися</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   Воспитание гражданственности, патриотизма, уважения к правам, свободам и обязанностям человека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музеи,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 xml:space="preserve">Знакомятся с историей и культурой Липецкого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w:t>
      </w:r>
      <w:r w:rsidRPr="00042B90">
        <w:rPr>
          <w:rFonts w:asciiTheme="minorHAnsi" w:hAnsiTheme="minorHAnsi" w:cstheme="minorHAnsi"/>
          <w:sz w:val="28"/>
          <w:szCs w:val="28"/>
        </w:rPr>
        <w:lastRenderedPageBreak/>
        <w:t xml:space="preserve">конкурсов, фестивалей, праздников, экскурсий, путешествий, туристско-краеведческих экспедиций, изучения учебных дисциплин). </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Участвуют в беседах о подвигах Российской армии, защитниках Отечества, в проведении игры «Зарница», конкурсов и спортивных соревнований, сюжетно-ролевых игр на местности, встреч с ветеранами. </w:t>
      </w:r>
    </w:p>
    <w:p w:rsid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Участвуют во встречах и беседах ветеранами ВОВ, тружениками тыла, детьми войны, ветеранами Афганистана.</w:t>
      </w:r>
    </w:p>
    <w:p w:rsidR="00FE20E6" w:rsidRDefault="00FE20E6" w:rsidP="00042B90">
      <w:pPr>
        <w:pStyle w:val="Default"/>
        <w:ind w:firstLine="426"/>
        <w:jc w:val="both"/>
        <w:rPr>
          <w:rFonts w:asciiTheme="minorHAnsi" w:hAnsiTheme="minorHAnsi" w:cstheme="minorHAnsi"/>
          <w:sz w:val="28"/>
          <w:szCs w:val="28"/>
        </w:rPr>
      </w:pPr>
    </w:p>
    <w:tbl>
      <w:tblPr>
        <w:tblW w:w="856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9"/>
        <w:gridCol w:w="3260"/>
      </w:tblGrid>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042B90">
              <w:rPr>
                <w:rFonts w:asciiTheme="minorHAnsi" w:hAnsiTheme="minorHAnsi" w:cstheme="minorHAnsi"/>
                <w:b/>
                <w:sz w:val="28"/>
                <w:szCs w:val="28"/>
              </w:rPr>
              <w:t>Содержание работы</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042B90">
              <w:rPr>
                <w:rFonts w:asciiTheme="minorHAnsi" w:hAnsiTheme="minorHAnsi" w:cstheme="minorHAnsi"/>
                <w:b/>
                <w:sz w:val="28"/>
                <w:szCs w:val="28"/>
              </w:rPr>
              <w:t>Сроки проведения</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День знаний</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Сентябрь</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Классные и общешкольные родительские собрания</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1 раз в четверть</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Праздник осени. День учителя.</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Октябрь</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Школьные олимпиады</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Октябрь</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День матери</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Ноябрь</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Новогодние праздники</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Декабрь</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День отца</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Февраль</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"Папа, мама, я – спортивная семья"</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Февраль</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8 марта</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Март</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День птиц</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Апрель</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День Победы</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Май</w:t>
            </w:r>
          </w:p>
        </w:tc>
      </w:tr>
      <w:tr w:rsidR="00FE20E6" w:rsidRPr="00E4649D" w:rsidTr="00FE20E6">
        <w:trPr>
          <w:trHeight w:val="127"/>
        </w:trPr>
        <w:tc>
          <w:tcPr>
            <w:tcW w:w="5309"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Последний звонок</w:t>
            </w:r>
          </w:p>
        </w:tc>
        <w:tc>
          <w:tcPr>
            <w:tcW w:w="3260" w:type="dxa"/>
            <w:tcBorders>
              <w:top w:val="single" w:sz="4" w:space="0" w:color="auto"/>
              <w:left w:val="single" w:sz="4" w:space="0" w:color="auto"/>
              <w:bottom w:val="single" w:sz="4" w:space="0" w:color="auto"/>
              <w:right w:val="single" w:sz="4" w:space="0" w:color="auto"/>
            </w:tcBorders>
          </w:tcPr>
          <w:p w:rsidR="00FE20E6" w:rsidRPr="00FE20E6" w:rsidRDefault="00FE20E6" w:rsidP="00FE20E6">
            <w:pPr>
              <w:pStyle w:val="Default"/>
              <w:ind w:firstLine="239"/>
              <w:jc w:val="both"/>
              <w:rPr>
                <w:rFonts w:asciiTheme="minorHAnsi" w:hAnsiTheme="minorHAnsi" w:cstheme="minorHAnsi"/>
                <w:b/>
                <w:sz w:val="28"/>
                <w:szCs w:val="28"/>
              </w:rPr>
            </w:pPr>
            <w:r w:rsidRPr="00FE20E6">
              <w:rPr>
                <w:rFonts w:asciiTheme="minorHAnsi" w:hAnsiTheme="minorHAnsi" w:cstheme="minorHAnsi"/>
                <w:b/>
                <w:sz w:val="28"/>
                <w:szCs w:val="28"/>
              </w:rPr>
              <w:t>Май</w:t>
            </w:r>
          </w:p>
        </w:tc>
      </w:tr>
    </w:tbl>
    <w:p w:rsidR="00FE20E6" w:rsidRDefault="00FE20E6" w:rsidP="00042B90">
      <w:pPr>
        <w:pStyle w:val="Default"/>
        <w:ind w:firstLine="426"/>
        <w:jc w:val="both"/>
        <w:rPr>
          <w:rFonts w:asciiTheme="minorHAnsi" w:hAnsiTheme="minorHAnsi" w:cstheme="minorHAnsi"/>
          <w:b/>
          <w:bCs/>
          <w:sz w:val="28"/>
          <w:szCs w:val="28"/>
        </w:rPr>
      </w:pP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социальной ответственности и компетентности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Активно участвуют в улучшении школьной среды, доступных сфер жизни окружающего социума.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042B90">
        <w:rPr>
          <w:rFonts w:asciiTheme="minorHAnsi" w:hAnsiTheme="minorHAnsi" w:cstheme="minorHAnsi"/>
          <w:sz w:val="28"/>
          <w:szCs w:val="28"/>
        </w:rPr>
        <w:t>обучающимися</w:t>
      </w:r>
      <w:proofErr w:type="gramEnd"/>
      <w:r w:rsidRPr="00042B90">
        <w:rPr>
          <w:rFonts w:asciiTheme="minorHAnsi" w:hAnsiTheme="minorHAnsi" w:cstheme="minorHAnsi"/>
          <w:sz w:val="28"/>
          <w:szCs w:val="28"/>
        </w:rPr>
        <w:t xml:space="preserve"> основных прав и обязанностей; защищают права обучающихся на всех уровнях управления школой и т. д.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42B90" w:rsidRPr="00042B90" w:rsidRDefault="00042B90" w:rsidP="00042B90">
      <w:pPr>
        <w:pStyle w:val="Default"/>
        <w:ind w:firstLine="426"/>
        <w:jc w:val="both"/>
        <w:rPr>
          <w:rFonts w:asciiTheme="minorHAnsi" w:hAnsiTheme="minorHAnsi" w:cstheme="minorHAnsi"/>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1984"/>
      </w:tblGrid>
      <w:tr w:rsidR="00042B90" w:rsidRPr="00042B90" w:rsidTr="00375CD0">
        <w:trPr>
          <w:trHeight w:val="125"/>
        </w:trPr>
        <w:tc>
          <w:tcPr>
            <w:tcW w:w="7196"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b/>
                <w:bCs/>
                <w:sz w:val="28"/>
                <w:szCs w:val="28"/>
              </w:rPr>
              <w:t xml:space="preserve">Содержание работы </w:t>
            </w:r>
          </w:p>
        </w:tc>
        <w:tc>
          <w:tcPr>
            <w:tcW w:w="1984"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b/>
                <w:bCs/>
                <w:sz w:val="28"/>
                <w:szCs w:val="28"/>
              </w:rPr>
              <w:t xml:space="preserve">Сроки проведения </w:t>
            </w:r>
          </w:p>
        </w:tc>
      </w:tr>
      <w:tr w:rsidR="00042B90" w:rsidRPr="00042B90" w:rsidTr="00375CD0">
        <w:trPr>
          <w:trHeight w:val="127"/>
        </w:trPr>
        <w:tc>
          <w:tcPr>
            <w:tcW w:w="7196"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Планирование коллективно – творческих дел </w:t>
            </w:r>
          </w:p>
        </w:tc>
        <w:tc>
          <w:tcPr>
            <w:tcW w:w="1984"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в течение года </w:t>
            </w:r>
          </w:p>
        </w:tc>
      </w:tr>
      <w:tr w:rsidR="00042B90" w:rsidRPr="00042B90" w:rsidTr="00375CD0">
        <w:trPr>
          <w:trHeight w:val="127"/>
        </w:trPr>
        <w:tc>
          <w:tcPr>
            <w:tcW w:w="7196"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Участие в Акциях и конкурсах проводимых в районе, области.</w:t>
            </w:r>
          </w:p>
        </w:tc>
        <w:tc>
          <w:tcPr>
            <w:tcW w:w="1984"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В течение года</w:t>
            </w:r>
          </w:p>
        </w:tc>
      </w:tr>
      <w:tr w:rsidR="00042B90" w:rsidRPr="00042B90" w:rsidTr="00375CD0">
        <w:trPr>
          <w:trHeight w:val="288"/>
        </w:trPr>
        <w:tc>
          <w:tcPr>
            <w:tcW w:w="7196"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Конкурс творческих работ учащихся «Мир моих увлечений» </w:t>
            </w:r>
          </w:p>
        </w:tc>
        <w:tc>
          <w:tcPr>
            <w:tcW w:w="1984"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ноябрь </w:t>
            </w:r>
          </w:p>
        </w:tc>
      </w:tr>
      <w:tr w:rsidR="00042B90" w:rsidRPr="00042B90" w:rsidTr="00375CD0">
        <w:trPr>
          <w:trHeight w:val="127"/>
        </w:trPr>
        <w:tc>
          <w:tcPr>
            <w:tcW w:w="7196"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Благотворительные концерты «За честь школы» </w:t>
            </w:r>
          </w:p>
        </w:tc>
        <w:tc>
          <w:tcPr>
            <w:tcW w:w="1984"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В течение года</w:t>
            </w:r>
          </w:p>
        </w:tc>
      </w:tr>
      <w:tr w:rsidR="00042B90" w:rsidRPr="00042B90" w:rsidTr="00375CD0">
        <w:trPr>
          <w:trHeight w:val="127"/>
        </w:trPr>
        <w:tc>
          <w:tcPr>
            <w:tcW w:w="7196"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Работа службы «Доверие» </w:t>
            </w:r>
          </w:p>
        </w:tc>
        <w:tc>
          <w:tcPr>
            <w:tcW w:w="1984"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постоянно </w:t>
            </w:r>
          </w:p>
        </w:tc>
      </w:tr>
      <w:tr w:rsidR="00042B90" w:rsidRPr="00042B90" w:rsidTr="00375CD0">
        <w:trPr>
          <w:trHeight w:val="127"/>
        </w:trPr>
        <w:tc>
          <w:tcPr>
            <w:tcW w:w="7196"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Смотр-конкурс «Ученик года», «Лучший класс» </w:t>
            </w:r>
          </w:p>
        </w:tc>
        <w:tc>
          <w:tcPr>
            <w:tcW w:w="1984"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сентябрь </w:t>
            </w:r>
            <w:proofErr w:type="gramStart"/>
            <w:r w:rsidRPr="00042B90">
              <w:rPr>
                <w:rFonts w:asciiTheme="minorHAnsi" w:hAnsiTheme="minorHAnsi" w:cstheme="minorHAnsi"/>
                <w:sz w:val="28"/>
                <w:szCs w:val="28"/>
              </w:rPr>
              <w:t>-м</w:t>
            </w:r>
            <w:proofErr w:type="gramEnd"/>
            <w:r w:rsidRPr="00042B90">
              <w:rPr>
                <w:rFonts w:asciiTheme="minorHAnsi" w:hAnsiTheme="minorHAnsi" w:cstheme="minorHAnsi"/>
                <w:sz w:val="28"/>
                <w:szCs w:val="28"/>
              </w:rPr>
              <w:t>ай</w:t>
            </w:r>
          </w:p>
        </w:tc>
      </w:tr>
      <w:tr w:rsidR="00042B90" w:rsidRPr="00042B90" w:rsidTr="00375CD0">
        <w:trPr>
          <w:trHeight w:val="127"/>
        </w:trPr>
        <w:tc>
          <w:tcPr>
            <w:tcW w:w="7196"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«Делу – время, потехе – час»: концерты, поздравления </w:t>
            </w:r>
          </w:p>
        </w:tc>
        <w:tc>
          <w:tcPr>
            <w:tcW w:w="1984"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В течение года </w:t>
            </w:r>
          </w:p>
        </w:tc>
      </w:tr>
      <w:tr w:rsidR="00042B90" w:rsidRPr="00042B90" w:rsidTr="00375CD0">
        <w:trPr>
          <w:trHeight w:val="127"/>
        </w:trPr>
        <w:tc>
          <w:tcPr>
            <w:tcW w:w="7196"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Информационные технологии для достижения успеха. </w:t>
            </w:r>
          </w:p>
        </w:tc>
        <w:tc>
          <w:tcPr>
            <w:tcW w:w="1984"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март </w:t>
            </w:r>
          </w:p>
        </w:tc>
      </w:tr>
      <w:tr w:rsidR="00042B90" w:rsidRPr="00042B90" w:rsidTr="00375CD0">
        <w:trPr>
          <w:trHeight w:val="127"/>
        </w:trPr>
        <w:tc>
          <w:tcPr>
            <w:tcW w:w="7196"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Фотокросс «Нам до всего есть дело!» </w:t>
            </w:r>
          </w:p>
        </w:tc>
        <w:tc>
          <w:tcPr>
            <w:tcW w:w="1984"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апрель </w:t>
            </w:r>
          </w:p>
        </w:tc>
      </w:tr>
      <w:tr w:rsidR="00042B90" w:rsidRPr="00042B90" w:rsidTr="00375CD0">
        <w:trPr>
          <w:trHeight w:val="127"/>
        </w:trPr>
        <w:tc>
          <w:tcPr>
            <w:tcW w:w="7196"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Устный журнал «Молодёжь и время» </w:t>
            </w:r>
          </w:p>
        </w:tc>
        <w:tc>
          <w:tcPr>
            <w:tcW w:w="1984" w:type="dxa"/>
          </w:tcPr>
          <w:p w:rsidR="00042B90" w:rsidRPr="00042B90" w:rsidRDefault="00042B90" w:rsidP="00375CD0">
            <w:pPr>
              <w:pStyle w:val="Default"/>
              <w:ind w:firstLine="142"/>
              <w:jc w:val="both"/>
              <w:rPr>
                <w:rFonts w:asciiTheme="minorHAnsi" w:hAnsiTheme="minorHAnsi" w:cstheme="minorHAnsi"/>
                <w:sz w:val="28"/>
                <w:szCs w:val="28"/>
              </w:rPr>
            </w:pPr>
            <w:r w:rsidRPr="00042B90">
              <w:rPr>
                <w:rFonts w:asciiTheme="minorHAnsi" w:hAnsiTheme="minorHAnsi" w:cstheme="minorHAnsi"/>
                <w:sz w:val="28"/>
                <w:szCs w:val="28"/>
              </w:rPr>
              <w:t xml:space="preserve">в течение года </w:t>
            </w:r>
          </w:p>
        </w:tc>
      </w:tr>
    </w:tbl>
    <w:p w:rsidR="00042B90" w:rsidRPr="00042B90" w:rsidRDefault="00042B90" w:rsidP="00042B90">
      <w:pPr>
        <w:pStyle w:val="Default"/>
        <w:ind w:firstLine="426"/>
        <w:jc w:val="both"/>
        <w:rPr>
          <w:rFonts w:asciiTheme="minorHAnsi" w:hAnsiTheme="minorHAnsi" w:cstheme="minorHAnsi"/>
          <w:sz w:val="28"/>
          <w:szCs w:val="28"/>
        </w:rPr>
      </w:pPr>
    </w:p>
    <w:p w:rsidR="00042B90" w:rsidRPr="00042B90" w:rsidRDefault="00042B90" w:rsidP="00042B90">
      <w:pPr>
        <w:pStyle w:val="Default"/>
        <w:ind w:firstLine="426"/>
        <w:jc w:val="both"/>
        <w:rPr>
          <w:rFonts w:asciiTheme="minorHAnsi" w:hAnsiTheme="minorHAnsi" w:cstheme="minorHAnsi"/>
          <w:b/>
          <w:bCs/>
          <w:sz w:val="28"/>
          <w:szCs w:val="28"/>
        </w:rPr>
      </w:pP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нравственных чувств, убеждений, этического сознания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Участвуют в общественно полезном труде в помощь школе, городу, родному краю.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Принимают добровольное участие в делах благотворительности, милосердия, в оказании помощи </w:t>
      </w:r>
      <w:proofErr w:type="gramStart"/>
      <w:r w:rsidRPr="00042B90">
        <w:rPr>
          <w:rFonts w:asciiTheme="minorHAnsi" w:hAnsiTheme="minorHAnsi" w:cstheme="minorHAnsi"/>
          <w:sz w:val="28"/>
          <w:szCs w:val="28"/>
        </w:rPr>
        <w:t>нуждающимся</w:t>
      </w:r>
      <w:proofErr w:type="gramEnd"/>
      <w:r w:rsidRPr="00042B90">
        <w:rPr>
          <w:rFonts w:asciiTheme="minorHAnsi" w:hAnsiTheme="minorHAnsi" w:cstheme="minorHAnsi"/>
          <w:sz w:val="28"/>
          <w:szCs w:val="28"/>
        </w:rPr>
        <w:t xml:space="preserve">, заботе о животных, живых существах, природе.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42B90" w:rsidRPr="00042B90" w:rsidRDefault="00042B90" w:rsidP="00042B90">
      <w:pPr>
        <w:pStyle w:val="Default"/>
        <w:ind w:firstLine="426"/>
        <w:jc w:val="both"/>
        <w:rPr>
          <w:rFonts w:asciiTheme="minorHAnsi" w:hAnsiTheme="minorHAnsi" w:cstheme="minorHAnsi"/>
          <w:sz w:val="28"/>
          <w:szCs w:val="28"/>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1"/>
        <w:gridCol w:w="2835"/>
      </w:tblGrid>
      <w:tr w:rsidR="00042B90" w:rsidRPr="00042B90" w:rsidTr="00375CD0">
        <w:trPr>
          <w:trHeight w:val="127"/>
        </w:trPr>
        <w:tc>
          <w:tcPr>
            <w:tcW w:w="6341" w:type="dxa"/>
          </w:tcPr>
          <w:p w:rsidR="00042B90" w:rsidRPr="00042B90" w:rsidRDefault="00042B90" w:rsidP="00375CD0">
            <w:pPr>
              <w:pStyle w:val="Default"/>
              <w:ind w:firstLine="138"/>
              <w:jc w:val="center"/>
              <w:rPr>
                <w:rFonts w:asciiTheme="minorHAnsi" w:hAnsiTheme="minorHAnsi" w:cstheme="minorHAnsi"/>
                <w:b/>
                <w:sz w:val="28"/>
                <w:szCs w:val="28"/>
              </w:rPr>
            </w:pPr>
            <w:r w:rsidRPr="00042B90">
              <w:rPr>
                <w:rFonts w:asciiTheme="minorHAnsi" w:hAnsiTheme="minorHAnsi" w:cstheme="minorHAnsi"/>
                <w:b/>
                <w:sz w:val="28"/>
                <w:szCs w:val="28"/>
              </w:rPr>
              <w:t>Содержание работы</w:t>
            </w:r>
          </w:p>
        </w:tc>
        <w:tc>
          <w:tcPr>
            <w:tcW w:w="2835" w:type="dxa"/>
          </w:tcPr>
          <w:p w:rsidR="00042B90" w:rsidRPr="00042B90" w:rsidRDefault="00042B90" w:rsidP="00375CD0">
            <w:pPr>
              <w:pStyle w:val="Default"/>
              <w:ind w:firstLine="175"/>
              <w:jc w:val="center"/>
              <w:rPr>
                <w:rFonts w:asciiTheme="minorHAnsi" w:hAnsiTheme="minorHAnsi" w:cstheme="minorHAnsi"/>
                <w:b/>
                <w:sz w:val="28"/>
                <w:szCs w:val="28"/>
              </w:rPr>
            </w:pPr>
            <w:r w:rsidRPr="00042B90">
              <w:rPr>
                <w:rFonts w:asciiTheme="minorHAnsi" w:hAnsiTheme="minorHAnsi" w:cstheme="minorHAnsi"/>
                <w:b/>
                <w:sz w:val="28"/>
                <w:szCs w:val="28"/>
              </w:rPr>
              <w:t>Сроки проведения</w:t>
            </w:r>
          </w:p>
        </w:tc>
      </w:tr>
      <w:tr w:rsidR="00042B90" w:rsidRPr="00042B90" w:rsidTr="00375CD0">
        <w:trPr>
          <w:trHeight w:val="402"/>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Родительский лекторий «Путь к наследию» </w:t>
            </w:r>
          </w:p>
        </w:tc>
        <w:tc>
          <w:tcPr>
            <w:tcW w:w="2835" w:type="dxa"/>
          </w:tcPr>
          <w:p w:rsidR="00042B90" w:rsidRPr="00042B90" w:rsidRDefault="00042B90" w:rsidP="00375CD0">
            <w:pPr>
              <w:pStyle w:val="Default"/>
              <w:ind w:firstLine="175"/>
              <w:jc w:val="both"/>
              <w:rPr>
                <w:rFonts w:asciiTheme="minorHAnsi" w:hAnsiTheme="minorHAnsi" w:cstheme="minorHAnsi"/>
                <w:sz w:val="28"/>
                <w:szCs w:val="28"/>
              </w:rPr>
            </w:pPr>
            <w:r w:rsidRPr="00042B90">
              <w:rPr>
                <w:rFonts w:asciiTheme="minorHAnsi" w:hAnsiTheme="minorHAnsi" w:cstheme="minorHAnsi"/>
                <w:sz w:val="28"/>
                <w:szCs w:val="28"/>
              </w:rPr>
              <w:t xml:space="preserve">сентябрь </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КТД «Дом, в котором мы живём» </w:t>
            </w:r>
          </w:p>
        </w:tc>
        <w:tc>
          <w:tcPr>
            <w:tcW w:w="2835" w:type="dxa"/>
          </w:tcPr>
          <w:p w:rsidR="00042B90" w:rsidRPr="00042B90" w:rsidRDefault="00042B90" w:rsidP="00375CD0">
            <w:pPr>
              <w:pStyle w:val="Default"/>
              <w:ind w:firstLine="175"/>
              <w:jc w:val="both"/>
              <w:rPr>
                <w:rFonts w:asciiTheme="minorHAnsi" w:hAnsiTheme="minorHAnsi" w:cstheme="minorHAnsi"/>
                <w:sz w:val="28"/>
                <w:szCs w:val="28"/>
              </w:rPr>
            </w:pPr>
            <w:r w:rsidRPr="00042B90">
              <w:rPr>
                <w:rFonts w:asciiTheme="minorHAnsi" w:hAnsiTheme="minorHAnsi" w:cstheme="minorHAnsi"/>
                <w:sz w:val="28"/>
                <w:szCs w:val="28"/>
              </w:rPr>
              <w:t xml:space="preserve">ноябрь </w:t>
            </w:r>
          </w:p>
        </w:tc>
      </w:tr>
      <w:tr w:rsidR="00042B90" w:rsidRPr="00042B90" w:rsidTr="00375CD0">
        <w:trPr>
          <w:trHeight w:val="288"/>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Проведение различных праздников совместно с родителями</w:t>
            </w:r>
          </w:p>
        </w:tc>
        <w:tc>
          <w:tcPr>
            <w:tcW w:w="2835" w:type="dxa"/>
          </w:tcPr>
          <w:p w:rsidR="00042B90" w:rsidRPr="00042B90" w:rsidRDefault="00042B90" w:rsidP="00375CD0">
            <w:pPr>
              <w:pStyle w:val="Default"/>
              <w:ind w:firstLine="175"/>
              <w:jc w:val="both"/>
              <w:rPr>
                <w:rFonts w:asciiTheme="minorHAnsi" w:hAnsiTheme="minorHAnsi" w:cstheme="minorHAnsi"/>
                <w:sz w:val="28"/>
                <w:szCs w:val="28"/>
              </w:rPr>
            </w:pPr>
            <w:r w:rsidRPr="00042B90">
              <w:rPr>
                <w:rFonts w:asciiTheme="minorHAnsi" w:hAnsiTheme="minorHAnsi" w:cstheme="minorHAnsi"/>
                <w:sz w:val="28"/>
                <w:szCs w:val="28"/>
              </w:rPr>
              <w:t>В течение года</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Выставка детского и семейного творчества </w:t>
            </w:r>
          </w:p>
        </w:tc>
        <w:tc>
          <w:tcPr>
            <w:tcW w:w="2835" w:type="dxa"/>
          </w:tcPr>
          <w:p w:rsidR="00042B90" w:rsidRPr="00042B90" w:rsidRDefault="00042B90" w:rsidP="00375CD0">
            <w:pPr>
              <w:pStyle w:val="Default"/>
              <w:ind w:firstLine="175"/>
              <w:jc w:val="both"/>
              <w:rPr>
                <w:rFonts w:asciiTheme="minorHAnsi" w:hAnsiTheme="minorHAnsi" w:cstheme="minorHAnsi"/>
                <w:sz w:val="28"/>
                <w:szCs w:val="28"/>
              </w:rPr>
            </w:pPr>
            <w:r w:rsidRPr="00042B90">
              <w:rPr>
                <w:rFonts w:asciiTheme="minorHAnsi" w:hAnsiTheme="minorHAnsi" w:cstheme="minorHAnsi"/>
                <w:sz w:val="28"/>
                <w:szCs w:val="28"/>
              </w:rPr>
              <w:t xml:space="preserve">ноябрь </w:t>
            </w:r>
          </w:p>
        </w:tc>
      </w:tr>
      <w:tr w:rsidR="00042B90" w:rsidRPr="00042B90" w:rsidTr="00375CD0">
        <w:trPr>
          <w:trHeight w:val="288"/>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«В часы досуга» (познавательно-развлекательная дидактическая игра для детей и их родителей) </w:t>
            </w:r>
          </w:p>
        </w:tc>
        <w:tc>
          <w:tcPr>
            <w:tcW w:w="2835" w:type="dxa"/>
          </w:tcPr>
          <w:p w:rsidR="00042B90" w:rsidRPr="00042B90" w:rsidRDefault="00042B90" w:rsidP="00375CD0">
            <w:pPr>
              <w:pStyle w:val="Default"/>
              <w:ind w:firstLine="175"/>
              <w:jc w:val="both"/>
              <w:rPr>
                <w:rFonts w:asciiTheme="minorHAnsi" w:hAnsiTheme="minorHAnsi" w:cstheme="minorHAnsi"/>
                <w:sz w:val="28"/>
                <w:szCs w:val="28"/>
              </w:rPr>
            </w:pPr>
            <w:r w:rsidRPr="00042B90">
              <w:rPr>
                <w:rFonts w:asciiTheme="minorHAnsi" w:hAnsiTheme="minorHAnsi" w:cstheme="minorHAnsi"/>
                <w:sz w:val="28"/>
                <w:szCs w:val="28"/>
              </w:rPr>
              <w:t xml:space="preserve">ноябрь </w:t>
            </w:r>
          </w:p>
        </w:tc>
      </w:tr>
      <w:tr w:rsidR="00042B90" w:rsidRPr="00042B90" w:rsidTr="00375CD0">
        <w:trPr>
          <w:trHeight w:val="288"/>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Конкурс новогодних поздравлений и подарков, украшений и призов. Аукцион. </w:t>
            </w:r>
          </w:p>
        </w:tc>
        <w:tc>
          <w:tcPr>
            <w:tcW w:w="2835" w:type="dxa"/>
          </w:tcPr>
          <w:p w:rsidR="00042B90" w:rsidRPr="00042B90" w:rsidRDefault="00042B90" w:rsidP="00375CD0">
            <w:pPr>
              <w:pStyle w:val="Default"/>
              <w:ind w:firstLine="175"/>
              <w:jc w:val="both"/>
              <w:rPr>
                <w:rFonts w:asciiTheme="minorHAnsi" w:hAnsiTheme="minorHAnsi" w:cstheme="minorHAnsi"/>
                <w:sz w:val="28"/>
                <w:szCs w:val="28"/>
              </w:rPr>
            </w:pPr>
            <w:r w:rsidRPr="00042B90">
              <w:rPr>
                <w:rFonts w:asciiTheme="minorHAnsi" w:hAnsiTheme="minorHAnsi" w:cstheme="minorHAnsi"/>
                <w:sz w:val="28"/>
                <w:szCs w:val="28"/>
              </w:rPr>
              <w:t xml:space="preserve">декабрь </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Новогодние акции «Дети – детям!», «Звонок Деду Морозу» </w:t>
            </w:r>
          </w:p>
        </w:tc>
        <w:tc>
          <w:tcPr>
            <w:tcW w:w="2835" w:type="dxa"/>
          </w:tcPr>
          <w:p w:rsidR="00042B90" w:rsidRPr="00042B90" w:rsidRDefault="00042B90" w:rsidP="00375CD0">
            <w:pPr>
              <w:pStyle w:val="Default"/>
              <w:ind w:firstLine="175"/>
              <w:jc w:val="both"/>
              <w:rPr>
                <w:rFonts w:asciiTheme="minorHAnsi" w:hAnsiTheme="minorHAnsi" w:cstheme="minorHAnsi"/>
                <w:sz w:val="28"/>
                <w:szCs w:val="28"/>
              </w:rPr>
            </w:pPr>
            <w:r w:rsidRPr="00042B90">
              <w:rPr>
                <w:rFonts w:asciiTheme="minorHAnsi" w:hAnsiTheme="minorHAnsi" w:cstheme="minorHAnsi"/>
                <w:sz w:val="28"/>
                <w:szCs w:val="28"/>
              </w:rPr>
              <w:t xml:space="preserve">декабрь </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Операция «Забота» </w:t>
            </w:r>
          </w:p>
        </w:tc>
        <w:tc>
          <w:tcPr>
            <w:tcW w:w="2835" w:type="dxa"/>
          </w:tcPr>
          <w:p w:rsidR="00042B90" w:rsidRPr="00042B90" w:rsidRDefault="00042B90" w:rsidP="00375CD0">
            <w:pPr>
              <w:pStyle w:val="Default"/>
              <w:ind w:firstLine="175"/>
              <w:jc w:val="both"/>
              <w:rPr>
                <w:rFonts w:asciiTheme="minorHAnsi" w:hAnsiTheme="minorHAnsi" w:cstheme="minorHAnsi"/>
                <w:sz w:val="28"/>
                <w:szCs w:val="28"/>
              </w:rPr>
            </w:pPr>
            <w:r w:rsidRPr="00042B90">
              <w:rPr>
                <w:rFonts w:asciiTheme="minorHAnsi" w:hAnsiTheme="minorHAnsi" w:cstheme="minorHAnsi"/>
                <w:sz w:val="28"/>
                <w:szCs w:val="28"/>
              </w:rPr>
              <w:t xml:space="preserve">февраль </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«Мужская позиция» (слёт отцов и сыновей) </w:t>
            </w:r>
          </w:p>
        </w:tc>
        <w:tc>
          <w:tcPr>
            <w:tcW w:w="2835" w:type="dxa"/>
          </w:tcPr>
          <w:p w:rsidR="00042B90" w:rsidRPr="00042B90" w:rsidRDefault="00042B90" w:rsidP="00375CD0">
            <w:pPr>
              <w:pStyle w:val="Default"/>
              <w:ind w:firstLine="175"/>
              <w:jc w:val="both"/>
              <w:rPr>
                <w:rFonts w:asciiTheme="minorHAnsi" w:hAnsiTheme="minorHAnsi" w:cstheme="minorHAnsi"/>
                <w:sz w:val="28"/>
                <w:szCs w:val="28"/>
              </w:rPr>
            </w:pPr>
            <w:r w:rsidRPr="00042B90">
              <w:rPr>
                <w:rFonts w:asciiTheme="minorHAnsi" w:hAnsiTheme="minorHAnsi" w:cstheme="minorHAnsi"/>
                <w:sz w:val="28"/>
                <w:szCs w:val="28"/>
              </w:rPr>
              <w:t xml:space="preserve">февраль </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«Женские позиции» </w:t>
            </w:r>
          </w:p>
        </w:tc>
        <w:tc>
          <w:tcPr>
            <w:tcW w:w="2835" w:type="dxa"/>
          </w:tcPr>
          <w:p w:rsidR="00042B90" w:rsidRPr="00042B90" w:rsidRDefault="00042B90" w:rsidP="00375CD0">
            <w:pPr>
              <w:pStyle w:val="Default"/>
              <w:ind w:firstLine="175"/>
              <w:jc w:val="both"/>
              <w:rPr>
                <w:rFonts w:asciiTheme="minorHAnsi" w:hAnsiTheme="minorHAnsi" w:cstheme="minorHAnsi"/>
                <w:sz w:val="28"/>
                <w:szCs w:val="28"/>
              </w:rPr>
            </w:pPr>
            <w:r w:rsidRPr="00042B90">
              <w:rPr>
                <w:rFonts w:asciiTheme="minorHAnsi" w:hAnsiTheme="minorHAnsi" w:cstheme="minorHAnsi"/>
                <w:sz w:val="28"/>
                <w:szCs w:val="28"/>
              </w:rPr>
              <w:t xml:space="preserve">март </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«День защиты детей» </w:t>
            </w:r>
          </w:p>
        </w:tc>
        <w:tc>
          <w:tcPr>
            <w:tcW w:w="2835" w:type="dxa"/>
          </w:tcPr>
          <w:p w:rsidR="00042B90" w:rsidRPr="00042B90" w:rsidRDefault="00042B90" w:rsidP="00375CD0">
            <w:pPr>
              <w:pStyle w:val="Default"/>
              <w:ind w:firstLine="175"/>
              <w:jc w:val="both"/>
              <w:rPr>
                <w:rFonts w:asciiTheme="minorHAnsi" w:hAnsiTheme="minorHAnsi" w:cstheme="minorHAnsi"/>
                <w:sz w:val="28"/>
                <w:szCs w:val="28"/>
              </w:rPr>
            </w:pPr>
            <w:r w:rsidRPr="00042B90">
              <w:rPr>
                <w:rFonts w:asciiTheme="minorHAnsi" w:hAnsiTheme="minorHAnsi" w:cstheme="minorHAnsi"/>
                <w:sz w:val="28"/>
                <w:szCs w:val="28"/>
              </w:rPr>
              <w:t xml:space="preserve">май </w:t>
            </w:r>
          </w:p>
        </w:tc>
      </w:tr>
    </w:tbl>
    <w:p w:rsidR="00042B90" w:rsidRPr="00042B90" w:rsidRDefault="00042B90" w:rsidP="00042B90">
      <w:pPr>
        <w:pStyle w:val="Default"/>
        <w:ind w:firstLine="426"/>
        <w:jc w:val="both"/>
        <w:rPr>
          <w:rFonts w:asciiTheme="minorHAnsi" w:hAnsiTheme="minorHAnsi" w:cstheme="minorHAnsi"/>
          <w:b/>
          <w:bCs/>
          <w:sz w:val="28"/>
          <w:szCs w:val="28"/>
        </w:rPr>
      </w:pP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экологической культуры, культуры здорового и безопасного образа жизни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w:t>
      </w:r>
      <w:r w:rsidRPr="00042B90">
        <w:rPr>
          <w:rFonts w:asciiTheme="minorHAnsi" w:hAnsiTheme="minorHAnsi" w:cstheme="minorHAnsi"/>
          <w:sz w:val="28"/>
          <w:szCs w:val="28"/>
        </w:rPr>
        <w:lastRenderedPageBreak/>
        <w:t xml:space="preserve">практических делах, проведения экологических акций, ролевых игр, школьных конференций, уроков технологии, внеурочной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Учатся оказывать первую доврачебную помощь пострадавшим.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Участвуют на добровольной основе в деятельности детско</w:t>
      </w:r>
      <w:r w:rsidR="00E442F6">
        <w:rPr>
          <w:rFonts w:asciiTheme="minorHAnsi" w:hAnsiTheme="minorHAnsi" w:cstheme="minorHAnsi"/>
          <w:sz w:val="28"/>
          <w:szCs w:val="28"/>
        </w:rPr>
        <w:t>-</w:t>
      </w:r>
      <w:r w:rsidRPr="00042B90">
        <w:rPr>
          <w:rFonts w:asciiTheme="minorHAnsi" w:hAnsiTheme="minorHAnsi" w:cstheme="minorHAnsi"/>
          <w:sz w:val="28"/>
          <w:szCs w:val="28"/>
        </w:rPr>
        <w:t xml:space="preserve">юношеских общественных экологических организаций, мероприятиях, проводимых общественными экологическими организациями.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Проводят школьный экологический мониторинг, включающий: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систематические и целенаправленные наблюдения за состоянием окружающей среды своей местности, школы, своего жилища;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мониторинг состояния водной и воздушной среды в своём жилище, школе, населённом пункте;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выявление источников загрязнения почвы, воды и воздуха, состава и интенсивности загрязнений, определение причин загрязнения;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разработку проектов, снижающих риски загрязнений почвы, воды и воздуха.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42B90" w:rsidRPr="00042B90" w:rsidRDefault="00042B90" w:rsidP="00042B90">
      <w:pPr>
        <w:pStyle w:val="Default"/>
        <w:ind w:firstLine="426"/>
        <w:jc w:val="both"/>
        <w:rPr>
          <w:rFonts w:asciiTheme="minorHAnsi" w:hAnsiTheme="minorHAnsi" w:cstheme="minorHAnsi"/>
          <w:sz w:val="28"/>
          <w:szCs w:val="28"/>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1"/>
        <w:gridCol w:w="2977"/>
      </w:tblGrid>
      <w:tr w:rsidR="00042B90" w:rsidRPr="00042B90" w:rsidTr="00375CD0">
        <w:trPr>
          <w:trHeight w:val="125"/>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b/>
                <w:bCs/>
                <w:sz w:val="28"/>
                <w:szCs w:val="28"/>
              </w:rPr>
              <w:t xml:space="preserve">Содержание работы </w:t>
            </w:r>
          </w:p>
        </w:tc>
        <w:tc>
          <w:tcPr>
            <w:tcW w:w="2977"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b/>
                <w:bCs/>
                <w:sz w:val="28"/>
                <w:szCs w:val="28"/>
              </w:rPr>
              <w:t xml:space="preserve">Сроки проведения </w:t>
            </w:r>
          </w:p>
        </w:tc>
      </w:tr>
      <w:tr w:rsidR="00042B90" w:rsidRPr="00042B90" w:rsidTr="00375CD0">
        <w:trPr>
          <w:trHeight w:val="288"/>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Встречи с врачами: наркологами, психологами, венерологами, педиатрами </w:t>
            </w:r>
          </w:p>
        </w:tc>
        <w:tc>
          <w:tcPr>
            <w:tcW w:w="2977"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В течение года </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Проведение «Дней здоровья» </w:t>
            </w:r>
          </w:p>
        </w:tc>
        <w:tc>
          <w:tcPr>
            <w:tcW w:w="2977" w:type="dxa"/>
          </w:tcPr>
          <w:p w:rsidR="00042B90" w:rsidRPr="00042B90" w:rsidRDefault="00E442F6" w:rsidP="00375CD0">
            <w:pPr>
              <w:pStyle w:val="Default"/>
              <w:ind w:firstLine="138"/>
              <w:jc w:val="both"/>
              <w:rPr>
                <w:rFonts w:asciiTheme="minorHAnsi" w:hAnsiTheme="minorHAnsi" w:cstheme="minorHAnsi"/>
                <w:sz w:val="28"/>
                <w:szCs w:val="28"/>
              </w:rPr>
            </w:pPr>
            <w:r>
              <w:rPr>
                <w:rFonts w:asciiTheme="minorHAnsi" w:hAnsiTheme="minorHAnsi" w:cstheme="minorHAnsi"/>
                <w:sz w:val="28"/>
                <w:szCs w:val="28"/>
              </w:rPr>
              <w:t>сентябрь</w:t>
            </w:r>
            <w:r w:rsidR="00042B90" w:rsidRPr="00042B90">
              <w:rPr>
                <w:rFonts w:asciiTheme="minorHAnsi" w:hAnsiTheme="minorHAnsi" w:cstheme="minorHAnsi"/>
                <w:sz w:val="28"/>
                <w:szCs w:val="28"/>
              </w:rPr>
              <w:t>,</w:t>
            </w:r>
            <w:r>
              <w:rPr>
                <w:rFonts w:asciiTheme="minorHAnsi" w:hAnsiTheme="minorHAnsi" w:cstheme="minorHAnsi"/>
                <w:sz w:val="28"/>
                <w:szCs w:val="28"/>
              </w:rPr>
              <w:t xml:space="preserve"> </w:t>
            </w:r>
            <w:r w:rsidR="00042B90" w:rsidRPr="00042B90">
              <w:rPr>
                <w:rFonts w:asciiTheme="minorHAnsi" w:hAnsiTheme="minorHAnsi" w:cstheme="minorHAnsi"/>
                <w:sz w:val="28"/>
                <w:szCs w:val="28"/>
              </w:rPr>
              <w:t>февраль, апрель</w:t>
            </w:r>
          </w:p>
        </w:tc>
      </w:tr>
      <w:tr w:rsidR="00042B90" w:rsidRPr="00042B90" w:rsidTr="00375CD0">
        <w:trPr>
          <w:trHeight w:val="449"/>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Месячник по профилактики табакокурения, наркотических и психотропных веществ. Акции: «Мой выбор», «Брось сигарету!» </w:t>
            </w:r>
          </w:p>
        </w:tc>
        <w:tc>
          <w:tcPr>
            <w:tcW w:w="2977" w:type="dxa"/>
          </w:tcPr>
          <w:p w:rsidR="00042B90" w:rsidRPr="00042B90" w:rsidRDefault="00E442F6" w:rsidP="00375CD0">
            <w:pPr>
              <w:pStyle w:val="Default"/>
              <w:ind w:firstLine="138"/>
              <w:jc w:val="both"/>
              <w:rPr>
                <w:rFonts w:asciiTheme="minorHAnsi" w:hAnsiTheme="minorHAnsi" w:cstheme="minorHAnsi"/>
                <w:sz w:val="28"/>
                <w:szCs w:val="28"/>
              </w:rPr>
            </w:pPr>
            <w:r>
              <w:rPr>
                <w:rFonts w:asciiTheme="minorHAnsi" w:hAnsiTheme="minorHAnsi" w:cstheme="minorHAnsi"/>
                <w:sz w:val="28"/>
                <w:szCs w:val="28"/>
              </w:rPr>
              <w:t>окт</w:t>
            </w:r>
            <w:r w:rsidR="00042B90" w:rsidRPr="00042B90">
              <w:rPr>
                <w:rFonts w:asciiTheme="minorHAnsi" w:hAnsiTheme="minorHAnsi" w:cstheme="minorHAnsi"/>
                <w:sz w:val="28"/>
                <w:szCs w:val="28"/>
              </w:rPr>
              <w:t xml:space="preserve">ябрь </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«Азбука безопасности». Конкурс ЮИД. </w:t>
            </w:r>
          </w:p>
        </w:tc>
        <w:tc>
          <w:tcPr>
            <w:tcW w:w="2977"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Ноябрь. </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Операция «Зелёный наряд школе» </w:t>
            </w:r>
          </w:p>
        </w:tc>
        <w:tc>
          <w:tcPr>
            <w:tcW w:w="2977"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ноябрь </w:t>
            </w:r>
          </w:p>
        </w:tc>
      </w:tr>
      <w:tr w:rsidR="00042B90" w:rsidRPr="00042B90" w:rsidTr="00375CD0">
        <w:trPr>
          <w:trHeight w:val="288"/>
        </w:trPr>
        <w:tc>
          <w:tcPr>
            <w:tcW w:w="6341" w:type="dxa"/>
          </w:tcPr>
          <w:p w:rsidR="00042B90" w:rsidRPr="00042B90" w:rsidRDefault="008B1898"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lastRenderedPageBreak/>
              <w:t>Спортивный праздник «Папа, мама, я – спортивная семья»</w:t>
            </w:r>
          </w:p>
        </w:tc>
        <w:tc>
          <w:tcPr>
            <w:tcW w:w="2977" w:type="dxa"/>
          </w:tcPr>
          <w:p w:rsidR="00042B90" w:rsidRPr="00042B90" w:rsidRDefault="008B1898" w:rsidP="00375CD0">
            <w:pPr>
              <w:pStyle w:val="Default"/>
              <w:ind w:firstLine="138"/>
              <w:jc w:val="both"/>
              <w:rPr>
                <w:rFonts w:asciiTheme="minorHAnsi" w:hAnsiTheme="minorHAnsi" w:cstheme="minorHAnsi"/>
                <w:sz w:val="28"/>
                <w:szCs w:val="28"/>
              </w:rPr>
            </w:pPr>
            <w:r>
              <w:rPr>
                <w:rFonts w:asciiTheme="minorHAnsi" w:hAnsiTheme="minorHAnsi" w:cstheme="minorHAnsi"/>
                <w:sz w:val="28"/>
                <w:szCs w:val="28"/>
              </w:rPr>
              <w:t>январь</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Спортивный праздник на льду.</w:t>
            </w:r>
          </w:p>
        </w:tc>
        <w:tc>
          <w:tcPr>
            <w:tcW w:w="2977"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февраль</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 xml:space="preserve">Конкурс – соревнование «Безопасное колесо» </w:t>
            </w:r>
          </w:p>
          <w:p w:rsidR="00042B90" w:rsidRPr="00042B90" w:rsidRDefault="00042B90" w:rsidP="00375CD0">
            <w:pPr>
              <w:pStyle w:val="Default"/>
              <w:ind w:firstLine="138"/>
              <w:jc w:val="both"/>
              <w:rPr>
                <w:rFonts w:asciiTheme="minorHAnsi" w:hAnsiTheme="minorHAnsi" w:cstheme="minorHAnsi"/>
                <w:sz w:val="28"/>
                <w:szCs w:val="28"/>
              </w:rPr>
            </w:pPr>
          </w:p>
        </w:tc>
        <w:tc>
          <w:tcPr>
            <w:tcW w:w="2977"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апрель</w:t>
            </w:r>
          </w:p>
        </w:tc>
      </w:tr>
      <w:tr w:rsidR="00042B90" w:rsidRPr="00042B90" w:rsidTr="00375CD0">
        <w:trPr>
          <w:trHeight w:val="127"/>
        </w:trPr>
        <w:tc>
          <w:tcPr>
            <w:tcW w:w="6341"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Работа волонтерского движения «Наш выбор»</w:t>
            </w:r>
          </w:p>
        </w:tc>
        <w:tc>
          <w:tcPr>
            <w:tcW w:w="2977" w:type="dxa"/>
          </w:tcPr>
          <w:p w:rsidR="00042B90" w:rsidRPr="00042B90" w:rsidRDefault="00042B90" w:rsidP="00375CD0">
            <w:pPr>
              <w:pStyle w:val="Default"/>
              <w:ind w:firstLine="138"/>
              <w:jc w:val="both"/>
              <w:rPr>
                <w:rFonts w:asciiTheme="minorHAnsi" w:hAnsiTheme="minorHAnsi" w:cstheme="minorHAnsi"/>
                <w:sz w:val="28"/>
                <w:szCs w:val="28"/>
              </w:rPr>
            </w:pPr>
            <w:r w:rsidRPr="00042B90">
              <w:rPr>
                <w:rFonts w:asciiTheme="minorHAnsi" w:hAnsiTheme="minorHAnsi" w:cstheme="minorHAnsi"/>
                <w:sz w:val="28"/>
                <w:szCs w:val="28"/>
              </w:rPr>
              <w:t>В течение года</w:t>
            </w:r>
          </w:p>
        </w:tc>
      </w:tr>
    </w:tbl>
    <w:p w:rsidR="00042B90" w:rsidRDefault="00042B90" w:rsidP="00042B90">
      <w:pPr>
        <w:pStyle w:val="Default"/>
        <w:ind w:firstLine="426"/>
        <w:jc w:val="both"/>
        <w:rPr>
          <w:rFonts w:asciiTheme="minorHAnsi" w:hAnsiTheme="minorHAnsi" w:cstheme="minorHAnsi"/>
          <w:sz w:val="28"/>
          <w:szCs w:val="28"/>
        </w:rPr>
      </w:pPr>
    </w:p>
    <w:p w:rsidR="008B1898" w:rsidRPr="00042B90" w:rsidRDefault="008B1898" w:rsidP="00042B90">
      <w:pPr>
        <w:pStyle w:val="Default"/>
        <w:ind w:firstLine="426"/>
        <w:jc w:val="both"/>
        <w:rPr>
          <w:rFonts w:asciiTheme="minorHAnsi" w:hAnsiTheme="minorHAnsi" w:cstheme="minorHAnsi"/>
          <w:sz w:val="28"/>
          <w:szCs w:val="28"/>
        </w:rPr>
      </w:pPr>
    </w:p>
    <w:p w:rsidR="008B1898" w:rsidRDefault="008B1898" w:rsidP="00042B90">
      <w:pPr>
        <w:pStyle w:val="Default"/>
        <w:ind w:firstLine="426"/>
        <w:jc w:val="both"/>
        <w:rPr>
          <w:rFonts w:asciiTheme="minorHAnsi" w:hAnsiTheme="minorHAnsi" w:cstheme="minorHAnsi"/>
          <w:b/>
          <w:bCs/>
          <w:sz w:val="28"/>
          <w:szCs w:val="28"/>
        </w:rPr>
      </w:pP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Участвуют в олимпиадах по учебным предметам, изготавливают учебные пособия для школьных кабинетов.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Участвуют в различных видах общественно полезной деятельности на базе школы:</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занятие народными промыслами,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природоохранительная деятельность,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работа в творческих и учебно-производственных мастерских,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трудовые акции,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042B90" w:rsidRPr="00042B90" w:rsidRDefault="00042B90" w:rsidP="00042B90">
      <w:pPr>
        <w:pStyle w:val="Default"/>
        <w:ind w:firstLine="426"/>
        <w:jc w:val="both"/>
        <w:rPr>
          <w:rFonts w:asciiTheme="minorHAnsi" w:hAnsiTheme="minorHAnsi" w:cstheme="minorHAnsi"/>
          <w:sz w:val="28"/>
          <w:szCs w:val="28"/>
        </w:rPr>
      </w:pP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Учатся творчески и критически работать с информацией: целенаправленный сбор информации, её структурирование, анализ и обобщение из разных </w:t>
      </w:r>
      <w:r w:rsidRPr="00042B90">
        <w:rPr>
          <w:rFonts w:asciiTheme="minorHAnsi" w:hAnsiTheme="minorHAnsi" w:cstheme="minorHAnsi"/>
          <w:sz w:val="28"/>
          <w:szCs w:val="28"/>
        </w:rPr>
        <w:lastRenderedPageBreak/>
        <w:t>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42B90" w:rsidRPr="00042B90" w:rsidRDefault="00042B90" w:rsidP="00042B90">
      <w:pPr>
        <w:pStyle w:val="Default"/>
        <w:ind w:firstLine="426"/>
        <w:jc w:val="both"/>
        <w:rPr>
          <w:rFonts w:asciiTheme="minorHAnsi" w:hAnsiTheme="minorHAnsi" w:cstheme="minorHAnsi"/>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3067"/>
      </w:tblGrid>
      <w:tr w:rsidR="00042B90" w:rsidRPr="00042B90" w:rsidTr="00375CD0">
        <w:trPr>
          <w:trHeight w:val="125"/>
        </w:trPr>
        <w:tc>
          <w:tcPr>
            <w:tcW w:w="6303"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b/>
                <w:bCs/>
                <w:sz w:val="28"/>
                <w:szCs w:val="28"/>
              </w:rPr>
              <w:t xml:space="preserve">Содержание работы </w:t>
            </w:r>
          </w:p>
        </w:tc>
        <w:tc>
          <w:tcPr>
            <w:tcW w:w="3067"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b/>
                <w:bCs/>
                <w:sz w:val="28"/>
                <w:szCs w:val="28"/>
              </w:rPr>
              <w:t xml:space="preserve">Сроки проведения </w:t>
            </w:r>
          </w:p>
        </w:tc>
      </w:tr>
      <w:tr w:rsidR="00042B90" w:rsidRPr="00042B90" w:rsidTr="00375CD0">
        <w:trPr>
          <w:trHeight w:val="288"/>
        </w:trPr>
        <w:tc>
          <w:tcPr>
            <w:tcW w:w="6303"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«Осеняя палитра» - конкурс осенних букетов; поделок из природного материала; даров природы.    </w:t>
            </w:r>
          </w:p>
        </w:tc>
        <w:tc>
          <w:tcPr>
            <w:tcW w:w="3067" w:type="dxa"/>
          </w:tcPr>
          <w:p w:rsidR="00042B90" w:rsidRPr="00042B90" w:rsidRDefault="00E442F6" w:rsidP="00375CD0">
            <w:pPr>
              <w:pStyle w:val="Default"/>
              <w:ind w:firstLine="99"/>
              <w:jc w:val="both"/>
              <w:rPr>
                <w:rFonts w:asciiTheme="minorHAnsi" w:hAnsiTheme="minorHAnsi" w:cstheme="minorHAnsi"/>
                <w:sz w:val="28"/>
                <w:szCs w:val="28"/>
              </w:rPr>
            </w:pPr>
            <w:r>
              <w:rPr>
                <w:rFonts w:asciiTheme="minorHAnsi" w:hAnsiTheme="minorHAnsi" w:cstheme="minorHAnsi"/>
                <w:sz w:val="28"/>
                <w:szCs w:val="28"/>
              </w:rPr>
              <w:t>сен</w:t>
            </w:r>
            <w:r w:rsidR="00042B90" w:rsidRPr="00042B90">
              <w:rPr>
                <w:rFonts w:asciiTheme="minorHAnsi" w:hAnsiTheme="minorHAnsi" w:cstheme="minorHAnsi"/>
                <w:sz w:val="28"/>
                <w:szCs w:val="28"/>
              </w:rPr>
              <w:t xml:space="preserve">тябрь </w:t>
            </w:r>
          </w:p>
        </w:tc>
      </w:tr>
      <w:tr w:rsidR="00042B90" w:rsidRPr="00042B90" w:rsidTr="00375CD0">
        <w:trPr>
          <w:trHeight w:val="127"/>
        </w:trPr>
        <w:tc>
          <w:tcPr>
            <w:tcW w:w="6303"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Выставка детского и семейного творчества </w:t>
            </w:r>
          </w:p>
        </w:tc>
        <w:tc>
          <w:tcPr>
            <w:tcW w:w="3067" w:type="dxa"/>
          </w:tcPr>
          <w:p w:rsidR="00042B90" w:rsidRPr="00042B90" w:rsidRDefault="00E442F6" w:rsidP="00375CD0">
            <w:pPr>
              <w:pStyle w:val="Default"/>
              <w:ind w:firstLine="99"/>
              <w:jc w:val="both"/>
              <w:rPr>
                <w:rFonts w:asciiTheme="minorHAnsi" w:hAnsiTheme="minorHAnsi" w:cstheme="minorHAnsi"/>
                <w:sz w:val="28"/>
                <w:szCs w:val="28"/>
              </w:rPr>
            </w:pPr>
            <w:r>
              <w:rPr>
                <w:rFonts w:asciiTheme="minorHAnsi" w:hAnsiTheme="minorHAnsi" w:cstheme="minorHAnsi"/>
                <w:sz w:val="28"/>
                <w:szCs w:val="28"/>
              </w:rPr>
              <w:t>окт</w:t>
            </w:r>
            <w:r w:rsidR="00042B90" w:rsidRPr="00042B90">
              <w:rPr>
                <w:rFonts w:asciiTheme="minorHAnsi" w:hAnsiTheme="minorHAnsi" w:cstheme="minorHAnsi"/>
                <w:sz w:val="28"/>
                <w:szCs w:val="28"/>
              </w:rPr>
              <w:t xml:space="preserve">ябрь </w:t>
            </w:r>
          </w:p>
        </w:tc>
      </w:tr>
      <w:tr w:rsidR="00042B90" w:rsidRPr="00042B90" w:rsidTr="00375CD0">
        <w:trPr>
          <w:trHeight w:val="127"/>
        </w:trPr>
        <w:tc>
          <w:tcPr>
            <w:tcW w:w="6303"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Праздник прощание с букварём. </w:t>
            </w:r>
          </w:p>
        </w:tc>
        <w:tc>
          <w:tcPr>
            <w:tcW w:w="3067"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май </w:t>
            </w:r>
          </w:p>
        </w:tc>
      </w:tr>
      <w:tr w:rsidR="00042B90" w:rsidRPr="00042B90" w:rsidTr="00375CD0">
        <w:trPr>
          <w:trHeight w:val="127"/>
        </w:trPr>
        <w:tc>
          <w:tcPr>
            <w:tcW w:w="6303"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Работает мастерская Деда Мороза. </w:t>
            </w:r>
          </w:p>
        </w:tc>
        <w:tc>
          <w:tcPr>
            <w:tcW w:w="3067"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декабрь </w:t>
            </w:r>
          </w:p>
        </w:tc>
      </w:tr>
      <w:tr w:rsidR="00042B90" w:rsidRPr="00042B90" w:rsidTr="00375CD0">
        <w:trPr>
          <w:trHeight w:val="127"/>
        </w:trPr>
        <w:tc>
          <w:tcPr>
            <w:tcW w:w="6303"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Смотр-конкурс «Ученик года» </w:t>
            </w:r>
          </w:p>
        </w:tc>
        <w:tc>
          <w:tcPr>
            <w:tcW w:w="3067"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Сентябрь-май </w:t>
            </w:r>
          </w:p>
        </w:tc>
      </w:tr>
      <w:tr w:rsidR="00042B90" w:rsidRPr="00042B90" w:rsidTr="00375CD0">
        <w:trPr>
          <w:trHeight w:val="127"/>
        </w:trPr>
        <w:tc>
          <w:tcPr>
            <w:tcW w:w="6303"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Подведение итогов творческих смотров - конкурсов </w:t>
            </w:r>
          </w:p>
        </w:tc>
        <w:tc>
          <w:tcPr>
            <w:tcW w:w="3067"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апрель </w:t>
            </w:r>
          </w:p>
        </w:tc>
      </w:tr>
      <w:tr w:rsidR="00042B90" w:rsidRPr="00042B90" w:rsidTr="00375CD0">
        <w:trPr>
          <w:trHeight w:val="127"/>
        </w:trPr>
        <w:tc>
          <w:tcPr>
            <w:tcW w:w="6303"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Анализ творческих дел «Вот и стали мы на год взрослей» </w:t>
            </w:r>
          </w:p>
        </w:tc>
        <w:tc>
          <w:tcPr>
            <w:tcW w:w="3067"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 xml:space="preserve">май </w:t>
            </w:r>
          </w:p>
        </w:tc>
      </w:tr>
      <w:tr w:rsidR="00042B90" w:rsidRPr="00042B90" w:rsidTr="00375CD0">
        <w:trPr>
          <w:trHeight w:val="127"/>
        </w:trPr>
        <w:tc>
          <w:tcPr>
            <w:tcW w:w="6303"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Проведение трудовых десантов</w:t>
            </w:r>
          </w:p>
        </w:tc>
        <w:tc>
          <w:tcPr>
            <w:tcW w:w="3067" w:type="dxa"/>
          </w:tcPr>
          <w:p w:rsidR="00042B90" w:rsidRPr="00042B90" w:rsidRDefault="00042B90" w:rsidP="00375CD0">
            <w:pPr>
              <w:pStyle w:val="Default"/>
              <w:ind w:firstLine="99"/>
              <w:jc w:val="both"/>
              <w:rPr>
                <w:rFonts w:asciiTheme="minorHAnsi" w:hAnsiTheme="minorHAnsi" w:cstheme="minorHAnsi"/>
                <w:sz w:val="28"/>
                <w:szCs w:val="28"/>
              </w:rPr>
            </w:pPr>
            <w:r w:rsidRPr="00042B90">
              <w:rPr>
                <w:rFonts w:asciiTheme="minorHAnsi" w:hAnsiTheme="minorHAnsi" w:cstheme="minorHAnsi"/>
                <w:sz w:val="28"/>
                <w:szCs w:val="28"/>
              </w:rPr>
              <w:t>В течение года</w:t>
            </w:r>
          </w:p>
        </w:tc>
      </w:tr>
    </w:tbl>
    <w:p w:rsidR="00042B90" w:rsidRPr="00042B90" w:rsidRDefault="00042B90" w:rsidP="00042B90">
      <w:pPr>
        <w:pStyle w:val="Default"/>
        <w:ind w:firstLine="426"/>
        <w:jc w:val="both"/>
        <w:rPr>
          <w:rFonts w:asciiTheme="minorHAnsi" w:hAnsiTheme="minorHAnsi" w:cstheme="minorHAnsi"/>
          <w:b/>
          <w:bCs/>
          <w:sz w:val="28"/>
          <w:szCs w:val="28"/>
        </w:rPr>
      </w:pP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ценностного отношения к </w:t>
      </w:r>
      <w:proofErr w:type="gramStart"/>
      <w:r w:rsidRPr="00042B90">
        <w:rPr>
          <w:rFonts w:asciiTheme="minorHAnsi" w:hAnsiTheme="minorHAnsi" w:cstheme="minorHAnsi"/>
          <w:b/>
          <w:bCs/>
          <w:sz w:val="28"/>
          <w:szCs w:val="28"/>
        </w:rPr>
        <w:t>прекрасному</w:t>
      </w:r>
      <w:proofErr w:type="gramEnd"/>
      <w:r w:rsidRPr="00042B90">
        <w:rPr>
          <w:rFonts w:asciiTheme="minorHAnsi" w:hAnsiTheme="minorHAnsi" w:cstheme="minorHAnsi"/>
          <w:b/>
          <w:bCs/>
          <w:sz w:val="28"/>
          <w:szCs w:val="28"/>
        </w:rPr>
        <w:t xml:space="preserve">, формирование основ эстетической культуры (эстетическое воспитание) </w:t>
      </w:r>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Получают представления об эстетических идеалах и художественных ц</w:t>
      </w:r>
      <w:r w:rsidR="00E442F6">
        <w:rPr>
          <w:rFonts w:asciiTheme="minorHAnsi" w:hAnsiTheme="minorHAnsi" w:cstheme="minorHAnsi"/>
          <w:sz w:val="28"/>
          <w:szCs w:val="28"/>
        </w:rPr>
        <w:t>енностях культур народов России</w:t>
      </w:r>
      <w:r w:rsidRPr="00042B90">
        <w:rPr>
          <w:rFonts w:asciiTheme="minorHAnsi" w:hAnsiTheme="minorHAnsi" w:cstheme="minorHAnsi"/>
          <w:sz w:val="28"/>
          <w:szCs w:val="28"/>
        </w:rPr>
        <w:t xml:space="preserve">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Знакомятся с эстетическими идеалами, традициями художественной культуры Липецкого края, России,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w:t>
      </w:r>
      <w:r w:rsidRPr="00042B90">
        <w:rPr>
          <w:rFonts w:asciiTheme="minorHAnsi" w:hAnsiTheme="minorHAnsi" w:cstheme="minorHAnsi"/>
          <w:sz w:val="28"/>
          <w:szCs w:val="28"/>
        </w:rPr>
        <w:lastRenderedPageBreak/>
        <w:t xml:space="preserve">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Участвуют в оформлении класса и школы, озеленении пришкольного участка, стремятся внести красоту в домашний быт.</w:t>
      </w:r>
    </w:p>
    <w:tbl>
      <w:tblPr>
        <w:tblpPr w:leftFromText="180" w:rightFromText="180" w:vertAnchor="text" w:horzAnchor="margin" w:tblpY="237"/>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7"/>
        <w:gridCol w:w="2784"/>
      </w:tblGrid>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b/>
                <w:sz w:val="28"/>
                <w:szCs w:val="28"/>
              </w:rPr>
            </w:pPr>
            <w:r w:rsidRPr="00042B90">
              <w:rPr>
                <w:rFonts w:asciiTheme="minorHAnsi" w:hAnsiTheme="minorHAnsi" w:cstheme="minorHAnsi"/>
                <w:b/>
                <w:sz w:val="28"/>
                <w:szCs w:val="28"/>
              </w:rPr>
              <w:t xml:space="preserve">Содержание работы </w:t>
            </w:r>
          </w:p>
        </w:tc>
        <w:tc>
          <w:tcPr>
            <w:tcW w:w="2784" w:type="dxa"/>
          </w:tcPr>
          <w:p w:rsidR="00042B90" w:rsidRPr="00042B90" w:rsidRDefault="00042B90" w:rsidP="00375CD0">
            <w:pPr>
              <w:pStyle w:val="Default"/>
              <w:ind w:firstLine="165"/>
              <w:jc w:val="both"/>
              <w:rPr>
                <w:rFonts w:asciiTheme="minorHAnsi" w:hAnsiTheme="minorHAnsi" w:cstheme="minorHAnsi"/>
                <w:b/>
                <w:sz w:val="28"/>
                <w:szCs w:val="28"/>
              </w:rPr>
            </w:pPr>
            <w:r w:rsidRPr="00042B90">
              <w:rPr>
                <w:rFonts w:asciiTheme="minorHAnsi" w:hAnsiTheme="minorHAnsi" w:cstheme="minorHAnsi"/>
                <w:b/>
                <w:sz w:val="28"/>
                <w:szCs w:val="28"/>
              </w:rPr>
              <w:t xml:space="preserve">Сроки проведения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Конкурс «Самый классный класс»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апрель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Родительская конференция: «Одной семьёй»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октябрь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Конкурс осенних букетов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октябрь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«Осеняя пора, очей очарованье», тематический вечер.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октябрь </w:t>
            </w:r>
          </w:p>
        </w:tc>
      </w:tr>
      <w:tr w:rsidR="00042B90" w:rsidRPr="00042B90" w:rsidTr="00375CD0">
        <w:trPr>
          <w:trHeight w:val="289"/>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Конкурс творческих работ учащихся «Мир твоих увлечений»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ноябрь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Выставка семейного творчества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ноябрь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КТД «Новогодний серпантин»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декабрь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Новогодние акции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декабрь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Маскарад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декабрь </w:t>
            </w:r>
          </w:p>
        </w:tc>
      </w:tr>
      <w:tr w:rsidR="00042B90" w:rsidRPr="00042B90" w:rsidTr="00375CD0">
        <w:trPr>
          <w:trHeight w:val="288"/>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Конкурсы: «Юные леди», «Из бабушкиного сундука»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март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Неделя музыки детям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март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Неделя детской книги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март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Неделя «Театр детям»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март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КТД «Прославим Родину хорошими делами!»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март </w:t>
            </w:r>
          </w:p>
        </w:tc>
      </w:tr>
      <w:tr w:rsidR="00042B90" w:rsidRPr="00042B90" w:rsidTr="00375CD0">
        <w:trPr>
          <w:trHeight w:val="127"/>
        </w:trPr>
        <w:tc>
          <w:tcPr>
            <w:tcW w:w="7077"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В школе «Юморина» </w:t>
            </w:r>
          </w:p>
        </w:tc>
        <w:tc>
          <w:tcPr>
            <w:tcW w:w="2784" w:type="dxa"/>
          </w:tcPr>
          <w:p w:rsidR="00042B90" w:rsidRPr="00042B90" w:rsidRDefault="00042B90" w:rsidP="00375CD0">
            <w:pPr>
              <w:pStyle w:val="Default"/>
              <w:ind w:firstLine="165"/>
              <w:jc w:val="both"/>
              <w:rPr>
                <w:rFonts w:asciiTheme="minorHAnsi" w:hAnsiTheme="minorHAnsi" w:cstheme="minorHAnsi"/>
                <w:sz w:val="28"/>
                <w:szCs w:val="28"/>
              </w:rPr>
            </w:pPr>
            <w:r w:rsidRPr="00042B90">
              <w:rPr>
                <w:rFonts w:asciiTheme="minorHAnsi" w:hAnsiTheme="minorHAnsi" w:cstheme="minorHAnsi"/>
                <w:sz w:val="28"/>
                <w:szCs w:val="28"/>
              </w:rPr>
              <w:t xml:space="preserve">апрель </w:t>
            </w:r>
          </w:p>
        </w:tc>
      </w:tr>
    </w:tbl>
    <w:p w:rsidR="00042B90" w:rsidRPr="00042B90" w:rsidRDefault="00042B90" w:rsidP="00042B90">
      <w:pPr>
        <w:pStyle w:val="Default"/>
        <w:ind w:firstLine="426"/>
        <w:jc w:val="both"/>
        <w:rPr>
          <w:rFonts w:asciiTheme="minorHAnsi" w:hAnsiTheme="minorHAnsi" w:cstheme="minorHAnsi"/>
          <w:b/>
          <w:bCs/>
          <w:sz w:val="28"/>
          <w:szCs w:val="28"/>
        </w:rPr>
      </w:pPr>
    </w:p>
    <w:p w:rsidR="00042B90" w:rsidRPr="00042B90" w:rsidRDefault="00042B90" w:rsidP="00042B90">
      <w:pPr>
        <w:pStyle w:val="Default"/>
        <w:ind w:firstLine="426"/>
        <w:jc w:val="center"/>
        <w:rPr>
          <w:rFonts w:asciiTheme="minorHAnsi" w:hAnsiTheme="minorHAnsi" w:cstheme="minorHAnsi"/>
          <w:b/>
          <w:bCs/>
          <w:sz w:val="28"/>
          <w:szCs w:val="28"/>
        </w:rPr>
      </w:pPr>
      <w:r w:rsidRPr="00042B90">
        <w:rPr>
          <w:rFonts w:asciiTheme="minorHAnsi" w:hAnsiTheme="minorHAnsi" w:cstheme="minorHAnsi"/>
          <w:b/>
          <w:bCs/>
          <w:sz w:val="28"/>
          <w:szCs w:val="28"/>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042B90">
        <w:rPr>
          <w:rFonts w:asciiTheme="minorHAnsi" w:hAnsiTheme="minorHAnsi" w:cstheme="minorHAnsi"/>
          <w:b/>
          <w:bCs/>
          <w:sz w:val="28"/>
          <w:szCs w:val="28"/>
        </w:rPr>
        <w:t>обучающихся</w:t>
      </w:r>
      <w:proofErr w:type="gramEnd"/>
      <w:r w:rsidRPr="00042B90">
        <w:rPr>
          <w:rFonts w:asciiTheme="minorHAnsi" w:hAnsiTheme="minorHAnsi" w:cstheme="minorHAnsi"/>
          <w:b/>
          <w:bCs/>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Организационно-административный этап </w:t>
      </w:r>
      <w:r w:rsidRPr="00042B90">
        <w:rPr>
          <w:rFonts w:asciiTheme="minorHAnsi" w:hAnsiTheme="minorHAnsi" w:cstheme="minorHAnsi"/>
          <w:sz w:val="28"/>
          <w:szCs w:val="28"/>
        </w:rPr>
        <w:t xml:space="preserve">(ведущий субъект — администрация школы) включает: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создание среды школы, поддерживающей созидательный социальный опыт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формирующей конструктивные ожидания и позитивные образцы поведения;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создание условий для организованной деятельности школьных социальных групп;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Организационно-педагогический этап </w:t>
      </w:r>
      <w:r w:rsidRPr="00042B90">
        <w:rPr>
          <w:rFonts w:asciiTheme="minorHAnsi" w:hAnsiTheme="minorHAnsi" w:cstheme="minorHAnsi"/>
          <w:sz w:val="28"/>
          <w:szCs w:val="28"/>
        </w:rPr>
        <w:t xml:space="preserve">(ведущий субъект — педагогический коллектив школы) включает: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обеспечение целенаправленности, системности и непрерывности процесса социализации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создание в процессе взаимодействия с </w:t>
      </w:r>
      <w:proofErr w:type="gramStart"/>
      <w:r w:rsidRPr="00042B90">
        <w:rPr>
          <w:rFonts w:asciiTheme="minorHAnsi" w:hAnsiTheme="minorHAnsi" w:cstheme="minorHAnsi"/>
          <w:sz w:val="28"/>
          <w:szCs w:val="28"/>
        </w:rPr>
        <w:t>обучающимися</w:t>
      </w:r>
      <w:proofErr w:type="gramEnd"/>
      <w:r w:rsidRPr="00042B90">
        <w:rPr>
          <w:rFonts w:asciiTheme="minorHAnsi" w:hAnsiTheme="minorHAnsi" w:cstheme="minorHAnsi"/>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создание условий для социальной деятельности обучающихся в процессе обучения и воспитания;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определение динамики выполняемых </w:t>
      </w:r>
      <w:proofErr w:type="gramStart"/>
      <w:r w:rsidRPr="00042B90">
        <w:rPr>
          <w:rFonts w:asciiTheme="minorHAnsi" w:hAnsiTheme="minorHAnsi" w:cstheme="minorHAnsi"/>
          <w:sz w:val="28"/>
          <w:szCs w:val="28"/>
        </w:rPr>
        <w:t>обучающимися</w:t>
      </w:r>
      <w:proofErr w:type="gramEnd"/>
      <w:r w:rsidRPr="00042B90">
        <w:rPr>
          <w:rFonts w:asciiTheme="minorHAnsi" w:hAnsiTheme="minorHAnsi" w:cstheme="minorHAnsi"/>
          <w:sz w:val="28"/>
          <w:szCs w:val="28"/>
        </w:rPr>
        <w:t xml:space="preserve"> социальных ролей для оценивания эффективности их вхождения в систему общественных отношений;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использование социальной деятельности как ведущего фактора формирования личности обучающегося;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стимулирование сознательных социальных инициатив и </w:t>
      </w:r>
      <w:proofErr w:type="gramStart"/>
      <w:r w:rsidRPr="00042B90">
        <w:rPr>
          <w:rFonts w:asciiTheme="minorHAnsi" w:hAnsiTheme="minorHAnsi" w:cstheme="minorHAnsi"/>
          <w:sz w:val="28"/>
          <w:szCs w:val="28"/>
        </w:rPr>
        <w:t>деятельности</w:t>
      </w:r>
      <w:proofErr w:type="gramEnd"/>
      <w:r w:rsidRPr="00042B90">
        <w:rPr>
          <w:rFonts w:asciiTheme="minorHAnsi" w:hAnsiTheme="minorHAnsi" w:cstheme="minorHAnsi"/>
          <w:sz w:val="28"/>
          <w:szCs w:val="28"/>
        </w:rPr>
        <w:t xml:space="preserve"> обучающихся с опорой на мотив деятельности (желание, осознание необходимости, интерес и др.).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Этап социализации </w:t>
      </w:r>
      <w:proofErr w:type="gramStart"/>
      <w:r w:rsidRPr="00042B90">
        <w:rPr>
          <w:rFonts w:asciiTheme="minorHAnsi" w:hAnsiTheme="minorHAnsi" w:cstheme="minorHAnsi"/>
          <w:b/>
          <w:bCs/>
          <w:sz w:val="28"/>
          <w:szCs w:val="28"/>
        </w:rPr>
        <w:t>обучающихся</w:t>
      </w:r>
      <w:proofErr w:type="gramEnd"/>
      <w:r w:rsidRPr="00042B90">
        <w:rPr>
          <w:rFonts w:asciiTheme="minorHAnsi" w:hAnsiTheme="minorHAnsi" w:cstheme="minorHAnsi"/>
          <w:b/>
          <w:bCs/>
          <w:sz w:val="28"/>
          <w:szCs w:val="28"/>
        </w:rPr>
        <w:t xml:space="preserve"> </w:t>
      </w:r>
      <w:r w:rsidRPr="00042B90">
        <w:rPr>
          <w:rFonts w:asciiTheme="minorHAnsi" w:hAnsiTheme="minorHAnsi" w:cstheme="minorHAnsi"/>
          <w:sz w:val="28"/>
          <w:szCs w:val="28"/>
        </w:rPr>
        <w:t xml:space="preserve">включает: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достижение уровня физического, социального и духовного развития, адекватного своему возрасту;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активное участие в изменении школьной среды и в изменении доступных сфер жизни окружающего социума;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осознание мотивов своей социальной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Миссия школы в контексте со</w:t>
      </w:r>
      <w:r w:rsidR="00E442F6">
        <w:rPr>
          <w:rFonts w:asciiTheme="minorHAnsi" w:hAnsiTheme="minorHAnsi" w:cstheme="minorHAnsi"/>
          <w:sz w:val="28"/>
          <w:szCs w:val="28"/>
        </w:rPr>
        <w:t>циальной деятельности на уровне</w:t>
      </w:r>
      <w:r w:rsidRPr="00042B90">
        <w:rPr>
          <w:rFonts w:asciiTheme="minorHAnsi" w:hAnsiTheme="minorHAnsi" w:cstheme="minorHAnsi"/>
          <w:sz w:val="28"/>
          <w:szCs w:val="28"/>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042B90" w:rsidRDefault="00042B90" w:rsidP="00042B90">
      <w:pPr>
        <w:pStyle w:val="Default"/>
        <w:ind w:firstLine="426"/>
        <w:jc w:val="both"/>
        <w:rPr>
          <w:rFonts w:asciiTheme="minorHAnsi" w:hAnsiTheme="minorHAnsi" w:cstheme="minorHAnsi"/>
          <w:b/>
          <w:bCs/>
          <w:sz w:val="28"/>
          <w:szCs w:val="28"/>
        </w:rPr>
      </w:pPr>
    </w:p>
    <w:p w:rsidR="00FE20E6" w:rsidRPr="00042B90" w:rsidRDefault="00FE20E6" w:rsidP="00042B90">
      <w:pPr>
        <w:pStyle w:val="Default"/>
        <w:ind w:firstLine="426"/>
        <w:jc w:val="both"/>
        <w:rPr>
          <w:rFonts w:asciiTheme="minorHAnsi" w:hAnsiTheme="minorHAnsi" w:cstheme="minorHAnsi"/>
          <w:b/>
          <w:bCs/>
          <w:sz w:val="28"/>
          <w:szCs w:val="28"/>
        </w:rPr>
      </w:pPr>
    </w:p>
    <w:p w:rsidR="00042B90" w:rsidRPr="00042B90" w:rsidRDefault="00042B90" w:rsidP="00042B90">
      <w:pPr>
        <w:pStyle w:val="Default"/>
        <w:ind w:firstLine="426"/>
        <w:jc w:val="center"/>
        <w:rPr>
          <w:rFonts w:asciiTheme="minorHAnsi" w:hAnsiTheme="minorHAnsi" w:cstheme="minorHAnsi"/>
          <w:sz w:val="28"/>
          <w:szCs w:val="28"/>
        </w:rPr>
      </w:pPr>
      <w:r w:rsidRPr="00042B90">
        <w:rPr>
          <w:rFonts w:asciiTheme="minorHAnsi" w:hAnsiTheme="minorHAnsi" w:cstheme="minorHAnsi"/>
          <w:b/>
          <w:bCs/>
          <w:sz w:val="28"/>
          <w:szCs w:val="28"/>
        </w:rPr>
        <w:t xml:space="preserve">2.3.7. Основные формы организации педагогической поддержки социализации </w:t>
      </w:r>
      <w:proofErr w:type="gramStart"/>
      <w:r w:rsidRPr="00042B90">
        <w:rPr>
          <w:rFonts w:asciiTheme="minorHAnsi" w:hAnsiTheme="minorHAnsi" w:cstheme="minorHAnsi"/>
          <w:b/>
          <w:bCs/>
          <w:sz w:val="28"/>
          <w:szCs w:val="28"/>
        </w:rPr>
        <w:t>обучающихся</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в ходе познавательной деятельности, социализация обучающихся средствами общественной и трудовой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Ролевые игры. </w:t>
      </w:r>
      <w:r w:rsidRPr="00042B90">
        <w:rPr>
          <w:rFonts w:asciiTheme="minorHAnsi" w:hAnsiTheme="minorHAnsi" w:cstheme="minorHAnsi"/>
          <w:sz w:val="28"/>
          <w:szCs w:val="28"/>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w:t>
      </w:r>
      <w:r w:rsidRPr="00042B90">
        <w:rPr>
          <w:rFonts w:asciiTheme="minorHAnsi" w:hAnsiTheme="minorHAnsi" w:cstheme="minorHAnsi"/>
          <w:sz w:val="28"/>
          <w:szCs w:val="28"/>
        </w:rPr>
        <w:lastRenderedPageBreak/>
        <w:t xml:space="preserve">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той или иной ситуации, реальной или вымышленной, имеющей место в историческом прошлом, настоящем или будущем.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Педагогическая поддержка социализации </w:t>
      </w:r>
      <w:proofErr w:type="gramStart"/>
      <w:r w:rsidRPr="00042B90">
        <w:rPr>
          <w:rFonts w:asciiTheme="minorHAnsi" w:hAnsiTheme="minorHAnsi" w:cstheme="minorHAnsi"/>
          <w:b/>
          <w:bCs/>
          <w:sz w:val="28"/>
          <w:szCs w:val="28"/>
        </w:rPr>
        <w:t>обучающихся</w:t>
      </w:r>
      <w:proofErr w:type="gramEnd"/>
      <w:r w:rsidRPr="00042B90">
        <w:rPr>
          <w:rFonts w:asciiTheme="minorHAnsi" w:hAnsiTheme="minorHAnsi" w:cstheme="minorHAnsi"/>
          <w:b/>
          <w:bCs/>
          <w:sz w:val="28"/>
          <w:szCs w:val="28"/>
        </w:rPr>
        <w:t xml:space="preserve"> в ходе познавательной деятельности. </w:t>
      </w:r>
      <w:proofErr w:type="gramStart"/>
      <w:r w:rsidRPr="00042B90">
        <w:rPr>
          <w:rFonts w:asciiTheme="minorHAnsi" w:hAnsiTheme="minorHAnsi" w:cstheme="minorHAnsi"/>
          <w:sz w:val="28"/>
          <w:szCs w:val="28"/>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042B90">
        <w:rPr>
          <w:rFonts w:asciiTheme="minorHAnsi" w:hAnsiTheme="minorHAnsi" w:cstheme="minorHAnsi"/>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Педагогическая поддержка социализации </w:t>
      </w:r>
      <w:proofErr w:type="gramStart"/>
      <w:r w:rsidRPr="00042B90">
        <w:rPr>
          <w:rFonts w:asciiTheme="minorHAnsi" w:hAnsiTheme="minorHAnsi" w:cstheme="minorHAnsi"/>
          <w:b/>
          <w:bCs/>
          <w:sz w:val="28"/>
          <w:szCs w:val="28"/>
        </w:rPr>
        <w:t>обучающихся</w:t>
      </w:r>
      <w:proofErr w:type="gramEnd"/>
      <w:r w:rsidRPr="00042B90">
        <w:rPr>
          <w:rFonts w:asciiTheme="minorHAnsi" w:hAnsiTheme="minorHAnsi" w:cstheme="minorHAnsi"/>
          <w:b/>
          <w:bCs/>
          <w:sz w:val="28"/>
          <w:szCs w:val="28"/>
        </w:rPr>
        <w:t xml:space="preserve"> средствами общественной деятельности. </w:t>
      </w:r>
      <w:r w:rsidRPr="00042B90">
        <w:rPr>
          <w:rFonts w:asciiTheme="minorHAnsi" w:hAnsiTheme="minorHAnsi" w:cstheme="minorHAnsi"/>
          <w:sz w:val="28"/>
          <w:szCs w:val="28"/>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Спектр социальных функций обучающихся в рамках системы школьного самоуправления очень широк. В рамках этого вида деятельности в школе</w:t>
      </w:r>
      <w:r w:rsidR="00E442F6">
        <w:rPr>
          <w:rFonts w:asciiTheme="minorHAnsi" w:hAnsiTheme="minorHAnsi" w:cstheme="minorHAnsi"/>
          <w:sz w:val="28"/>
          <w:szCs w:val="28"/>
        </w:rPr>
        <w:t xml:space="preserve"> создан совет учащихся</w:t>
      </w:r>
      <w:r w:rsidRPr="00042B90">
        <w:rPr>
          <w:rFonts w:asciiTheme="minorHAnsi" w:hAnsiTheme="minorHAnsi" w:cstheme="minorHAnsi"/>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Обучающиеся</w:t>
      </w:r>
      <w:proofErr w:type="gramEnd"/>
      <w:r w:rsidRPr="00042B90">
        <w:rPr>
          <w:rFonts w:asciiTheme="minorHAnsi" w:hAnsiTheme="minorHAnsi" w:cstheme="minorHAnsi"/>
          <w:sz w:val="28"/>
          <w:szCs w:val="28"/>
        </w:rPr>
        <w:t xml:space="preserve"> имеют возможность: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участ</w:t>
      </w:r>
      <w:r w:rsidR="00E442F6">
        <w:rPr>
          <w:rFonts w:asciiTheme="minorHAnsi" w:hAnsiTheme="minorHAnsi" w:cstheme="minorHAnsi"/>
          <w:sz w:val="28"/>
          <w:szCs w:val="28"/>
        </w:rPr>
        <w:t xml:space="preserve">вовать в принятии решений </w:t>
      </w:r>
      <w:r w:rsidRPr="00042B90">
        <w:rPr>
          <w:rFonts w:asciiTheme="minorHAnsi" w:hAnsiTheme="minorHAnsi" w:cstheme="minorHAnsi"/>
          <w:sz w:val="28"/>
          <w:szCs w:val="28"/>
        </w:rPr>
        <w:t xml:space="preserve"> школы;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решать вопросы, связанные с самообслуживанием, поддержанием порядка, дисциплины, дежурства и работы в школе;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контролировать выполнение </w:t>
      </w:r>
      <w:proofErr w:type="gramStart"/>
      <w:r w:rsidRPr="00042B90">
        <w:rPr>
          <w:rFonts w:asciiTheme="minorHAnsi" w:hAnsiTheme="minorHAnsi" w:cstheme="minorHAnsi"/>
          <w:sz w:val="28"/>
          <w:szCs w:val="28"/>
        </w:rPr>
        <w:t>обучающимися</w:t>
      </w:r>
      <w:proofErr w:type="gramEnd"/>
      <w:r w:rsidRPr="00042B90">
        <w:rPr>
          <w:rFonts w:asciiTheme="minorHAnsi" w:hAnsiTheme="minorHAnsi" w:cstheme="minorHAnsi"/>
          <w:sz w:val="28"/>
          <w:szCs w:val="28"/>
        </w:rPr>
        <w:t xml:space="preserve"> основных прав и обязанностей;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защищать права обучающихся на всех уровнях управления школой.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придания общественного характера системе управления образовательным процессом;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создания общешкольного уклада, комфортного для учеников и педагогов, способствующего активной общественной жизни школы.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042B90">
        <w:rPr>
          <w:rFonts w:asciiTheme="minorHAnsi" w:hAnsiTheme="minorHAnsi" w:cstheme="minorHAnsi"/>
          <w:sz w:val="28"/>
          <w:szCs w:val="28"/>
        </w:rPr>
        <w:t>практик</w:t>
      </w:r>
      <w:proofErr w:type="gramEnd"/>
      <w:r w:rsidRPr="00042B90">
        <w:rPr>
          <w:rFonts w:asciiTheme="minorHAnsi" w:hAnsiTheme="minorHAnsi" w:cstheme="minorHAnsi"/>
          <w:sz w:val="28"/>
          <w:szCs w:val="28"/>
        </w:rPr>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Педагогическая поддержка социализации </w:t>
      </w:r>
      <w:proofErr w:type="gramStart"/>
      <w:r w:rsidRPr="00042B90">
        <w:rPr>
          <w:rFonts w:asciiTheme="minorHAnsi" w:hAnsiTheme="minorHAnsi" w:cstheme="minorHAnsi"/>
          <w:b/>
          <w:bCs/>
          <w:sz w:val="28"/>
          <w:szCs w:val="28"/>
        </w:rPr>
        <w:t>обучающихся</w:t>
      </w:r>
      <w:proofErr w:type="gramEnd"/>
      <w:r w:rsidRPr="00042B90">
        <w:rPr>
          <w:rFonts w:asciiTheme="minorHAnsi" w:hAnsiTheme="minorHAnsi" w:cstheme="minorHAnsi"/>
          <w:b/>
          <w:bCs/>
          <w:sz w:val="28"/>
          <w:szCs w:val="28"/>
        </w:rPr>
        <w:t xml:space="preserve"> средствами трудовой деятельности. </w:t>
      </w:r>
      <w:r w:rsidRPr="00042B90">
        <w:rPr>
          <w:rFonts w:asciiTheme="minorHAnsi" w:hAnsiTheme="minorHAnsi" w:cstheme="minorHAnsi"/>
          <w:sz w:val="28"/>
          <w:szCs w:val="28"/>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труд всё шире используется для самореализации, созидания, творческого и профессионального роста.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Добровольность и</w:t>
      </w:r>
      <w:r w:rsidR="00E442F6">
        <w:rPr>
          <w:rFonts w:asciiTheme="minorHAnsi" w:hAnsiTheme="minorHAnsi" w:cstheme="minorHAnsi"/>
          <w:sz w:val="28"/>
          <w:szCs w:val="28"/>
        </w:rPr>
        <w:t xml:space="preserve"> безвозмездность труда, волонтёрство</w:t>
      </w:r>
      <w:r w:rsidRPr="00042B90">
        <w:rPr>
          <w:rFonts w:asciiTheme="minorHAnsi" w:hAnsiTheme="minorHAnsi" w:cstheme="minorHAnsi"/>
          <w:sz w:val="28"/>
          <w:szCs w:val="28"/>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042B90">
        <w:rPr>
          <w:rFonts w:asciiTheme="minorHAnsi" w:hAnsiTheme="minorHAnsi" w:cstheme="minorHAnsi"/>
          <w:sz w:val="28"/>
          <w:szCs w:val="28"/>
        </w:rPr>
        <w:t>Социализация обучающихся средствами т</w:t>
      </w:r>
      <w:r w:rsidR="00E442F6">
        <w:rPr>
          <w:rFonts w:asciiTheme="minorHAnsi" w:hAnsiTheme="minorHAnsi" w:cstheme="minorHAnsi"/>
          <w:sz w:val="28"/>
          <w:szCs w:val="28"/>
        </w:rPr>
        <w:t xml:space="preserve">рудовой деятельности </w:t>
      </w:r>
      <w:r w:rsidRPr="00042B90">
        <w:rPr>
          <w:rFonts w:asciiTheme="minorHAnsi" w:hAnsiTheme="minorHAnsi" w:cstheme="minorHAnsi"/>
          <w:sz w:val="28"/>
          <w:szCs w:val="28"/>
        </w:rPr>
        <w:t xml:space="preserve"> направлена на формирование у них отношения к труду как важнейшему жизненному приоритету.</w:t>
      </w:r>
      <w:proofErr w:type="gramEnd"/>
      <w:r w:rsidRPr="00042B90">
        <w:rPr>
          <w:rFonts w:asciiTheme="minorHAnsi" w:hAnsiTheme="minorHAnsi" w:cstheme="minorHAnsi"/>
          <w:sz w:val="28"/>
          <w:szCs w:val="28"/>
        </w:rPr>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042B90" w:rsidRPr="00042B90" w:rsidRDefault="00042B90" w:rsidP="00042B90">
      <w:pPr>
        <w:pStyle w:val="Default"/>
        <w:ind w:firstLine="426"/>
        <w:jc w:val="both"/>
        <w:rPr>
          <w:rFonts w:asciiTheme="minorHAnsi" w:hAnsiTheme="minorHAnsi" w:cstheme="minorHAnsi"/>
          <w:b/>
          <w:bCs/>
          <w:sz w:val="28"/>
          <w:szCs w:val="28"/>
        </w:rPr>
      </w:pPr>
    </w:p>
    <w:p w:rsidR="00042B90" w:rsidRPr="00042B90" w:rsidRDefault="00042B90" w:rsidP="00042B90">
      <w:pPr>
        <w:pStyle w:val="Default"/>
        <w:ind w:firstLine="426"/>
        <w:jc w:val="center"/>
        <w:rPr>
          <w:rFonts w:asciiTheme="minorHAnsi" w:hAnsiTheme="minorHAnsi" w:cstheme="minorHAnsi"/>
          <w:b/>
          <w:bCs/>
          <w:sz w:val="28"/>
          <w:szCs w:val="28"/>
        </w:rPr>
      </w:pPr>
      <w:r w:rsidRPr="00042B90">
        <w:rPr>
          <w:rFonts w:asciiTheme="minorHAnsi" w:hAnsiTheme="minorHAnsi" w:cstheme="minorHAnsi"/>
          <w:b/>
          <w:bCs/>
          <w:sz w:val="28"/>
          <w:szCs w:val="28"/>
        </w:rPr>
        <w:t>2.3.8. Организация работы по формированию экологически целесообразного, здорового и безопасного образа жизни</w:t>
      </w:r>
    </w:p>
    <w:p w:rsidR="00042B90" w:rsidRPr="00042B90" w:rsidRDefault="00042B90" w:rsidP="00042B90">
      <w:pPr>
        <w:pStyle w:val="Default"/>
        <w:ind w:firstLine="426"/>
        <w:jc w:val="both"/>
        <w:rPr>
          <w:rFonts w:asciiTheme="minorHAnsi" w:hAnsiTheme="minorHAnsi" w:cstheme="minorHAnsi"/>
          <w:b/>
          <w:bCs/>
          <w:sz w:val="28"/>
          <w:szCs w:val="28"/>
        </w:rPr>
      </w:pPr>
      <w:r w:rsidRPr="00042B90">
        <w:rPr>
          <w:rFonts w:asciiTheme="minorHAnsi" w:hAnsiTheme="minorHAnsi" w:cstheme="minorHAnsi"/>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42B90" w:rsidRPr="00042B90" w:rsidRDefault="00042B90" w:rsidP="00042B90">
      <w:pPr>
        <w:pStyle w:val="Default"/>
        <w:ind w:firstLine="426"/>
        <w:jc w:val="both"/>
        <w:rPr>
          <w:rFonts w:asciiTheme="minorHAnsi" w:hAnsiTheme="minorHAnsi" w:cstheme="minorHAnsi"/>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0"/>
      </w:tblGrid>
      <w:tr w:rsidR="00042B90" w:rsidRPr="00042B90" w:rsidTr="00B4566C">
        <w:trPr>
          <w:trHeight w:val="127"/>
        </w:trPr>
        <w:tc>
          <w:tcPr>
            <w:tcW w:w="9640" w:type="dxa"/>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Модуль. Содержание. </w:t>
            </w:r>
          </w:p>
        </w:tc>
      </w:tr>
      <w:tr w:rsidR="00042B90" w:rsidRPr="00042B90" w:rsidTr="00B4566C">
        <w:trPr>
          <w:trHeight w:val="1213"/>
        </w:trPr>
        <w:tc>
          <w:tcPr>
            <w:tcW w:w="9640" w:type="dxa"/>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u w:val="single"/>
              </w:rPr>
              <w:t>МОДУЛЬ 1</w:t>
            </w:r>
            <w:r w:rsidRPr="00042B90">
              <w:rPr>
                <w:rFonts w:asciiTheme="minorHAnsi" w:hAnsiTheme="minorHAnsi" w:cstheme="minorHAnsi"/>
                <w:sz w:val="28"/>
                <w:szCs w:val="28"/>
              </w:rPr>
              <w:t xml:space="preserve"> — комплекс мероприятий, позволяющих сформировать </w:t>
            </w:r>
            <w:proofErr w:type="gramStart"/>
            <w:r w:rsidRPr="00042B90">
              <w:rPr>
                <w:rFonts w:asciiTheme="minorHAnsi" w:hAnsiTheme="minorHAnsi" w:cstheme="minorHAnsi"/>
                <w:sz w:val="28"/>
                <w:szCs w:val="28"/>
              </w:rPr>
              <w:t>у</w:t>
            </w:r>
            <w:proofErr w:type="gramEnd"/>
            <w:r w:rsidRPr="00042B90">
              <w:rPr>
                <w:rFonts w:asciiTheme="minorHAnsi" w:hAnsiTheme="minorHAnsi" w:cstheme="minorHAnsi"/>
                <w:sz w:val="28"/>
                <w:szCs w:val="28"/>
              </w:rPr>
              <w:t xml:space="preserve"> обучающихся: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знание основ профилактики переутомления и перенапряжения. </w:t>
            </w:r>
          </w:p>
        </w:tc>
      </w:tr>
      <w:tr w:rsidR="00042B90" w:rsidRPr="00042B90" w:rsidTr="00B4566C">
        <w:trPr>
          <w:trHeight w:val="1213"/>
        </w:trPr>
        <w:tc>
          <w:tcPr>
            <w:tcW w:w="9640" w:type="dxa"/>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u w:val="single"/>
              </w:rPr>
              <w:lastRenderedPageBreak/>
              <w:t>МОДУЛЬ 2</w:t>
            </w:r>
            <w:r w:rsidRPr="00042B90">
              <w:rPr>
                <w:rFonts w:asciiTheme="minorHAnsi" w:hAnsiTheme="minorHAnsi" w:cstheme="minorHAnsi"/>
                <w:sz w:val="28"/>
                <w:szCs w:val="28"/>
              </w:rPr>
              <w:t xml:space="preserve"> — комплекс мероприятий, позволяющих сформировать </w:t>
            </w:r>
            <w:proofErr w:type="gramStart"/>
            <w:r w:rsidRPr="00042B90">
              <w:rPr>
                <w:rFonts w:asciiTheme="minorHAnsi" w:hAnsiTheme="minorHAnsi" w:cstheme="minorHAnsi"/>
                <w:sz w:val="28"/>
                <w:szCs w:val="28"/>
              </w:rPr>
              <w:t>у</w:t>
            </w:r>
            <w:proofErr w:type="gramEnd"/>
            <w:r w:rsidRPr="00042B90">
              <w:rPr>
                <w:rFonts w:asciiTheme="minorHAnsi" w:hAnsiTheme="minorHAnsi" w:cstheme="minorHAnsi"/>
                <w:sz w:val="28"/>
                <w:szCs w:val="28"/>
              </w:rPr>
              <w:t xml:space="preserve"> обучающихся: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представление о рисках для здоровья неадекватных нагрузок и использования биостимуляторов;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потребность в двигательной активности и ежедневных занятиях физической культурой;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Для реализации этого модуля необходима интеграция с курсом физической культуры. </w:t>
            </w:r>
          </w:p>
        </w:tc>
      </w:tr>
      <w:tr w:rsidR="00042B90" w:rsidRPr="00042B90" w:rsidTr="00B4566C">
        <w:trPr>
          <w:trHeight w:val="1627"/>
        </w:trPr>
        <w:tc>
          <w:tcPr>
            <w:tcW w:w="9640" w:type="dxa"/>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u w:val="single"/>
              </w:rPr>
              <w:t>МОДУЛЬ 3</w:t>
            </w:r>
            <w:r w:rsidRPr="00042B90">
              <w:rPr>
                <w:rFonts w:asciiTheme="minorHAnsi" w:hAnsiTheme="minorHAnsi" w:cstheme="minorHAnsi"/>
                <w:sz w:val="28"/>
                <w:szCs w:val="28"/>
              </w:rPr>
              <w:t xml:space="preserve"> — комплекс мероприятий, позволяющих сформировать </w:t>
            </w:r>
            <w:proofErr w:type="gramStart"/>
            <w:r w:rsidRPr="00042B90">
              <w:rPr>
                <w:rFonts w:asciiTheme="minorHAnsi" w:hAnsiTheme="minorHAnsi" w:cstheme="minorHAnsi"/>
                <w:sz w:val="28"/>
                <w:szCs w:val="28"/>
              </w:rPr>
              <w:t>у</w:t>
            </w:r>
            <w:proofErr w:type="gramEnd"/>
            <w:r w:rsidRPr="00042B90">
              <w:rPr>
                <w:rFonts w:asciiTheme="minorHAnsi" w:hAnsiTheme="minorHAnsi" w:cstheme="minorHAnsi"/>
                <w:sz w:val="28"/>
                <w:szCs w:val="28"/>
              </w:rPr>
              <w:t xml:space="preserve"> обучающихся: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навыки работы в условиях стрессовых ситуаций;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владение элементами саморегуляции для снятия эмоционального и физического напряжения;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навыки самоконтроля за собственным состоянием, чувствами в стрессовых ситуациях;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навыки эмоциональной разгрузки и их использование в повседневной жизни;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навыки управления своим эмоциональным состоянием и поведением.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042B90" w:rsidRPr="00042B90" w:rsidRDefault="00042B90" w:rsidP="00375CD0">
            <w:pPr>
              <w:pStyle w:val="Default"/>
              <w:ind w:firstLine="426"/>
              <w:jc w:val="both"/>
              <w:rPr>
                <w:rFonts w:asciiTheme="minorHAnsi" w:hAnsiTheme="minorHAnsi" w:cstheme="minorHAnsi"/>
                <w:sz w:val="28"/>
                <w:szCs w:val="28"/>
              </w:rPr>
            </w:pPr>
          </w:p>
        </w:tc>
      </w:tr>
      <w:tr w:rsidR="00042B90" w:rsidRPr="00042B90" w:rsidTr="00B4566C">
        <w:trPr>
          <w:trHeight w:val="1627"/>
        </w:trPr>
        <w:tc>
          <w:tcPr>
            <w:tcW w:w="9640" w:type="dxa"/>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u w:val="single"/>
              </w:rPr>
              <w:t>МОДУЛЬ 4</w:t>
            </w:r>
            <w:r w:rsidRPr="00042B90">
              <w:rPr>
                <w:rFonts w:asciiTheme="minorHAnsi" w:hAnsiTheme="minorHAnsi" w:cstheme="minorHAnsi"/>
                <w:sz w:val="28"/>
                <w:szCs w:val="28"/>
              </w:rPr>
              <w:t xml:space="preserve"> — комплекс мероприятий, позволяющих сформировать </w:t>
            </w:r>
            <w:proofErr w:type="gramStart"/>
            <w:r w:rsidRPr="00042B90">
              <w:rPr>
                <w:rFonts w:asciiTheme="minorHAnsi" w:hAnsiTheme="minorHAnsi" w:cstheme="minorHAnsi"/>
                <w:sz w:val="28"/>
                <w:szCs w:val="28"/>
              </w:rPr>
              <w:t>у</w:t>
            </w:r>
            <w:proofErr w:type="gramEnd"/>
            <w:r w:rsidRPr="00042B90">
              <w:rPr>
                <w:rFonts w:asciiTheme="minorHAnsi" w:hAnsiTheme="minorHAnsi" w:cstheme="minorHAnsi"/>
                <w:sz w:val="28"/>
                <w:szCs w:val="28"/>
              </w:rPr>
              <w:t xml:space="preserve"> обучающихся: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В результате реализации данного </w:t>
            </w:r>
            <w:proofErr w:type="gramStart"/>
            <w:r w:rsidRPr="00042B90">
              <w:rPr>
                <w:rFonts w:asciiTheme="minorHAnsi" w:hAnsiTheme="minorHAnsi" w:cstheme="minorHAnsi"/>
                <w:sz w:val="28"/>
                <w:szCs w:val="28"/>
              </w:rPr>
              <w:t>модуля</w:t>
            </w:r>
            <w:proofErr w:type="gramEnd"/>
            <w:r w:rsidRPr="00042B90">
              <w:rPr>
                <w:rFonts w:asciiTheme="minorHAnsi" w:hAnsiTheme="minorHAnsi" w:cstheme="minorHAnsi"/>
                <w:sz w:val="28"/>
                <w:szCs w:val="28"/>
              </w:rPr>
              <w:t xml:space="preserve">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042B90" w:rsidRPr="00042B90" w:rsidRDefault="00042B90" w:rsidP="00375CD0">
            <w:pPr>
              <w:pStyle w:val="Default"/>
              <w:ind w:firstLine="426"/>
              <w:jc w:val="both"/>
              <w:rPr>
                <w:rFonts w:asciiTheme="minorHAnsi" w:hAnsiTheme="minorHAnsi" w:cstheme="minorHAnsi"/>
                <w:sz w:val="28"/>
                <w:szCs w:val="28"/>
                <w:u w:val="single"/>
              </w:rPr>
            </w:pPr>
          </w:p>
        </w:tc>
      </w:tr>
      <w:tr w:rsidR="00042B90" w:rsidRPr="00042B90" w:rsidTr="00B4566C">
        <w:trPr>
          <w:trHeight w:val="1627"/>
        </w:trPr>
        <w:tc>
          <w:tcPr>
            <w:tcW w:w="9640" w:type="dxa"/>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u w:val="single"/>
              </w:rPr>
              <w:lastRenderedPageBreak/>
              <w:t>МОДУЛЬ 5</w:t>
            </w:r>
            <w:r w:rsidRPr="00042B90">
              <w:rPr>
                <w:rFonts w:asciiTheme="minorHAnsi" w:hAnsiTheme="minorHAnsi" w:cstheme="minorHAnsi"/>
                <w:sz w:val="28"/>
                <w:szCs w:val="28"/>
              </w:rPr>
              <w:t xml:space="preserve"> — комплекс мероприятий, позволяющих провести профилактику разного рода зависимостей: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042B90" w:rsidRPr="00042B90" w:rsidRDefault="00042B90" w:rsidP="00375CD0">
            <w:pPr>
              <w:pStyle w:val="Default"/>
              <w:ind w:firstLine="426"/>
              <w:jc w:val="both"/>
              <w:rPr>
                <w:rFonts w:asciiTheme="minorHAnsi" w:hAnsiTheme="minorHAnsi" w:cstheme="minorHAnsi"/>
                <w:sz w:val="28"/>
                <w:szCs w:val="28"/>
                <w:u w:val="single"/>
              </w:rPr>
            </w:pPr>
            <w:r w:rsidRPr="00042B90">
              <w:rPr>
                <w:rFonts w:asciiTheme="minorHAnsi" w:hAnsiTheme="minorHAnsi" w:cstheme="minorHAnsi"/>
                <w:sz w:val="28"/>
                <w:szCs w:val="28"/>
              </w:rPr>
              <w:t xml:space="preserve">• развитие способности контролировать время, проведённое за компьютером. </w:t>
            </w:r>
          </w:p>
        </w:tc>
      </w:tr>
      <w:tr w:rsidR="00042B90" w:rsidRPr="00042B90" w:rsidTr="00B4566C">
        <w:trPr>
          <w:trHeight w:val="1627"/>
        </w:trPr>
        <w:tc>
          <w:tcPr>
            <w:tcW w:w="9640" w:type="dxa"/>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u w:val="single"/>
              </w:rPr>
              <w:t>МОДУЛЬ 6</w:t>
            </w:r>
            <w:r w:rsidRPr="00042B90">
              <w:rPr>
                <w:rFonts w:asciiTheme="minorHAnsi" w:hAnsiTheme="minorHAnsi" w:cstheme="minorHAnsi"/>
                <w:sz w:val="28"/>
                <w:szCs w:val="28"/>
              </w:rPr>
              <w:t xml:space="preserve"> — комплекс мероприятий, позволяющих овладеть основами позитивного коммуникативного общения: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развитие умения бесконфликтного решения спорных вопросов;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умения оценивать себя (своё состояние, поступки, поведение), а также поступки и поведение других людей. </w:t>
            </w:r>
          </w:p>
        </w:tc>
      </w:tr>
    </w:tbl>
    <w:p w:rsidR="00042B90" w:rsidRPr="00042B90" w:rsidRDefault="00042B90" w:rsidP="00042B90">
      <w:pPr>
        <w:pStyle w:val="Default"/>
        <w:ind w:firstLine="426"/>
        <w:jc w:val="both"/>
        <w:rPr>
          <w:rFonts w:asciiTheme="minorHAnsi" w:hAnsiTheme="minorHAnsi" w:cstheme="minorHAnsi"/>
          <w:sz w:val="28"/>
          <w:szCs w:val="28"/>
        </w:rPr>
      </w:pPr>
    </w:p>
    <w:p w:rsidR="00042B90" w:rsidRPr="00042B90" w:rsidRDefault="00042B90" w:rsidP="00042B90">
      <w:pPr>
        <w:pStyle w:val="Default"/>
        <w:ind w:firstLine="426"/>
        <w:jc w:val="both"/>
        <w:rPr>
          <w:rFonts w:asciiTheme="minorHAnsi" w:hAnsiTheme="minorHAnsi" w:cstheme="minorHAnsi"/>
          <w:sz w:val="28"/>
          <w:szCs w:val="28"/>
        </w:rPr>
      </w:pPr>
    </w:p>
    <w:p w:rsidR="00042B90" w:rsidRPr="00042B90" w:rsidRDefault="00042B90" w:rsidP="00042B90">
      <w:pPr>
        <w:pStyle w:val="Default"/>
        <w:ind w:firstLine="426"/>
        <w:jc w:val="both"/>
        <w:rPr>
          <w:rFonts w:asciiTheme="minorHAnsi" w:hAnsiTheme="minorHAnsi" w:cstheme="minorHAnsi"/>
          <w:b/>
          <w:bCs/>
          <w:sz w:val="28"/>
          <w:szCs w:val="28"/>
        </w:rPr>
      </w:pPr>
      <w:r w:rsidRPr="00042B90">
        <w:rPr>
          <w:rFonts w:asciiTheme="minorHAnsi" w:hAnsiTheme="minorHAnsi" w:cstheme="minorHAnsi"/>
          <w:b/>
          <w:bCs/>
          <w:sz w:val="28"/>
          <w:szCs w:val="28"/>
        </w:rPr>
        <w:lastRenderedPageBreak/>
        <w:t xml:space="preserve">              2.3.9. Деятельность образовательного учреждения в области непрерывного экологического здоровьесберегающего образования </w:t>
      </w:r>
      <w:proofErr w:type="gramStart"/>
      <w:r w:rsidRPr="00042B90">
        <w:rPr>
          <w:rFonts w:asciiTheme="minorHAnsi" w:hAnsiTheme="minorHAnsi" w:cstheme="minorHAnsi"/>
          <w:b/>
          <w:bCs/>
          <w:sz w:val="28"/>
          <w:szCs w:val="28"/>
        </w:rPr>
        <w:t>обучающихся</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042B90" w:rsidRPr="00042B90" w:rsidRDefault="00042B90" w:rsidP="00042B90">
      <w:pPr>
        <w:pStyle w:val="Default"/>
        <w:ind w:firstLine="426"/>
        <w:jc w:val="both"/>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5710"/>
        <w:gridCol w:w="2623"/>
      </w:tblGrid>
      <w:tr w:rsidR="00042B90" w:rsidRPr="00042B90" w:rsidTr="00375CD0">
        <w:tc>
          <w:tcPr>
            <w:tcW w:w="1951"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w:t>
            </w:r>
            <w:proofErr w:type="gramStart"/>
            <w:r w:rsidRPr="00042B90">
              <w:rPr>
                <w:rFonts w:asciiTheme="minorHAnsi" w:hAnsiTheme="minorHAnsi" w:cstheme="minorHAnsi"/>
                <w:sz w:val="28"/>
                <w:szCs w:val="28"/>
              </w:rPr>
              <w:t>п</w:t>
            </w:r>
            <w:proofErr w:type="gramEnd"/>
            <w:r w:rsidRPr="00042B90">
              <w:rPr>
                <w:rFonts w:asciiTheme="minorHAnsi" w:hAnsiTheme="minorHAnsi" w:cstheme="minorHAnsi"/>
                <w:sz w:val="28"/>
                <w:szCs w:val="28"/>
              </w:rPr>
              <w:t xml:space="preserve">/п </w:t>
            </w:r>
          </w:p>
        </w:tc>
        <w:tc>
          <w:tcPr>
            <w:tcW w:w="6095"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Название. Содержание. </w:t>
            </w:r>
          </w:p>
        </w:tc>
        <w:tc>
          <w:tcPr>
            <w:tcW w:w="2694" w:type="dxa"/>
            <w:shd w:val="clear" w:color="auto" w:fill="auto"/>
          </w:tcPr>
          <w:p w:rsidR="00042B90" w:rsidRPr="00042B90" w:rsidRDefault="00042B90" w:rsidP="00375CD0">
            <w:pPr>
              <w:pStyle w:val="Default"/>
              <w:ind w:firstLine="176"/>
              <w:jc w:val="both"/>
              <w:rPr>
                <w:rFonts w:asciiTheme="minorHAnsi" w:hAnsiTheme="minorHAnsi" w:cstheme="minorHAnsi"/>
                <w:sz w:val="28"/>
                <w:szCs w:val="28"/>
              </w:rPr>
            </w:pPr>
            <w:r w:rsidRPr="00042B90">
              <w:rPr>
                <w:rFonts w:asciiTheme="minorHAnsi" w:hAnsiTheme="minorHAnsi" w:cstheme="minorHAnsi"/>
                <w:sz w:val="28"/>
                <w:szCs w:val="28"/>
              </w:rPr>
              <w:t xml:space="preserve">Ответственные </w:t>
            </w:r>
          </w:p>
        </w:tc>
      </w:tr>
      <w:tr w:rsidR="00042B90" w:rsidRPr="00042B90" w:rsidTr="00375CD0">
        <w:tc>
          <w:tcPr>
            <w:tcW w:w="1951"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1 блок </w:t>
            </w:r>
          </w:p>
        </w:tc>
        <w:tc>
          <w:tcPr>
            <w:tcW w:w="6095"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Экологически безопасная здоровьесберегающая инфраструктура образовательного учреждения </w:t>
            </w:r>
            <w:r w:rsidRPr="00042B90">
              <w:rPr>
                <w:rFonts w:asciiTheme="minorHAnsi" w:hAnsiTheme="minorHAnsi" w:cstheme="minorHAnsi"/>
                <w:sz w:val="28"/>
                <w:szCs w:val="28"/>
              </w:rPr>
              <w:t xml:space="preserve">включает: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наличие и необходимое оснащение помещений для питания обучающихся, а также для хранения и приготовления пищи;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организацию качественного горячего питания обучающихся, в том числе горячих завтраков;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оснащённость кабинетов, физкультурного зала, спортплощадок необходимым игровым и спортивным оборудованием и инвентарём;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наличие помещений для медицинского персонала;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042B90">
              <w:rPr>
                <w:rFonts w:asciiTheme="minorHAnsi" w:hAnsiTheme="minorHAnsi" w:cstheme="minorHAnsi"/>
                <w:sz w:val="28"/>
                <w:szCs w:val="28"/>
              </w:rPr>
              <w:t>обучающимися</w:t>
            </w:r>
            <w:proofErr w:type="gramEnd"/>
            <w:r w:rsidRPr="00042B90">
              <w:rPr>
                <w:rFonts w:asciiTheme="minorHAnsi" w:hAnsiTheme="minorHAnsi" w:cstheme="minorHAnsi"/>
                <w:sz w:val="28"/>
                <w:szCs w:val="28"/>
              </w:rPr>
              <w:t xml:space="preserve"> (логопеды, учителя физической культуры, психологи, медицинские работники);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наличие пришкольной площадки, кабинета или лаборатории для экологического образования. </w:t>
            </w:r>
          </w:p>
        </w:tc>
        <w:tc>
          <w:tcPr>
            <w:tcW w:w="2694" w:type="dxa"/>
            <w:shd w:val="clear" w:color="auto" w:fill="auto"/>
          </w:tcPr>
          <w:p w:rsidR="00042B90" w:rsidRPr="00042B90" w:rsidRDefault="00042B90" w:rsidP="00375CD0">
            <w:pPr>
              <w:pStyle w:val="Default"/>
              <w:ind w:firstLine="176"/>
              <w:jc w:val="both"/>
              <w:rPr>
                <w:rFonts w:asciiTheme="minorHAnsi" w:hAnsiTheme="minorHAnsi" w:cstheme="minorHAnsi"/>
                <w:sz w:val="28"/>
                <w:szCs w:val="28"/>
              </w:rPr>
            </w:pPr>
            <w:r w:rsidRPr="00042B90">
              <w:rPr>
                <w:rFonts w:asciiTheme="minorHAnsi" w:hAnsiTheme="minorHAnsi" w:cstheme="minorHAnsi"/>
                <w:sz w:val="28"/>
                <w:szCs w:val="28"/>
              </w:rPr>
              <w:t xml:space="preserve">Администрация школы </w:t>
            </w:r>
          </w:p>
        </w:tc>
      </w:tr>
      <w:tr w:rsidR="00042B90" w:rsidRPr="00042B90" w:rsidTr="00375CD0">
        <w:tc>
          <w:tcPr>
            <w:tcW w:w="1951"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2 блок </w:t>
            </w:r>
          </w:p>
        </w:tc>
        <w:tc>
          <w:tcPr>
            <w:tcW w:w="6095"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Рациональная организация учебной и внеучебной деятельности обучающихся </w:t>
            </w:r>
            <w:r w:rsidRPr="00042B90">
              <w:rPr>
                <w:rFonts w:asciiTheme="minorHAnsi" w:hAnsiTheme="minorHAnsi" w:cstheme="minorHAnsi"/>
                <w:sz w:val="28"/>
                <w:szCs w:val="28"/>
              </w:rPr>
              <w:lastRenderedPageBreak/>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042B90">
              <w:rPr>
                <w:rFonts w:asciiTheme="minorHAnsi" w:hAnsiTheme="minorHAnsi" w:cstheme="minorHAnsi"/>
                <w:sz w:val="28"/>
                <w:szCs w:val="28"/>
              </w:rPr>
              <w:t>отдыха</w:t>
            </w:r>
            <w:proofErr w:type="gramEnd"/>
            <w:r w:rsidRPr="00042B90">
              <w:rPr>
                <w:rFonts w:asciiTheme="minorHAnsi" w:hAnsiTheme="minorHAnsi" w:cstheme="minorHAnsi"/>
                <w:sz w:val="28"/>
                <w:szCs w:val="28"/>
              </w:rPr>
              <w:t xml:space="preserve"> обучающихся и включает: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обучение обучающихся вариантам рациональных способов и приёмов работы с учебной информацией и организации учебного труда;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введение любых инноваций в учебный процесс только под контролем специалистов;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042B90">
              <w:rPr>
                <w:rFonts w:asciiTheme="minorHAnsi" w:hAnsiTheme="minorHAnsi" w:cstheme="minorHAnsi"/>
                <w:sz w:val="28"/>
                <w:szCs w:val="28"/>
              </w:rPr>
              <w:t>индивидуальным</w:t>
            </w:r>
            <w:proofErr w:type="gramEnd"/>
            <w:r w:rsidRPr="00042B90">
              <w:rPr>
                <w:rFonts w:asciiTheme="minorHAnsi" w:hAnsiTheme="minorHAnsi" w:cstheme="minorHAnsi"/>
                <w:sz w:val="28"/>
                <w:szCs w:val="28"/>
              </w:rPr>
              <w:t xml:space="preserve"> </w:t>
            </w:r>
          </w:p>
        </w:tc>
        <w:tc>
          <w:tcPr>
            <w:tcW w:w="2694" w:type="dxa"/>
            <w:shd w:val="clear" w:color="auto" w:fill="auto"/>
          </w:tcPr>
          <w:p w:rsidR="00042B90" w:rsidRPr="00042B90" w:rsidRDefault="00042B90" w:rsidP="00375CD0">
            <w:pPr>
              <w:pStyle w:val="Default"/>
              <w:ind w:firstLine="17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Администрация школы, учителя, </w:t>
            </w:r>
            <w:r w:rsidRPr="00042B90">
              <w:rPr>
                <w:rFonts w:asciiTheme="minorHAnsi" w:hAnsiTheme="minorHAnsi" w:cstheme="minorHAnsi"/>
                <w:sz w:val="28"/>
                <w:szCs w:val="28"/>
              </w:rPr>
              <w:lastRenderedPageBreak/>
              <w:t xml:space="preserve">классные руководители </w:t>
            </w:r>
          </w:p>
        </w:tc>
      </w:tr>
      <w:tr w:rsidR="00042B90" w:rsidRPr="00042B90" w:rsidTr="00375CD0">
        <w:tc>
          <w:tcPr>
            <w:tcW w:w="1951"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3 блок</w:t>
            </w:r>
          </w:p>
        </w:tc>
        <w:tc>
          <w:tcPr>
            <w:tcW w:w="6095"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Эффективная организация физкультурно-оздоровительной работы, </w:t>
            </w:r>
            <w:r w:rsidRPr="00042B90">
              <w:rPr>
                <w:rFonts w:asciiTheme="minorHAnsi" w:hAnsiTheme="minorHAnsi" w:cstheme="minorHAnsi"/>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полноценную и эффективную работу с обучающимися с ограниченными </w:t>
            </w:r>
            <w:r w:rsidRPr="00042B90">
              <w:rPr>
                <w:rFonts w:asciiTheme="minorHAnsi" w:hAnsiTheme="minorHAnsi" w:cstheme="minorHAnsi"/>
                <w:sz w:val="28"/>
                <w:szCs w:val="28"/>
              </w:rPr>
              <w:lastRenderedPageBreak/>
              <w:t xml:space="preserve">возможностями здоровья, инвалидами, а также с обучающимися всех групп здоровья (на уроках физкультуры, в секциях и т. п.); </w:t>
            </w:r>
          </w:p>
          <w:p w:rsidR="00042B90" w:rsidRPr="00042B90" w:rsidRDefault="00042B90" w:rsidP="00375CD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roofErr w:type="gramEnd"/>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организацию занятий по лечебной физкультуре;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организацию часа активных движений (динамической паузы) между 3-м и 4-м уроками в основной школе;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042B90" w:rsidRPr="00042B90" w:rsidRDefault="00042B90" w:rsidP="00375CD0">
            <w:pPr>
              <w:pStyle w:val="Default"/>
              <w:ind w:firstLine="426"/>
              <w:jc w:val="both"/>
              <w:rPr>
                <w:rFonts w:asciiTheme="minorHAnsi" w:hAnsiTheme="minorHAnsi" w:cstheme="minorHAnsi"/>
                <w:b/>
                <w:bCs/>
                <w:sz w:val="28"/>
                <w:szCs w:val="28"/>
              </w:rPr>
            </w:pPr>
            <w:r w:rsidRPr="00042B90">
              <w:rPr>
                <w:rFonts w:asciiTheme="minorHAnsi" w:hAnsiTheme="minorHAnsi" w:cstheme="minorHAnsi"/>
                <w:sz w:val="28"/>
                <w:szCs w:val="28"/>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042B90" w:rsidRPr="00042B90" w:rsidRDefault="00042B90" w:rsidP="00375CD0">
            <w:pPr>
              <w:pStyle w:val="Default"/>
              <w:ind w:firstLine="17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Администрация школы, учителя физической культуры, классные руководители </w:t>
            </w:r>
          </w:p>
          <w:p w:rsidR="00042B90" w:rsidRPr="00042B90" w:rsidRDefault="00042B90" w:rsidP="00375CD0">
            <w:pPr>
              <w:pStyle w:val="Default"/>
              <w:ind w:firstLine="176"/>
              <w:jc w:val="both"/>
              <w:rPr>
                <w:rFonts w:asciiTheme="minorHAnsi" w:hAnsiTheme="minorHAnsi" w:cstheme="minorHAnsi"/>
                <w:sz w:val="28"/>
                <w:szCs w:val="28"/>
              </w:rPr>
            </w:pPr>
          </w:p>
        </w:tc>
      </w:tr>
      <w:tr w:rsidR="00042B90" w:rsidRPr="00042B90" w:rsidTr="00375CD0">
        <w:tc>
          <w:tcPr>
            <w:tcW w:w="1951"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4 блок</w:t>
            </w:r>
          </w:p>
        </w:tc>
        <w:tc>
          <w:tcPr>
            <w:tcW w:w="6095"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Реализация модульных образовательных программ </w:t>
            </w:r>
            <w:r w:rsidRPr="00042B90">
              <w:rPr>
                <w:rFonts w:asciiTheme="minorHAnsi" w:hAnsiTheme="minorHAnsi" w:cstheme="minorHAnsi"/>
                <w:sz w:val="28"/>
                <w:szCs w:val="28"/>
              </w:rPr>
              <w:t xml:space="preserve">предусматривает: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проведение дней экологической культуры и здоровья, конкурсов, праздников и т. п.; </w:t>
            </w:r>
          </w:p>
          <w:p w:rsidR="00042B90" w:rsidRPr="00042B90" w:rsidRDefault="00042B90" w:rsidP="00375CD0">
            <w:pPr>
              <w:pStyle w:val="Default"/>
              <w:ind w:firstLine="426"/>
              <w:jc w:val="both"/>
              <w:rPr>
                <w:rFonts w:asciiTheme="minorHAnsi" w:hAnsiTheme="minorHAnsi" w:cstheme="minorHAnsi"/>
                <w:b/>
                <w:bCs/>
                <w:sz w:val="28"/>
                <w:szCs w:val="28"/>
              </w:rPr>
            </w:pPr>
            <w:r w:rsidRPr="00042B90">
              <w:rPr>
                <w:rFonts w:asciiTheme="minorHAnsi" w:hAnsiTheme="minorHAnsi" w:cstheme="minorHAnsi"/>
                <w:sz w:val="28"/>
                <w:szCs w:val="28"/>
              </w:rPr>
              <w:t xml:space="preserve">работа </w:t>
            </w:r>
            <w:r w:rsidR="00B4566C">
              <w:rPr>
                <w:rFonts w:asciiTheme="minorHAnsi" w:hAnsiTheme="minorHAnsi" w:cstheme="minorHAnsi"/>
                <w:sz w:val="28"/>
                <w:szCs w:val="28"/>
              </w:rPr>
              <w:t xml:space="preserve"> экологического отряда</w:t>
            </w:r>
            <w:r w:rsidRPr="00042B90">
              <w:rPr>
                <w:rFonts w:asciiTheme="minorHAnsi" w:hAnsiTheme="minorHAnsi" w:cstheme="minorHAnsi"/>
                <w:sz w:val="28"/>
                <w:szCs w:val="28"/>
              </w:rPr>
              <w:t>.</w:t>
            </w:r>
          </w:p>
        </w:tc>
        <w:tc>
          <w:tcPr>
            <w:tcW w:w="2694" w:type="dxa"/>
            <w:shd w:val="clear" w:color="auto" w:fill="auto"/>
          </w:tcPr>
          <w:p w:rsidR="00042B90" w:rsidRPr="00042B90" w:rsidRDefault="00042B90" w:rsidP="00375CD0">
            <w:pPr>
              <w:pStyle w:val="Default"/>
              <w:ind w:firstLine="176"/>
              <w:jc w:val="both"/>
              <w:rPr>
                <w:rFonts w:asciiTheme="minorHAnsi" w:hAnsiTheme="minorHAnsi" w:cstheme="minorHAnsi"/>
                <w:sz w:val="28"/>
                <w:szCs w:val="28"/>
              </w:rPr>
            </w:pPr>
            <w:r w:rsidRPr="00042B90">
              <w:rPr>
                <w:rFonts w:asciiTheme="minorHAnsi" w:hAnsiTheme="minorHAnsi" w:cstheme="minorHAnsi"/>
                <w:sz w:val="28"/>
                <w:szCs w:val="28"/>
              </w:rPr>
              <w:t>Администрация школы</w:t>
            </w:r>
          </w:p>
        </w:tc>
      </w:tr>
      <w:tr w:rsidR="00042B90" w:rsidRPr="00042B90" w:rsidTr="00375CD0">
        <w:tc>
          <w:tcPr>
            <w:tcW w:w="1951"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5 блок</w:t>
            </w:r>
          </w:p>
        </w:tc>
        <w:tc>
          <w:tcPr>
            <w:tcW w:w="6095" w:type="dxa"/>
            <w:shd w:val="clear" w:color="auto" w:fill="auto"/>
          </w:tcPr>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Просветительская работа с родителями (законными представителями) </w:t>
            </w:r>
            <w:r w:rsidRPr="00042B90">
              <w:rPr>
                <w:rFonts w:asciiTheme="minorHAnsi" w:hAnsiTheme="minorHAnsi" w:cstheme="minorHAnsi"/>
                <w:sz w:val="28"/>
                <w:szCs w:val="28"/>
              </w:rPr>
              <w:t xml:space="preserve">включает: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лекции, семинары, консультации, курсы по различным вопросам роста и развития </w:t>
            </w:r>
            <w:r w:rsidRPr="00042B90">
              <w:rPr>
                <w:rFonts w:asciiTheme="minorHAnsi" w:hAnsiTheme="minorHAnsi" w:cstheme="minorHAnsi"/>
                <w:sz w:val="28"/>
                <w:szCs w:val="28"/>
              </w:rPr>
              <w:lastRenderedPageBreak/>
              <w:t xml:space="preserve">ребёнка, его здоровья, факторов, положительно и отрицательно влияющих на здоровье детей, и т. п., экологическое просвещение родителей; </w:t>
            </w:r>
          </w:p>
          <w:p w:rsidR="00042B90" w:rsidRPr="00042B90" w:rsidRDefault="00042B90" w:rsidP="00375CD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содействие в приобретении для родителей (законных представителей) необходимой научно-методической литературы; </w:t>
            </w:r>
          </w:p>
          <w:p w:rsidR="00042B90" w:rsidRPr="00042B90" w:rsidRDefault="00042B90" w:rsidP="00375CD0">
            <w:pPr>
              <w:pStyle w:val="Default"/>
              <w:ind w:firstLine="426"/>
              <w:jc w:val="both"/>
              <w:rPr>
                <w:rFonts w:asciiTheme="minorHAnsi" w:hAnsiTheme="minorHAnsi" w:cstheme="minorHAnsi"/>
                <w:b/>
                <w:bCs/>
                <w:sz w:val="28"/>
                <w:szCs w:val="28"/>
              </w:rPr>
            </w:pPr>
            <w:r w:rsidRPr="00042B90">
              <w:rPr>
                <w:rFonts w:asciiTheme="minorHAnsi" w:hAnsiTheme="minorHAnsi" w:cstheme="minorHAnsi"/>
                <w:sz w:val="28"/>
                <w:szCs w:val="28"/>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shd w:val="clear" w:color="auto" w:fill="auto"/>
          </w:tcPr>
          <w:p w:rsidR="00042B90" w:rsidRPr="00042B90" w:rsidRDefault="00042B90" w:rsidP="00375CD0">
            <w:pPr>
              <w:pStyle w:val="Default"/>
              <w:ind w:firstLine="176"/>
              <w:jc w:val="both"/>
              <w:rPr>
                <w:rFonts w:asciiTheme="minorHAnsi" w:hAnsiTheme="minorHAnsi" w:cstheme="minorHAnsi"/>
                <w:sz w:val="28"/>
                <w:szCs w:val="28"/>
              </w:rPr>
            </w:pPr>
            <w:r w:rsidRPr="00042B90">
              <w:rPr>
                <w:rFonts w:asciiTheme="minorHAnsi" w:hAnsiTheme="minorHAnsi" w:cstheme="minorHAnsi"/>
                <w:sz w:val="28"/>
                <w:szCs w:val="28"/>
              </w:rPr>
              <w:lastRenderedPageBreak/>
              <w:t>Классные руководители</w:t>
            </w:r>
          </w:p>
        </w:tc>
      </w:tr>
    </w:tbl>
    <w:p w:rsidR="00042B90" w:rsidRPr="00042B90" w:rsidRDefault="00042B90" w:rsidP="00042B90">
      <w:pPr>
        <w:pStyle w:val="Default"/>
        <w:ind w:firstLine="426"/>
        <w:jc w:val="both"/>
        <w:rPr>
          <w:rFonts w:asciiTheme="minorHAnsi" w:hAnsiTheme="minorHAnsi" w:cstheme="minorHAnsi"/>
          <w:sz w:val="28"/>
          <w:szCs w:val="28"/>
        </w:rPr>
      </w:pPr>
    </w:p>
    <w:p w:rsidR="00042B90" w:rsidRPr="00042B90" w:rsidRDefault="00042B90" w:rsidP="00042B90">
      <w:pPr>
        <w:pStyle w:val="Default"/>
        <w:ind w:firstLine="426"/>
        <w:jc w:val="center"/>
        <w:rPr>
          <w:rFonts w:asciiTheme="minorHAnsi" w:hAnsiTheme="minorHAnsi" w:cstheme="minorHAnsi"/>
          <w:sz w:val="28"/>
          <w:szCs w:val="28"/>
        </w:rPr>
      </w:pPr>
      <w:r w:rsidRPr="00042B90">
        <w:rPr>
          <w:rFonts w:asciiTheme="minorHAnsi" w:hAnsiTheme="minorHAnsi" w:cstheme="minorHAnsi"/>
          <w:b/>
          <w:bCs/>
          <w:sz w:val="28"/>
          <w:szCs w:val="28"/>
        </w:rPr>
        <w:t xml:space="preserve">2.3.10. Планируемые результаты воспитания и социализации </w:t>
      </w:r>
      <w:proofErr w:type="gramStart"/>
      <w:r w:rsidRPr="00042B90">
        <w:rPr>
          <w:rFonts w:asciiTheme="minorHAnsi" w:hAnsiTheme="minorHAnsi" w:cstheme="minorHAnsi"/>
          <w:b/>
          <w:bCs/>
          <w:sz w:val="28"/>
          <w:szCs w:val="28"/>
        </w:rPr>
        <w:t>обучающихся</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гражданственности, патриотизма, уважения к правам, свободам и обязанностям человека: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ценностное отношение к России, своему народу,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основных положений Конституции Российской Федерации, символов государства, основных прав и обязанностей граждан России;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уважительное отношение к органам охраны правопорядка;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национальных героев и важнейших событий истории России;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государственных праздников, их истории и значения для общества.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социальной ответственности и компетентности: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позитивное отношение, сознательное принятие роли гражданина;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о различных общественных и профессиональных организациях, их структуре, целях и характере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нравственных чувств, убеждений, этического сознания: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ценностное отношение к школе, своему городу,</w:t>
      </w:r>
      <w:r w:rsidR="00B4566C" w:rsidRPr="00042B90">
        <w:rPr>
          <w:rFonts w:asciiTheme="minorHAnsi" w:hAnsiTheme="minorHAnsi" w:cstheme="minorHAnsi"/>
          <w:sz w:val="28"/>
          <w:szCs w:val="28"/>
        </w:rPr>
        <w:t xml:space="preserve"> селу</w:t>
      </w:r>
      <w:r w:rsidR="00B4566C">
        <w:rPr>
          <w:rFonts w:asciiTheme="minorHAnsi" w:hAnsiTheme="minorHAnsi" w:cstheme="minorHAnsi"/>
          <w:sz w:val="28"/>
          <w:szCs w:val="28"/>
        </w:rPr>
        <w:t>,</w:t>
      </w:r>
      <w:r w:rsidRPr="00042B90">
        <w:rPr>
          <w:rFonts w:asciiTheme="minorHAnsi" w:hAnsiTheme="minorHAnsi" w:cstheme="minorHAnsi"/>
          <w:sz w:val="28"/>
          <w:szCs w:val="28"/>
        </w:rPr>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чувство дружбы к представителям всех национальностей Российской Федерации;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традиций своей семьи и школы, бережное отношение к ним;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готовность сознательно выполнять правила для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понимание необходимости самодисциплины;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экологической культуры, культуры здорового и безопасного образа жизни: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основных социальных моделей, правил экологического поведения, вариантов здорового образа жизни;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норм и правил экологической этики, законодательства в области экологии и здоровья;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традиций нравственно-этического отношения к природе и здоровью в культуре народов России;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глобальной взаимосвязи и взаимозависимости природных и социальных явлений;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устанавливать причинно-следственные связи возникновения и развития явлений в экосистемах;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строить свою деятельность и проекты с учётом создаваемой нагрузки на социоприродное окружение;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знания об оздоровительном влиянии экологически чистых природных факторов на человека;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личного опыта здоровьесберегающей 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знания о возможном негативном влиянии компьютерных игр, телевидения, рекламы на здоровье человека;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противостоять негативным факторам, способствующим ухудшению здоровья;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и выполнение санитарно-гигиенических правил, соблюдение здоровьесберегающего режима дня;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необходимости научных знаний для развития личности и общества, их роли в жизни, труде, творчестве;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нравственных основ образования;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начальный опыт применения знаний в труде, общественной жизни, в быту;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применять знания, умения и навыки для решения проектных и учебно-исследовательских задач;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самоопределение в области своих познавательных интересов;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организовать процесс самообразования, творчески и критически работать с информацией из разных источников;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важности непрерывного образования и самообразования в течение всей жизни;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знание и уважение трудовых традиций своей семьи, трудовых подвигов старших поколений;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начальный опыт участия в общественно значимых делах;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навыки трудового творческого сотрудничества со сверстниками, младшими детьми и взрослыми;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знания о разных профессиях и их требованиях к здоровью, морально-психологическим качествам, знаниям и умениям человека;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сформированность первоначальных профессиональных намерений и интересов;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общие представления о трудовом законодательстве.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Воспитание ценностного отношения к </w:t>
      </w:r>
      <w:proofErr w:type="gramStart"/>
      <w:r w:rsidRPr="00042B90">
        <w:rPr>
          <w:rFonts w:asciiTheme="minorHAnsi" w:hAnsiTheme="minorHAnsi" w:cstheme="minorHAnsi"/>
          <w:b/>
          <w:bCs/>
          <w:sz w:val="28"/>
          <w:szCs w:val="28"/>
        </w:rPr>
        <w:t>прекрасному</w:t>
      </w:r>
      <w:proofErr w:type="gramEnd"/>
      <w:r w:rsidRPr="00042B90">
        <w:rPr>
          <w:rFonts w:asciiTheme="minorHAnsi" w:hAnsiTheme="minorHAnsi" w:cstheme="minorHAnsi"/>
          <w:b/>
          <w:bCs/>
          <w:sz w:val="28"/>
          <w:szCs w:val="28"/>
        </w:rPr>
        <w:t xml:space="preserve">, формирование основ эстетической культуры (эстетическое воспитание):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ценностное отношение к </w:t>
      </w:r>
      <w:proofErr w:type="gramStart"/>
      <w:r w:rsidRPr="00042B90">
        <w:rPr>
          <w:rFonts w:asciiTheme="minorHAnsi" w:hAnsiTheme="minorHAnsi" w:cstheme="minorHAnsi"/>
          <w:sz w:val="28"/>
          <w:szCs w:val="28"/>
        </w:rPr>
        <w:t>прекрасному</w:t>
      </w:r>
      <w:proofErr w:type="gramEnd"/>
      <w:r w:rsidRPr="00042B90">
        <w:rPr>
          <w:rFonts w:asciiTheme="minorHAnsi" w:hAnsiTheme="minorHAnsi" w:cstheme="minorHAnsi"/>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понимание искусства как особой формы познания и преобразования мира;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способность видеть и ценить </w:t>
      </w:r>
      <w:proofErr w:type="gramStart"/>
      <w:r w:rsidRPr="00042B90">
        <w:rPr>
          <w:rFonts w:asciiTheme="minorHAnsi" w:hAnsiTheme="minorHAnsi" w:cstheme="minorHAnsi"/>
          <w:sz w:val="28"/>
          <w:szCs w:val="28"/>
        </w:rPr>
        <w:t>прекрасное</w:t>
      </w:r>
      <w:proofErr w:type="gramEnd"/>
      <w:r w:rsidRPr="00042B90">
        <w:rPr>
          <w:rFonts w:asciiTheme="minorHAnsi" w:hAnsiTheme="minorHAnsi" w:cstheme="minorHAnsi"/>
          <w:sz w:val="28"/>
          <w:szCs w:val="28"/>
        </w:rPr>
        <w:t xml:space="preserve"> в природе, быту, труде, спорте и творчестве людей, общественной жизни;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lastRenderedPageBreak/>
        <w:t xml:space="preserve">• представление об искусстве народов России;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опыт эмоционального постижения народного творчества, этнокультурных традиций, фольклора народов России;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интерес к занятиям творческого характера, различным видам искусства, художественной самодеятельности;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опыт самореализации в различных видах творческой деятельности, умение выражать себя в доступных видах творчества;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опыт реализации эстетических ценностей в пространстве школы и семьи. </w:t>
      </w:r>
    </w:p>
    <w:p w:rsidR="00042B90" w:rsidRPr="00042B90" w:rsidRDefault="00042B90" w:rsidP="00042B90">
      <w:pPr>
        <w:pStyle w:val="Default"/>
        <w:ind w:firstLine="426"/>
        <w:jc w:val="center"/>
        <w:rPr>
          <w:rFonts w:asciiTheme="minorHAnsi" w:hAnsiTheme="minorHAnsi" w:cstheme="minorHAnsi"/>
          <w:b/>
          <w:bCs/>
          <w:sz w:val="28"/>
          <w:szCs w:val="28"/>
        </w:rPr>
      </w:pPr>
      <w:r w:rsidRPr="00042B90">
        <w:rPr>
          <w:rFonts w:asciiTheme="minorHAnsi" w:hAnsiTheme="minorHAnsi" w:cstheme="minorHAnsi"/>
          <w:b/>
          <w:bCs/>
          <w:sz w:val="28"/>
          <w:szCs w:val="28"/>
        </w:rPr>
        <w:t xml:space="preserve">2.3.11. Мониторинг эффективности реализации образовательным              учреждением Программы воспитания и социализации </w:t>
      </w:r>
      <w:proofErr w:type="gramStart"/>
      <w:r w:rsidRPr="00042B90">
        <w:rPr>
          <w:rFonts w:asciiTheme="minorHAnsi" w:hAnsiTheme="minorHAnsi" w:cstheme="minorHAnsi"/>
          <w:b/>
          <w:bCs/>
          <w:sz w:val="28"/>
          <w:szCs w:val="28"/>
        </w:rPr>
        <w:t>обучающихся</w:t>
      </w:r>
      <w:proofErr w:type="gramEnd"/>
    </w:p>
    <w:p w:rsidR="00042B90" w:rsidRPr="00042B90" w:rsidRDefault="00042B90" w:rsidP="00042B90">
      <w:pPr>
        <w:pStyle w:val="Default"/>
        <w:ind w:firstLine="426"/>
        <w:jc w:val="both"/>
        <w:rPr>
          <w:rFonts w:asciiTheme="minorHAnsi" w:hAnsiTheme="minorHAnsi" w:cstheme="minorHAnsi"/>
          <w:sz w:val="28"/>
          <w:szCs w:val="28"/>
        </w:rPr>
      </w:pP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В качестве </w:t>
      </w:r>
      <w:r w:rsidRPr="00042B90">
        <w:rPr>
          <w:rFonts w:asciiTheme="minorHAnsi" w:hAnsiTheme="minorHAnsi" w:cstheme="minorHAnsi"/>
          <w:b/>
          <w:bCs/>
          <w:sz w:val="28"/>
          <w:szCs w:val="28"/>
        </w:rPr>
        <w:t xml:space="preserve">основных показателей </w:t>
      </w:r>
      <w:r w:rsidRPr="00042B90">
        <w:rPr>
          <w:rFonts w:asciiTheme="minorHAnsi" w:hAnsiTheme="minorHAnsi" w:cstheme="minorHAnsi"/>
          <w:sz w:val="28"/>
          <w:szCs w:val="28"/>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t xml:space="preserve">Основные принципы </w:t>
      </w:r>
      <w:r w:rsidRPr="00042B90">
        <w:rPr>
          <w:rFonts w:asciiTheme="minorHAnsi" w:hAnsiTheme="minorHAnsi" w:cstheme="minorHAnsi"/>
          <w:sz w:val="28"/>
          <w:szCs w:val="28"/>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w:t>
      </w:r>
      <w:r w:rsidRPr="00042B90">
        <w:rPr>
          <w:rFonts w:asciiTheme="minorHAnsi" w:hAnsiTheme="minorHAnsi" w:cstheme="minorHAnsi"/>
          <w:i/>
          <w:iCs/>
          <w:sz w:val="28"/>
          <w:szCs w:val="28"/>
        </w:rPr>
        <w:t xml:space="preserve">принцип системности </w:t>
      </w:r>
      <w:r w:rsidRPr="00042B90">
        <w:rPr>
          <w:rFonts w:asciiTheme="minorHAnsi" w:hAnsiTheme="minorHAnsi" w:cstheme="minorHAnsi"/>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w:t>
      </w:r>
      <w:r w:rsidRPr="00042B90">
        <w:rPr>
          <w:rFonts w:asciiTheme="minorHAnsi" w:hAnsiTheme="minorHAnsi" w:cstheme="minorHAnsi"/>
          <w:i/>
          <w:iCs/>
          <w:sz w:val="28"/>
          <w:szCs w:val="28"/>
        </w:rPr>
        <w:t xml:space="preserve">принцип личностно-социально-деятельностного подхода </w:t>
      </w:r>
      <w:r w:rsidRPr="00042B90">
        <w:rPr>
          <w:rFonts w:asciiTheme="minorHAnsi" w:hAnsiTheme="minorHAnsi" w:cstheme="minorHAnsi"/>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w:t>
      </w:r>
      <w:r w:rsidRPr="00042B90">
        <w:rPr>
          <w:rFonts w:asciiTheme="minorHAnsi" w:hAnsiTheme="minorHAnsi" w:cstheme="minorHAnsi"/>
          <w:i/>
          <w:iCs/>
          <w:sz w:val="28"/>
          <w:szCs w:val="28"/>
        </w:rPr>
        <w:t xml:space="preserve">принцип объективности </w:t>
      </w:r>
      <w:r w:rsidRPr="00042B90">
        <w:rPr>
          <w:rFonts w:asciiTheme="minorHAnsi" w:hAnsiTheme="minorHAnsi" w:cstheme="minorHAnsi"/>
          <w:sz w:val="28"/>
          <w:szCs w:val="28"/>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w:t>
      </w:r>
      <w:r w:rsidRPr="00042B90">
        <w:rPr>
          <w:rFonts w:asciiTheme="minorHAnsi" w:hAnsiTheme="minorHAnsi" w:cstheme="minorHAnsi"/>
          <w:i/>
          <w:iCs/>
          <w:sz w:val="28"/>
          <w:szCs w:val="28"/>
        </w:rPr>
        <w:t xml:space="preserve">принцип детерминизма (причинной обусловленности) </w:t>
      </w:r>
      <w:r w:rsidRPr="00042B90">
        <w:rPr>
          <w:rFonts w:asciiTheme="minorHAnsi" w:hAnsiTheme="minorHAnsi" w:cstheme="minorHAnsi"/>
          <w:sz w:val="28"/>
          <w:szCs w:val="28"/>
        </w:rPr>
        <w:t xml:space="preserve">указывает на обусловленность, взаимодействие и влияние различных социальных, </w:t>
      </w:r>
      <w:r w:rsidRPr="00042B90">
        <w:rPr>
          <w:rFonts w:asciiTheme="minorHAnsi" w:hAnsiTheme="minorHAnsi" w:cstheme="minorHAnsi"/>
          <w:sz w:val="28"/>
          <w:szCs w:val="28"/>
        </w:rPr>
        <w:lastRenderedPageBreak/>
        <w:t xml:space="preserve">педагогических и психологических факторов на воспитание и социализацию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w:t>
      </w:r>
      <w:r w:rsidRPr="00042B90">
        <w:rPr>
          <w:rFonts w:asciiTheme="minorHAnsi" w:hAnsiTheme="minorHAnsi" w:cstheme="minorHAnsi"/>
          <w:i/>
          <w:iCs/>
          <w:sz w:val="28"/>
          <w:szCs w:val="28"/>
        </w:rPr>
        <w:t xml:space="preserve">принцип признания безусловного уважения прав — </w:t>
      </w:r>
      <w:r w:rsidRPr="00042B90">
        <w:rPr>
          <w:rFonts w:asciiTheme="minorHAnsi" w:hAnsiTheme="minorHAnsi" w:cstheme="minorHAnsi"/>
          <w:sz w:val="28"/>
          <w:szCs w:val="28"/>
        </w:rPr>
        <w:t xml:space="preserve">предполагает отказ от прямых негативных оценок и личностных характеристик обучающихся. </w:t>
      </w:r>
    </w:p>
    <w:p w:rsid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w:t>
      </w:r>
    </w:p>
    <w:p w:rsidR="00821299" w:rsidRDefault="00821299" w:rsidP="00042B90">
      <w:pPr>
        <w:pStyle w:val="Default"/>
        <w:ind w:firstLine="426"/>
        <w:jc w:val="both"/>
        <w:rPr>
          <w:rFonts w:asciiTheme="minorHAnsi" w:hAnsiTheme="minorHAnsi" w:cstheme="minorHAnsi"/>
          <w:sz w:val="28"/>
          <w:szCs w:val="28"/>
        </w:rPr>
      </w:pPr>
    </w:p>
    <w:p w:rsidR="00821299" w:rsidRDefault="00821299" w:rsidP="00042B90">
      <w:pPr>
        <w:pStyle w:val="Default"/>
        <w:ind w:firstLine="426"/>
        <w:jc w:val="both"/>
        <w:rPr>
          <w:rFonts w:asciiTheme="minorHAnsi" w:hAnsiTheme="minorHAnsi" w:cstheme="minorHAnsi"/>
          <w:sz w:val="28"/>
          <w:szCs w:val="28"/>
        </w:rPr>
      </w:pPr>
    </w:p>
    <w:p w:rsidR="00821299" w:rsidRDefault="00821299" w:rsidP="00042B90">
      <w:pPr>
        <w:pStyle w:val="Default"/>
        <w:ind w:firstLine="426"/>
        <w:jc w:val="both"/>
        <w:rPr>
          <w:rFonts w:asciiTheme="minorHAnsi" w:hAnsiTheme="minorHAnsi" w:cstheme="minorHAnsi"/>
          <w:sz w:val="28"/>
          <w:szCs w:val="28"/>
        </w:rPr>
      </w:pPr>
    </w:p>
    <w:p w:rsidR="00821299" w:rsidRDefault="00821299" w:rsidP="00042B90">
      <w:pPr>
        <w:pStyle w:val="Default"/>
        <w:ind w:firstLine="426"/>
        <w:jc w:val="both"/>
        <w:rPr>
          <w:rFonts w:asciiTheme="minorHAnsi" w:hAnsiTheme="minorHAnsi" w:cstheme="minorHAnsi"/>
          <w:sz w:val="28"/>
          <w:szCs w:val="28"/>
        </w:rPr>
      </w:pPr>
    </w:p>
    <w:p w:rsidR="00821299" w:rsidRPr="00042B90" w:rsidRDefault="00821299" w:rsidP="00042B90">
      <w:pPr>
        <w:pStyle w:val="Default"/>
        <w:ind w:firstLine="426"/>
        <w:jc w:val="both"/>
        <w:rPr>
          <w:rFonts w:asciiTheme="minorHAnsi" w:hAnsiTheme="minorHAnsi" w:cstheme="minorHAnsi"/>
          <w:sz w:val="28"/>
          <w:szCs w:val="28"/>
        </w:rPr>
      </w:pPr>
    </w:p>
    <w:p w:rsidR="00042B90" w:rsidRPr="00042B90" w:rsidRDefault="007D1413" w:rsidP="00042B90">
      <w:pPr>
        <w:pStyle w:val="Default"/>
        <w:ind w:firstLine="426"/>
        <w:jc w:val="both"/>
        <w:rPr>
          <w:rFonts w:asciiTheme="minorHAnsi" w:hAnsiTheme="minorHAnsi" w:cstheme="minorHAnsi"/>
          <w:b/>
          <w:sz w:val="28"/>
          <w:szCs w:val="28"/>
        </w:rPr>
      </w:pPr>
      <w:r>
        <w:rPr>
          <w:rFonts w:asciiTheme="minorHAnsi" w:hAnsiTheme="minorHAnsi" w:cstheme="minorHAnsi"/>
          <w:b/>
          <w:sz w:val="28"/>
          <w:szCs w:val="28"/>
        </w:rPr>
        <w:t xml:space="preserve">     </w:t>
      </w:r>
      <w:r w:rsidR="00042B90" w:rsidRPr="00042B90">
        <w:rPr>
          <w:rFonts w:asciiTheme="minorHAnsi" w:hAnsiTheme="minorHAnsi" w:cstheme="minorHAnsi"/>
          <w:b/>
          <w:sz w:val="28"/>
          <w:szCs w:val="28"/>
        </w:rPr>
        <w:t xml:space="preserve">           </w:t>
      </w:r>
    </w:p>
    <w:p w:rsidR="00042B90" w:rsidRPr="00042B90" w:rsidRDefault="00042B90" w:rsidP="00042B90">
      <w:pPr>
        <w:pStyle w:val="Default"/>
        <w:ind w:firstLine="426"/>
        <w:jc w:val="center"/>
        <w:rPr>
          <w:rFonts w:asciiTheme="minorHAnsi" w:hAnsiTheme="minorHAnsi" w:cstheme="minorHAnsi"/>
          <w:b/>
          <w:sz w:val="28"/>
          <w:szCs w:val="28"/>
        </w:rPr>
      </w:pPr>
      <w:r w:rsidRPr="00042B90">
        <w:rPr>
          <w:rFonts w:asciiTheme="minorHAnsi" w:hAnsiTheme="minorHAnsi" w:cstheme="minorHAnsi"/>
          <w:b/>
          <w:sz w:val="28"/>
          <w:szCs w:val="28"/>
        </w:rPr>
        <w:t xml:space="preserve">2.3.12. Методологический инструментарий мониторинга воспитания и  социализации </w:t>
      </w:r>
      <w:proofErr w:type="gramStart"/>
      <w:r w:rsidRPr="00042B90">
        <w:rPr>
          <w:rFonts w:asciiTheme="minorHAnsi" w:hAnsiTheme="minorHAnsi" w:cstheme="minorHAnsi"/>
          <w:b/>
          <w:sz w:val="28"/>
          <w:szCs w:val="28"/>
        </w:rPr>
        <w:t>обучающихся</w:t>
      </w:r>
      <w:proofErr w:type="gramEnd"/>
    </w:p>
    <w:p w:rsidR="00042B90" w:rsidRPr="00042B90" w:rsidRDefault="00042B90" w:rsidP="00042B90">
      <w:pPr>
        <w:pStyle w:val="Default"/>
        <w:ind w:firstLine="426"/>
        <w:jc w:val="both"/>
        <w:rPr>
          <w:rFonts w:asciiTheme="minorHAnsi" w:hAnsiTheme="minorHAnsi" w:cstheme="minorHAnsi"/>
          <w:b/>
          <w:sz w:val="28"/>
          <w:szCs w:val="28"/>
        </w:rPr>
      </w:pP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i/>
          <w:iCs/>
          <w:sz w:val="28"/>
          <w:szCs w:val="28"/>
        </w:rPr>
        <w:t xml:space="preserve">Тестирование (метод тестов) </w:t>
      </w:r>
      <w:r w:rsidRPr="00042B90">
        <w:rPr>
          <w:rFonts w:asciiTheme="minorHAnsi" w:hAnsiTheme="minorHAnsi" w:cstheme="minorHAnsi"/>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042B90">
        <w:rPr>
          <w:rFonts w:asciiTheme="minorHAnsi" w:hAnsiTheme="minorHAnsi" w:cstheme="minorHAnsi"/>
          <w:sz w:val="28"/>
          <w:szCs w:val="28"/>
        </w:rPr>
        <w:t>обучающимися</w:t>
      </w:r>
      <w:proofErr w:type="gramEnd"/>
      <w:r w:rsidRPr="00042B90">
        <w:rPr>
          <w:rFonts w:asciiTheme="minorHAnsi" w:hAnsiTheme="minorHAnsi" w:cstheme="minorHAnsi"/>
          <w:sz w:val="28"/>
          <w:szCs w:val="28"/>
        </w:rPr>
        <w:t xml:space="preserve"> ряда специально разработанных заданий.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i/>
          <w:iCs/>
          <w:sz w:val="28"/>
          <w:szCs w:val="28"/>
        </w:rPr>
        <w:t xml:space="preserve">Опрос </w:t>
      </w:r>
      <w:r w:rsidRPr="00042B90">
        <w:rPr>
          <w:rFonts w:asciiTheme="minorHAnsi" w:hAnsiTheme="minorHAnsi" w:cstheme="minorHAnsi"/>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используются следующие виды опроса: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w:t>
      </w:r>
      <w:r w:rsidRPr="00042B90">
        <w:rPr>
          <w:rFonts w:asciiTheme="minorHAnsi" w:hAnsiTheme="minorHAnsi" w:cstheme="minorHAnsi"/>
          <w:i/>
          <w:iCs/>
          <w:sz w:val="28"/>
          <w:szCs w:val="28"/>
        </w:rPr>
        <w:t xml:space="preserve">анкетирование </w:t>
      </w:r>
      <w:r w:rsidRPr="00042B90">
        <w:rPr>
          <w:rFonts w:asciiTheme="minorHAnsi" w:hAnsiTheme="minorHAnsi" w:cstheme="minorHAnsi"/>
          <w:sz w:val="28"/>
          <w:szCs w:val="28"/>
        </w:rPr>
        <w:t xml:space="preserve">— эмпирический социально-психологический метод получения </w:t>
      </w:r>
      <w:proofErr w:type="gramStart"/>
      <w:r w:rsidRPr="00042B90">
        <w:rPr>
          <w:rFonts w:asciiTheme="minorHAnsi" w:hAnsiTheme="minorHAnsi" w:cstheme="minorHAnsi"/>
          <w:sz w:val="28"/>
          <w:szCs w:val="28"/>
        </w:rPr>
        <w:t>информации</w:t>
      </w:r>
      <w:proofErr w:type="gramEnd"/>
      <w:r w:rsidRPr="00042B90">
        <w:rPr>
          <w:rFonts w:asciiTheme="minorHAnsi" w:hAnsiTheme="minorHAnsi" w:cstheme="minorHAnsi"/>
          <w:sz w:val="28"/>
          <w:szCs w:val="28"/>
        </w:rPr>
        <w:t xml:space="preserve"> на основании ответов обучающихся на специально подготовленные вопросы анкеты;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w:t>
      </w:r>
      <w:r w:rsidRPr="00042B90">
        <w:rPr>
          <w:rFonts w:asciiTheme="minorHAnsi" w:hAnsiTheme="minorHAnsi" w:cstheme="minorHAnsi"/>
          <w:i/>
          <w:iCs/>
          <w:sz w:val="28"/>
          <w:szCs w:val="28"/>
        </w:rPr>
        <w:t xml:space="preserve">интервью </w:t>
      </w:r>
      <w:r w:rsidRPr="00042B90">
        <w:rPr>
          <w:rFonts w:asciiTheme="minorHAnsi" w:hAnsiTheme="minorHAnsi" w:cstheme="minorHAnsi"/>
          <w:sz w:val="28"/>
          <w:szCs w:val="28"/>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w:t>
      </w:r>
      <w:r w:rsidRPr="00042B90">
        <w:rPr>
          <w:rFonts w:asciiTheme="minorHAnsi" w:hAnsiTheme="minorHAnsi" w:cstheme="minorHAnsi"/>
          <w:i/>
          <w:iCs/>
          <w:sz w:val="28"/>
          <w:szCs w:val="28"/>
        </w:rPr>
        <w:t xml:space="preserve">беседа </w:t>
      </w:r>
      <w:r w:rsidRPr="00042B90">
        <w:rPr>
          <w:rFonts w:asciiTheme="minorHAnsi" w:hAnsiTheme="minorHAnsi" w:cstheme="minorHAnsi"/>
          <w:sz w:val="28"/>
          <w:szCs w:val="28"/>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042B90">
        <w:rPr>
          <w:rFonts w:asciiTheme="minorHAnsi" w:hAnsiTheme="minorHAnsi" w:cstheme="minorHAnsi"/>
          <w:sz w:val="28"/>
          <w:szCs w:val="28"/>
        </w:rPr>
        <w:t>обучающимися</w:t>
      </w:r>
      <w:proofErr w:type="gramEnd"/>
      <w:r w:rsidRPr="00042B90">
        <w:rPr>
          <w:rFonts w:asciiTheme="minorHAnsi" w:hAnsiTheme="minorHAnsi" w:cstheme="minorHAnsi"/>
          <w:sz w:val="28"/>
          <w:szCs w:val="28"/>
        </w:rPr>
        <w:t xml:space="preserve"> с целью получения сведений об особенностях процесса воспитания и социализации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i/>
          <w:iCs/>
          <w:sz w:val="28"/>
          <w:szCs w:val="28"/>
        </w:rPr>
        <w:t xml:space="preserve">Психолого-педагогическое наблюдение </w:t>
      </w:r>
      <w:r w:rsidRPr="00042B90">
        <w:rPr>
          <w:rFonts w:asciiTheme="minorHAnsi" w:hAnsiTheme="minorHAnsi" w:cstheme="minorHAnsi"/>
          <w:sz w:val="28"/>
          <w:szCs w:val="28"/>
        </w:rPr>
        <w:t xml:space="preserve">— описательный психолого-педагогический метод исследования, заключающийся в целенаправленном </w:t>
      </w:r>
      <w:r w:rsidRPr="00042B90">
        <w:rPr>
          <w:rFonts w:asciiTheme="minorHAnsi" w:hAnsiTheme="minorHAnsi" w:cstheme="minorHAnsi"/>
          <w:sz w:val="28"/>
          <w:szCs w:val="28"/>
        </w:rPr>
        <w:lastRenderedPageBreak/>
        <w:t xml:space="preserve">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042B90" w:rsidRPr="00042B90" w:rsidRDefault="00042B90" w:rsidP="00042B90">
      <w:pPr>
        <w:pStyle w:val="Default"/>
        <w:ind w:firstLine="426"/>
        <w:jc w:val="both"/>
        <w:rPr>
          <w:rFonts w:asciiTheme="minorHAnsi" w:hAnsiTheme="minorHAnsi" w:cstheme="minorHAnsi"/>
          <w:sz w:val="28"/>
          <w:szCs w:val="28"/>
        </w:rPr>
      </w:pPr>
      <w:proofErr w:type="gramStart"/>
      <w:r w:rsidRPr="00042B90">
        <w:rPr>
          <w:rFonts w:asciiTheme="minorHAnsi" w:hAnsiTheme="minorHAnsi" w:cstheme="minorHAnsi"/>
          <w:sz w:val="28"/>
          <w:szCs w:val="28"/>
        </w:rPr>
        <w:t xml:space="preserve">• </w:t>
      </w:r>
      <w:r w:rsidRPr="00042B90">
        <w:rPr>
          <w:rFonts w:asciiTheme="minorHAnsi" w:hAnsiTheme="minorHAnsi" w:cstheme="minorHAnsi"/>
          <w:i/>
          <w:iCs/>
          <w:sz w:val="28"/>
          <w:szCs w:val="28"/>
        </w:rPr>
        <w:t xml:space="preserve">включённое наблюдение </w:t>
      </w:r>
      <w:r w:rsidRPr="00042B90">
        <w:rPr>
          <w:rFonts w:asciiTheme="minorHAnsi" w:hAnsiTheme="minorHAnsi" w:cstheme="minorHAnsi"/>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 </w:t>
      </w:r>
      <w:r w:rsidRPr="00042B90">
        <w:rPr>
          <w:rFonts w:asciiTheme="minorHAnsi" w:hAnsiTheme="minorHAnsi" w:cstheme="minorHAnsi"/>
          <w:i/>
          <w:iCs/>
          <w:sz w:val="28"/>
          <w:szCs w:val="28"/>
        </w:rPr>
        <w:t xml:space="preserve">узкоспециальное наблюдение </w:t>
      </w:r>
      <w:r w:rsidRPr="00042B90">
        <w:rPr>
          <w:rFonts w:asciiTheme="minorHAnsi" w:hAnsiTheme="minorHAnsi" w:cstheme="minorHAnsi"/>
          <w:sz w:val="28"/>
          <w:szCs w:val="28"/>
        </w:rPr>
        <w:t>— направлено на фиксирование строго определённых параметров (психолого-педагогических явлений) воспитания и социализации обучающихся.</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Особо следует выделить </w:t>
      </w:r>
      <w:r w:rsidRPr="00042B90">
        <w:rPr>
          <w:rFonts w:asciiTheme="minorHAnsi" w:hAnsiTheme="minorHAnsi" w:cstheme="minorHAnsi"/>
          <w:b/>
          <w:bCs/>
          <w:sz w:val="28"/>
          <w:szCs w:val="28"/>
        </w:rPr>
        <w:t xml:space="preserve">психолого-педагогический эксперимент как основной метод исследования воспитания и социализации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Основной </w:t>
      </w:r>
      <w:r w:rsidRPr="00042B90">
        <w:rPr>
          <w:rFonts w:asciiTheme="minorHAnsi" w:hAnsiTheme="minorHAnsi" w:cstheme="minorHAnsi"/>
          <w:b/>
          <w:bCs/>
          <w:sz w:val="28"/>
          <w:szCs w:val="28"/>
        </w:rPr>
        <w:t xml:space="preserve">целью </w:t>
      </w:r>
      <w:r w:rsidRPr="00042B90">
        <w:rPr>
          <w:rFonts w:asciiTheme="minorHAnsi" w:hAnsiTheme="minorHAnsi" w:cstheme="minorHAnsi"/>
          <w:sz w:val="28"/>
          <w:szCs w:val="28"/>
        </w:rPr>
        <w:t xml:space="preserve">исследования является изучение динамики процесса воспитания и </w:t>
      </w:r>
      <w:proofErr w:type="gramStart"/>
      <w:r w:rsidRPr="00042B90">
        <w:rPr>
          <w:rFonts w:asciiTheme="minorHAnsi" w:hAnsiTheme="minorHAnsi" w:cstheme="minorHAnsi"/>
          <w:sz w:val="28"/>
          <w:szCs w:val="28"/>
        </w:rPr>
        <w:t>социализации</w:t>
      </w:r>
      <w:proofErr w:type="gramEnd"/>
      <w:r w:rsidRPr="00042B90">
        <w:rPr>
          <w:rFonts w:asciiTheme="minorHAnsi" w:hAnsiTheme="minorHAnsi" w:cstheme="minorHAnsi"/>
          <w:sz w:val="28"/>
          <w:szCs w:val="28"/>
        </w:rPr>
        <w:t xml:space="preserve"> обучающихся в условиях специально организованной воспитательной деятельности (разработанная школой Программа).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В рамках психолого-педагогического исследования следует выделить три этапа.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i/>
          <w:iCs/>
          <w:sz w:val="28"/>
          <w:szCs w:val="28"/>
        </w:rPr>
        <w:t xml:space="preserve">Этап 1. </w:t>
      </w:r>
      <w:r w:rsidRPr="00042B90">
        <w:rPr>
          <w:rFonts w:asciiTheme="minorHAnsi" w:hAnsiTheme="minorHAnsi" w:cstheme="minorHAnsi"/>
          <w:i/>
          <w:iCs/>
          <w:sz w:val="28"/>
          <w:szCs w:val="28"/>
        </w:rPr>
        <w:t xml:space="preserve">Контрольный этап исследования (диагностический срез) </w:t>
      </w:r>
      <w:r w:rsidRPr="00042B90">
        <w:rPr>
          <w:rFonts w:asciiTheme="minorHAnsi" w:hAnsiTheme="minorHAnsi" w:cstheme="minorHAnsi"/>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i/>
          <w:iCs/>
          <w:sz w:val="28"/>
          <w:szCs w:val="28"/>
        </w:rPr>
        <w:t xml:space="preserve">Этап 2. </w:t>
      </w:r>
      <w:r w:rsidRPr="00042B90">
        <w:rPr>
          <w:rFonts w:asciiTheme="minorHAnsi" w:hAnsiTheme="minorHAnsi" w:cstheme="minorHAnsi"/>
          <w:i/>
          <w:iCs/>
          <w:sz w:val="28"/>
          <w:szCs w:val="28"/>
        </w:rPr>
        <w:t xml:space="preserve">Формирующий этап исследования </w:t>
      </w:r>
      <w:r w:rsidRPr="00042B90">
        <w:rPr>
          <w:rFonts w:asciiTheme="minorHAnsi" w:hAnsiTheme="minorHAnsi" w:cstheme="minorHAnsi"/>
          <w:sz w:val="28"/>
          <w:szCs w:val="28"/>
        </w:rPr>
        <w:t xml:space="preserve">предполагает реализацию образовательным учреждением основных направлений Программы воспитания и социализации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i/>
          <w:iCs/>
          <w:sz w:val="28"/>
          <w:szCs w:val="28"/>
        </w:rPr>
        <w:t xml:space="preserve">Этап 3. </w:t>
      </w:r>
      <w:r w:rsidRPr="00042B90">
        <w:rPr>
          <w:rFonts w:asciiTheme="minorHAnsi" w:hAnsiTheme="minorHAnsi" w:cstheme="minorHAnsi"/>
          <w:i/>
          <w:iCs/>
          <w:sz w:val="28"/>
          <w:szCs w:val="28"/>
        </w:rPr>
        <w:t xml:space="preserve">Интерпретационный этап исследования </w:t>
      </w:r>
      <w:r w:rsidRPr="00042B90">
        <w:rPr>
          <w:rFonts w:asciiTheme="minorHAnsi" w:hAnsiTheme="minorHAnsi" w:cstheme="minorHAnsi"/>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42B90">
        <w:rPr>
          <w:rFonts w:asciiTheme="minorHAnsi" w:hAnsiTheme="minorHAnsi" w:cstheme="minorHAnsi"/>
          <w:b/>
          <w:bCs/>
          <w:sz w:val="28"/>
          <w:szCs w:val="28"/>
        </w:rPr>
        <w:t xml:space="preserve">исследование динамики </w:t>
      </w:r>
      <w:r w:rsidRPr="00042B90">
        <w:rPr>
          <w:rFonts w:asciiTheme="minorHAnsi" w:hAnsiTheme="minorHAnsi" w:cstheme="minorHAnsi"/>
          <w:sz w:val="28"/>
          <w:szCs w:val="28"/>
        </w:rPr>
        <w:t xml:space="preserve">воспитания и социализации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Для изучения динамики процесса воспитания и </w:t>
      </w:r>
      <w:proofErr w:type="gramStart"/>
      <w:r w:rsidRPr="00042B90">
        <w:rPr>
          <w:rFonts w:asciiTheme="minorHAnsi" w:hAnsiTheme="minorHAnsi" w:cstheme="minorHAnsi"/>
          <w:sz w:val="28"/>
          <w:szCs w:val="28"/>
        </w:rPr>
        <w:t>социализации</w:t>
      </w:r>
      <w:proofErr w:type="gramEnd"/>
      <w:r w:rsidRPr="00042B90">
        <w:rPr>
          <w:rFonts w:asciiTheme="minorHAnsi" w:hAnsiTheme="minorHAnsi" w:cstheme="minorHAnsi"/>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b/>
          <w:bCs/>
          <w:sz w:val="28"/>
          <w:szCs w:val="28"/>
        </w:rPr>
        <w:lastRenderedPageBreak/>
        <w:t xml:space="preserve">Критериями эффективности </w:t>
      </w:r>
      <w:r w:rsidRPr="00042B90">
        <w:rPr>
          <w:rFonts w:asciiTheme="minorHAnsi" w:hAnsiTheme="minorHAnsi" w:cstheme="minorHAnsi"/>
          <w:sz w:val="28"/>
          <w:szCs w:val="28"/>
        </w:rPr>
        <w:t xml:space="preserve">реализации учебным учреждением воспитательной и развивающей программы является </w:t>
      </w:r>
      <w:r w:rsidRPr="00042B90">
        <w:rPr>
          <w:rFonts w:asciiTheme="minorHAnsi" w:hAnsiTheme="minorHAnsi" w:cstheme="minorHAnsi"/>
          <w:b/>
          <w:bCs/>
          <w:sz w:val="28"/>
          <w:szCs w:val="28"/>
        </w:rPr>
        <w:t xml:space="preserve">динамика </w:t>
      </w:r>
      <w:r w:rsidRPr="00042B90">
        <w:rPr>
          <w:rFonts w:asciiTheme="minorHAnsi" w:hAnsiTheme="minorHAnsi" w:cstheme="minorHAnsi"/>
          <w:sz w:val="28"/>
          <w:szCs w:val="28"/>
        </w:rPr>
        <w:t xml:space="preserve">основных показателей воспитания и социализации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Необходимо указать критерии, по которым изучается динамика процесса воспитания и социализации </w:t>
      </w:r>
      <w:proofErr w:type="gramStart"/>
      <w:r w:rsidRPr="00042B90">
        <w:rPr>
          <w:rFonts w:asciiTheme="minorHAnsi" w:hAnsiTheme="minorHAnsi" w:cstheme="minorHAnsi"/>
          <w:sz w:val="28"/>
          <w:szCs w:val="28"/>
        </w:rPr>
        <w:t>обучающихся</w:t>
      </w:r>
      <w:proofErr w:type="gramEnd"/>
      <w:r w:rsidRPr="00042B90">
        <w:rPr>
          <w:rFonts w:asciiTheme="minorHAnsi" w:hAnsiTheme="minorHAnsi" w:cstheme="minorHAnsi"/>
          <w:sz w:val="28"/>
          <w:szCs w:val="28"/>
        </w:rPr>
        <w:t xml:space="preserve">.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1. </w:t>
      </w:r>
      <w:r w:rsidRPr="00042B90">
        <w:rPr>
          <w:rFonts w:asciiTheme="minorHAnsi" w:hAnsiTheme="minorHAnsi" w:cstheme="minorHAnsi"/>
          <w:i/>
          <w:iCs/>
          <w:sz w:val="28"/>
          <w:szCs w:val="28"/>
        </w:rPr>
        <w:t xml:space="preserve">Положительная динамика (тенденция повышения уровня нравственного развития обучающихся) </w:t>
      </w:r>
      <w:r w:rsidRPr="00042B90">
        <w:rPr>
          <w:rFonts w:asciiTheme="minorHAnsi" w:hAnsiTheme="minorHAnsi" w:cstheme="minorHAnsi"/>
          <w:sz w:val="28"/>
          <w:szCs w:val="28"/>
        </w:rPr>
        <w:t xml:space="preserve">— увеличение значений выделенных показателей воспитания и </w:t>
      </w:r>
      <w:proofErr w:type="gramStart"/>
      <w:r w:rsidRPr="00042B90">
        <w:rPr>
          <w:rFonts w:asciiTheme="minorHAnsi" w:hAnsiTheme="minorHAnsi" w:cstheme="minorHAnsi"/>
          <w:sz w:val="28"/>
          <w:szCs w:val="28"/>
        </w:rPr>
        <w:t>социализации</w:t>
      </w:r>
      <w:proofErr w:type="gramEnd"/>
      <w:r w:rsidRPr="00042B90">
        <w:rPr>
          <w:rFonts w:asciiTheme="minorHAnsi" w:hAnsiTheme="minorHAnsi" w:cstheme="minorHAnsi"/>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2. </w:t>
      </w:r>
      <w:r w:rsidRPr="00042B90">
        <w:rPr>
          <w:rFonts w:asciiTheme="minorHAnsi" w:hAnsiTheme="minorHAnsi" w:cstheme="minorHAnsi"/>
          <w:i/>
          <w:iCs/>
          <w:sz w:val="28"/>
          <w:szCs w:val="28"/>
        </w:rPr>
        <w:t xml:space="preserve">Инертность положительной динамики </w:t>
      </w:r>
      <w:r w:rsidRPr="00042B90">
        <w:rPr>
          <w:rFonts w:asciiTheme="minorHAnsi" w:hAnsiTheme="minorHAnsi" w:cstheme="minorHAnsi"/>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042B90">
        <w:rPr>
          <w:rFonts w:asciiTheme="minorHAnsi" w:hAnsiTheme="minorHAnsi" w:cstheme="minorHAnsi"/>
          <w:sz w:val="28"/>
          <w:szCs w:val="28"/>
        </w:rPr>
        <w:t>социализации</w:t>
      </w:r>
      <w:proofErr w:type="gramEnd"/>
      <w:r w:rsidRPr="00042B90">
        <w:rPr>
          <w:rFonts w:asciiTheme="minorHAnsi" w:hAnsiTheme="minorHAnsi" w:cstheme="minorHAnsi"/>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3. </w:t>
      </w:r>
      <w:r w:rsidRPr="00042B90">
        <w:rPr>
          <w:rFonts w:asciiTheme="minorHAnsi" w:hAnsiTheme="minorHAnsi" w:cstheme="minorHAnsi"/>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042B90">
        <w:rPr>
          <w:rFonts w:asciiTheme="minorHAnsi" w:hAnsiTheme="minorHAnsi" w:cstheme="minorHAnsi"/>
          <w:sz w:val="28"/>
          <w:szCs w:val="28"/>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042B90" w:rsidRPr="00042B90" w:rsidRDefault="00042B90" w:rsidP="00042B90">
      <w:pPr>
        <w:pStyle w:val="Default"/>
        <w:ind w:firstLine="426"/>
        <w:jc w:val="both"/>
        <w:rPr>
          <w:rFonts w:asciiTheme="minorHAnsi" w:hAnsiTheme="minorHAnsi" w:cstheme="minorHAnsi"/>
          <w:sz w:val="28"/>
          <w:szCs w:val="28"/>
        </w:rPr>
      </w:pPr>
      <w:r w:rsidRPr="00042B90">
        <w:rPr>
          <w:rFonts w:asciiTheme="minorHAnsi" w:hAnsiTheme="minorHAnsi" w:cstheme="minorHAnsi"/>
          <w:sz w:val="28"/>
          <w:szCs w:val="28"/>
        </w:rPr>
        <w:t xml:space="preserve">Следует обратить внимание на то, что несоответствие содержания, методов воспитания и </w:t>
      </w:r>
      <w:proofErr w:type="gramStart"/>
      <w:r w:rsidRPr="00042B90">
        <w:rPr>
          <w:rFonts w:asciiTheme="minorHAnsi" w:hAnsiTheme="minorHAnsi" w:cstheme="minorHAnsi"/>
          <w:sz w:val="28"/>
          <w:szCs w:val="28"/>
        </w:rPr>
        <w:t>социализации</w:t>
      </w:r>
      <w:proofErr w:type="gramEnd"/>
      <w:r w:rsidRPr="00042B90">
        <w:rPr>
          <w:rFonts w:asciiTheme="minorHAnsi" w:hAnsiTheme="minorHAnsi" w:cstheme="minorHAnsi"/>
          <w:sz w:val="28"/>
          <w:szCs w:val="28"/>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042B90" w:rsidRPr="009533F3" w:rsidRDefault="00042B90" w:rsidP="00042B90">
      <w:pPr>
        <w:pStyle w:val="Default"/>
        <w:ind w:firstLine="426"/>
        <w:jc w:val="both"/>
        <w:rPr>
          <w:b/>
          <w:bCs/>
        </w:rPr>
      </w:pPr>
    </w:p>
    <w:p w:rsidR="0048792F" w:rsidRPr="00C9047E" w:rsidRDefault="0048792F" w:rsidP="0048792F">
      <w:pPr>
        <w:rPr>
          <w:b/>
          <w:sz w:val="28"/>
          <w:szCs w:val="28"/>
        </w:rPr>
      </w:pPr>
      <w:r w:rsidRPr="00C9047E">
        <w:rPr>
          <w:b/>
          <w:sz w:val="28"/>
          <w:szCs w:val="28"/>
        </w:rPr>
        <w:t>2.4. Программа коррекционной работы</w:t>
      </w:r>
      <w:bookmarkEnd w:id="327"/>
      <w:bookmarkEnd w:id="328"/>
      <w:bookmarkEnd w:id="329"/>
      <w:bookmarkEnd w:id="330"/>
    </w:p>
    <w:p w:rsidR="00702CBE" w:rsidRDefault="00702CBE" w:rsidP="0048792F">
      <w:pPr>
        <w:rPr>
          <w:sz w:val="28"/>
          <w:szCs w:val="28"/>
        </w:rPr>
      </w:pPr>
    </w:p>
    <w:p w:rsidR="0048792F" w:rsidRPr="00BB2443" w:rsidRDefault="0048792F" w:rsidP="007D1413">
      <w:pPr>
        <w:jc w:val="both"/>
        <w:rPr>
          <w:sz w:val="28"/>
          <w:szCs w:val="28"/>
        </w:rPr>
      </w:pPr>
      <w:r w:rsidRPr="00BB2443">
        <w:rPr>
          <w:sz w:val="28"/>
          <w:szCs w:val="28"/>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BB2443">
        <w:rPr>
          <w:sz w:val="28"/>
          <w:szCs w:val="28"/>
        </w:rPr>
        <w:t>обучающихся</w:t>
      </w:r>
      <w:proofErr w:type="gramEnd"/>
      <w:r w:rsidRPr="00BB2443">
        <w:rPr>
          <w:sz w:val="28"/>
          <w:szCs w:val="28"/>
        </w:rPr>
        <w:t xml:space="preserve"> с  ограниченными возможностями здоровья (далее – ОВЗ). </w:t>
      </w:r>
    </w:p>
    <w:p w:rsidR="0048792F" w:rsidRPr="00BB2443" w:rsidRDefault="0048792F" w:rsidP="007D1413">
      <w:pPr>
        <w:jc w:val="both"/>
        <w:rPr>
          <w:sz w:val="28"/>
          <w:szCs w:val="28"/>
        </w:rPr>
      </w:pPr>
      <w:proofErr w:type="gramStart"/>
      <w:r w:rsidRPr="00BB2443">
        <w:rPr>
          <w:sz w:val="28"/>
          <w:szCs w:val="28"/>
        </w:rPr>
        <w:t>Обучающийся</w:t>
      </w:r>
      <w:proofErr w:type="gramEnd"/>
      <w:r w:rsidRPr="00BB2443">
        <w:rPr>
          <w:sz w:val="28"/>
          <w:szCs w:val="28"/>
        </w:rPr>
        <w:t xml:space="preserve"> с ОВЗ – физическое лицо, имеющее недостатки в физическом и</w:t>
      </w:r>
      <w:r w:rsidR="007D1413">
        <w:rPr>
          <w:sz w:val="28"/>
          <w:szCs w:val="28"/>
        </w:rPr>
        <w:t xml:space="preserve"> </w:t>
      </w:r>
      <w:r w:rsidRPr="00BB2443">
        <w:rPr>
          <w:sz w:val="28"/>
          <w:szCs w:val="28"/>
        </w:rPr>
        <w:t>(или) психологическом развитии, подтвержденные психолого-медико-</w:t>
      </w:r>
      <w:r w:rsidRPr="00BB2443">
        <w:rPr>
          <w:sz w:val="28"/>
          <w:szCs w:val="28"/>
        </w:rPr>
        <w:lastRenderedPageBreak/>
        <w:t>педагогической комиссией и препятствующие получению образования без создания специальных условий.</w:t>
      </w:r>
    </w:p>
    <w:p w:rsidR="0048792F" w:rsidRPr="00BB2443" w:rsidRDefault="0048792F" w:rsidP="007D1413">
      <w:pPr>
        <w:jc w:val="both"/>
        <w:rPr>
          <w:sz w:val="28"/>
          <w:szCs w:val="28"/>
        </w:rPr>
      </w:pPr>
      <w:r w:rsidRPr="00BB2443">
        <w:rPr>
          <w:sz w:val="28"/>
          <w:szCs w:val="28"/>
        </w:rPr>
        <w:t xml:space="preserve">Содержание образования и условия организации обучения и </w:t>
      </w:r>
      <w:proofErr w:type="gramStart"/>
      <w:r w:rsidRPr="00BB2443">
        <w:rPr>
          <w:sz w:val="28"/>
          <w:szCs w:val="28"/>
        </w:rPr>
        <w:t>воспитания</w:t>
      </w:r>
      <w:proofErr w:type="gramEnd"/>
      <w:r w:rsidRPr="00BB2443">
        <w:rPr>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E5C78" w:rsidRPr="003754BD" w:rsidRDefault="007E5C78" w:rsidP="007D1413">
      <w:pPr>
        <w:ind w:firstLine="567"/>
        <w:jc w:val="both"/>
        <w:rPr>
          <w:rFonts w:eastAsia="Calibri"/>
          <w:color w:val="000000"/>
          <w:sz w:val="28"/>
          <w:szCs w:val="28"/>
        </w:rPr>
      </w:pPr>
      <w:r w:rsidRPr="003754BD">
        <w:rPr>
          <w:rFonts w:eastAsia="Calibri"/>
          <w:color w:val="000000"/>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w:t>
      </w:r>
    </w:p>
    <w:p w:rsidR="0048792F" w:rsidRPr="00BB2443" w:rsidRDefault="0048792F" w:rsidP="0048792F">
      <w:pPr>
        <w:rPr>
          <w:sz w:val="28"/>
          <w:szCs w:val="28"/>
        </w:rPr>
      </w:pPr>
      <w:r w:rsidRPr="00BB2443">
        <w:rPr>
          <w:sz w:val="28"/>
          <w:szCs w:val="28"/>
        </w:rPr>
        <w:t xml:space="preserve">Программа ориентирована на развитие потенциальных возможностей </w:t>
      </w:r>
      <w:r w:rsidR="007E5C78">
        <w:rPr>
          <w:sz w:val="28"/>
          <w:szCs w:val="28"/>
        </w:rPr>
        <w:t xml:space="preserve">детей с ОВЗ </w:t>
      </w:r>
      <w:r w:rsidRPr="00BB2443">
        <w:rPr>
          <w:sz w:val="28"/>
          <w:szCs w:val="28"/>
        </w:rPr>
        <w:t xml:space="preserve">и потребностей более высокого уровня, необходимых для дальнейшего обучения и успешной социализации. </w:t>
      </w:r>
    </w:p>
    <w:p w:rsidR="00292B62" w:rsidRDefault="00292B62" w:rsidP="0048792F">
      <w:pPr>
        <w:rPr>
          <w:sz w:val="28"/>
          <w:szCs w:val="28"/>
        </w:rPr>
      </w:pPr>
    </w:p>
    <w:p w:rsidR="00702CBE" w:rsidRPr="00BB2443" w:rsidRDefault="00702CBE" w:rsidP="0048792F">
      <w:pPr>
        <w:rPr>
          <w:sz w:val="28"/>
          <w:szCs w:val="28"/>
        </w:rPr>
      </w:pPr>
    </w:p>
    <w:p w:rsidR="0048792F" w:rsidRDefault="0048792F" w:rsidP="0048792F">
      <w:pPr>
        <w:rPr>
          <w:b/>
          <w:sz w:val="28"/>
          <w:szCs w:val="28"/>
        </w:rPr>
      </w:pPr>
      <w:bookmarkStart w:id="331" w:name="_Toc414553276"/>
      <w:r w:rsidRPr="00292B62">
        <w:rPr>
          <w:b/>
          <w:sz w:val="28"/>
          <w:szCs w:val="28"/>
        </w:rPr>
        <w:t xml:space="preserve">2.4.1. Цели и задачи программы коррекционной работы с </w:t>
      </w:r>
      <w:proofErr w:type="gramStart"/>
      <w:r w:rsidRPr="00292B62">
        <w:rPr>
          <w:b/>
          <w:sz w:val="28"/>
          <w:szCs w:val="28"/>
        </w:rPr>
        <w:t>обучающимися</w:t>
      </w:r>
      <w:proofErr w:type="gramEnd"/>
      <w:r w:rsidRPr="00292B62">
        <w:rPr>
          <w:b/>
          <w:sz w:val="28"/>
          <w:szCs w:val="28"/>
        </w:rPr>
        <w:t xml:space="preserve"> при получении основного общего образования</w:t>
      </w:r>
      <w:bookmarkEnd w:id="331"/>
    </w:p>
    <w:p w:rsidR="00292B62" w:rsidRPr="00292B62" w:rsidRDefault="00292B62" w:rsidP="0048792F">
      <w:pPr>
        <w:rPr>
          <w:b/>
          <w:sz w:val="28"/>
          <w:szCs w:val="28"/>
        </w:rPr>
      </w:pPr>
    </w:p>
    <w:p w:rsidR="0048792F" w:rsidRPr="00BB2443" w:rsidRDefault="0048792F" w:rsidP="007D1413">
      <w:pPr>
        <w:jc w:val="both"/>
        <w:rPr>
          <w:sz w:val="28"/>
          <w:szCs w:val="28"/>
        </w:rPr>
      </w:pPr>
      <w:r w:rsidRPr="00292B62">
        <w:rPr>
          <w:b/>
          <w:sz w:val="28"/>
          <w:szCs w:val="28"/>
        </w:rPr>
        <w:t>Цель</w:t>
      </w:r>
      <w:r w:rsidRPr="00BB2443">
        <w:rPr>
          <w:sz w:val="28"/>
          <w:szCs w:val="28"/>
        </w:rPr>
        <w:t xml:space="preserve">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BB2443">
        <w:rPr>
          <w:sz w:val="28"/>
          <w:szCs w:val="28"/>
        </w:rPr>
        <w:t>обучающимся</w:t>
      </w:r>
      <w:proofErr w:type="gramEnd"/>
      <w:r w:rsidRPr="00BB2443">
        <w:rPr>
          <w:sz w:val="28"/>
          <w:szCs w:val="28"/>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48792F" w:rsidRDefault="007E5C78" w:rsidP="007D1413">
      <w:pPr>
        <w:jc w:val="both"/>
        <w:rPr>
          <w:b/>
          <w:sz w:val="28"/>
          <w:szCs w:val="28"/>
        </w:rPr>
      </w:pPr>
      <w:r>
        <w:rPr>
          <w:b/>
          <w:sz w:val="28"/>
          <w:szCs w:val="28"/>
        </w:rPr>
        <w:t>З</w:t>
      </w:r>
      <w:r w:rsidR="0048792F" w:rsidRPr="00292B62">
        <w:rPr>
          <w:b/>
          <w:sz w:val="28"/>
          <w:szCs w:val="28"/>
        </w:rPr>
        <w:t>адачи</w:t>
      </w:r>
      <w:r>
        <w:rPr>
          <w:b/>
          <w:sz w:val="28"/>
          <w:szCs w:val="28"/>
        </w:rPr>
        <w:t xml:space="preserve"> ПКР</w:t>
      </w:r>
      <w:r w:rsidR="0048792F" w:rsidRPr="00292B62">
        <w:rPr>
          <w:b/>
          <w:sz w:val="28"/>
          <w:szCs w:val="28"/>
        </w:rPr>
        <w:t xml:space="preserve">: </w:t>
      </w:r>
    </w:p>
    <w:p w:rsidR="0048792F" w:rsidRDefault="0048792F" w:rsidP="007D1413">
      <w:pPr>
        <w:pStyle w:val="ad"/>
        <w:numPr>
          <w:ilvl w:val="0"/>
          <w:numId w:val="134"/>
        </w:numPr>
        <w:jc w:val="both"/>
        <w:rPr>
          <w:sz w:val="28"/>
          <w:szCs w:val="28"/>
        </w:rPr>
      </w:pPr>
      <w:r w:rsidRPr="00292B62">
        <w:rPr>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48792F" w:rsidRDefault="00292B62" w:rsidP="007D1413">
      <w:pPr>
        <w:pStyle w:val="ad"/>
        <w:numPr>
          <w:ilvl w:val="0"/>
          <w:numId w:val="134"/>
        </w:numPr>
        <w:jc w:val="both"/>
        <w:rPr>
          <w:sz w:val="28"/>
          <w:szCs w:val="28"/>
        </w:rPr>
      </w:pPr>
      <w:r w:rsidRPr="00292B62">
        <w:rPr>
          <w:sz w:val="28"/>
          <w:szCs w:val="28"/>
        </w:rPr>
        <w:t>о</w:t>
      </w:r>
      <w:r w:rsidR="0048792F" w:rsidRPr="00292B62">
        <w:rPr>
          <w:sz w:val="28"/>
          <w:szCs w:val="28"/>
        </w:rPr>
        <w:t xml:space="preserve">пределение оптимальных специальных условий для получения основного общего образования </w:t>
      </w:r>
      <w:proofErr w:type="gramStart"/>
      <w:r w:rsidR="0048792F" w:rsidRPr="00292B62">
        <w:rPr>
          <w:sz w:val="28"/>
          <w:szCs w:val="28"/>
        </w:rPr>
        <w:t>обучающимися</w:t>
      </w:r>
      <w:proofErr w:type="gramEnd"/>
      <w:r w:rsidR="0048792F" w:rsidRPr="00292B62">
        <w:rPr>
          <w:sz w:val="28"/>
          <w:szCs w:val="28"/>
        </w:rPr>
        <w:t xml:space="preserve"> с ОВЗ, для развития их личностных, познавательных, коммуникативных способностей; </w:t>
      </w:r>
    </w:p>
    <w:p w:rsidR="0048792F" w:rsidRDefault="0048792F" w:rsidP="007D1413">
      <w:pPr>
        <w:pStyle w:val="ad"/>
        <w:numPr>
          <w:ilvl w:val="0"/>
          <w:numId w:val="134"/>
        </w:numPr>
        <w:jc w:val="both"/>
        <w:rPr>
          <w:sz w:val="28"/>
          <w:szCs w:val="28"/>
        </w:rPr>
      </w:pPr>
      <w:r w:rsidRPr="00292B62">
        <w:rPr>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48792F" w:rsidRDefault="0048792F" w:rsidP="007D1413">
      <w:pPr>
        <w:pStyle w:val="ad"/>
        <w:numPr>
          <w:ilvl w:val="0"/>
          <w:numId w:val="134"/>
        </w:numPr>
        <w:jc w:val="both"/>
        <w:rPr>
          <w:sz w:val="28"/>
          <w:szCs w:val="28"/>
        </w:rPr>
      </w:pPr>
      <w:r w:rsidRPr="00292B62">
        <w:rPr>
          <w:sz w:val="28"/>
          <w:szCs w:val="28"/>
        </w:rPr>
        <w:lastRenderedPageBreak/>
        <w:t xml:space="preserve">реализация комплексного психолого-медико-социального сопровождения </w:t>
      </w:r>
      <w:proofErr w:type="gramStart"/>
      <w:r w:rsidRPr="00292B62">
        <w:rPr>
          <w:sz w:val="28"/>
          <w:szCs w:val="28"/>
        </w:rPr>
        <w:t>обучающихся</w:t>
      </w:r>
      <w:proofErr w:type="gramEnd"/>
      <w:r w:rsidRPr="00292B62">
        <w:rPr>
          <w:sz w:val="28"/>
          <w:szCs w:val="28"/>
        </w:rPr>
        <w:t xml:space="preserve"> с ОВЗ</w:t>
      </w:r>
      <w:r w:rsidRPr="00292B62" w:rsidDel="00FF3ED0">
        <w:rPr>
          <w:sz w:val="28"/>
          <w:szCs w:val="28"/>
        </w:rPr>
        <w:t xml:space="preserve"> </w:t>
      </w:r>
      <w:r w:rsidRPr="00292B62">
        <w:rPr>
          <w:sz w:val="28"/>
          <w:szCs w:val="28"/>
        </w:rPr>
        <w:t>(в соответствии с рекомендациями психолого-медико-п</w:t>
      </w:r>
      <w:r w:rsidR="007D1413">
        <w:rPr>
          <w:sz w:val="28"/>
          <w:szCs w:val="28"/>
        </w:rPr>
        <w:t>едагогической комиссии (ПМПК)</w:t>
      </w:r>
      <w:r w:rsidRPr="00292B62">
        <w:rPr>
          <w:sz w:val="28"/>
          <w:szCs w:val="28"/>
        </w:rPr>
        <w:t xml:space="preserve">; </w:t>
      </w:r>
    </w:p>
    <w:p w:rsidR="0048792F" w:rsidRDefault="0048792F" w:rsidP="007D1413">
      <w:pPr>
        <w:pStyle w:val="ad"/>
        <w:numPr>
          <w:ilvl w:val="0"/>
          <w:numId w:val="134"/>
        </w:numPr>
        <w:jc w:val="both"/>
        <w:rPr>
          <w:sz w:val="28"/>
          <w:szCs w:val="28"/>
        </w:rPr>
      </w:pPr>
      <w:r w:rsidRPr="00292B62">
        <w:rPr>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48792F" w:rsidRDefault="0048792F" w:rsidP="007D1413">
      <w:pPr>
        <w:pStyle w:val="ad"/>
        <w:numPr>
          <w:ilvl w:val="0"/>
          <w:numId w:val="134"/>
        </w:numPr>
        <w:jc w:val="both"/>
        <w:rPr>
          <w:sz w:val="28"/>
          <w:szCs w:val="28"/>
        </w:rPr>
      </w:pPr>
      <w:r w:rsidRPr="00292B62">
        <w:rPr>
          <w:sz w:val="28"/>
          <w:szCs w:val="28"/>
        </w:rPr>
        <w:t xml:space="preserve">обеспечение сетевого взаимодействия специалистов разного профиля в комплексной работе с </w:t>
      </w:r>
      <w:proofErr w:type="gramStart"/>
      <w:r w:rsidRPr="00292B62">
        <w:rPr>
          <w:sz w:val="28"/>
          <w:szCs w:val="28"/>
        </w:rPr>
        <w:t>обучающимися</w:t>
      </w:r>
      <w:proofErr w:type="gramEnd"/>
      <w:r w:rsidRPr="00292B62">
        <w:rPr>
          <w:sz w:val="28"/>
          <w:szCs w:val="28"/>
        </w:rPr>
        <w:t xml:space="preserve"> с ОВЗ; </w:t>
      </w:r>
    </w:p>
    <w:p w:rsidR="0048792F" w:rsidRPr="00FD791D" w:rsidRDefault="0048792F" w:rsidP="007D1413">
      <w:pPr>
        <w:pStyle w:val="ad"/>
        <w:numPr>
          <w:ilvl w:val="0"/>
          <w:numId w:val="134"/>
        </w:numPr>
        <w:jc w:val="both"/>
        <w:rPr>
          <w:sz w:val="28"/>
          <w:szCs w:val="28"/>
        </w:rPr>
      </w:pPr>
      <w:r w:rsidRPr="00FD791D">
        <w:rPr>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FD791D">
        <w:rPr>
          <w:sz w:val="28"/>
          <w:szCs w:val="28"/>
        </w:rPr>
        <w:t>обучающихся</w:t>
      </w:r>
      <w:proofErr w:type="gramEnd"/>
      <w:r w:rsidRPr="00FD791D">
        <w:rPr>
          <w:sz w:val="28"/>
          <w:szCs w:val="28"/>
        </w:rPr>
        <w:t xml:space="preserve"> с ОВЗ. </w:t>
      </w:r>
    </w:p>
    <w:p w:rsidR="007E5C78" w:rsidRDefault="007E5C78" w:rsidP="007E5C78">
      <w:pPr>
        <w:pStyle w:val="ad"/>
        <w:rPr>
          <w:rFonts w:eastAsia="Calibri"/>
          <w:b/>
          <w:sz w:val="28"/>
          <w:szCs w:val="28"/>
        </w:rPr>
      </w:pPr>
    </w:p>
    <w:p w:rsidR="007E5C78" w:rsidRPr="007E5C78" w:rsidRDefault="007E5C78" w:rsidP="007E5C78">
      <w:pPr>
        <w:pStyle w:val="ad"/>
        <w:ind w:left="360"/>
        <w:rPr>
          <w:rFonts w:eastAsia="Calibri"/>
          <w:b/>
          <w:sz w:val="28"/>
          <w:szCs w:val="28"/>
        </w:rPr>
      </w:pPr>
      <w:r w:rsidRPr="007E5C78">
        <w:rPr>
          <w:rFonts w:eastAsia="Calibri"/>
          <w:b/>
          <w:sz w:val="28"/>
          <w:szCs w:val="28"/>
        </w:rPr>
        <w:t>Содержание программы коррекционной работы определяют следующие принципы:</w:t>
      </w:r>
    </w:p>
    <w:tbl>
      <w:tblPr>
        <w:tblStyle w:val="74"/>
        <w:tblW w:w="0" w:type="auto"/>
        <w:tblLook w:val="04A0"/>
      </w:tblPr>
      <w:tblGrid>
        <w:gridCol w:w="2679"/>
        <w:gridCol w:w="7458"/>
      </w:tblGrid>
      <w:tr w:rsidR="007E5C78" w:rsidRPr="003754BD" w:rsidTr="007E5C78">
        <w:tc>
          <w:tcPr>
            <w:tcW w:w="2328" w:type="dxa"/>
          </w:tcPr>
          <w:p w:rsidR="007E5C78" w:rsidRPr="003754BD" w:rsidRDefault="007E5C78" w:rsidP="007E5C78">
            <w:pPr>
              <w:jc w:val="center"/>
              <w:rPr>
                <w:rFonts w:eastAsia="Calibri" w:cs="Times New Roman"/>
                <w:b/>
                <w:sz w:val="28"/>
                <w:szCs w:val="28"/>
              </w:rPr>
            </w:pPr>
            <w:r w:rsidRPr="003754BD">
              <w:rPr>
                <w:rFonts w:eastAsia="Calibri" w:cs="Times New Roman"/>
                <w:b/>
                <w:sz w:val="28"/>
                <w:szCs w:val="28"/>
              </w:rPr>
              <w:t>Принципы</w:t>
            </w:r>
          </w:p>
        </w:tc>
        <w:tc>
          <w:tcPr>
            <w:tcW w:w="8660" w:type="dxa"/>
          </w:tcPr>
          <w:p w:rsidR="007E5C78" w:rsidRPr="003754BD" w:rsidRDefault="007E5C78" w:rsidP="007E5C78">
            <w:pPr>
              <w:jc w:val="center"/>
              <w:rPr>
                <w:rFonts w:eastAsia="Calibri" w:cs="Times New Roman"/>
                <w:b/>
                <w:sz w:val="28"/>
                <w:szCs w:val="28"/>
              </w:rPr>
            </w:pPr>
            <w:r w:rsidRPr="003754BD">
              <w:rPr>
                <w:rFonts w:eastAsia="Calibri" w:cs="Times New Roman"/>
                <w:b/>
                <w:sz w:val="28"/>
                <w:szCs w:val="28"/>
              </w:rPr>
              <w:t>Содержание</w:t>
            </w:r>
          </w:p>
        </w:tc>
      </w:tr>
      <w:tr w:rsidR="007E5C78" w:rsidRPr="003754BD" w:rsidTr="007E5C78">
        <w:tc>
          <w:tcPr>
            <w:tcW w:w="2328" w:type="dxa"/>
            <w:vAlign w:val="center"/>
          </w:tcPr>
          <w:p w:rsidR="007E5C78" w:rsidRPr="003754BD" w:rsidRDefault="007E5C78" w:rsidP="007E5C78">
            <w:pPr>
              <w:rPr>
                <w:rFonts w:eastAsia="Calibri" w:cs="Times New Roman"/>
                <w:b/>
                <w:sz w:val="28"/>
                <w:szCs w:val="28"/>
              </w:rPr>
            </w:pPr>
            <w:r w:rsidRPr="003754BD">
              <w:rPr>
                <w:rFonts w:eastAsia="Calibri" w:cs="Times New Roman"/>
                <w:b/>
                <w:sz w:val="28"/>
                <w:szCs w:val="28"/>
              </w:rPr>
              <w:t>Преемственность</w:t>
            </w:r>
          </w:p>
        </w:tc>
        <w:tc>
          <w:tcPr>
            <w:tcW w:w="8660" w:type="dxa"/>
            <w:vAlign w:val="center"/>
          </w:tcPr>
          <w:p w:rsidR="007E5C78" w:rsidRPr="003754BD" w:rsidRDefault="007E5C78" w:rsidP="007D1413">
            <w:pPr>
              <w:jc w:val="both"/>
              <w:rPr>
                <w:rFonts w:eastAsia="Calibri" w:cs="Times New Roman"/>
                <w:sz w:val="28"/>
                <w:szCs w:val="28"/>
              </w:rPr>
            </w:pPr>
            <w:r w:rsidRPr="003754BD">
              <w:rPr>
                <w:rFonts w:eastAsia="Calibri" w:cs="Times New Roman"/>
                <w:sz w:val="28"/>
                <w:szCs w:val="28"/>
              </w:rPr>
              <w:t xml:space="preserve">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3754BD">
              <w:rPr>
                <w:rFonts w:eastAsia="Calibri" w:cs="Times New Roman"/>
                <w:sz w:val="28"/>
                <w:szCs w:val="28"/>
              </w:rPr>
              <w:t>обуча</w:t>
            </w:r>
            <w:r w:rsidR="007D1413">
              <w:rPr>
                <w:rFonts w:eastAsia="Calibri" w:cs="Times New Roman"/>
                <w:sz w:val="28"/>
                <w:szCs w:val="28"/>
              </w:rPr>
              <w:t>ющимся</w:t>
            </w:r>
            <w:proofErr w:type="gramEnd"/>
            <w:r w:rsidR="007D1413">
              <w:rPr>
                <w:rFonts w:eastAsia="Calibri" w:cs="Times New Roman"/>
                <w:sz w:val="28"/>
                <w:szCs w:val="28"/>
              </w:rPr>
              <w:t xml:space="preserve"> с ограниченными возможно</w:t>
            </w:r>
            <w:r w:rsidRPr="003754BD">
              <w:rPr>
                <w:rFonts w:eastAsia="Calibri" w:cs="Times New Roman"/>
                <w:sz w:val="28"/>
                <w:szCs w:val="28"/>
              </w:rPr>
              <w:t>стями здоровья для продолжения образования</w:t>
            </w:r>
          </w:p>
        </w:tc>
      </w:tr>
      <w:tr w:rsidR="007E5C78" w:rsidRPr="003754BD" w:rsidTr="007E5C78">
        <w:tc>
          <w:tcPr>
            <w:tcW w:w="2328" w:type="dxa"/>
            <w:vAlign w:val="center"/>
          </w:tcPr>
          <w:p w:rsidR="007E5C78" w:rsidRPr="003754BD" w:rsidRDefault="007E5C78" w:rsidP="007E5C78">
            <w:pPr>
              <w:rPr>
                <w:rFonts w:eastAsia="Calibri" w:cs="Times New Roman"/>
                <w:b/>
                <w:sz w:val="28"/>
                <w:szCs w:val="28"/>
              </w:rPr>
            </w:pPr>
            <w:r w:rsidRPr="003754BD">
              <w:rPr>
                <w:rFonts w:eastAsia="Calibri" w:cs="Times New Roman"/>
                <w:b/>
                <w:sz w:val="28"/>
                <w:szCs w:val="28"/>
              </w:rPr>
              <w:t>Соблюдение интересов ребенка</w:t>
            </w:r>
          </w:p>
        </w:tc>
        <w:tc>
          <w:tcPr>
            <w:tcW w:w="8660" w:type="dxa"/>
            <w:vAlign w:val="center"/>
          </w:tcPr>
          <w:p w:rsidR="007E5C78" w:rsidRPr="003754BD" w:rsidRDefault="007E5C78" w:rsidP="007D1413">
            <w:pPr>
              <w:jc w:val="both"/>
              <w:rPr>
                <w:rFonts w:eastAsia="Calibri" w:cs="Times New Roman"/>
                <w:sz w:val="28"/>
                <w:szCs w:val="28"/>
              </w:rPr>
            </w:pPr>
            <w:r w:rsidRPr="003754BD">
              <w:rPr>
                <w:rFonts w:eastAsia="Calibri" w:cs="Times New Roman"/>
                <w:sz w:val="28"/>
                <w:szCs w:val="28"/>
              </w:rPr>
              <w:t>определяет позицию специалиста, который призван решать проблему ребенка с максимальной пользой и в интересах ребенка</w:t>
            </w:r>
          </w:p>
        </w:tc>
      </w:tr>
      <w:tr w:rsidR="007E5C78" w:rsidRPr="003754BD" w:rsidTr="007E5C78">
        <w:tc>
          <w:tcPr>
            <w:tcW w:w="2328" w:type="dxa"/>
            <w:vAlign w:val="center"/>
          </w:tcPr>
          <w:p w:rsidR="007E5C78" w:rsidRPr="003754BD" w:rsidRDefault="007E5C78" w:rsidP="007E5C78">
            <w:pPr>
              <w:rPr>
                <w:rFonts w:eastAsia="Calibri" w:cs="Times New Roman"/>
                <w:b/>
                <w:sz w:val="28"/>
                <w:szCs w:val="28"/>
              </w:rPr>
            </w:pPr>
            <w:r w:rsidRPr="003754BD">
              <w:rPr>
                <w:rFonts w:eastAsia="Calibri" w:cs="Times New Roman"/>
                <w:b/>
                <w:sz w:val="28"/>
                <w:szCs w:val="28"/>
              </w:rPr>
              <w:t>Системность</w:t>
            </w:r>
          </w:p>
        </w:tc>
        <w:tc>
          <w:tcPr>
            <w:tcW w:w="8660" w:type="dxa"/>
            <w:vAlign w:val="center"/>
          </w:tcPr>
          <w:p w:rsidR="007E5C78" w:rsidRPr="003754BD" w:rsidRDefault="007E5C78" w:rsidP="007D1413">
            <w:pPr>
              <w:jc w:val="both"/>
              <w:rPr>
                <w:rFonts w:eastAsia="Calibri" w:cs="Times New Roman"/>
                <w:sz w:val="28"/>
                <w:szCs w:val="28"/>
              </w:rPr>
            </w:pPr>
            <w:r w:rsidRPr="003754BD">
              <w:rPr>
                <w:rFonts w:eastAsia="Calibri" w:cs="Times New Roman"/>
                <w:sz w:val="28"/>
                <w:szCs w:val="28"/>
              </w:rPr>
              <w:t>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tc>
      </w:tr>
      <w:tr w:rsidR="007E5C78" w:rsidRPr="003754BD" w:rsidTr="007E5C78">
        <w:tc>
          <w:tcPr>
            <w:tcW w:w="2328" w:type="dxa"/>
            <w:vAlign w:val="center"/>
          </w:tcPr>
          <w:p w:rsidR="007E5C78" w:rsidRPr="003754BD" w:rsidRDefault="007E5C78" w:rsidP="007E5C78">
            <w:pPr>
              <w:rPr>
                <w:rFonts w:eastAsia="Calibri" w:cs="Times New Roman"/>
                <w:b/>
                <w:sz w:val="28"/>
                <w:szCs w:val="28"/>
              </w:rPr>
            </w:pPr>
            <w:r w:rsidRPr="003754BD">
              <w:rPr>
                <w:rFonts w:eastAsia="Calibri" w:cs="Times New Roman"/>
                <w:b/>
                <w:sz w:val="28"/>
                <w:szCs w:val="28"/>
              </w:rPr>
              <w:t>Непрерывность</w:t>
            </w:r>
          </w:p>
        </w:tc>
        <w:tc>
          <w:tcPr>
            <w:tcW w:w="8660" w:type="dxa"/>
            <w:vAlign w:val="center"/>
          </w:tcPr>
          <w:p w:rsidR="007E5C78" w:rsidRPr="003754BD" w:rsidRDefault="007E5C78" w:rsidP="007D1413">
            <w:pPr>
              <w:jc w:val="both"/>
              <w:rPr>
                <w:rFonts w:eastAsia="Calibri" w:cs="Times New Roman"/>
                <w:sz w:val="28"/>
                <w:szCs w:val="28"/>
              </w:rPr>
            </w:pPr>
            <w:r w:rsidRPr="003754BD">
              <w:rPr>
                <w:rFonts w:eastAsia="Calibri" w:cs="Times New Roman"/>
                <w:sz w:val="28"/>
                <w:szCs w:val="28"/>
              </w:rPr>
              <w:t>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tc>
      </w:tr>
      <w:tr w:rsidR="007E5C78" w:rsidRPr="003754BD" w:rsidTr="007E5C78">
        <w:tc>
          <w:tcPr>
            <w:tcW w:w="2328" w:type="dxa"/>
            <w:vAlign w:val="center"/>
          </w:tcPr>
          <w:p w:rsidR="007E5C78" w:rsidRPr="003754BD" w:rsidRDefault="007E5C78" w:rsidP="007E5C78">
            <w:pPr>
              <w:rPr>
                <w:rFonts w:eastAsia="Calibri" w:cs="Times New Roman"/>
                <w:b/>
                <w:sz w:val="28"/>
                <w:szCs w:val="28"/>
              </w:rPr>
            </w:pPr>
            <w:r w:rsidRPr="003754BD">
              <w:rPr>
                <w:rFonts w:eastAsia="Calibri" w:cs="Times New Roman"/>
                <w:b/>
                <w:sz w:val="28"/>
                <w:szCs w:val="28"/>
              </w:rPr>
              <w:t>Вариативность</w:t>
            </w:r>
          </w:p>
        </w:tc>
        <w:tc>
          <w:tcPr>
            <w:tcW w:w="8660" w:type="dxa"/>
            <w:vAlign w:val="center"/>
          </w:tcPr>
          <w:p w:rsidR="007E5C78" w:rsidRPr="003754BD" w:rsidRDefault="007E5C78" w:rsidP="007D1413">
            <w:pPr>
              <w:jc w:val="both"/>
              <w:rPr>
                <w:rFonts w:eastAsia="Calibri" w:cs="Times New Roman"/>
                <w:sz w:val="28"/>
                <w:szCs w:val="28"/>
              </w:rPr>
            </w:pPr>
            <w:r w:rsidRPr="003754BD">
              <w:rPr>
                <w:rFonts w:eastAsia="Calibri" w:cs="Times New Roman"/>
                <w:sz w:val="28"/>
                <w:szCs w:val="28"/>
              </w:rPr>
              <w:t>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tc>
      </w:tr>
      <w:tr w:rsidR="007E5C78" w:rsidRPr="003754BD" w:rsidTr="007E5C78">
        <w:tc>
          <w:tcPr>
            <w:tcW w:w="2328" w:type="dxa"/>
            <w:vAlign w:val="center"/>
          </w:tcPr>
          <w:p w:rsidR="007E5C78" w:rsidRPr="003754BD" w:rsidRDefault="007E5C78" w:rsidP="007E5C78">
            <w:pPr>
              <w:rPr>
                <w:rFonts w:eastAsia="Calibri" w:cs="Times New Roman"/>
                <w:b/>
                <w:sz w:val="28"/>
                <w:szCs w:val="28"/>
              </w:rPr>
            </w:pPr>
            <w:r w:rsidRPr="003754BD">
              <w:rPr>
                <w:rFonts w:eastAsia="Calibri" w:cs="Times New Roman"/>
                <w:b/>
                <w:sz w:val="28"/>
                <w:szCs w:val="28"/>
              </w:rPr>
              <w:t>Рекомендательный характер оказания помощи</w:t>
            </w:r>
          </w:p>
        </w:tc>
        <w:tc>
          <w:tcPr>
            <w:tcW w:w="8660" w:type="dxa"/>
            <w:vAlign w:val="center"/>
          </w:tcPr>
          <w:p w:rsidR="007E5C78" w:rsidRPr="003754BD" w:rsidRDefault="007E5C78" w:rsidP="007D1413">
            <w:pPr>
              <w:jc w:val="both"/>
              <w:rPr>
                <w:rFonts w:eastAsia="Calibri" w:cs="Times New Roman"/>
                <w:sz w:val="28"/>
                <w:szCs w:val="28"/>
              </w:rPr>
            </w:pPr>
            <w:proofErr w:type="gramStart"/>
            <w:r w:rsidRPr="003754BD">
              <w:rPr>
                <w:rFonts w:eastAsia="Calibri" w:cs="Times New Roman"/>
                <w:sz w:val="28"/>
                <w:szCs w:val="28"/>
              </w:rPr>
              <w:t xml:space="preserve">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r>
              <w:rPr>
                <w:rFonts w:eastAsia="Calibri" w:cs="Times New Roman"/>
                <w:sz w:val="28"/>
                <w:szCs w:val="28"/>
              </w:rPr>
              <w:t>образовательные учреждения, фор</w:t>
            </w:r>
            <w:r w:rsidRPr="003754BD">
              <w:rPr>
                <w:rFonts w:eastAsia="Calibri" w:cs="Times New Roman"/>
                <w:sz w:val="28"/>
                <w:szCs w:val="28"/>
              </w:rPr>
              <w:t xml:space="preserve">мы обучения, защищать законные права и интересы детей, включая обязательное согласование с родителями (законными представителями) </w:t>
            </w:r>
            <w:r w:rsidRPr="003754BD">
              <w:rPr>
                <w:rFonts w:eastAsia="Calibri" w:cs="Times New Roman"/>
                <w:sz w:val="28"/>
                <w:szCs w:val="28"/>
              </w:rPr>
              <w:lastRenderedPageBreak/>
              <w:t>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tc>
      </w:tr>
    </w:tbl>
    <w:p w:rsidR="00292B62" w:rsidRDefault="00292B62" w:rsidP="0048792F">
      <w:pPr>
        <w:rPr>
          <w:sz w:val="28"/>
          <w:szCs w:val="28"/>
        </w:rPr>
      </w:pPr>
    </w:p>
    <w:p w:rsidR="00821299" w:rsidRDefault="00821299" w:rsidP="0048792F">
      <w:pPr>
        <w:rPr>
          <w:sz w:val="28"/>
          <w:szCs w:val="28"/>
        </w:rPr>
      </w:pPr>
    </w:p>
    <w:p w:rsidR="00821299" w:rsidRDefault="00821299" w:rsidP="0048792F">
      <w:pPr>
        <w:rPr>
          <w:sz w:val="28"/>
          <w:szCs w:val="28"/>
        </w:rPr>
      </w:pPr>
    </w:p>
    <w:p w:rsidR="00821299" w:rsidRPr="00BB2443" w:rsidRDefault="00821299" w:rsidP="0048792F">
      <w:pPr>
        <w:rPr>
          <w:sz w:val="28"/>
          <w:szCs w:val="28"/>
        </w:rPr>
      </w:pPr>
    </w:p>
    <w:p w:rsidR="0048792F" w:rsidRDefault="0048792F" w:rsidP="007D1413">
      <w:pPr>
        <w:jc w:val="both"/>
        <w:rPr>
          <w:b/>
          <w:sz w:val="28"/>
          <w:szCs w:val="28"/>
        </w:rPr>
      </w:pPr>
      <w:bookmarkStart w:id="332" w:name="_Toc414553277"/>
      <w:r w:rsidRPr="00292B62">
        <w:rPr>
          <w:b/>
          <w:sz w:val="28"/>
          <w:szCs w:val="28"/>
        </w:rPr>
        <w:t xml:space="preserve">2.4.2. </w:t>
      </w:r>
      <w:proofErr w:type="gramStart"/>
      <w:r w:rsidRPr="00292B62">
        <w:rPr>
          <w:b/>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32"/>
      <w:proofErr w:type="gramEnd"/>
    </w:p>
    <w:p w:rsidR="00292B62" w:rsidRPr="00292B62" w:rsidRDefault="00292B62" w:rsidP="007D1413">
      <w:pPr>
        <w:jc w:val="both"/>
        <w:rPr>
          <w:b/>
          <w:sz w:val="28"/>
          <w:szCs w:val="28"/>
        </w:rPr>
      </w:pPr>
    </w:p>
    <w:p w:rsidR="007E5C78" w:rsidRDefault="0048792F" w:rsidP="007D1413">
      <w:pPr>
        <w:jc w:val="both"/>
        <w:rPr>
          <w:sz w:val="28"/>
          <w:szCs w:val="28"/>
        </w:rPr>
      </w:pPr>
      <w:r w:rsidRPr="00BB2443">
        <w:rPr>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7E5C78" w:rsidRDefault="007E5C78" w:rsidP="007D1413">
      <w:pPr>
        <w:jc w:val="both"/>
        <w:rPr>
          <w:sz w:val="28"/>
          <w:szCs w:val="28"/>
        </w:rPr>
      </w:pPr>
    </w:p>
    <w:p w:rsidR="0048792F" w:rsidRDefault="0048792F" w:rsidP="007D1413">
      <w:pPr>
        <w:jc w:val="both"/>
        <w:rPr>
          <w:i/>
          <w:sz w:val="28"/>
          <w:szCs w:val="28"/>
        </w:rPr>
      </w:pPr>
      <w:r w:rsidRPr="007E5C78">
        <w:rPr>
          <w:i/>
          <w:sz w:val="28"/>
          <w:szCs w:val="28"/>
        </w:rPr>
        <w:t>Характеристика содержания направлений коррекционной работы</w:t>
      </w:r>
    </w:p>
    <w:p w:rsidR="007E5C78" w:rsidRPr="007E5C78" w:rsidRDefault="007E5C78" w:rsidP="007D1413">
      <w:pPr>
        <w:jc w:val="both"/>
        <w:rPr>
          <w:i/>
          <w:sz w:val="28"/>
          <w:szCs w:val="28"/>
        </w:rPr>
      </w:pPr>
    </w:p>
    <w:p w:rsidR="0048792F" w:rsidRPr="00BB2443" w:rsidRDefault="0048792F" w:rsidP="007D1413">
      <w:pPr>
        <w:jc w:val="both"/>
        <w:rPr>
          <w:sz w:val="28"/>
          <w:szCs w:val="28"/>
        </w:rPr>
      </w:pPr>
      <w:r w:rsidRPr="006B6F46">
        <w:rPr>
          <w:b/>
          <w:sz w:val="28"/>
          <w:szCs w:val="28"/>
        </w:rPr>
        <w:t>Диагностическая работа</w:t>
      </w:r>
      <w:r w:rsidRPr="00BB2443">
        <w:rPr>
          <w:sz w:val="28"/>
          <w:szCs w:val="28"/>
        </w:rPr>
        <w:t xml:space="preserve"> может включать в себя следующее: </w:t>
      </w:r>
    </w:p>
    <w:p w:rsidR="0048792F" w:rsidRDefault="0048792F" w:rsidP="007D1413">
      <w:pPr>
        <w:pStyle w:val="ad"/>
        <w:numPr>
          <w:ilvl w:val="0"/>
          <w:numId w:val="135"/>
        </w:numPr>
        <w:jc w:val="both"/>
        <w:rPr>
          <w:sz w:val="28"/>
          <w:szCs w:val="28"/>
        </w:rPr>
      </w:pPr>
      <w:r w:rsidRPr="006B6F46">
        <w:rPr>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48792F" w:rsidRDefault="0048792F" w:rsidP="007D1413">
      <w:pPr>
        <w:pStyle w:val="ad"/>
        <w:numPr>
          <w:ilvl w:val="0"/>
          <w:numId w:val="135"/>
        </w:numPr>
        <w:jc w:val="both"/>
        <w:rPr>
          <w:sz w:val="28"/>
          <w:szCs w:val="28"/>
        </w:rPr>
      </w:pPr>
      <w:r w:rsidRPr="006B6F46">
        <w:rPr>
          <w:sz w:val="28"/>
          <w:szCs w:val="28"/>
        </w:rPr>
        <w:t xml:space="preserve">проведение комплексной социально-психолого-педагогической диагностики нарушений в психическом </w:t>
      </w:r>
      <w:proofErr w:type="gramStart"/>
      <w:r w:rsidRPr="006B6F46">
        <w:rPr>
          <w:sz w:val="28"/>
          <w:szCs w:val="28"/>
        </w:rPr>
        <w:t>и(</w:t>
      </w:r>
      <w:proofErr w:type="gramEnd"/>
      <w:r w:rsidRPr="006B6F46">
        <w:rPr>
          <w:sz w:val="28"/>
          <w:szCs w:val="28"/>
        </w:rPr>
        <w:t xml:space="preserve">или) физическом развитии обучающихся с ОВЗ; </w:t>
      </w:r>
    </w:p>
    <w:p w:rsidR="0048792F" w:rsidRDefault="0048792F" w:rsidP="007D1413">
      <w:pPr>
        <w:pStyle w:val="ad"/>
        <w:numPr>
          <w:ilvl w:val="0"/>
          <w:numId w:val="135"/>
        </w:numPr>
        <w:jc w:val="both"/>
        <w:rPr>
          <w:sz w:val="28"/>
          <w:szCs w:val="28"/>
        </w:rPr>
      </w:pPr>
      <w:r w:rsidRPr="006B6F46">
        <w:rPr>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48792F" w:rsidRDefault="0048792F" w:rsidP="007D1413">
      <w:pPr>
        <w:pStyle w:val="ad"/>
        <w:numPr>
          <w:ilvl w:val="0"/>
          <w:numId w:val="135"/>
        </w:numPr>
        <w:jc w:val="both"/>
        <w:rPr>
          <w:sz w:val="28"/>
          <w:szCs w:val="28"/>
        </w:rPr>
      </w:pPr>
      <w:r w:rsidRPr="006B6F46">
        <w:rPr>
          <w:sz w:val="28"/>
          <w:szCs w:val="28"/>
        </w:rPr>
        <w:t xml:space="preserve">изучение развития эмоционально-волевой, познавательной, речевой сфер и личностных особенностей обучающихся; </w:t>
      </w:r>
    </w:p>
    <w:p w:rsidR="0048792F" w:rsidRDefault="0048792F" w:rsidP="007D1413">
      <w:pPr>
        <w:pStyle w:val="ad"/>
        <w:numPr>
          <w:ilvl w:val="0"/>
          <w:numId w:val="135"/>
        </w:numPr>
        <w:jc w:val="both"/>
        <w:rPr>
          <w:sz w:val="28"/>
          <w:szCs w:val="28"/>
        </w:rPr>
      </w:pPr>
      <w:r w:rsidRPr="006B6F46">
        <w:rPr>
          <w:sz w:val="28"/>
          <w:szCs w:val="28"/>
        </w:rPr>
        <w:t xml:space="preserve">изучение социальной ситуации развития и условий семейного воспитания ребенка; </w:t>
      </w:r>
    </w:p>
    <w:p w:rsidR="0048792F" w:rsidRDefault="0048792F" w:rsidP="007D1413">
      <w:pPr>
        <w:pStyle w:val="ad"/>
        <w:numPr>
          <w:ilvl w:val="0"/>
          <w:numId w:val="135"/>
        </w:numPr>
        <w:jc w:val="both"/>
        <w:rPr>
          <w:sz w:val="28"/>
          <w:szCs w:val="28"/>
        </w:rPr>
      </w:pPr>
      <w:r w:rsidRPr="006B6F46">
        <w:rPr>
          <w:sz w:val="28"/>
          <w:szCs w:val="28"/>
        </w:rPr>
        <w:t xml:space="preserve">изучение адаптивных возможностей и уровня социализации ребенка с ОВЗ; </w:t>
      </w:r>
    </w:p>
    <w:p w:rsidR="0048792F" w:rsidRDefault="0048792F" w:rsidP="007D1413">
      <w:pPr>
        <w:pStyle w:val="ad"/>
        <w:numPr>
          <w:ilvl w:val="0"/>
          <w:numId w:val="135"/>
        </w:numPr>
        <w:jc w:val="both"/>
        <w:rPr>
          <w:sz w:val="28"/>
          <w:szCs w:val="28"/>
        </w:rPr>
      </w:pPr>
      <w:r w:rsidRPr="006B6F46">
        <w:rPr>
          <w:sz w:val="28"/>
          <w:szCs w:val="28"/>
        </w:rPr>
        <w:t xml:space="preserve">мониторинг динамики развития, успешности освоения образовательных программ основного общего образования. </w:t>
      </w:r>
    </w:p>
    <w:p w:rsidR="006B6F46" w:rsidRPr="006B6F46" w:rsidRDefault="006B6F46" w:rsidP="007D1413">
      <w:pPr>
        <w:pStyle w:val="ad"/>
        <w:jc w:val="both"/>
        <w:rPr>
          <w:sz w:val="28"/>
          <w:szCs w:val="28"/>
        </w:rPr>
      </w:pPr>
    </w:p>
    <w:p w:rsidR="0048792F" w:rsidRPr="00BB2443" w:rsidRDefault="0048792F" w:rsidP="007D1413">
      <w:pPr>
        <w:jc w:val="both"/>
        <w:rPr>
          <w:sz w:val="28"/>
          <w:szCs w:val="28"/>
        </w:rPr>
      </w:pPr>
      <w:r w:rsidRPr="006B6F46">
        <w:rPr>
          <w:b/>
          <w:sz w:val="28"/>
          <w:szCs w:val="28"/>
        </w:rPr>
        <w:t>Коррекционно-развивающая</w:t>
      </w:r>
      <w:r w:rsidRPr="00BB2443">
        <w:rPr>
          <w:sz w:val="28"/>
          <w:szCs w:val="28"/>
        </w:rPr>
        <w:t xml:space="preserve"> работа может включать в себя следующее: </w:t>
      </w:r>
    </w:p>
    <w:p w:rsidR="006B6F46" w:rsidRDefault="0048792F" w:rsidP="007D1413">
      <w:pPr>
        <w:pStyle w:val="ad"/>
        <w:numPr>
          <w:ilvl w:val="0"/>
          <w:numId w:val="136"/>
        </w:numPr>
        <w:jc w:val="both"/>
        <w:rPr>
          <w:sz w:val="28"/>
          <w:szCs w:val="28"/>
        </w:rPr>
      </w:pPr>
      <w:r w:rsidRPr="006B6F46">
        <w:rPr>
          <w:sz w:val="28"/>
          <w:szCs w:val="28"/>
        </w:rPr>
        <w:t xml:space="preserve">разработку и реализацию индивидуально ориентированных коррекционных программ; </w:t>
      </w:r>
    </w:p>
    <w:p w:rsidR="0048792F" w:rsidRDefault="0048792F" w:rsidP="007D1413">
      <w:pPr>
        <w:pStyle w:val="ad"/>
        <w:numPr>
          <w:ilvl w:val="0"/>
          <w:numId w:val="136"/>
        </w:numPr>
        <w:jc w:val="both"/>
        <w:rPr>
          <w:sz w:val="28"/>
          <w:szCs w:val="28"/>
        </w:rPr>
      </w:pPr>
      <w:r w:rsidRPr="006B6F46">
        <w:rPr>
          <w:sz w:val="28"/>
          <w:szCs w:val="28"/>
        </w:rPr>
        <w:t xml:space="preserve">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48792F" w:rsidRDefault="0048792F" w:rsidP="007D1413">
      <w:pPr>
        <w:pStyle w:val="ad"/>
        <w:numPr>
          <w:ilvl w:val="0"/>
          <w:numId w:val="136"/>
        </w:numPr>
        <w:jc w:val="both"/>
        <w:rPr>
          <w:sz w:val="28"/>
          <w:szCs w:val="28"/>
        </w:rPr>
      </w:pPr>
      <w:r w:rsidRPr="006B6F46">
        <w:rPr>
          <w:sz w:val="28"/>
          <w:szCs w:val="28"/>
        </w:rPr>
        <w:lastRenderedPageBreak/>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48792F" w:rsidRDefault="0048792F" w:rsidP="007D1413">
      <w:pPr>
        <w:pStyle w:val="ad"/>
        <w:numPr>
          <w:ilvl w:val="0"/>
          <w:numId w:val="136"/>
        </w:numPr>
        <w:jc w:val="both"/>
        <w:rPr>
          <w:sz w:val="28"/>
          <w:szCs w:val="28"/>
        </w:rPr>
      </w:pPr>
      <w:r w:rsidRPr="006B6F46">
        <w:rPr>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48792F" w:rsidRDefault="0048792F" w:rsidP="007D1413">
      <w:pPr>
        <w:pStyle w:val="ad"/>
        <w:numPr>
          <w:ilvl w:val="0"/>
          <w:numId w:val="136"/>
        </w:numPr>
        <w:jc w:val="both"/>
        <w:rPr>
          <w:sz w:val="28"/>
          <w:szCs w:val="28"/>
        </w:rPr>
      </w:pPr>
      <w:r w:rsidRPr="006B6F46">
        <w:rPr>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48792F" w:rsidRDefault="0048792F" w:rsidP="007D1413">
      <w:pPr>
        <w:pStyle w:val="ad"/>
        <w:numPr>
          <w:ilvl w:val="0"/>
          <w:numId w:val="136"/>
        </w:numPr>
        <w:jc w:val="both"/>
        <w:rPr>
          <w:sz w:val="28"/>
          <w:szCs w:val="28"/>
        </w:rPr>
      </w:pPr>
      <w:r w:rsidRPr="006B6F46">
        <w:rPr>
          <w:sz w:val="28"/>
          <w:szCs w:val="28"/>
        </w:rPr>
        <w:t xml:space="preserve">формирование способов регуляции поведения и эмоциональных состояний; </w:t>
      </w:r>
    </w:p>
    <w:p w:rsidR="0048792F" w:rsidRDefault="0048792F" w:rsidP="007D1413">
      <w:pPr>
        <w:pStyle w:val="ad"/>
        <w:numPr>
          <w:ilvl w:val="0"/>
          <w:numId w:val="136"/>
        </w:numPr>
        <w:jc w:val="both"/>
        <w:rPr>
          <w:sz w:val="28"/>
          <w:szCs w:val="28"/>
        </w:rPr>
      </w:pPr>
      <w:r w:rsidRPr="006B6F46">
        <w:rPr>
          <w:sz w:val="28"/>
          <w:szCs w:val="28"/>
        </w:rPr>
        <w:t xml:space="preserve">развитие форм и навыков личностного общения в группе сверстников, коммуникативной компетенции; </w:t>
      </w:r>
    </w:p>
    <w:p w:rsidR="0048792F" w:rsidRDefault="0048792F" w:rsidP="007D1413">
      <w:pPr>
        <w:pStyle w:val="ad"/>
        <w:numPr>
          <w:ilvl w:val="0"/>
          <w:numId w:val="136"/>
        </w:numPr>
        <w:jc w:val="both"/>
        <w:rPr>
          <w:sz w:val="28"/>
          <w:szCs w:val="28"/>
        </w:rPr>
      </w:pPr>
      <w:r w:rsidRPr="006B6F46">
        <w:rPr>
          <w:sz w:val="28"/>
          <w:szCs w:val="28"/>
        </w:rPr>
        <w:t xml:space="preserve">развитие компетенций, необходимых для продолжения образования и профессионального самоопределения; </w:t>
      </w:r>
    </w:p>
    <w:p w:rsidR="0048792F" w:rsidRDefault="0048792F" w:rsidP="007D1413">
      <w:pPr>
        <w:pStyle w:val="ad"/>
        <w:numPr>
          <w:ilvl w:val="0"/>
          <w:numId w:val="136"/>
        </w:numPr>
        <w:jc w:val="both"/>
        <w:rPr>
          <w:sz w:val="28"/>
          <w:szCs w:val="28"/>
        </w:rPr>
      </w:pPr>
      <w:r w:rsidRPr="006B6F46">
        <w:rPr>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48792F" w:rsidRPr="006B6F46" w:rsidRDefault="0048792F" w:rsidP="007D1413">
      <w:pPr>
        <w:pStyle w:val="ad"/>
        <w:numPr>
          <w:ilvl w:val="0"/>
          <w:numId w:val="136"/>
        </w:numPr>
        <w:jc w:val="both"/>
        <w:rPr>
          <w:sz w:val="28"/>
          <w:szCs w:val="28"/>
        </w:rPr>
      </w:pPr>
      <w:r w:rsidRPr="006B6F46">
        <w:rPr>
          <w:sz w:val="28"/>
          <w:szCs w:val="28"/>
        </w:rPr>
        <w:t xml:space="preserve">социальную защиту ребенка в случаях неблагоприятных условий жизни при психотравмирующих обстоятельствах. </w:t>
      </w:r>
    </w:p>
    <w:p w:rsidR="006B6F46" w:rsidRDefault="006B6F46" w:rsidP="007D1413">
      <w:pPr>
        <w:jc w:val="both"/>
        <w:rPr>
          <w:sz w:val="28"/>
          <w:szCs w:val="28"/>
        </w:rPr>
      </w:pPr>
    </w:p>
    <w:p w:rsidR="0048792F" w:rsidRPr="00BB2443" w:rsidRDefault="0048792F" w:rsidP="007D1413">
      <w:pPr>
        <w:jc w:val="both"/>
        <w:rPr>
          <w:sz w:val="28"/>
          <w:szCs w:val="28"/>
        </w:rPr>
      </w:pPr>
      <w:r w:rsidRPr="006B6F46">
        <w:rPr>
          <w:b/>
          <w:sz w:val="28"/>
          <w:szCs w:val="28"/>
        </w:rPr>
        <w:t>Консультативная работа</w:t>
      </w:r>
      <w:r w:rsidRPr="00BB2443">
        <w:rPr>
          <w:sz w:val="28"/>
          <w:szCs w:val="28"/>
        </w:rPr>
        <w:t xml:space="preserve"> может включать в себя следующее: </w:t>
      </w:r>
    </w:p>
    <w:p w:rsidR="0048792F" w:rsidRDefault="0048792F" w:rsidP="007D1413">
      <w:pPr>
        <w:pStyle w:val="ad"/>
        <w:numPr>
          <w:ilvl w:val="0"/>
          <w:numId w:val="137"/>
        </w:numPr>
        <w:jc w:val="both"/>
        <w:rPr>
          <w:sz w:val="28"/>
          <w:szCs w:val="28"/>
        </w:rPr>
      </w:pPr>
      <w:r w:rsidRPr="006B6F46">
        <w:rPr>
          <w:sz w:val="28"/>
          <w:szCs w:val="28"/>
        </w:rPr>
        <w:t xml:space="preserve">выработку совместных обоснованных рекомендаций по основным направлениям работы с </w:t>
      </w:r>
      <w:proofErr w:type="gramStart"/>
      <w:r w:rsidRPr="006B6F46">
        <w:rPr>
          <w:sz w:val="28"/>
          <w:szCs w:val="28"/>
        </w:rPr>
        <w:t>обучающимися</w:t>
      </w:r>
      <w:proofErr w:type="gramEnd"/>
      <w:r w:rsidRPr="006B6F46">
        <w:rPr>
          <w:sz w:val="28"/>
          <w:szCs w:val="28"/>
        </w:rPr>
        <w:t xml:space="preserve"> с ОВЗ, единых для всех участников образовательного процесса; </w:t>
      </w:r>
    </w:p>
    <w:p w:rsidR="0048792F" w:rsidRDefault="0048792F" w:rsidP="007D1413">
      <w:pPr>
        <w:pStyle w:val="ad"/>
        <w:numPr>
          <w:ilvl w:val="0"/>
          <w:numId w:val="137"/>
        </w:numPr>
        <w:jc w:val="both"/>
        <w:rPr>
          <w:sz w:val="28"/>
          <w:szCs w:val="28"/>
        </w:rPr>
      </w:pPr>
      <w:proofErr w:type="gramStart"/>
      <w:r w:rsidRPr="006B6F46">
        <w:rPr>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48792F" w:rsidRDefault="0048792F" w:rsidP="007D1413">
      <w:pPr>
        <w:pStyle w:val="ad"/>
        <w:numPr>
          <w:ilvl w:val="0"/>
          <w:numId w:val="137"/>
        </w:numPr>
        <w:jc w:val="both"/>
        <w:rPr>
          <w:sz w:val="28"/>
          <w:szCs w:val="28"/>
        </w:rPr>
      </w:pPr>
      <w:r w:rsidRPr="006B6F46">
        <w:rPr>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48792F" w:rsidRPr="006B6F46" w:rsidRDefault="0048792F" w:rsidP="007D1413">
      <w:pPr>
        <w:pStyle w:val="ad"/>
        <w:numPr>
          <w:ilvl w:val="0"/>
          <w:numId w:val="137"/>
        </w:numPr>
        <w:jc w:val="both"/>
        <w:rPr>
          <w:sz w:val="28"/>
          <w:szCs w:val="28"/>
        </w:rPr>
      </w:pPr>
      <w:proofErr w:type="gramStart"/>
      <w:r w:rsidRPr="006B6F46">
        <w:rPr>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6B6F46" w:rsidRDefault="006B6F46" w:rsidP="007D1413">
      <w:pPr>
        <w:jc w:val="both"/>
        <w:rPr>
          <w:sz w:val="28"/>
          <w:szCs w:val="28"/>
        </w:rPr>
      </w:pPr>
    </w:p>
    <w:p w:rsidR="0048792F" w:rsidRPr="00BB2443" w:rsidRDefault="0048792F" w:rsidP="007D1413">
      <w:pPr>
        <w:jc w:val="both"/>
        <w:rPr>
          <w:sz w:val="28"/>
          <w:szCs w:val="28"/>
        </w:rPr>
      </w:pPr>
      <w:r w:rsidRPr="006B6F46">
        <w:rPr>
          <w:b/>
          <w:sz w:val="28"/>
          <w:szCs w:val="28"/>
        </w:rPr>
        <w:t>Информационно-просветительская</w:t>
      </w:r>
      <w:r w:rsidRPr="00BB2443">
        <w:rPr>
          <w:sz w:val="28"/>
          <w:szCs w:val="28"/>
        </w:rPr>
        <w:t xml:space="preserve"> работа может включать в себя следующее: </w:t>
      </w:r>
    </w:p>
    <w:p w:rsidR="0048792F" w:rsidRDefault="0048792F" w:rsidP="007D1413">
      <w:pPr>
        <w:pStyle w:val="ad"/>
        <w:numPr>
          <w:ilvl w:val="0"/>
          <w:numId w:val="138"/>
        </w:numPr>
        <w:jc w:val="both"/>
        <w:rPr>
          <w:sz w:val="28"/>
          <w:szCs w:val="28"/>
        </w:rPr>
      </w:pPr>
      <w:r w:rsidRPr="006B6F46">
        <w:rPr>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48792F" w:rsidRDefault="0048792F" w:rsidP="007D1413">
      <w:pPr>
        <w:pStyle w:val="ad"/>
        <w:numPr>
          <w:ilvl w:val="0"/>
          <w:numId w:val="138"/>
        </w:numPr>
        <w:jc w:val="both"/>
        <w:rPr>
          <w:sz w:val="28"/>
          <w:szCs w:val="28"/>
        </w:rPr>
      </w:pPr>
      <w:proofErr w:type="gramStart"/>
      <w:r w:rsidRPr="006B6F46">
        <w:rPr>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48792F" w:rsidRPr="006B6F46" w:rsidRDefault="0048792F" w:rsidP="007D1413">
      <w:pPr>
        <w:pStyle w:val="ad"/>
        <w:numPr>
          <w:ilvl w:val="0"/>
          <w:numId w:val="138"/>
        </w:numPr>
        <w:jc w:val="both"/>
        <w:rPr>
          <w:sz w:val="28"/>
          <w:szCs w:val="28"/>
        </w:rPr>
      </w:pPr>
      <w:r w:rsidRPr="006B6F46">
        <w:rPr>
          <w:sz w:val="28"/>
          <w:szCs w:val="28"/>
        </w:rPr>
        <w:lastRenderedPageBreak/>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B6F46" w:rsidRDefault="006B6F46" w:rsidP="007D1413">
      <w:pPr>
        <w:jc w:val="both"/>
        <w:rPr>
          <w:sz w:val="28"/>
          <w:szCs w:val="28"/>
        </w:rPr>
      </w:pPr>
      <w:bookmarkStart w:id="333" w:name="_Toc414553278"/>
    </w:p>
    <w:p w:rsidR="00821299" w:rsidRDefault="00821299" w:rsidP="007D1413">
      <w:pPr>
        <w:jc w:val="both"/>
        <w:rPr>
          <w:sz w:val="28"/>
          <w:szCs w:val="28"/>
        </w:rPr>
      </w:pPr>
    </w:p>
    <w:p w:rsidR="0048792F" w:rsidRPr="006B6F46" w:rsidRDefault="0048792F" w:rsidP="007D1413">
      <w:pPr>
        <w:jc w:val="both"/>
        <w:rPr>
          <w:b/>
          <w:sz w:val="28"/>
          <w:szCs w:val="28"/>
        </w:rPr>
      </w:pPr>
      <w:r w:rsidRPr="006B6F46">
        <w:rPr>
          <w:b/>
          <w:sz w:val="28"/>
          <w:szCs w:val="28"/>
        </w:rPr>
        <w:t xml:space="preserve">2.4.3. Система комплексного психолого-медико-социального сопровождения и </w:t>
      </w:r>
      <w:proofErr w:type="gramStart"/>
      <w:r w:rsidRPr="006B6F46">
        <w:rPr>
          <w:b/>
          <w:sz w:val="28"/>
          <w:szCs w:val="28"/>
        </w:rPr>
        <w:t>поддержки</w:t>
      </w:r>
      <w:proofErr w:type="gramEnd"/>
      <w:r w:rsidRPr="006B6F46">
        <w:rPr>
          <w:b/>
          <w:sz w:val="28"/>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33"/>
    </w:p>
    <w:p w:rsidR="006B6F46" w:rsidRDefault="006B6F46" w:rsidP="0048792F">
      <w:pPr>
        <w:rPr>
          <w:sz w:val="28"/>
          <w:szCs w:val="28"/>
        </w:rPr>
      </w:pPr>
    </w:p>
    <w:p w:rsidR="008217F1" w:rsidRDefault="0048792F" w:rsidP="007D1413">
      <w:pPr>
        <w:jc w:val="both"/>
        <w:rPr>
          <w:sz w:val="28"/>
          <w:szCs w:val="28"/>
        </w:rPr>
      </w:pPr>
      <w:r w:rsidRPr="00BB2443">
        <w:rPr>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w:t>
      </w:r>
      <w:r w:rsidR="008217F1">
        <w:rPr>
          <w:sz w:val="28"/>
          <w:szCs w:val="28"/>
        </w:rPr>
        <w:t xml:space="preserve">должны входить </w:t>
      </w:r>
      <w:r w:rsidRPr="00BB2443">
        <w:rPr>
          <w:sz w:val="28"/>
          <w:szCs w:val="28"/>
        </w:rPr>
        <w:t xml:space="preserve"> педагог-психолог, учител</w:t>
      </w:r>
      <w:r w:rsidR="008217F1">
        <w:rPr>
          <w:sz w:val="28"/>
          <w:szCs w:val="28"/>
        </w:rPr>
        <w:t>ь</w:t>
      </w:r>
      <w:r w:rsidRPr="00BB2443">
        <w:rPr>
          <w:sz w:val="28"/>
          <w:szCs w:val="28"/>
        </w:rPr>
        <w:t>-логопед, учител</w:t>
      </w:r>
      <w:r w:rsidR="008217F1">
        <w:rPr>
          <w:sz w:val="28"/>
          <w:szCs w:val="28"/>
        </w:rPr>
        <w:t>ь</w:t>
      </w:r>
      <w:r w:rsidRPr="00BB2443">
        <w:rPr>
          <w:sz w:val="28"/>
          <w:szCs w:val="28"/>
        </w:rPr>
        <w:t>-дефектолог</w:t>
      </w:r>
      <w:r w:rsidR="008217F1">
        <w:rPr>
          <w:sz w:val="28"/>
          <w:szCs w:val="28"/>
        </w:rPr>
        <w:t xml:space="preserve"> и др. специалисты</w:t>
      </w:r>
      <w:r w:rsidRPr="00BB2443">
        <w:rPr>
          <w:sz w:val="28"/>
          <w:szCs w:val="28"/>
        </w:rPr>
        <w:t xml:space="preserve">. </w:t>
      </w:r>
      <w:r w:rsidR="008217F1">
        <w:rPr>
          <w:sz w:val="28"/>
          <w:szCs w:val="28"/>
        </w:rPr>
        <w:t xml:space="preserve">Исходя из обеспеченности МБОУ СОШ </w:t>
      </w:r>
      <w:r w:rsidR="007D1413">
        <w:rPr>
          <w:sz w:val="28"/>
          <w:szCs w:val="28"/>
        </w:rPr>
        <w:t>№4 г</w:t>
      </w:r>
      <w:proofErr w:type="gramStart"/>
      <w:r w:rsidR="007D1413">
        <w:rPr>
          <w:sz w:val="28"/>
          <w:szCs w:val="28"/>
        </w:rPr>
        <w:t>.Ч</w:t>
      </w:r>
      <w:proofErr w:type="gramEnd"/>
      <w:r w:rsidR="007D1413">
        <w:rPr>
          <w:sz w:val="28"/>
          <w:szCs w:val="28"/>
        </w:rPr>
        <w:t>аплыгина</w:t>
      </w:r>
      <w:r w:rsidR="00FE20E6">
        <w:rPr>
          <w:sz w:val="28"/>
          <w:szCs w:val="28"/>
        </w:rPr>
        <w:t xml:space="preserve"> </w:t>
      </w:r>
      <w:r w:rsidR="008217F1">
        <w:rPr>
          <w:sz w:val="28"/>
          <w:szCs w:val="28"/>
        </w:rPr>
        <w:t xml:space="preserve">кадрами, полноценное сопровождение детей с ОВЗ, детей-инвалидов в школе невозможно.  </w:t>
      </w:r>
      <w:r w:rsidR="00462445">
        <w:rPr>
          <w:sz w:val="28"/>
          <w:szCs w:val="28"/>
        </w:rPr>
        <w:t>Поэтому при необходимости комплексного сопровождения, обследования детей с ОВЗ приходится обращаться в соответствующие службы района.</w:t>
      </w:r>
    </w:p>
    <w:p w:rsidR="0048792F" w:rsidRPr="00BB2443" w:rsidRDefault="00216AB4" w:rsidP="007D1413">
      <w:pPr>
        <w:jc w:val="both"/>
        <w:rPr>
          <w:sz w:val="28"/>
          <w:szCs w:val="28"/>
        </w:rPr>
      </w:pPr>
      <w:r>
        <w:rPr>
          <w:sz w:val="28"/>
          <w:szCs w:val="28"/>
        </w:rPr>
        <w:t xml:space="preserve">Организация коррекционной работы, в случае возникновения такой необходимости, предполагает </w:t>
      </w:r>
      <w:r w:rsidR="0048792F" w:rsidRPr="00BB2443">
        <w:rPr>
          <w:sz w:val="28"/>
          <w:szCs w:val="28"/>
        </w:rPr>
        <w:t xml:space="preserve">нормативно-правовое </w:t>
      </w:r>
      <w:r>
        <w:rPr>
          <w:sz w:val="28"/>
          <w:szCs w:val="28"/>
        </w:rPr>
        <w:t xml:space="preserve">и методическое </w:t>
      </w:r>
      <w:r w:rsidR="0048792F" w:rsidRPr="00BB2443">
        <w:rPr>
          <w:sz w:val="28"/>
          <w:szCs w:val="28"/>
        </w:rPr>
        <w:t>обеспечение, анализ состав</w:t>
      </w:r>
      <w:r>
        <w:rPr>
          <w:sz w:val="28"/>
          <w:szCs w:val="28"/>
        </w:rPr>
        <w:t>а</w:t>
      </w:r>
      <w:r w:rsidR="0048792F" w:rsidRPr="00BB2443">
        <w:rPr>
          <w:sz w:val="28"/>
          <w:szCs w:val="28"/>
        </w:rPr>
        <w:t xml:space="preserve"> детей с ОВЗ, их образовательны</w:t>
      </w:r>
      <w:r>
        <w:rPr>
          <w:sz w:val="28"/>
          <w:szCs w:val="28"/>
        </w:rPr>
        <w:t>х</w:t>
      </w:r>
      <w:r w:rsidR="0048792F" w:rsidRPr="00BB2443">
        <w:rPr>
          <w:sz w:val="28"/>
          <w:szCs w:val="28"/>
        </w:rPr>
        <w:t xml:space="preserve"> потребност</w:t>
      </w:r>
      <w:r>
        <w:rPr>
          <w:sz w:val="28"/>
          <w:szCs w:val="28"/>
        </w:rPr>
        <w:t>ей.</w:t>
      </w:r>
      <w:r w:rsidR="0048792F" w:rsidRPr="00BB2443">
        <w:rPr>
          <w:sz w:val="28"/>
          <w:szCs w:val="28"/>
        </w:rPr>
        <w:t xml:space="preserve"> </w:t>
      </w:r>
      <w:r>
        <w:rPr>
          <w:sz w:val="28"/>
          <w:szCs w:val="28"/>
        </w:rPr>
        <w:t xml:space="preserve"> </w:t>
      </w:r>
      <w:r w:rsidR="0048792F" w:rsidRPr="00BB2443">
        <w:rPr>
          <w:sz w:val="28"/>
          <w:szCs w:val="28"/>
        </w:rPr>
        <w:t xml:space="preserve">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48792F" w:rsidRPr="00BB2443" w:rsidRDefault="00C83FB2" w:rsidP="007D1413">
      <w:pPr>
        <w:jc w:val="both"/>
        <w:rPr>
          <w:sz w:val="28"/>
          <w:szCs w:val="28"/>
        </w:rPr>
      </w:pPr>
      <w:r>
        <w:rPr>
          <w:sz w:val="28"/>
          <w:szCs w:val="28"/>
        </w:rPr>
        <w:t>В</w:t>
      </w:r>
      <w:r w:rsidR="0048792F" w:rsidRPr="00BB2443">
        <w:rPr>
          <w:sz w:val="28"/>
          <w:szCs w:val="28"/>
        </w:rPr>
        <w:t xml:space="preserve"> </w:t>
      </w:r>
      <w:r w:rsidR="00216AB4">
        <w:rPr>
          <w:sz w:val="28"/>
          <w:szCs w:val="28"/>
        </w:rPr>
        <w:t xml:space="preserve">процессе реализации ПКР </w:t>
      </w:r>
      <w:r w:rsidR="0048792F" w:rsidRPr="00BB2443">
        <w:rPr>
          <w:sz w:val="28"/>
          <w:szCs w:val="28"/>
        </w:rPr>
        <w:t>возможна ее доработка</w:t>
      </w:r>
      <w:r w:rsidR="00216AB4">
        <w:rPr>
          <w:sz w:val="28"/>
          <w:szCs w:val="28"/>
        </w:rPr>
        <w:t>, корректировка на основе</w:t>
      </w:r>
      <w:r w:rsidR="0048792F" w:rsidRPr="00BB2443">
        <w:rPr>
          <w:sz w:val="28"/>
          <w:szCs w:val="28"/>
        </w:rPr>
        <w:t xml:space="preserve"> обсуждени</w:t>
      </w:r>
      <w:r w:rsidR="00216AB4">
        <w:rPr>
          <w:sz w:val="28"/>
          <w:szCs w:val="28"/>
        </w:rPr>
        <w:t>я</w:t>
      </w:r>
      <w:r w:rsidR="0048792F" w:rsidRPr="00BB2443">
        <w:rPr>
          <w:sz w:val="28"/>
          <w:szCs w:val="28"/>
        </w:rPr>
        <w:t xml:space="preserve"> хода реализации программы на школьных консилиумах, методических объединениях групп педагогов и специалистов, работающих с детьми с ОВЗ</w:t>
      </w:r>
      <w:r w:rsidR="00216AB4">
        <w:rPr>
          <w:sz w:val="28"/>
          <w:szCs w:val="28"/>
        </w:rPr>
        <w:t>.</w:t>
      </w:r>
      <w:r w:rsidR="0048792F" w:rsidRPr="00BB2443">
        <w:rPr>
          <w:sz w:val="28"/>
          <w:szCs w:val="28"/>
        </w:rPr>
        <w:t xml:space="preserve"> </w:t>
      </w:r>
    </w:p>
    <w:p w:rsidR="0048792F" w:rsidRPr="00BB2443" w:rsidRDefault="0048792F" w:rsidP="007D1413">
      <w:pPr>
        <w:jc w:val="both"/>
        <w:rPr>
          <w:sz w:val="28"/>
          <w:szCs w:val="28"/>
        </w:rPr>
      </w:pPr>
      <w:r w:rsidRPr="00BB2443">
        <w:rPr>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48792F" w:rsidRPr="00BB2443" w:rsidRDefault="0048792F" w:rsidP="007D1413">
      <w:pPr>
        <w:jc w:val="both"/>
        <w:rPr>
          <w:sz w:val="28"/>
          <w:szCs w:val="28"/>
        </w:rPr>
      </w:pPr>
      <w:r w:rsidRPr="00BB2443">
        <w:rPr>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48792F" w:rsidRPr="007D1413" w:rsidRDefault="0048792F" w:rsidP="007D1413">
      <w:pPr>
        <w:jc w:val="both"/>
        <w:rPr>
          <w:color w:val="000000" w:themeColor="text1"/>
          <w:sz w:val="28"/>
          <w:szCs w:val="28"/>
        </w:rPr>
      </w:pPr>
      <w:r w:rsidRPr="00BB2443">
        <w:rPr>
          <w:sz w:val="28"/>
          <w:szCs w:val="28"/>
        </w:rPr>
        <w:t xml:space="preserve">Медицинская поддержка и сопровождение </w:t>
      </w:r>
      <w:proofErr w:type="gramStart"/>
      <w:r w:rsidRPr="00BB2443">
        <w:rPr>
          <w:sz w:val="28"/>
          <w:szCs w:val="28"/>
        </w:rPr>
        <w:t>обучающихся</w:t>
      </w:r>
      <w:proofErr w:type="gramEnd"/>
      <w:r w:rsidRPr="00BB2443">
        <w:rPr>
          <w:sz w:val="28"/>
          <w:szCs w:val="28"/>
        </w:rPr>
        <w:t xml:space="preserve"> с ОВЗ</w:t>
      </w:r>
      <w:r w:rsidR="00837B10">
        <w:rPr>
          <w:sz w:val="28"/>
          <w:szCs w:val="28"/>
        </w:rPr>
        <w:t xml:space="preserve"> </w:t>
      </w:r>
      <w:r w:rsidRPr="00BB2443">
        <w:rPr>
          <w:sz w:val="28"/>
          <w:szCs w:val="28"/>
        </w:rPr>
        <w:t xml:space="preserve">осуществляются </w:t>
      </w:r>
      <w:r w:rsidR="00837B10">
        <w:rPr>
          <w:sz w:val="28"/>
          <w:szCs w:val="28"/>
        </w:rPr>
        <w:t xml:space="preserve">закрепленными </w:t>
      </w:r>
      <w:r w:rsidRPr="00BB2443">
        <w:rPr>
          <w:sz w:val="28"/>
          <w:szCs w:val="28"/>
        </w:rPr>
        <w:t>медицинским</w:t>
      </w:r>
      <w:r w:rsidR="00837B10">
        <w:rPr>
          <w:sz w:val="28"/>
          <w:szCs w:val="28"/>
        </w:rPr>
        <w:t xml:space="preserve">и </w:t>
      </w:r>
      <w:r w:rsidRPr="00BB2443">
        <w:rPr>
          <w:sz w:val="28"/>
          <w:szCs w:val="28"/>
        </w:rPr>
        <w:t xml:space="preserve"> работник</w:t>
      </w:r>
      <w:r w:rsidR="00837B10">
        <w:rPr>
          <w:sz w:val="28"/>
          <w:szCs w:val="28"/>
        </w:rPr>
        <w:t>ами</w:t>
      </w:r>
      <w:r w:rsidRPr="00BB2443">
        <w:rPr>
          <w:sz w:val="28"/>
          <w:szCs w:val="28"/>
        </w:rPr>
        <w:t xml:space="preserve"> </w:t>
      </w:r>
      <w:r w:rsidR="007D1413">
        <w:rPr>
          <w:sz w:val="28"/>
          <w:szCs w:val="28"/>
        </w:rPr>
        <w:t xml:space="preserve">ГУЗ </w:t>
      </w:r>
      <w:r w:rsidR="007D1413" w:rsidRPr="007D1413">
        <w:rPr>
          <w:color w:val="000000" w:themeColor="text1"/>
          <w:sz w:val="28"/>
          <w:szCs w:val="28"/>
        </w:rPr>
        <w:t>Чаплыгинской РБ</w:t>
      </w:r>
      <w:r w:rsidR="00837B10" w:rsidRPr="007D1413">
        <w:rPr>
          <w:color w:val="000000" w:themeColor="text1"/>
          <w:sz w:val="28"/>
          <w:szCs w:val="28"/>
        </w:rPr>
        <w:t>.</w:t>
      </w:r>
    </w:p>
    <w:p w:rsidR="00837B10" w:rsidRDefault="0048792F" w:rsidP="007D1413">
      <w:pPr>
        <w:jc w:val="both"/>
        <w:rPr>
          <w:sz w:val="28"/>
          <w:szCs w:val="28"/>
        </w:rPr>
      </w:pPr>
      <w:r w:rsidRPr="001B5ECC">
        <w:rPr>
          <w:sz w:val="28"/>
          <w:szCs w:val="28"/>
        </w:rPr>
        <w:t>Социально-педагогическое сопровождение школьников с ОВЗ</w:t>
      </w:r>
      <w:r w:rsidR="00837B10" w:rsidRPr="001B5ECC">
        <w:rPr>
          <w:sz w:val="28"/>
          <w:szCs w:val="28"/>
        </w:rPr>
        <w:t>,</w:t>
      </w:r>
      <w:r w:rsidRPr="001B5ECC">
        <w:rPr>
          <w:sz w:val="28"/>
          <w:szCs w:val="28"/>
        </w:rPr>
        <w:t xml:space="preserve"> </w:t>
      </w:r>
      <w:r w:rsidR="00837B10" w:rsidRPr="001B5ECC">
        <w:rPr>
          <w:sz w:val="28"/>
          <w:szCs w:val="28"/>
        </w:rPr>
        <w:t>из-за отсутствия должности</w:t>
      </w:r>
      <w:r w:rsidRPr="001B5ECC">
        <w:rPr>
          <w:sz w:val="28"/>
          <w:szCs w:val="28"/>
        </w:rPr>
        <w:t xml:space="preserve"> социальн</w:t>
      </w:r>
      <w:r w:rsidR="00837B10" w:rsidRPr="001B5ECC">
        <w:rPr>
          <w:sz w:val="28"/>
          <w:szCs w:val="28"/>
        </w:rPr>
        <w:t>ого</w:t>
      </w:r>
      <w:r w:rsidRPr="001B5ECC">
        <w:rPr>
          <w:sz w:val="28"/>
          <w:szCs w:val="28"/>
        </w:rPr>
        <w:t xml:space="preserve"> педагог</w:t>
      </w:r>
      <w:r w:rsidR="007D1413">
        <w:rPr>
          <w:sz w:val="28"/>
          <w:szCs w:val="28"/>
        </w:rPr>
        <w:t>а в МБОУ СОШ №4 г</w:t>
      </w:r>
      <w:proofErr w:type="gramStart"/>
      <w:r w:rsidR="007D1413">
        <w:rPr>
          <w:sz w:val="28"/>
          <w:szCs w:val="28"/>
        </w:rPr>
        <w:t>.Ч</w:t>
      </w:r>
      <w:proofErr w:type="gramEnd"/>
      <w:r w:rsidR="007D1413">
        <w:rPr>
          <w:sz w:val="28"/>
          <w:szCs w:val="28"/>
        </w:rPr>
        <w:t>аплыгина</w:t>
      </w:r>
      <w:r w:rsidR="00837B10" w:rsidRPr="001B5ECC">
        <w:rPr>
          <w:sz w:val="28"/>
          <w:szCs w:val="28"/>
        </w:rPr>
        <w:t xml:space="preserve">, </w:t>
      </w:r>
      <w:r w:rsidR="00837B10">
        <w:rPr>
          <w:sz w:val="28"/>
          <w:szCs w:val="28"/>
        </w:rPr>
        <w:t>может осуществлять классный руководитель в рамках своих должностных обязанностей</w:t>
      </w:r>
      <w:r w:rsidRPr="00BB2443">
        <w:rPr>
          <w:sz w:val="28"/>
          <w:szCs w:val="28"/>
        </w:rPr>
        <w:t xml:space="preserve">. Деятельность </w:t>
      </w:r>
      <w:r w:rsidR="00837B10">
        <w:rPr>
          <w:sz w:val="28"/>
          <w:szCs w:val="28"/>
        </w:rPr>
        <w:t>классного руководителя</w:t>
      </w:r>
      <w:r w:rsidRPr="00BB2443">
        <w:rPr>
          <w:sz w:val="28"/>
          <w:szCs w:val="28"/>
        </w:rPr>
        <w:t xml:space="preserve"> </w:t>
      </w:r>
      <w:r w:rsidR="00837B10">
        <w:rPr>
          <w:sz w:val="28"/>
          <w:szCs w:val="28"/>
        </w:rPr>
        <w:t xml:space="preserve">должна </w:t>
      </w:r>
      <w:r w:rsidRPr="00BB2443">
        <w:rPr>
          <w:sz w:val="28"/>
          <w:szCs w:val="28"/>
        </w:rPr>
        <w:t xml:space="preserve">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837B10">
        <w:rPr>
          <w:sz w:val="28"/>
          <w:szCs w:val="28"/>
        </w:rPr>
        <w:t>Классный руководитель</w:t>
      </w:r>
      <w:r w:rsidRPr="00BB2443">
        <w:rPr>
          <w:sz w:val="28"/>
          <w:szCs w:val="28"/>
        </w:rPr>
        <w:t xml:space="preserve"> (совместно с педагогом-психологом) участвует в изучении особенностей школьников с ОВЗ, их условий жизни и воспитания, </w:t>
      </w:r>
      <w:r w:rsidRPr="00BB2443">
        <w:rPr>
          <w:sz w:val="28"/>
          <w:szCs w:val="28"/>
        </w:rPr>
        <w:lastRenderedPageBreak/>
        <w:t xml:space="preserve">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p>
    <w:p w:rsidR="0048792F" w:rsidRPr="00BB2443" w:rsidRDefault="0048792F" w:rsidP="007D1413">
      <w:pPr>
        <w:jc w:val="both"/>
        <w:rPr>
          <w:sz w:val="28"/>
          <w:szCs w:val="28"/>
        </w:rPr>
      </w:pPr>
      <w:r w:rsidRPr="00BB2443">
        <w:rPr>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w:t>
      </w:r>
      <w:r w:rsidR="00837B10">
        <w:rPr>
          <w:sz w:val="28"/>
          <w:szCs w:val="28"/>
        </w:rPr>
        <w:t>классным руководителем</w:t>
      </w:r>
      <w:r w:rsidRPr="00BB2443">
        <w:rPr>
          <w:sz w:val="28"/>
          <w:szCs w:val="28"/>
        </w:rPr>
        <w:t xml:space="preserve">);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48792F" w:rsidRPr="00BB2443" w:rsidRDefault="0048792F" w:rsidP="007D1413">
      <w:pPr>
        <w:jc w:val="both"/>
        <w:rPr>
          <w:sz w:val="28"/>
          <w:szCs w:val="28"/>
        </w:rPr>
      </w:pPr>
      <w:r w:rsidRPr="00BB2443">
        <w:rPr>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48792F" w:rsidRPr="00BB2443" w:rsidRDefault="0048792F" w:rsidP="007D1413">
      <w:pPr>
        <w:jc w:val="both"/>
        <w:rPr>
          <w:sz w:val="28"/>
          <w:szCs w:val="28"/>
        </w:rPr>
      </w:pPr>
      <w:r w:rsidRPr="00BB2443">
        <w:rPr>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48792F" w:rsidRPr="00BB2443" w:rsidRDefault="0048792F" w:rsidP="007D1413">
      <w:pPr>
        <w:jc w:val="both"/>
        <w:rPr>
          <w:sz w:val="28"/>
          <w:szCs w:val="28"/>
        </w:rPr>
      </w:pPr>
      <w:r w:rsidRPr="00BB2443">
        <w:rPr>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48792F" w:rsidRPr="00BB2443" w:rsidRDefault="0048792F" w:rsidP="007D1413">
      <w:pPr>
        <w:jc w:val="both"/>
        <w:rPr>
          <w:sz w:val="28"/>
          <w:szCs w:val="28"/>
        </w:rPr>
      </w:pPr>
      <w:r w:rsidRPr="00BB2443">
        <w:rPr>
          <w:sz w:val="28"/>
          <w:szCs w:val="28"/>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48792F" w:rsidRPr="00BB2443" w:rsidRDefault="0048792F" w:rsidP="007D1413">
      <w:pPr>
        <w:jc w:val="both"/>
        <w:rPr>
          <w:sz w:val="28"/>
          <w:szCs w:val="28"/>
        </w:rPr>
      </w:pPr>
      <w:r w:rsidRPr="00BB2443">
        <w:rPr>
          <w:sz w:val="28"/>
          <w:szCs w:val="28"/>
        </w:rPr>
        <w:t xml:space="preserve">В состав ПМПк образовательной организации входят педагог-психолог, педагог (учитель-предметник), </w:t>
      </w:r>
      <w:r w:rsidR="00837B10">
        <w:rPr>
          <w:sz w:val="28"/>
          <w:szCs w:val="28"/>
        </w:rPr>
        <w:t>классный руководитель</w:t>
      </w:r>
      <w:r w:rsidRPr="00BB2443">
        <w:rPr>
          <w:sz w:val="28"/>
          <w:szCs w:val="28"/>
        </w:rPr>
        <w:t xml:space="preserve">, врач, а также представитель администрации. </w:t>
      </w:r>
      <w:r w:rsidR="007F52D4">
        <w:rPr>
          <w:sz w:val="28"/>
          <w:szCs w:val="28"/>
        </w:rPr>
        <w:t>В практике работы МБОУ СОШ №4 г</w:t>
      </w:r>
      <w:proofErr w:type="gramStart"/>
      <w:r w:rsidR="007F52D4">
        <w:rPr>
          <w:sz w:val="28"/>
          <w:szCs w:val="28"/>
        </w:rPr>
        <w:t>.Ч</w:t>
      </w:r>
      <w:proofErr w:type="gramEnd"/>
      <w:r w:rsidR="007F52D4">
        <w:rPr>
          <w:sz w:val="28"/>
          <w:szCs w:val="28"/>
        </w:rPr>
        <w:t>аплыгина</w:t>
      </w:r>
      <w:r w:rsidR="002E2372">
        <w:rPr>
          <w:sz w:val="28"/>
          <w:szCs w:val="28"/>
        </w:rPr>
        <w:t xml:space="preserve"> </w:t>
      </w:r>
      <w:r w:rsidR="004A16C7">
        <w:rPr>
          <w:sz w:val="28"/>
          <w:szCs w:val="28"/>
        </w:rPr>
        <w:t xml:space="preserve"> возможно направление учащихся на ПМПк в областной центр. </w:t>
      </w:r>
      <w:r w:rsidRPr="00BB2443">
        <w:rPr>
          <w:sz w:val="28"/>
          <w:szCs w:val="28"/>
        </w:rPr>
        <w:t xml:space="preserve">Родители уведомляются о </w:t>
      </w:r>
      <w:r w:rsidRPr="00BB2443">
        <w:rPr>
          <w:sz w:val="28"/>
          <w:szCs w:val="28"/>
        </w:rPr>
        <w:lastRenderedPageBreak/>
        <w:t xml:space="preserve">проведении ПМПк (Федеральный закон «Об образовании в Российской Федерации», ст. 42, 79). </w:t>
      </w:r>
    </w:p>
    <w:p w:rsidR="0048792F" w:rsidRDefault="0048792F" w:rsidP="007D1413">
      <w:pPr>
        <w:jc w:val="both"/>
        <w:rPr>
          <w:sz w:val="28"/>
          <w:szCs w:val="28"/>
        </w:rPr>
      </w:pPr>
      <w:r w:rsidRPr="00BB2443">
        <w:rPr>
          <w:sz w:val="28"/>
          <w:szCs w:val="28"/>
        </w:rPr>
        <w:t xml:space="preserve">Реализация системы комплексного психолого-медико-социального сопровождения и </w:t>
      </w:r>
      <w:proofErr w:type="gramStart"/>
      <w:r w:rsidRPr="00BB2443">
        <w:rPr>
          <w:sz w:val="28"/>
          <w:szCs w:val="28"/>
        </w:rPr>
        <w:t>поддержки</w:t>
      </w:r>
      <w:proofErr w:type="gramEnd"/>
      <w:r w:rsidRPr="00BB2443">
        <w:rPr>
          <w:sz w:val="28"/>
          <w:szCs w:val="28"/>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4A16C7" w:rsidRDefault="004A16C7" w:rsidP="004A16C7">
      <w:pPr>
        <w:ind w:firstLine="708"/>
        <w:jc w:val="both"/>
        <w:rPr>
          <w:rFonts w:eastAsia="Calibri"/>
          <w:b/>
          <w:bCs/>
          <w:color w:val="000000"/>
          <w:sz w:val="28"/>
          <w:szCs w:val="28"/>
        </w:rPr>
      </w:pPr>
      <w:r w:rsidRPr="003754BD">
        <w:rPr>
          <w:rFonts w:eastAsia="Calibri"/>
          <w:b/>
          <w:bCs/>
          <w:color w:val="000000"/>
          <w:sz w:val="28"/>
          <w:szCs w:val="28"/>
        </w:rPr>
        <w:t xml:space="preserve">Условия </w:t>
      </w:r>
      <w:r w:rsidRPr="004A16C7">
        <w:rPr>
          <w:b/>
          <w:sz w:val="28"/>
          <w:szCs w:val="28"/>
        </w:rPr>
        <w:t xml:space="preserve">реализации системы комплексного психолого-медико-социального сопровождения и поддержки </w:t>
      </w:r>
      <w:proofErr w:type="gramStart"/>
      <w:r w:rsidRPr="004A16C7">
        <w:rPr>
          <w:b/>
          <w:sz w:val="28"/>
          <w:szCs w:val="28"/>
        </w:rPr>
        <w:t>обучающихся</w:t>
      </w:r>
      <w:proofErr w:type="gramEnd"/>
      <w:r w:rsidRPr="004A16C7">
        <w:rPr>
          <w:b/>
          <w:sz w:val="28"/>
          <w:szCs w:val="28"/>
        </w:rPr>
        <w:t xml:space="preserve"> с ОВЗ </w:t>
      </w:r>
    </w:p>
    <w:p w:rsidR="001B5ECC" w:rsidRPr="004A16C7" w:rsidRDefault="001B5ECC" w:rsidP="004A16C7">
      <w:pPr>
        <w:ind w:firstLine="708"/>
        <w:jc w:val="both"/>
        <w:rPr>
          <w:rFonts w:eastAsia="Calibri"/>
          <w:b/>
          <w:bCs/>
          <w:color w:val="000000"/>
          <w:sz w:val="28"/>
          <w:szCs w:val="28"/>
        </w:rPr>
      </w:pPr>
    </w:p>
    <w:tbl>
      <w:tblPr>
        <w:tblStyle w:val="74"/>
        <w:tblW w:w="0" w:type="auto"/>
        <w:tblLook w:val="04A0"/>
      </w:tblPr>
      <w:tblGrid>
        <w:gridCol w:w="2561"/>
        <w:gridCol w:w="7576"/>
      </w:tblGrid>
      <w:tr w:rsidR="004A16C7" w:rsidRPr="003754BD" w:rsidTr="00C83FB2">
        <w:tc>
          <w:tcPr>
            <w:tcW w:w="2235" w:type="dxa"/>
            <w:vAlign w:val="center"/>
          </w:tcPr>
          <w:p w:rsidR="004A16C7" w:rsidRPr="003754BD" w:rsidRDefault="004A16C7" w:rsidP="00C83FB2">
            <w:pPr>
              <w:jc w:val="center"/>
              <w:rPr>
                <w:rFonts w:eastAsia="Calibri" w:cs="Times New Roman"/>
                <w:b/>
                <w:bCs/>
                <w:color w:val="000000"/>
                <w:sz w:val="28"/>
                <w:szCs w:val="28"/>
              </w:rPr>
            </w:pPr>
            <w:r w:rsidRPr="003754BD">
              <w:rPr>
                <w:rFonts w:eastAsia="Calibri" w:cs="Times New Roman"/>
                <w:b/>
                <w:bCs/>
                <w:iCs/>
                <w:color w:val="000000"/>
                <w:sz w:val="28"/>
                <w:szCs w:val="28"/>
              </w:rPr>
              <w:t xml:space="preserve">Условия </w:t>
            </w:r>
          </w:p>
        </w:tc>
        <w:tc>
          <w:tcPr>
            <w:tcW w:w="8646" w:type="dxa"/>
            <w:vAlign w:val="center"/>
          </w:tcPr>
          <w:p w:rsidR="004A16C7" w:rsidRPr="003754BD" w:rsidRDefault="004A16C7" w:rsidP="00C83FB2">
            <w:pPr>
              <w:jc w:val="center"/>
              <w:rPr>
                <w:rFonts w:eastAsia="Calibri" w:cs="Times New Roman"/>
                <w:b/>
                <w:bCs/>
                <w:color w:val="000000"/>
                <w:sz w:val="28"/>
                <w:szCs w:val="28"/>
              </w:rPr>
            </w:pPr>
            <w:r w:rsidRPr="003754BD">
              <w:rPr>
                <w:rFonts w:eastAsia="Calibri" w:cs="Times New Roman"/>
                <w:b/>
                <w:bCs/>
                <w:color w:val="000000"/>
                <w:sz w:val="28"/>
                <w:szCs w:val="28"/>
              </w:rPr>
              <w:t xml:space="preserve">Содержание </w:t>
            </w:r>
          </w:p>
        </w:tc>
      </w:tr>
      <w:tr w:rsidR="004A16C7" w:rsidRPr="003754BD" w:rsidTr="00C83FB2">
        <w:tc>
          <w:tcPr>
            <w:tcW w:w="2235" w:type="dxa"/>
            <w:vAlign w:val="center"/>
          </w:tcPr>
          <w:p w:rsidR="004A16C7" w:rsidRPr="003754BD" w:rsidRDefault="004A16C7" w:rsidP="00C83FB2">
            <w:pPr>
              <w:rPr>
                <w:rFonts w:eastAsia="Calibri" w:cs="Times New Roman"/>
                <w:b/>
                <w:bCs/>
                <w:color w:val="000000"/>
                <w:sz w:val="28"/>
                <w:szCs w:val="28"/>
              </w:rPr>
            </w:pPr>
            <w:r w:rsidRPr="003754BD">
              <w:rPr>
                <w:rFonts w:eastAsia="Calibri" w:cs="Times New Roman"/>
                <w:b/>
                <w:bCs/>
                <w:iCs/>
                <w:color w:val="000000"/>
                <w:sz w:val="28"/>
                <w:szCs w:val="28"/>
              </w:rPr>
              <w:t xml:space="preserve">Организационные </w:t>
            </w:r>
          </w:p>
        </w:tc>
        <w:tc>
          <w:tcPr>
            <w:tcW w:w="8646" w:type="dxa"/>
            <w:vAlign w:val="center"/>
          </w:tcPr>
          <w:p w:rsidR="004A16C7" w:rsidRPr="003754BD" w:rsidRDefault="004A16C7" w:rsidP="007F52D4">
            <w:pPr>
              <w:jc w:val="both"/>
              <w:rPr>
                <w:rFonts w:eastAsia="Calibri" w:cs="Times New Roman"/>
                <w:b/>
                <w:bCs/>
                <w:color w:val="000000"/>
                <w:sz w:val="28"/>
                <w:szCs w:val="28"/>
              </w:rPr>
            </w:pPr>
            <w:r w:rsidRPr="003754BD">
              <w:rPr>
                <w:rFonts w:eastAsia="Calibri" w:cs="Times New Roman"/>
                <w:color w:val="000000"/>
                <w:sz w:val="28"/>
                <w:szCs w:val="28"/>
              </w:rPr>
              <w:t xml:space="preserve">программа коррекционной работы предусматривает вариативные формы получения образования и различные варианты специального сопровождения </w:t>
            </w:r>
            <w:proofErr w:type="gramStart"/>
            <w:r w:rsidRPr="003754BD">
              <w:rPr>
                <w:rFonts w:eastAsia="Calibri" w:cs="Times New Roman"/>
                <w:color w:val="000000"/>
                <w:sz w:val="28"/>
                <w:szCs w:val="28"/>
              </w:rPr>
              <w:t>обучающихся</w:t>
            </w:r>
            <w:proofErr w:type="gramEnd"/>
            <w:r w:rsidRPr="003754BD">
              <w:rPr>
                <w:rFonts w:eastAsia="Calibri" w:cs="Times New Roman"/>
                <w:color w:val="000000"/>
                <w:sz w:val="28"/>
                <w:szCs w:val="28"/>
              </w:rPr>
              <w:t xml:space="preserve">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tc>
      </w:tr>
      <w:tr w:rsidR="004A16C7" w:rsidRPr="003754BD" w:rsidTr="00C83FB2">
        <w:tc>
          <w:tcPr>
            <w:tcW w:w="2235" w:type="dxa"/>
            <w:vAlign w:val="center"/>
          </w:tcPr>
          <w:p w:rsidR="004A16C7" w:rsidRPr="003754BD" w:rsidRDefault="004A16C7" w:rsidP="00C83FB2">
            <w:pPr>
              <w:rPr>
                <w:rFonts w:eastAsia="Calibri" w:cs="Times New Roman"/>
                <w:b/>
                <w:bCs/>
                <w:color w:val="000000"/>
                <w:sz w:val="28"/>
                <w:szCs w:val="28"/>
              </w:rPr>
            </w:pPr>
            <w:r w:rsidRPr="003754BD">
              <w:rPr>
                <w:rFonts w:eastAsia="Calibri" w:cs="Times New Roman"/>
                <w:b/>
                <w:bCs/>
                <w:iCs/>
                <w:color w:val="000000"/>
                <w:sz w:val="28"/>
                <w:szCs w:val="28"/>
              </w:rPr>
              <w:t xml:space="preserve">Психолого-педагогическое обеспечение </w:t>
            </w:r>
          </w:p>
        </w:tc>
        <w:tc>
          <w:tcPr>
            <w:tcW w:w="8646" w:type="dxa"/>
            <w:vAlign w:val="center"/>
          </w:tcPr>
          <w:p w:rsidR="004A16C7" w:rsidRPr="003754BD" w:rsidRDefault="004A16C7" w:rsidP="007F52D4">
            <w:pPr>
              <w:numPr>
                <w:ilvl w:val="0"/>
                <w:numId w:val="173"/>
              </w:numPr>
              <w:ind w:left="175" w:hanging="175"/>
              <w:contextualSpacing/>
              <w:jc w:val="both"/>
              <w:rPr>
                <w:rFonts w:eastAsia="Calibri" w:cs="Times New Roman"/>
                <w:color w:val="000000"/>
                <w:sz w:val="28"/>
                <w:szCs w:val="28"/>
              </w:rPr>
            </w:pPr>
            <w:r w:rsidRPr="003754BD">
              <w:rPr>
                <w:rFonts w:eastAsia="Calibri" w:cs="Times New Roman"/>
                <w:color w:val="000000"/>
                <w:sz w:val="28"/>
                <w:szCs w:val="28"/>
              </w:rPr>
              <w:t>дифференцированные условия (оптимальный режим учебных нагрузок);</w:t>
            </w:r>
          </w:p>
          <w:p w:rsidR="004A16C7" w:rsidRPr="003754BD" w:rsidRDefault="004A16C7" w:rsidP="007F52D4">
            <w:pPr>
              <w:numPr>
                <w:ilvl w:val="0"/>
                <w:numId w:val="173"/>
              </w:numPr>
              <w:ind w:left="175" w:hanging="175"/>
              <w:contextualSpacing/>
              <w:jc w:val="both"/>
              <w:rPr>
                <w:rFonts w:eastAsia="Calibri" w:cs="Times New Roman"/>
                <w:color w:val="000000"/>
                <w:sz w:val="28"/>
                <w:szCs w:val="28"/>
              </w:rPr>
            </w:pPr>
            <w:r w:rsidRPr="003754BD">
              <w:rPr>
                <w:rFonts w:eastAsia="Calibri" w:cs="Times New Roman"/>
                <w:color w:val="000000"/>
                <w:sz w:val="28"/>
                <w:szCs w:val="28"/>
              </w:rPr>
              <w:t xml:space="preserve">психолого-педагогические условия (коррекционная направленность </w:t>
            </w:r>
            <w:r>
              <w:rPr>
                <w:rFonts w:eastAsia="Calibri" w:cs="Times New Roman"/>
                <w:color w:val="000000"/>
                <w:sz w:val="28"/>
                <w:szCs w:val="28"/>
              </w:rPr>
              <w:t>образовательной</w:t>
            </w:r>
            <w:r w:rsidRPr="003754BD">
              <w:rPr>
                <w:rFonts w:eastAsia="Calibri" w:cs="Times New Roman"/>
                <w:color w:val="000000"/>
                <w:sz w:val="28"/>
                <w:szCs w:val="28"/>
              </w:rPr>
              <w:t xml:space="preserve"> </w:t>
            </w:r>
            <w:r>
              <w:rPr>
                <w:rFonts w:eastAsia="Calibri" w:cs="Times New Roman"/>
                <w:color w:val="000000"/>
                <w:sz w:val="28"/>
                <w:szCs w:val="28"/>
              </w:rPr>
              <w:t>деятельности</w:t>
            </w:r>
            <w:r w:rsidRPr="003754BD">
              <w:rPr>
                <w:rFonts w:eastAsia="Calibri" w:cs="Times New Roman"/>
                <w:color w:val="000000"/>
                <w:sz w:val="28"/>
                <w:szCs w:val="28"/>
              </w:rPr>
              <w:t>;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повышение его эффективности, доступности);</w:t>
            </w:r>
          </w:p>
          <w:p w:rsidR="004A16C7" w:rsidRPr="003754BD" w:rsidRDefault="004A16C7" w:rsidP="007F52D4">
            <w:pPr>
              <w:numPr>
                <w:ilvl w:val="0"/>
                <w:numId w:val="173"/>
              </w:numPr>
              <w:ind w:left="175" w:hanging="175"/>
              <w:contextualSpacing/>
              <w:jc w:val="both"/>
              <w:rPr>
                <w:rFonts w:eastAsia="Calibri" w:cs="Times New Roman"/>
                <w:color w:val="000000"/>
                <w:sz w:val="28"/>
                <w:szCs w:val="28"/>
              </w:rPr>
            </w:pPr>
            <w:proofErr w:type="gramStart"/>
            <w:r w:rsidRPr="003754BD">
              <w:rPr>
                <w:rFonts w:eastAsia="Calibri" w:cs="Times New Roman"/>
                <w:color w:val="000000"/>
                <w:sz w:val="28"/>
                <w:szCs w:val="28"/>
              </w:rPr>
              <w:t xml:space="preserve">специалилизированные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w:t>
            </w:r>
            <w:r w:rsidRPr="003754BD">
              <w:rPr>
                <w:rFonts w:eastAsia="Calibri" w:cs="Times New Roman"/>
                <w:color w:val="000000"/>
                <w:sz w:val="28"/>
                <w:szCs w:val="28"/>
              </w:rPr>
              <w:lastRenderedPageBreak/>
              <w:t>детей;</w:t>
            </w:r>
            <w:proofErr w:type="gramEnd"/>
            <w:r w:rsidRPr="003754BD">
              <w:rPr>
                <w:rFonts w:eastAsia="Calibri" w:cs="Times New Roman"/>
                <w:color w:val="000000"/>
                <w:sz w:val="28"/>
                <w:szCs w:val="28"/>
              </w:rPr>
              <w:t xml:space="preserve"> дифференцированное и индивидуализированное обучение с учетом специфики нарушений здоровья ребенка);</w:t>
            </w:r>
          </w:p>
          <w:p w:rsidR="004A16C7" w:rsidRPr="003754BD" w:rsidRDefault="004A16C7" w:rsidP="007F52D4">
            <w:pPr>
              <w:numPr>
                <w:ilvl w:val="0"/>
                <w:numId w:val="173"/>
              </w:numPr>
              <w:ind w:left="175" w:hanging="175"/>
              <w:contextualSpacing/>
              <w:jc w:val="both"/>
              <w:rPr>
                <w:rFonts w:eastAsia="Calibri" w:cs="Times New Roman"/>
                <w:b/>
                <w:bCs/>
                <w:color w:val="000000"/>
                <w:sz w:val="28"/>
                <w:szCs w:val="28"/>
              </w:rPr>
            </w:pPr>
            <w:r w:rsidRPr="003754BD">
              <w:rPr>
                <w:rFonts w:eastAsia="Calibri" w:cs="Times New Roman"/>
                <w:color w:val="000000"/>
                <w:sz w:val="28"/>
                <w:szCs w:val="28"/>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A16C7" w:rsidRPr="003754BD" w:rsidRDefault="004A16C7" w:rsidP="007F52D4">
            <w:pPr>
              <w:numPr>
                <w:ilvl w:val="0"/>
                <w:numId w:val="173"/>
              </w:numPr>
              <w:ind w:left="175" w:hanging="175"/>
              <w:contextualSpacing/>
              <w:jc w:val="both"/>
              <w:rPr>
                <w:rFonts w:eastAsia="Calibri" w:cs="Times New Roman"/>
                <w:b/>
                <w:bCs/>
                <w:color w:val="000000"/>
                <w:sz w:val="28"/>
                <w:szCs w:val="28"/>
              </w:rPr>
            </w:pPr>
            <w:r w:rsidRPr="003754BD">
              <w:rPr>
                <w:rFonts w:eastAsia="Calibri" w:cs="Times New Roman"/>
                <w:color w:val="000000"/>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tc>
      </w:tr>
      <w:tr w:rsidR="004A16C7" w:rsidRPr="003754BD" w:rsidTr="00C83FB2">
        <w:tc>
          <w:tcPr>
            <w:tcW w:w="2235" w:type="dxa"/>
            <w:vAlign w:val="center"/>
          </w:tcPr>
          <w:p w:rsidR="004A16C7" w:rsidRPr="003754BD" w:rsidRDefault="004A16C7" w:rsidP="00C83FB2">
            <w:pPr>
              <w:rPr>
                <w:rFonts w:eastAsia="Calibri" w:cs="Times New Roman"/>
                <w:b/>
                <w:bCs/>
                <w:iCs/>
                <w:color w:val="000000"/>
                <w:sz w:val="28"/>
                <w:szCs w:val="28"/>
              </w:rPr>
            </w:pPr>
            <w:r w:rsidRPr="003754BD">
              <w:rPr>
                <w:rFonts w:eastAsia="Calibri" w:cs="Times New Roman"/>
                <w:b/>
                <w:bCs/>
                <w:iCs/>
                <w:color w:val="000000"/>
                <w:sz w:val="28"/>
                <w:szCs w:val="28"/>
              </w:rPr>
              <w:lastRenderedPageBreak/>
              <w:t>Программно-методическое обеспечение</w:t>
            </w:r>
          </w:p>
        </w:tc>
        <w:tc>
          <w:tcPr>
            <w:tcW w:w="8646" w:type="dxa"/>
            <w:vAlign w:val="center"/>
          </w:tcPr>
          <w:p w:rsidR="004A16C7" w:rsidRPr="003754BD" w:rsidRDefault="004A16C7" w:rsidP="007F52D4">
            <w:pPr>
              <w:numPr>
                <w:ilvl w:val="0"/>
                <w:numId w:val="174"/>
              </w:numPr>
              <w:ind w:left="175" w:hanging="175"/>
              <w:contextualSpacing/>
              <w:jc w:val="both"/>
              <w:rPr>
                <w:rFonts w:eastAsia="Calibri" w:cs="Times New Roman"/>
                <w:color w:val="000000"/>
                <w:sz w:val="28"/>
                <w:szCs w:val="28"/>
              </w:rPr>
            </w:pPr>
            <w:r w:rsidRPr="003754BD">
              <w:rPr>
                <w:rFonts w:eastAsia="Calibri" w:cs="Times New Roman"/>
                <w:color w:val="000000"/>
                <w:sz w:val="28"/>
                <w:szCs w:val="28"/>
              </w:rPr>
              <w:t>рабочие коррекционно-развивающие программы социально-педагогической направленности;</w:t>
            </w:r>
          </w:p>
          <w:p w:rsidR="004A16C7" w:rsidRPr="003754BD" w:rsidRDefault="004A16C7" w:rsidP="007F52D4">
            <w:pPr>
              <w:numPr>
                <w:ilvl w:val="0"/>
                <w:numId w:val="174"/>
              </w:numPr>
              <w:ind w:left="175" w:hanging="175"/>
              <w:contextualSpacing/>
              <w:jc w:val="both"/>
              <w:rPr>
                <w:rFonts w:eastAsia="Calibri" w:cs="Times New Roman"/>
                <w:color w:val="000000"/>
                <w:sz w:val="28"/>
                <w:szCs w:val="28"/>
              </w:rPr>
            </w:pPr>
            <w:r w:rsidRPr="003754BD">
              <w:rPr>
                <w:rFonts w:eastAsia="Calibri" w:cs="Times New Roman"/>
                <w:color w:val="000000"/>
                <w:sz w:val="28"/>
                <w:szCs w:val="28"/>
              </w:rPr>
              <w:t>диагностический инструментарий;</w:t>
            </w:r>
          </w:p>
          <w:p w:rsidR="004A16C7" w:rsidRPr="003754BD" w:rsidRDefault="004A16C7" w:rsidP="007F52D4">
            <w:pPr>
              <w:numPr>
                <w:ilvl w:val="0"/>
                <w:numId w:val="174"/>
              </w:numPr>
              <w:ind w:left="175" w:hanging="175"/>
              <w:contextualSpacing/>
              <w:jc w:val="both"/>
              <w:rPr>
                <w:rFonts w:eastAsia="Calibri" w:cs="Times New Roman"/>
                <w:color w:val="000000"/>
                <w:sz w:val="28"/>
                <w:szCs w:val="28"/>
              </w:rPr>
            </w:pPr>
            <w:r w:rsidRPr="003754BD">
              <w:rPr>
                <w:rFonts w:eastAsia="Calibri" w:cs="Times New Roman"/>
                <w:color w:val="000000"/>
                <w:sz w:val="28"/>
                <w:szCs w:val="28"/>
              </w:rPr>
              <w:t>коррекционно-развивающий инструментарий</w:t>
            </w:r>
          </w:p>
        </w:tc>
      </w:tr>
      <w:tr w:rsidR="004A16C7" w:rsidRPr="003754BD" w:rsidTr="00C83FB2">
        <w:tc>
          <w:tcPr>
            <w:tcW w:w="2235" w:type="dxa"/>
            <w:vAlign w:val="center"/>
          </w:tcPr>
          <w:p w:rsidR="004A16C7" w:rsidRPr="003754BD" w:rsidRDefault="004A16C7" w:rsidP="00C83FB2">
            <w:pPr>
              <w:rPr>
                <w:rFonts w:eastAsia="Calibri" w:cs="Times New Roman"/>
                <w:b/>
                <w:bCs/>
                <w:iCs/>
                <w:color w:val="000000"/>
                <w:sz w:val="28"/>
                <w:szCs w:val="28"/>
              </w:rPr>
            </w:pPr>
            <w:r w:rsidRPr="003754BD">
              <w:rPr>
                <w:rFonts w:eastAsia="Calibri" w:cs="Times New Roman"/>
                <w:b/>
                <w:bCs/>
                <w:iCs/>
                <w:color w:val="000000"/>
                <w:sz w:val="28"/>
                <w:szCs w:val="28"/>
              </w:rPr>
              <w:t>Кадровое обеспечение</w:t>
            </w:r>
          </w:p>
        </w:tc>
        <w:tc>
          <w:tcPr>
            <w:tcW w:w="8646" w:type="dxa"/>
            <w:vAlign w:val="center"/>
          </w:tcPr>
          <w:p w:rsidR="004A16C7" w:rsidRPr="003754BD" w:rsidRDefault="004A16C7" w:rsidP="007F52D4">
            <w:pPr>
              <w:jc w:val="both"/>
              <w:rPr>
                <w:rFonts w:eastAsia="Calibri" w:cs="Times New Roman"/>
                <w:color w:val="000000"/>
                <w:sz w:val="28"/>
                <w:szCs w:val="28"/>
              </w:rPr>
            </w:pPr>
            <w:r w:rsidRPr="003754BD">
              <w:rPr>
                <w:rFonts w:eastAsia="Calibri" w:cs="Times New Roman"/>
                <w:color w:val="000000"/>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w:t>
            </w:r>
            <w:r w:rsidR="007F52D4">
              <w:rPr>
                <w:rFonts w:eastAsia="Calibri" w:cs="Times New Roman"/>
                <w:color w:val="000000"/>
                <w:sz w:val="28"/>
                <w:szCs w:val="28"/>
              </w:rPr>
              <w:t>предполагается</w:t>
            </w:r>
            <w:r w:rsidR="007F52D4" w:rsidRPr="003754BD">
              <w:rPr>
                <w:rFonts w:eastAsia="Calibri" w:cs="Times New Roman"/>
                <w:color w:val="000000"/>
                <w:sz w:val="28"/>
                <w:szCs w:val="28"/>
              </w:rPr>
              <w:t xml:space="preserve"> </w:t>
            </w:r>
            <w:r w:rsidR="007F52D4">
              <w:rPr>
                <w:rFonts w:eastAsia="Calibri" w:cs="Times New Roman"/>
                <w:color w:val="000000"/>
                <w:sz w:val="28"/>
                <w:szCs w:val="28"/>
              </w:rPr>
              <w:t>помощь</w:t>
            </w:r>
            <w:r>
              <w:rPr>
                <w:rFonts w:eastAsia="Calibri" w:cs="Times New Roman"/>
                <w:color w:val="000000"/>
                <w:sz w:val="28"/>
                <w:szCs w:val="28"/>
              </w:rPr>
              <w:t xml:space="preserve"> специалистов в рамках взаимодействия с соответствующими</w:t>
            </w:r>
            <w:r w:rsidR="000E1059">
              <w:rPr>
                <w:rFonts w:eastAsia="Calibri" w:cs="Times New Roman"/>
                <w:color w:val="000000"/>
                <w:sz w:val="28"/>
                <w:szCs w:val="28"/>
              </w:rPr>
              <w:t xml:space="preserve"> учреждениями</w:t>
            </w:r>
            <w:r w:rsidRPr="003754BD">
              <w:rPr>
                <w:rFonts w:eastAsia="Calibri" w:cs="Times New Roman"/>
                <w:color w:val="000000"/>
                <w:sz w:val="28"/>
                <w:szCs w:val="28"/>
              </w:rPr>
              <w:t xml:space="preserve"> </w:t>
            </w:r>
          </w:p>
        </w:tc>
      </w:tr>
      <w:tr w:rsidR="004A16C7" w:rsidRPr="003754BD" w:rsidTr="00C83FB2">
        <w:tc>
          <w:tcPr>
            <w:tcW w:w="2235" w:type="dxa"/>
            <w:vAlign w:val="center"/>
          </w:tcPr>
          <w:p w:rsidR="004A16C7" w:rsidRPr="003754BD" w:rsidRDefault="004A16C7" w:rsidP="00C83FB2">
            <w:pPr>
              <w:rPr>
                <w:rFonts w:eastAsia="Calibri" w:cs="Times New Roman"/>
                <w:b/>
                <w:bCs/>
                <w:iCs/>
                <w:color w:val="000000"/>
                <w:sz w:val="28"/>
                <w:szCs w:val="28"/>
              </w:rPr>
            </w:pPr>
            <w:r w:rsidRPr="003754BD">
              <w:rPr>
                <w:rFonts w:eastAsia="Calibri" w:cs="Times New Roman"/>
                <w:b/>
                <w:bCs/>
                <w:iCs/>
                <w:color w:val="000000"/>
                <w:sz w:val="28"/>
                <w:szCs w:val="28"/>
              </w:rPr>
              <w:t>Материально-техническое обеспечение</w:t>
            </w:r>
          </w:p>
        </w:tc>
        <w:tc>
          <w:tcPr>
            <w:tcW w:w="8646" w:type="dxa"/>
            <w:vAlign w:val="center"/>
          </w:tcPr>
          <w:p w:rsidR="004A16C7" w:rsidRPr="003754BD" w:rsidRDefault="000E1059" w:rsidP="00C83FB2">
            <w:pPr>
              <w:jc w:val="both"/>
              <w:rPr>
                <w:rFonts w:eastAsia="Calibri" w:cs="Times New Roman"/>
                <w:color w:val="000000"/>
                <w:sz w:val="28"/>
                <w:szCs w:val="28"/>
              </w:rPr>
            </w:pPr>
            <w:r>
              <w:rPr>
                <w:rFonts w:eastAsia="Calibri" w:cs="Times New Roman"/>
                <w:color w:val="000000"/>
                <w:sz w:val="28"/>
                <w:szCs w:val="28"/>
              </w:rPr>
              <w:t>к</w:t>
            </w:r>
            <w:r w:rsidR="004A16C7" w:rsidRPr="003754BD">
              <w:rPr>
                <w:rFonts w:eastAsia="Calibri" w:cs="Times New Roman"/>
                <w:color w:val="000000"/>
                <w:sz w:val="28"/>
                <w:szCs w:val="28"/>
              </w:rPr>
              <w:t>абинет</w:t>
            </w:r>
            <w:r>
              <w:rPr>
                <w:rFonts w:eastAsia="Calibri" w:cs="Times New Roman"/>
                <w:color w:val="000000"/>
                <w:sz w:val="28"/>
                <w:szCs w:val="28"/>
              </w:rPr>
              <w:t xml:space="preserve"> медицинского работника</w:t>
            </w:r>
            <w:r w:rsidR="004A16C7" w:rsidRPr="003754BD">
              <w:rPr>
                <w:rFonts w:eastAsia="Calibri" w:cs="Times New Roman"/>
                <w:color w:val="000000"/>
                <w:sz w:val="28"/>
                <w:szCs w:val="28"/>
              </w:rPr>
              <w:t xml:space="preserve">; библиотека; спортивный зал; спортивная площадка; спортивное оборудование; </w:t>
            </w:r>
            <w:r>
              <w:rPr>
                <w:rFonts w:eastAsia="Calibri" w:cs="Times New Roman"/>
                <w:color w:val="000000"/>
                <w:sz w:val="28"/>
                <w:szCs w:val="28"/>
              </w:rPr>
              <w:t xml:space="preserve">кабинет ИКТ, </w:t>
            </w:r>
            <w:r w:rsidR="004A16C7" w:rsidRPr="003754BD">
              <w:rPr>
                <w:rFonts w:eastAsia="Calibri" w:cs="Times New Roman"/>
                <w:color w:val="000000"/>
                <w:sz w:val="28"/>
                <w:szCs w:val="28"/>
              </w:rPr>
              <w:t>столовая</w:t>
            </w:r>
          </w:p>
        </w:tc>
      </w:tr>
      <w:tr w:rsidR="004A16C7" w:rsidRPr="003754BD" w:rsidTr="00C83FB2">
        <w:tc>
          <w:tcPr>
            <w:tcW w:w="2235" w:type="dxa"/>
            <w:vAlign w:val="center"/>
          </w:tcPr>
          <w:p w:rsidR="004A16C7" w:rsidRPr="003754BD" w:rsidRDefault="004A16C7" w:rsidP="00C83FB2">
            <w:pPr>
              <w:rPr>
                <w:rFonts w:eastAsia="Calibri" w:cs="Times New Roman"/>
                <w:b/>
                <w:bCs/>
                <w:iCs/>
                <w:color w:val="000000"/>
                <w:sz w:val="28"/>
                <w:szCs w:val="28"/>
              </w:rPr>
            </w:pPr>
            <w:r w:rsidRPr="003754BD">
              <w:rPr>
                <w:rFonts w:eastAsia="Calibri" w:cs="Times New Roman"/>
                <w:b/>
                <w:bCs/>
                <w:iCs/>
                <w:color w:val="000000"/>
                <w:sz w:val="28"/>
                <w:szCs w:val="28"/>
              </w:rPr>
              <w:t>Информационное обеспечение</w:t>
            </w:r>
          </w:p>
        </w:tc>
        <w:tc>
          <w:tcPr>
            <w:tcW w:w="8646" w:type="dxa"/>
            <w:vAlign w:val="center"/>
          </w:tcPr>
          <w:p w:rsidR="004A16C7" w:rsidRPr="003754BD" w:rsidRDefault="004A16C7" w:rsidP="007F52D4">
            <w:pPr>
              <w:jc w:val="both"/>
              <w:rPr>
                <w:rFonts w:eastAsia="Calibri" w:cs="Times New Roman"/>
                <w:color w:val="000000"/>
                <w:sz w:val="28"/>
                <w:szCs w:val="28"/>
              </w:rPr>
            </w:pPr>
            <w:r w:rsidRPr="003754BD">
              <w:rPr>
                <w:rFonts w:eastAsia="Calibri" w:cs="Times New Roman"/>
                <w:color w:val="000000"/>
                <w:sz w:val="28"/>
                <w:szCs w:val="28"/>
              </w:rPr>
              <w:t>создание системы широкого доступа детей с ограниченными возможностями здоровья, родителей (законных представителей) к информационно-методическим фондам</w:t>
            </w:r>
          </w:p>
        </w:tc>
      </w:tr>
    </w:tbl>
    <w:p w:rsidR="00821299" w:rsidRDefault="00821299" w:rsidP="0048792F">
      <w:pPr>
        <w:rPr>
          <w:sz w:val="28"/>
          <w:szCs w:val="28"/>
        </w:rPr>
      </w:pPr>
    </w:p>
    <w:p w:rsidR="00821299" w:rsidRDefault="00821299">
      <w:pPr>
        <w:rPr>
          <w:sz w:val="28"/>
          <w:szCs w:val="28"/>
        </w:rPr>
      </w:pPr>
      <w:r>
        <w:rPr>
          <w:sz w:val="28"/>
          <w:szCs w:val="28"/>
        </w:rPr>
        <w:br w:type="page"/>
      </w:r>
    </w:p>
    <w:p w:rsidR="0048792F" w:rsidRDefault="0048792F" w:rsidP="007F52D4">
      <w:pPr>
        <w:jc w:val="both"/>
        <w:rPr>
          <w:b/>
          <w:sz w:val="28"/>
          <w:szCs w:val="28"/>
        </w:rPr>
      </w:pPr>
      <w:bookmarkStart w:id="334" w:name="_Toc414553279"/>
      <w:r w:rsidRPr="006B6F46">
        <w:rPr>
          <w:b/>
          <w:sz w:val="28"/>
          <w:szCs w:val="28"/>
        </w:rPr>
        <w:lastRenderedPageBreak/>
        <w:t xml:space="preserve">2.4.4. </w:t>
      </w:r>
      <w:proofErr w:type="gramStart"/>
      <w:r w:rsidRPr="006B6F46">
        <w:rPr>
          <w:b/>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34"/>
      <w:proofErr w:type="gramEnd"/>
    </w:p>
    <w:p w:rsidR="006B6F46" w:rsidRPr="006B6F46" w:rsidRDefault="006B6F46" w:rsidP="007F52D4">
      <w:pPr>
        <w:jc w:val="both"/>
        <w:rPr>
          <w:b/>
          <w:sz w:val="28"/>
          <w:szCs w:val="28"/>
        </w:rPr>
      </w:pPr>
    </w:p>
    <w:p w:rsidR="0048792F" w:rsidRPr="00BB2443" w:rsidRDefault="000E1059" w:rsidP="007F52D4">
      <w:pPr>
        <w:jc w:val="both"/>
        <w:rPr>
          <w:sz w:val="28"/>
          <w:szCs w:val="28"/>
        </w:rPr>
      </w:pPr>
      <w:r>
        <w:rPr>
          <w:sz w:val="28"/>
          <w:szCs w:val="28"/>
        </w:rPr>
        <w:t>П</w:t>
      </w:r>
      <w:r w:rsidR="0048792F" w:rsidRPr="00BB2443">
        <w:rPr>
          <w:sz w:val="28"/>
          <w:szCs w:val="28"/>
        </w:rPr>
        <w:t>ланирова</w:t>
      </w:r>
      <w:r>
        <w:rPr>
          <w:sz w:val="28"/>
          <w:szCs w:val="28"/>
        </w:rPr>
        <w:t xml:space="preserve">ние </w:t>
      </w:r>
      <w:r w:rsidR="0048792F" w:rsidRPr="00BB2443">
        <w:rPr>
          <w:sz w:val="28"/>
          <w:szCs w:val="28"/>
        </w:rPr>
        <w:t>коррекционн</w:t>
      </w:r>
      <w:r>
        <w:rPr>
          <w:sz w:val="28"/>
          <w:szCs w:val="28"/>
        </w:rPr>
        <w:t>ой</w:t>
      </w:r>
      <w:r w:rsidR="0048792F" w:rsidRPr="00BB2443">
        <w:rPr>
          <w:sz w:val="28"/>
          <w:szCs w:val="28"/>
        </w:rPr>
        <w:t xml:space="preserve"> работ</w:t>
      </w:r>
      <w:r>
        <w:rPr>
          <w:sz w:val="28"/>
          <w:szCs w:val="28"/>
        </w:rPr>
        <w:t>ы</w:t>
      </w:r>
      <w:r w:rsidR="0048792F" w:rsidRPr="00BB2443">
        <w:rPr>
          <w:sz w:val="28"/>
          <w:szCs w:val="28"/>
        </w:rPr>
        <w:t xml:space="preserve"> </w:t>
      </w:r>
      <w:r>
        <w:rPr>
          <w:sz w:val="28"/>
          <w:szCs w:val="28"/>
        </w:rPr>
        <w:t xml:space="preserve">предполагает </w:t>
      </w:r>
      <w:r w:rsidR="0048792F" w:rsidRPr="00BB2443">
        <w:rPr>
          <w:sz w:val="28"/>
          <w:szCs w:val="28"/>
        </w:rPr>
        <w:t>все организационны</w:t>
      </w:r>
      <w:r>
        <w:rPr>
          <w:sz w:val="28"/>
          <w:szCs w:val="28"/>
        </w:rPr>
        <w:t>е</w:t>
      </w:r>
      <w:r w:rsidR="0048792F" w:rsidRPr="00BB2443">
        <w:rPr>
          <w:sz w:val="28"/>
          <w:szCs w:val="28"/>
        </w:rPr>
        <w:t xml:space="preserve"> форм</w:t>
      </w:r>
      <w:r>
        <w:rPr>
          <w:sz w:val="28"/>
          <w:szCs w:val="28"/>
        </w:rPr>
        <w:t xml:space="preserve">ы </w:t>
      </w:r>
      <w:r w:rsidR="0048792F" w:rsidRPr="00BB2443">
        <w:rPr>
          <w:sz w:val="28"/>
          <w:szCs w:val="28"/>
        </w:rPr>
        <w:t>деятельности образовательной организации: учебн</w:t>
      </w:r>
      <w:r>
        <w:rPr>
          <w:sz w:val="28"/>
          <w:szCs w:val="28"/>
        </w:rPr>
        <w:t>ую</w:t>
      </w:r>
      <w:r w:rsidR="0048792F" w:rsidRPr="00BB2443">
        <w:rPr>
          <w:sz w:val="28"/>
          <w:szCs w:val="28"/>
        </w:rPr>
        <w:t xml:space="preserve"> (урочн</w:t>
      </w:r>
      <w:r>
        <w:rPr>
          <w:sz w:val="28"/>
          <w:szCs w:val="28"/>
        </w:rPr>
        <w:t>ую</w:t>
      </w:r>
      <w:r w:rsidR="0048792F" w:rsidRPr="00BB2443">
        <w:rPr>
          <w:sz w:val="28"/>
          <w:szCs w:val="28"/>
        </w:rPr>
        <w:t xml:space="preserve"> и внеурочн</w:t>
      </w:r>
      <w:r>
        <w:rPr>
          <w:sz w:val="28"/>
          <w:szCs w:val="28"/>
        </w:rPr>
        <w:t>ую</w:t>
      </w:r>
      <w:r w:rsidR="0048792F" w:rsidRPr="00BB2443">
        <w:rPr>
          <w:sz w:val="28"/>
          <w:szCs w:val="28"/>
        </w:rPr>
        <w:t>) деятельност</w:t>
      </w:r>
      <w:r>
        <w:rPr>
          <w:sz w:val="28"/>
          <w:szCs w:val="28"/>
        </w:rPr>
        <w:t>ь</w:t>
      </w:r>
      <w:r w:rsidR="0048792F" w:rsidRPr="00BB2443">
        <w:rPr>
          <w:sz w:val="28"/>
          <w:szCs w:val="28"/>
        </w:rPr>
        <w:t xml:space="preserve"> и внеучебн</w:t>
      </w:r>
      <w:r>
        <w:rPr>
          <w:sz w:val="28"/>
          <w:szCs w:val="28"/>
        </w:rPr>
        <w:t>ую</w:t>
      </w:r>
      <w:r w:rsidR="0048792F" w:rsidRPr="00BB2443">
        <w:rPr>
          <w:sz w:val="28"/>
          <w:szCs w:val="28"/>
        </w:rPr>
        <w:t xml:space="preserve"> (внеурочн</w:t>
      </w:r>
      <w:r>
        <w:rPr>
          <w:sz w:val="28"/>
          <w:szCs w:val="28"/>
        </w:rPr>
        <w:t>ую</w:t>
      </w:r>
      <w:r w:rsidR="0048792F" w:rsidRPr="00BB2443">
        <w:rPr>
          <w:sz w:val="28"/>
          <w:szCs w:val="28"/>
        </w:rPr>
        <w:t xml:space="preserve"> деятельност</w:t>
      </w:r>
      <w:r>
        <w:rPr>
          <w:sz w:val="28"/>
          <w:szCs w:val="28"/>
        </w:rPr>
        <w:t>ь</w:t>
      </w:r>
      <w:r w:rsidR="0048792F" w:rsidRPr="00BB2443">
        <w:rPr>
          <w:sz w:val="28"/>
          <w:szCs w:val="28"/>
        </w:rPr>
        <w:t xml:space="preserve">). </w:t>
      </w:r>
    </w:p>
    <w:p w:rsidR="0048792F" w:rsidRPr="00BB2443" w:rsidRDefault="0048792F" w:rsidP="007F52D4">
      <w:pPr>
        <w:jc w:val="both"/>
        <w:rPr>
          <w:sz w:val="28"/>
          <w:szCs w:val="28"/>
        </w:rPr>
      </w:pPr>
      <w:r w:rsidRPr="00BB2443">
        <w:rPr>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48792F" w:rsidRPr="00BB2443" w:rsidRDefault="000E1059" w:rsidP="007F52D4">
      <w:pPr>
        <w:jc w:val="both"/>
        <w:rPr>
          <w:sz w:val="28"/>
          <w:szCs w:val="28"/>
        </w:rPr>
      </w:pPr>
      <w:r>
        <w:rPr>
          <w:sz w:val="28"/>
          <w:szCs w:val="28"/>
        </w:rPr>
        <w:t xml:space="preserve">Коррекционные занятия со специалистами, в зависимости от вида нарушения, могут осуществляться в рамках взаимодействия с соответствующими учреждениями, </w:t>
      </w:r>
      <w:r w:rsidR="0048792F" w:rsidRPr="00BB2443">
        <w:rPr>
          <w:sz w:val="28"/>
          <w:szCs w:val="28"/>
        </w:rPr>
        <w:t xml:space="preserve">по индивидуально ориентированным коррекционным программам. </w:t>
      </w:r>
    </w:p>
    <w:p w:rsidR="0048792F" w:rsidRPr="00BB2443" w:rsidRDefault="0048792F" w:rsidP="007F52D4">
      <w:pPr>
        <w:jc w:val="both"/>
        <w:rPr>
          <w:sz w:val="28"/>
          <w:szCs w:val="28"/>
        </w:rPr>
      </w:pPr>
      <w:r w:rsidRPr="00BB2443">
        <w:rPr>
          <w:sz w:val="28"/>
          <w:szCs w:val="28"/>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w:t>
      </w:r>
      <w:r w:rsidR="00287E14">
        <w:rPr>
          <w:sz w:val="28"/>
          <w:szCs w:val="28"/>
        </w:rPr>
        <w:t xml:space="preserve"> и</w:t>
      </w:r>
      <w:r w:rsidRPr="00BB2443">
        <w:rPr>
          <w:sz w:val="28"/>
          <w:szCs w:val="28"/>
        </w:rPr>
        <w:t xml:space="preserve"> др.), опосредованно стимулирующих и корригирующих развитие школьников с ОВЗ. </w:t>
      </w:r>
    </w:p>
    <w:p w:rsidR="0048792F" w:rsidRPr="00BB2443" w:rsidRDefault="0048792F" w:rsidP="007F52D4">
      <w:pPr>
        <w:jc w:val="both"/>
        <w:rPr>
          <w:sz w:val="28"/>
          <w:szCs w:val="28"/>
        </w:rPr>
      </w:pPr>
      <w:r w:rsidRPr="00BB2443">
        <w:rPr>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48792F" w:rsidRPr="00BB2443" w:rsidRDefault="0048792F" w:rsidP="007F52D4">
      <w:pPr>
        <w:jc w:val="both"/>
        <w:rPr>
          <w:sz w:val="28"/>
          <w:szCs w:val="28"/>
        </w:rPr>
      </w:pPr>
      <w:r w:rsidRPr="00BB2443">
        <w:rPr>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48792F" w:rsidRPr="00BB2443" w:rsidRDefault="0048792F" w:rsidP="007F52D4">
      <w:pPr>
        <w:jc w:val="both"/>
        <w:rPr>
          <w:sz w:val="28"/>
          <w:szCs w:val="28"/>
        </w:rPr>
      </w:pPr>
      <w:r w:rsidRPr="00BB2443">
        <w:rPr>
          <w:sz w:val="28"/>
          <w:szCs w:val="28"/>
        </w:rPr>
        <w:t xml:space="preserve">Механизм реализации ПКР раскрывается в учебном плане, во взаимосвязи ПКР и рабочих коррекционных программ, во взаимодействии педагогов внутри образовательной организации; </w:t>
      </w:r>
      <w:r w:rsidR="00287E14">
        <w:rPr>
          <w:sz w:val="28"/>
          <w:szCs w:val="28"/>
        </w:rPr>
        <w:t>во</w:t>
      </w:r>
      <w:r w:rsidRPr="00BB2443">
        <w:rPr>
          <w:sz w:val="28"/>
          <w:szCs w:val="28"/>
        </w:rPr>
        <w:t xml:space="preserve"> взаимодействии </w:t>
      </w:r>
      <w:r w:rsidR="00287E14">
        <w:rPr>
          <w:sz w:val="28"/>
          <w:szCs w:val="28"/>
        </w:rPr>
        <w:t xml:space="preserve">с другими соответствующими </w:t>
      </w:r>
      <w:r w:rsidRPr="00BB2443">
        <w:rPr>
          <w:sz w:val="28"/>
          <w:szCs w:val="28"/>
        </w:rPr>
        <w:t>организациями</w:t>
      </w:r>
      <w:r w:rsidR="00287E14">
        <w:rPr>
          <w:sz w:val="28"/>
          <w:szCs w:val="28"/>
        </w:rPr>
        <w:t>.</w:t>
      </w:r>
    </w:p>
    <w:p w:rsidR="006B6F46" w:rsidRPr="00BB2443" w:rsidRDefault="006B6F46" w:rsidP="007F52D4">
      <w:pPr>
        <w:jc w:val="both"/>
        <w:rPr>
          <w:sz w:val="28"/>
          <w:szCs w:val="28"/>
        </w:rPr>
      </w:pPr>
    </w:p>
    <w:p w:rsidR="0048792F" w:rsidRPr="006B6F46" w:rsidRDefault="0048792F" w:rsidP="007F52D4">
      <w:pPr>
        <w:jc w:val="both"/>
        <w:rPr>
          <w:b/>
          <w:sz w:val="28"/>
          <w:szCs w:val="28"/>
        </w:rPr>
      </w:pPr>
      <w:bookmarkStart w:id="335" w:name="_Toc414553280"/>
      <w:r w:rsidRPr="006B6F46">
        <w:rPr>
          <w:b/>
          <w:sz w:val="28"/>
          <w:szCs w:val="28"/>
        </w:rPr>
        <w:t>2.4.5. Планируемые результаты коррекционной работы</w:t>
      </w:r>
      <w:bookmarkEnd w:id="335"/>
      <w:r w:rsidRPr="006B6F46">
        <w:rPr>
          <w:b/>
          <w:sz w:val="28"/>
          <w:szCs w:val="28"/>
        </w:rPr>
        <w:t xml:space="preserve"> </w:t>
      </w:r>
    </w:p>
    <w:p w:rsidR="006B6F46" w:rsidRDefault="006B6F46" w:rsidP="007F52D4">
      <w:pPr>
        <w:jc w:val="both"/>
        <w:rPr>
          <w:sz w:val="28"/>
          <w:szCs w:val="28"/>
        </w:rPr>
      </w:pPr>
    </w:p>
    <w:p w:rsidR="0048792F" w:rsidRPr="00BB2443" w:rsidRDefault="0048792F" w:rsidP="007F52D4">
      <w:pPr>
        <w:jc w:val="both"/>
        <w:rPr>
          <w:sz w:val="28"/>
          <w:szCs w:val="28"/>
        </w:rPr>
      </w:pPr>
      <w:r w:rsidRPr="00BB2443">
        <w:rPr>
          <w:sz w:val="28"/>
          <w:szCs w:val="28"/>
        </w:rPr>
        <w:t xml:space="preserve">Программа коррекционной работы предусматривает выполнение требований к результатам, определенным ФГОС ООО. </w:t>
      </w:r>
    </w:p>
    <w:p w:rsidR="0048792F" w:rsidRPr="00BB2443" w:rsidRDefault="0048792F" w:rsidP="007F52D4">
      <w:pPr>
        <w:jc w:val="both"/>
        <w:rPr>
          <w:sz w:val="28"/>
          <w:szCs w:val="28"/>
        </w:rPr>
      </w:pPr>
      <w:r w:rsidRPr="00BB2443">
        <w:rPr>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48792F" w:rsidRPr="00BB2443" w:rsidRDefault="0048792F" w:rsidP="007F52D4">
      <w:pPr>
        <w:jc w:val="both"/>
        <w:rPr>
          <w:sz w:val="28"/>
          <w:szCs w:val="28"/>
        </w:rPr>
      </w:pPr>
      <w:r w:rsidRPr="00BB2443">
        <w:rPr>
          <w:sz w:val="28"/>
          <w:szCs w:val="28"/>
        </w:rPr>
        <w:lastRenderedPageBreak/>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BB2443">
        <w:rPr>
          <w:sz w:val="28"/>
          <w:szCs w:val="28"/>
        </w:rPr>
        <w:t>внеурочной</w:t>
      </w:r>
      <w:proofErr w:type="gramEnd"/>
      <w:r w:rsidRPr="00BB2443">
        <w:rPr>
          <w:sz w:val="28"/>
          <w:szCs w:val="28"/>
        </w:rPr>
        <w:t xml:space="preserve"> – личностные и метапредметные результаты. </w:t>
      </w:r>
    </w:p>
    <w:p w:rsidR="0048792F" w:rsidRPr="00BB2443" w:rsidRDefault="0048792F" w:rsidP="007F52D4">
      <w:pPr>
        <w:jc w:val="both"/>
        <w:rPr>
          <w:sz w:val="28"/>
          <w:szCs w:val="28"/>
        </w:rPr>
      </w:pPr>
      <w:r w:rsidRPr="004100C9">
        <w:rPr>
          <w:i/>
          <w:sz w:val="28"/>
          <w:szCs w:val="28"/>
        </w:rPr>
        <w:t>Личностные результаты</w:t>
      </w:r>
      <w:r w:rsidRPr="00BB2443">
        <w:rPr>
          <w:sz w:val="28"/>
          <w:szCs w:val="28"/>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8792F" w:rsidRPr="00BB2443" w:rsidRDefault="0048792F" w:rsidP="007F52D4">
      <w:pPr>
        <w:jc w:val="both"/>
        <w:rPr>
          <w:sz w:val="28"/>
          <w:szCs w:val="28"/>
        </w:rPr>
      </w:pPr>
      <w:r w:rsidRPr="004100C9">
        <w:rPr>
          <w:i/>
          <w:sz w:val="28"/>
          <w:szCs w:val="28"/>
        </w:rPr>
        <w:t>Метапредметные результаты</w:t>
      </w:r>
      <w:r w:rsidRPr="00BB2443">
        <w:rPr>
          <w:sz w:val="28"/>
          <w:szCs w:val="28"/>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48792F" w:rsidRPr="00BB2443" w:rsidRDefault="0048792F" w:rsidP="007F52D4">
      <w:pPr>
        <w:jc w:val="both"/>
        <w:rPr>
          <w:sz w:val="28"/>
          <w:szCs w:val="28"/>
        </w:rPr>
      </w:pPr>
      <w:proofErr w:type="gramStart"/>
      <w:r w:rsidRPr="004100C9">
        <w:rPr>
          <w:i/>
          <w:sz w:val="28"/>
          <w:szCs w:val="28"/>
        </w:rPr>
        <w:t>Предметные результаты</w:t>
      </w:r>
      <w:r w:rsidRPr="00BB2443">
        <w:rPr>
          <w:sz w:val="28"/>
          <w:szCs w:val="28"/>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w:t>
      </w:r>
      <w:r w:rsidR="004100C9">
        <w:rPr>
          <w:sz w:val="28"/>
          <w:szCs w:val="28"/>
        </w:rPr>
        <w:t xml:space="preserve">например, </w:t>
      </w:r>
      <w:r w:rsidRPr="00BB2443">
        <w:rPr>
          <w:sz w:val="28"/>
          <w:szCs w:val="28"/>
        </w:rPr>
        <w:t>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48792F" w:rsidRPr="00BB2443" w:rsidRDefault="0048792F" w:rsidP="007F52D4">
      <w:pPr>
        <w:ind w:firstLine="708"/>
        <w:jc w:val="both"/>
        <w:rPr>
          <w:sz w:val="28"/>
          <w:szCs w:val="28"/>
        </w:rPr>
      </w:pPr>
      <w:r w:rsidRPr="00BB2443">
        <w:rPr>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BB2443">
        <w:rPr>
          <w:sz w:val="28"/>
          <w:szCs w:val="28"/>
        </w:rPr>
        <w:t>аттестации</w:t>
      </w:r>
      <w:proofErr w:type="gramEnd"/>
      <w:r w:rsidRPr="00BB2443">
        <w:rPr>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48792F" w:rsidRPr="00BB2443" w:rsidRDefault="0048792F" w:rsidP="007F52D4">
      <w:pPr>
        <w:ind w:firstLine="708"/>
        <w:jc w:val="both"/>
        <w:rPr>
          <w:sz w:val="28"/>
          <w:szCs w:val="28"/>
        </w:rPr>
      </w:pPr>
      <w:r w:rsidRPr="00BB2443">
        <w:rPr>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Default="00EB6767" w:rsidP="00EB6767">
      <w:pPr>
        <w:rPr>
          <w:rFonts w:asciiTheme="minorHAnsi" w:hAnsiTheme="minorHAnsi" w:cstheme="minorHAnsi"/>
          <w:b/>
          <w:sz w:val="28"/>
          <w:szCs w:val="28"/>
        </w:rPr>
      </w:pPr>
    </w:p>
    <w:p w:rsidR="00EB6767" w:rsidRPr="00693ADA" w:rsidRDefault="00EB6767" w:rsidP="00EB6767">
      <w:pPr>
        <w:rPr>
          <w:rFonts w:asciiTheme="minorHAnsi" w:hAnsiTheme="minorHAnsi" w:cstheme="minorHAnsi"/>
          <w:b/>
          <w:sz w:val="28"/>
          <w:szCs w:val="28"/>
        </w:rPr>
      </w:pPr>
      <w:r w:rsidRPr="00693ADA">
        <w:rPr>
          <w:rFonts w:asciiTheme="minorHAnsi" w:hAnsiTheme="minorHAnsi" w:cstheme="minorHAnsi"/>
          <w:b/>
          <w:sz w:val="28"/>
          <w:szCs w:val="28"/>
        </w:rPr>
        <w:lastRenderedPageBreak/>
        <w:t>3. О</w:t>
      </w:r>
      <w:r>
        <w:rPr>
          <w:rFonts w:asciiTheme="minorHAnsi" w:hAnsiTheme="minorHAnsi" w:cstheme="minorHAnsi"/>
          <w:b/>
          <w:sz w:val="28"/>
          <w:szCs w:val="28"/>
        </w:rPr>
        <w:t xml:space="preserve">рганизационный раздел </w:t>
      </w:r>
      <w:r w:rsidRPr="00693ADA">
        <w:rPr>
          <w:rFonts w:asciiTheme="minorHAnsi" w:hAnsiTheme="minorHAnsi" w:cstheme="minorHAnsi"/>
          <w:b/>
          <w:sz w:val="28"/>
          <w:szCs w:val="28"/>
        </w:rPr>
        <w:t>основной образовательной программы основного общего образования</w:t>
      </w:r>
    </w:p>
    <w:p w:rsidR="00EB6767" w:rsidRPr="00F6028A" w:rsidRDefault="00EB6767" w:rsidP="00EB6767">
      <w:pPr>
        <w:rPr>
          <w:rFonts w:asciiTheme="minorHAnsi" w:hAnsiTheme="minorHAnsi" w:cstheme="minorHAnsi"/>
          <w:sz w:val="28"/>
          <w:szCs w:val="28"/>
        </w:rPr>
      </w:pPr>
    </w:p>
    <w:p w:rsidR="00EB6767" w:rsidRPr="00A550DE" w:rsidRDefault="00EB6767" w:rsidP="00EB6767">
      <w:pPr>
        <w:pStyle w:val="ad"/>
        <w:numPr>
          <w:ilvl w:val="1"/>
          <w:numId w:val="150"/>
        </w:numPr>
        <w:rPr>
          <w:b/>
          <w:sz w:val="28"/>
          <w:szCs w:val="28"/>
        </w:rPr>
      </w:pPr>
      <w:r w:rsidRPr="00A550DE">
        <w:rPr>
          <w:b/>
          <w:sz w:val="28"/>
          <w:szCs w:val="28"/>
        </w:rPr>
        <w:t>Учебный план основного общего об</w:t>
      </w:r>
      <w:r>
        <w:rPr>
          <w:b/>
          <w:sz w:val="28"/>
          <w:szCs w:val="28"/>
        </w:rPr>
        <w:t xml:space="preserve">разования </w:t>
      </w:r>
    </w:p>
    <w:p w:rsidR="00EB6767" w:rsidRPr="00EB6767" w:rsidRDefault="00EB6767" w:rsidP="00EB6767">
      <w:pPr>
        <w:ind w:right="113"/>
        <w:jc w:val="both"/>
        <w:rPr>
          <w:sz w:val="28"/>
          <w:szCs w:val="28"/>
        </w:rPr>
      </w:pPr>
      <w:r w:rsidRPr="00EB6767">
        <w:rPr>
          <w:sz w:val="28"/>
          <w:szCs w:val="28"/>
        </w:rPr>
        <w:t xml:space="preserve">Учебный план </w:t>
      </w:r>
      <w:r w:rsidRPr="00EB6767">
        <w:rPr>
          <w:color w:val="000000"/>
          <w:sz w:val="28"/>
          <w:szCs w:val="28"/>
        </w:rPr>
        <w:t>основного общего образования (далее - учебный план) М</w:t>
      </w:r>
      <w:r w:rsidR="005A4404">
        <w:rPr>
          <w:color w:val="000000"/>
          <w:sz w:val="28"/>
          <w:szCs w:val="28"/>
        </w:rPr>
        <w:t>БОУ СОШ №4 г</w:t>
      </w:r>
      <w:proofErr w:type="gramStart"/>
      <w:r w:rsidR="005A4404">
        <w:rPr>
          <w:color w:val="000000"/>
          <w:sz w:val="28"/>
          <w:szCs w:val="28"/>
        </w:rPr>
        <w:t>.Ч</w:t>
      </w:r>
      <w:proofErr w:type="gramEnd"/>
      <w:r w:rsidR="005A4404">
        <w:rPr>
          <w:color w:val="000000"/>
          <w:sz w:val="28"/>
          <w:szCs w:val="28"/>
        </w:rPr>
        <w:t>аплыгина</w:t>
      </w:r>
      <w:r w:rsidRPr="00EB6767">
        <w:rPr>
          <w:color w:val="000000"/>
          <w:sz w:val="28"/>
          <w:szCs w:val="28"/>
        </w:rPr>
        <w:t xml:space="preserve"> разработан педагогическим колле</w:t>
      </w:r>
      <w:r w:rsidR="005A4404">
        <w:rPr>
          <w:color w:val="000000"/>
          <w:sz w:val="28"/>
          <w:szCs w:val="28"/>
        </w:rPr>
        <w:t>ктивом и администрацией школы</w:t>
      </w:r>
      <w:r w:rsidRPr="00EB6767">
        <w:rPr>
          <w:color w:val="000000"/>
          <w:sz w:val="28"/>
          <w:szCs w:val="28"/>
        </w:rPr>
        <w:t xml:space="preserve"> на основании</w:t>
      </w:r>
      <w:r w:rsidRPr="00EB6767">
        <w:rPr>
          <w:sz w:val="28"/>
          <w:szCs w:val="28"/>
        </w:rPr>
        <w:t xml:space="preserve"> следующих нормативных документов:</w:t>
      </w:r>
    </w:p>
    <w:p w:rsidR="00EB6767" w:rsidRPr="00EB6767" w:rsidRDefault="00EB6767" w:rsidP="00EB6767">
      <w:pPr>
        <w:numPr>
          <w:ilvl w:val="0"/>
          <w:numId w:val="192"/>
        </w:numPr>
        <w:tabs>
          <w:tab w:val="left" w:pos="726"/>
        </w:tabs>
        <w:ind w:left="0" w:right="113"/>
        <w:jc w:val="both"/>
        <w:rPr>
          <w:sz w:val="28"/>
          <w:szCs w:val="28"/>
        </w:rPr>
      </w:pPr>
      <w:r w:rsidRPr="00EB6767">
        <w:rPr>
          <w:sz w:val="28"/>
          <w:szCs w:val="28"/>
        </w:rPr>
        <w:t>Федеральный закон от 29.12.2012 г. № 273-ФЗ «Об образовании в Российской Федерации»</w:t>
      </w:r>
    </w:p>
    <w:p w:rsidR="005A4404" w:rsidRDefault="00EB6767" w:rsidP="005A4404">
      <w:pPr>
        <w:numPr>
          <w:ilvl w:val="0"/>
          <w:numId w:val="192"/>
        </w:numPr>
        <w:tabs>
          <w:tab w:val="left" w:pos="716"/>
        </w:tabs>
        <w:ind w:left="0" w:right="113"/>
        <w:jc w:val="both"/>
        <w:rPr>
          <w:sz w:val="28"/>
          <w:szCs w:val="28"/>
        </w:rPr>
      </w:pPr>
      <w:r w:rsidRPr="00EB6767">
        <w:rPr>
          <w:sz w:val="28"/>
          <w:szCs w:val="28"/>
        </w:rPr>
        <w:t>Приказ Минобрнауки России от 17.12.2010 г. № 1897 «Об утверждении федерального государственного образовательного стандарта основного общего образования»</w:t>
      </w:r>
    </w:p>
    <w:p w:rsidR="005A4404" w:rsidRPr="005A4404" w:rsidRDefault="005A4404" w:rsidP="005A4404">
      <w:pPr>
        <w:numPr>
          <w:ilvl w:val="0"/>
          <w:numId w:val="192"/>
        </w:numPr>
        <w:tabs>
          <w:tab w:val="left" w:pos="716"/>
        </w:tabs>
        <w:ind w:left="0" w:right="113"/>
        <w:jc w:val="both"/>
        <w:rPr>
          <w:sz w:val="28"/>
          <w:szCs w:val="28"/>
        </w:rPr>
      </w:pPr>
      <w:r w:rsidRPr="005A4404">
        <w:rPr>
          <w:color w:val="000000"/>
          <w:sz w:val="28"/>
          <w:szCs w:val="28"/>
        </w:rPr>
        <w:t xml:space="preserve">Приказ Минобрнауки России от 19.12.2012 </w:t>
      </w:r>
      <w:r w:rsidRPr="005A4404">
        <w:rPr>
          <w:color w:val="000000"/>
          <w:sz w:val="28"/>
          <w:szCs w:val="28"/>
          <w:lang w:val="en-US"/>
        </w:rPr>
        <w:t>N</w:t>
      </w:r>
      <w:r w:rsidRPr="005A4404">
        <w:rPr>
          <w:color w:val="000000"/>
          <w:sz w:val="28"/>
          <w:szCs w:val="28"/>
        </w:rPr>
        <w:t xml:space="preserve"> 1067 (ред. от 10.07.2013)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w:t>
      </w:r>
      <w:r w:rsidRPr="005A4404">
        <w:rPr>
          <w:rStyle w:val="14"/>
          <w:sz w:val="28"/>
          <w:szCs w:val="28"/>
        </w:rPr>
        <w:t>щи</w:t>
      </w:r>
      <w:r w:rsidRPr="005A4404">
        <w:rPr>
          <w:color w:val="000000"/>
          <w:sz w:val="28"/>
          <w:szCs w:val="28"/>
        </w:rPr>
        <w:t>х государственную аккредитацию, на 2013/14 учебный год»;</w:t>
      </w:r>
    </w:p>
    <w:p w:rsidR="005A4404" w:rsidRPr="005A4404" w:rsidRDefault="005A4404" w:rsidP="005A4404">
      <w:pPr>
        <w:numPr>
          <w:ilvl w:val="0"/>
          <w:numId w:val="192"/>
        </w:numPr>
        <w:tabs>
          <w:tab w:val="left" w:pos="716"/>
        </w:tabs>
        <w:ind w:left="0" w:right="113"/>
        <w:jc w:val="both"/>
        <w:rPr>
          <w:sz w:val="28"/>
          <w:szCs w:val="28"/>
        </w:rPr>
      </w:pPr>
      <w:r w:rsidRPr="005A4404">
        <w:rPr>
          <w:color w:val="000000"/>
          <w:sz w:val="28"/>
          <w:szCs w:val="28"/>
        </w:rPr>
        <w:t xml:space="preserve">Приказ Минобрнауки России от 31.03.2014 </w:t>
      </w:r>
      <w:r w:rsidRPr="005A4404">
        <w:rPr>
          <w:color w:val="000000"/>
          <w:sz w:val="28"/>
          <w:szCs w:val="28"/>
          <w:lang w:val="en-US"/>
        </w:rPr>
        <w:t>N</w:t>
      </w:r>
      <w:r w:rsidRPr="005A4404">
        <w:rPr>
          <w:color w:val="000000"/>
          <w:sz w:val="28"/>
          <w:szCs w:val="28"/>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B6767" w:rsidRPr="005A4404" w:rsidRDefault="00EB6767" w:rsidP="005A4404">
      <w:pPr>
        <w:numPr>
          <w:ilvl w:val="0"/>
          <w:numId w:val="192"/>
        </w:numPr>
        <w:tabs>
          <w:tab w:val="left" w:pos="716"/>
        </w:tabs>
        <w:ind w:left="0" w:right="113"/>
        <w:jc w:val="both"/>
        <w:rPr>
          <w:sz w:val="28"/>
          <w:szCs w:val="28"/>
        </w:rPr>
      </w:pPr>
      <w:r w:rsidRPr="005A4404">
        <w:rPr>
          <w:sz w:val="28"/>
          <w:szCs w:val="28"/>
        </w:rPr>
        <w:t>Постановление Главного государственного санитарного врача РФ от 29.12.2010 №189 «Об утверждении СанПиН 2.4.2.2821-10...»</w:t>
      </w:r>
    </w:p>
    <w:p w:rsidR="00230E55" w:rsidRDefault="00EB6767" w:rsidP="00230E55">
      <w:pPr>
        <w:numPr>
          <w:ilvl w:val="0"/>
          <w:numId w:val="192"/>
        </w:numPr>
        <w:tabs>
          <w:tab w:val="left" w:pos="726"/>
        </w:tabs>
        <w:ind w:left="0" w:right="113"/>
        <w:jc w:val="both"/>
        <w:rPr>
          <w:sz w:val="28"/>
          <w:szCs w:val="28"/>
        </w:rPr>
      </w:pPr>
      <w:r w:rsidRPr="00EB6767">
        <w:rPr>
          <w:sz w:val="28"/>
          <w:szCs w:val="28"/>
        </w:rPr>
        <w:t>Письмо управления образования и науки Липецкой области № СК-1350 от 27.04.2015</w:t>
      </w:r>
      <w:r w:rsidRPr="005A4404">
        <w:rPr>
          <w:sz w:val="28"/>
          <w:szCs w:val="28"/>
        </w:rPr>
        <w:t xml:space="preserve">  « О реализации в образовательных организациях Липецкой области ФГОС общего образования в 2015-2016 учебном году»</w:t>
      </w:r>
    </w:p>
    <w:p w:rsidR="00230E55" w:rsidRPr="00230E55" w:rsidRDefault="005A4404" w:rsidP="00230E55">
      <w:pPr>
        <w:numPr>
          <w:ilvl w:val="0"/>
          <w:numId w:val="192"/>
        </w:numPr>
        <w:tabs>
          <w:tab w:val="left" w:pos="726"/>
        </w:tabs>
        <w:ind w:left="0" w:right="113"/>
        <w:jc w:val="both"/>
        <w:rPr>
          <w:sz w:val="28"/>
          <w:szCs w:val="28"/>
        </w:rPr>
      </w:pPr>
      <w:r w:rsidRPr="00230E55">
        <w:rPr>
          <w:color w:val="000000"/>
          <w:sz w:val="28"/>
          <w:szCs w:val="28"/>
        </w:rPr>
        <w:t>Примерная основная образовательная программа основного общего образования.</w:t>
      </w:r>
      <w:r w:rsidR="00230E55" w:rsidRPr="00230E55">
        <w:t xml:space="preserve"> </w:t>
      </w:r>
    </w:p>
    <w:p w:rsidR="00230E55" w:rsidRPr="00230E55" w:rsidRDefault="00230E55" w:rsidP="00230E55">
      <w:pPr>
        <w:pStyle w:val="4b"/>
        <w:shd w:val="clear" w:color="auto" w:fill="auto"/>
        <w:spacing w:line="322" w:lineRule="exact"/>
        <w:ind w:left="20" w:right="20" w:firstLine="700"/>
        <w:rPr>
          <w:sz w:val="28"/>
          <w:szCs w:val="28"/>
        </w:rPr>
      </w:pPr>
      <w:r w:rsidRPr="00230E55">
        <w:rPr>
          <w:sz w:val="28"/>
          <w:szCs w:val="28"/>
        </w:rPr>
        <w:t>В учебный план входят следующие обязательные предметные области и учебные предметы:</w:t>
      </w:r>
    </w:p>
    <w:p w:rsidR="00230E55" w:rsidRDefault="00230E55" w:rsidP="00230E55">
      <w:pPr>
        <w:pStyle w:val="4b"/>
        <w:shd w:val="clear" w:color="auto" w:fill="auto"/>
        <w:spacing w:line="322" w:lineRule="exact"/>
        <w:ind w:left="20" w:right="20" w:firstLine="700"/>
        <w:jc w:val="left"/>
        <w:rPr>
          <w:sz w:val="28"/>
          <w:szCs w:val="28"/>
        </w:rPr>
      </w:pPr>
      <w:r w:rsidRPr="00230E55">
        <w:rPr>
          <w:sz w:val="28"/>
          <w:szCs w:val="28"/>
        </w:rPr>
        <w:t xml:space="preserve">филология (русский язык, литература, иностранный язык); </w:t>
      </w:r>
    </w:p>
    <w:p w:rsidR="00230E55" w:rsidRPr="00230E55" w:rsidRDefault="00230E55" w:rsidP="00230E55">
      <w:pPr>
        <w:pStyle w:val="4b"/>
        <w:shd w:val="clear" w:color="auto" w:fill="auto"/>
        <w:spacing w:line="322" w:lineRule="exact"/>
        <w:ind w:left="20" w:right="20" w:firstLine="700"/>
        <w:jc w:val="left"/>
        <w:rPr>
          <w:sz w:val="28"/>
          <w:szCs w:val="28"/>
        </w:rPr>
      </w:pPr>
      <w:r w:rsidRPr="00230E55">
        <w:rPr>
          <w:sz w:val="28"/>
          <w:szCs w:val="28"/>
        </w:rPr>
        <w:t>общественно-научные предметы (история России, всеобщая история, обществознание, география);</w:t>
      </w:r>
    </w:p>
    <w:p w:rsidR="00230E55" w:rsidRPr="00230E55" w:rsidRDefault="00230E55" w:rsidP="00230E55">
      <w:pPr>
        <w:pStyle w:val="4b"/>
        <w:shd w:val="clear" w:color="auto" w:fill="auto"/>
        <w:spacing w:line="322" w:lineRule="exact"/>
        <w:ind w:left="20" w:right="20" w:firstLine="700"/>
        <w:rPr>
          <w:sz w:val="28"/>
          <w:szCs w:val="28"/>
        </w:rPr>
      </w:pPr>
      <w:r w:rsidRPr="00230E55">
        <w:rPr>
          <w:sz w:val="28"/>
          <w:szCs w:val="28"/>
        </w:rPr>
        <w:t>математика и информатика (математика, алгебра, геометрия, информатика);</w:t>
      </w:r>
    </w:p>
    <w:p w:rsidR="006C62F7" w:rsidRDefault="00230E55" w:rsidP="006C62F7">
      <w:pPr>
        <w:pStyle w:val="4b"/>
        <w:shd w:val="clear" w:color="auto" w:fill="auto"/>
        <w:spacing w:line="322" w:lineRule="exact"/>
        <w:ind w:left="720" w:right="1840" w:firstLine="0"/>
        <w:jc w:val="left"/>
        <w:rPr>
          <w:sz w:val="28"/>
          <w:szCs w:val="28"/>
        </w:rPr>
      </w:pPr>
      <w:r w:rsidRPr="00230E55">
        <w:rPr>
          <w:sz w:val="28"/>
          <w:szCs w:val="28"/>
        </w:rPr>
        <w:t>основы духовно-нравственной культуры народов России; естественнонаучные предметы (физика, биология, химия);</w:t>
      </w:r>
    </w:p>
    <w:p w:rsidR="006C62F7" w:rsidRDefault="00230E55" w:rsidP="006C62F7">
      <w:pPr>
        <w:pStyle w:val="4b"/>
        <w:shd w:val="clear" w:color="auto" w:fill="auto"/>
        <w:spacing w:line="322" w:lineRule="exact"/>
        <w:ind w:left="720" w:right="1840" w:firstLine="0"/>
        <w:jc w:val="left"/>
        <w:rPr>
          <w:sz w:val="28"/>
          <w:szCs w:val="28"/>
        </w:rPr>
      </w:pPr>
      <w:r w:rsidRPr="00230E55">
        <w:rPr>
          <w:sz w:val="28"/>
          <w:szCs w:val="28"/>
        </w:rPr>
        <w:t xml:space="preserve">искусство (изобразительное искусство, музыка); </w:t>
      </w:r>
    </w:p>
    <w:p w:rsidR="00230E55" w:rsidRPr="00230E55" w:rsidRDefault="00230E55" w:rsidP="006C62F7">
      <w:pPr>
        <w:pStyle w:val="4b"/>
        <w:shd w:val="clear" w:color="auto" w:fill="auto"/>
        <w:spacing w:line="322" w:lineRule="exact"/>
        <w:ind w:left="720" w:right="1840" w:firstLine="0"/>
        <w:jc w:val="left"/>
        <w:rPr>
          <w:sz w:val="28"/>
          <w:szCs w:val="28"/>
        </w:rPr>
      </w:pPr>
      <w:r w:rsidRPr="00230E55">
        <w:rPr>
          <w:sz w:val="28"/>
          <w:szCs w:val="28"/>
        </w:rPr>
        <w:t>технология (технология);</w:t>
      </w:r>
    </w:p>
    <w:p w:rsidR="00230E55" w:rsidRPr="00230E55" w:rsidRDefault="006C62F7" w:rsidP="006C62F7">
      <w:pPr>
        <w:pStyle w:val="4b"/>
        <w:shd w:val="clear" w:color="auto" w:fill="auto"/>
        <w:spacing w:line="322" w:lineRule="exact"/>
        <w:ind w:left="120" w:right="220" w:firstLine="0"/>
        <w:rPr>
          <w:sz w:val="28"/>
          <w:szCs w:val="28"/>
        </w:rPr>
      </w:pPr>
      <w:r>
        <w:rPr>
          <w:sz w:val="28"/>
          <w:szCs w:val="28"/>
        </w:rPr>
        <w:t xml:space="preserve">        </w:t>
      </w:r>
      <w:r w:rsidR="00230E55" w:rsidRPr="00230E55">
        <w:rPr>
          <w:sz w:val="28"/>
          <w:szCs w:val="28"/>
        </w:rPr>
        <w:t>физическая культура и основы безопасности жизнедеятельности (физическая культура, основы безопасности жизнедеятельности).</w:t>
      </w:r>
    </w:p>
    <w:p w:rsidR="00230E55" w:rsidRPr="00230E55" w:rsidRDefault="00230E55" w:rsidP="00230E55">
      <w:pPr>
        <w:pStyle w:val="4b"/>
        <w:shd w:val="clear" w:color="auto" w:fill="auto"/>
        <w:spacing w:after="296" w:line="322" w:lineRule="exact"/>
        <w:ind w:left="120" w:right="220" w:firstLine="720"/>
        <w:rPr>
          <w:sz w:val="28"/>
          <w:szCs w:val="28"/>
        </w:rPr>
      </w:pPr>
      <w:r w:rsidRPr="00230E55">
        <w:rPr>
          <w:sz w:val="28"/>
          <w:szCs w:val="28"/>
        </w:rPr>
        <w:t xml:space="preserve">При этом количество часов для всех классов по обязательным учебным </w:t>
      </w:r>
      <w:proofErr w:type="gramStart"/>
      <w:r w:rsidRPr="00230E55">
        <w:rPr>
          <w:sz w:val="28"/>
          <w:szCs w:val="28"/>
        </w:rPr>
        <w:t>предметам</w:t>
      </w:r>
      <w:proofErr w:type="gramEnd"/>
      <w:r w:rsidRPr="00230E55">
        <w:rPr>
          <w:sz w:val="28"/>
          <w:szCs w:val="28"/>
        </w:rPr>
        <w:t xml:space="preserve"> распределено следующим образом:</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1"/>
        <w:gridCol w:w="2265"/>
        <w:gridCol w:w="763"/>
        <w:gridCol w:w="720"/>
        <w:gridCol w:w="75"/>
        <w:gridCol w:w="763"/>
        <w:gridCol w:w="69"/>
        <w:gridCol w:w="676"/>
        <w:gridCol w:w="117"/>
        <w:gridCol w:w="763"/>
        <w:gridCol w:w="805"/>
        <w:gridCol w:w="14"/>
      </w:tblGrid>
      <w:tr w:rsidR="004F3F40" w:rsidTr="006C62F7">
        <w:trPr>
          <w:trHeight w:val="921"/>
          <w:jc w:val="center"/>
        </w:trPr>
        <w:tc>
          <w:tcPr>
            <w:tcW w:w="2541" w:type="dxa"/>
            <w:vMerge w:val="restart"/>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jc w:val="both"/>
              <w:rPr>
                <w:b/>
                <w:bCs/>
                <w:sz w:val="28"/>
                <w:szCs w:val="28"/>
              </w:rPr>
            </w:pPr>
            <w:r>
              <w:rPr>
                <w:b/>
                <w:bCs/>
                <w:sz w:val="28"/>
                <w:szCs w:val="28"/>
              </w:rPr>
              <w:lastRenderedPageBreak/>
              <w:t>Предметные области</w:t>
            </w:r>
          </w:p>
        </w:tc>
        <w:tc>
          <w:tcPr>
            <w:tcW w:w="2265" w:type="dxa"/>
            <w:vMerge w:val="restart"/>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jc w:val="both"/>
              <w:rPr>
                <w:b/>
                <w:bCs/>
                <w:sz w:val="28"/>
                <w:szCs w:val="28"/>
              </w:rPr>
            </w:pPr>
            <w:r>
              <w:rPr>
                <w:b/>
                <w:bCs/>
                <w:sz w:val="28"/>
                <w:szCs w:val="28"/>
              </w:rPr>
              <w:t>Учебные</w:t>
            </w:r>
          </w:p>
          <w:p w:rsidR="004F3F40" w:rsidRDefault="004F3F40" w:rsidP="006C62F7">
            <w:pPr>
              <w:spacing w:line="288" w:lineRule="auto"/>
              <w:jc w:val="both"/>
              <w:rPr>
                <w:b/>
                <w:bCs/>
                <w:sz w:val="28"/>
                <w:szCs w:val="28"/>
              </w:rPr>
            </w:pPr>
            <w:r>
              <w:rPr>
                <w:b/>
                <w:bCs/>
                <w:sz w:val="28"/>
                <w:szCs w:val="28"/>
              </w:rPr>
              <w:t>предметы</w:t>
            </w:r>
          </w:p>
          <w:p w:rsidR="004F3F40" w:rsidRDefault="004F3F40" w:rsidP="006C62F7">
            <w:pPr>
              <w:spacing w:line="288" w:lineRule="auto"/>
              <w:jc w:val="right"/>
              <w:rPr>
                <w:b/>
                <w:bCs/>
                <w:sz w:val="28"/>
                <w:szCs w:val="28"/>
              </w:rPr>
            </w:pPr>
            <w:r>
              <w:rPr>
                <w:b/>
                <w:bCs/>
                <w:sz w:val="28"/>
                <w:szCs w:val="28"/>
              </w:rPr>
              <w:t>Классы</w:t>
            </w:r>
          </w:p>
        </w:tc>
        <w:tc>
          <w:tcPr>
            <w:tcW w:w="4765" w:type="dxa"/>
            <w:gridSpan w:val="10"/>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jc w:val="both"/>
              <w:rPr>
                <w:b/>
                <w:bCs/>
                <w:sz w:val="28"/>
                <w:szCs w:val="28"/>
              </w:rPr>
            </w:pPr>
            <w:r>
              <w:rPr>
                <w:b/>
                <w:bCs/>
                <w:sz w:val="28"/>
                <w:szCs w:val="28"/>
              </w:rPr>
              <w:t>Количество часов в неделю</w:t>
            </w:r>
          </w:p>
        </w:tc>
      </w:tr>
      <w:tr w:rsidR="004F3F40" w:rsidRPr="001330EB" w:rsidTr="006C62F7">
        <w:trPr>
          <w:trHeight w:val="511"/>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
                <w:bCs/>
                <w:sz w:val="28"/>
                <w:szCs w:val="28"/>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
                <w:bCs/>
                <w:sz w:val="28"/>
                <w:szCs w:val="28"/>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4F3F40" w:rsidRPr="001330EB" w:rsidRDefault="004F3F40" w:rsidP="006C62F7">
            <w:pPr>
              <w:spacing w:line="288" w:lineRule="auto"/>
              <w:jc w:val="center"/>
              <w:rPr>
                <w:b/>
                <w:bCs/>
              </w:rPr>
            </w:pPr>
            <w:r w:rsidRPr="001330EB">
              <w:rPr>
                <w:b/>
                <w:bCs/>
              </w:rPr>
              <w:t>5</w:t>
            </w: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4F3F40" w:rsidRPr="001330EB" w:rsidRDefault="004F3F40" w:rsidP="006C62F7">
            <w:pPr>
              <w:spacing w:line="288" w:lineRule="auto"/>
              <w:jc w:val="center"/>
              <w:rPr>
                <w:b/>
                <w:bCs/>
              </w:rPr>
            </w:pPr>
            <w:r w:rsidRPr="001330EB">
              <w:rPr>
                <w:b/>
                <w:bCs/>
              </w:rPr>
              <w:t>6</w:t>
            </w:r>
          </w:p>
        </w:tc>
        <w:tc>
          <w:tcPr>
            <w:tcW w:w="763" w:type="dxa"/>
            <w:tcBorders>
              <w:top w:val="single" w:sz="4" w:space="0" w:color="auto"/>
              <w:left w:val="single" w:sz="4" w:space="0" w:color="auto"/>
              <w:bottom w:val="single" w:sz="4" w:space="0" w:color="auto"/>
              <w:right w:val="single" w:sz="4" w:space="0" w:color="auto"/>
            </w:tcBorders>
            <w:vAlign w:val="center"/>
            <w:hideMark/>
          </w:tcPr>
          <w:p w:rsidR="004F3F40" w:rsidRPr="001330EB" w:rsidRDefault="004F3F40" w:rsidP="006C62F7">
            <w:pPr>
              <w:spacing w:line="288" w:lineRule="auto"/>
              <w:jc w:val="center"/>
              <w:rPr>
                <w:b/>
                <w:bCs/>
              </w:rPr>
            </w:pPr>
            <w:r w:rsidRPr="001330EB">
              <w:rPr>
                <w:b/>
                <w:bCs/>
              </w:rPr>
              <w:t>7</w:t>
            </w:r>
          </w:p>
        </w:tc>
        <w:tc>
          <w:tcPr>
            <w:tcW w:w="862" w:type="dxa"/>
            <w:gridSpan w:val="3"/>
            <w:tcBorders>
              <w:top w:val="single" w:sz="4" w:space="0" w:color="auto"/>
              <w:left w:val="single" w:sz="4" w:space="0" w:color="auto"/>
              <w:bottom w:val="single" w:sz="4" w:space="0" w:color="auto"/>
              <w:right w:val="single" w:sz="4" w:space="0" w:color="auto"/>
            </w:tcBorders>
            <w:vAlign w:val="center"/>
            <w:hideMark/>
          </w:tcPr>
          <w:p w:rsidR="004F3F40" w:rsidRPr="001330EB" w:rsidRDefault="004F3F40" w:rsidP="006C62F7">
            <w:pPr>
              <w:spacing w:line="288" w:lineRule="auto"/>
              <w:jc w:val="center"/>
              <w:rPr>
                <w:b/>
                <w:bCs/>
              </w:rPr>
            </w:pPr>
            <w:r w:rsidRPr="001330EB">
              <w:rPr>
                <w:b/>
                <w:bCs/>
              </w:rPr>
              <w:t>8</w:t>
            </w:r>
          </w:p>
        </w:tc>
        <w:tc>
          <w:tcPr>
            <w:tcW w:w="763" w:type="dxa"/>
            <w:tcBorders>
              <w:top w:val="single" w:sz="4" w:space="0" w:color="auto"/>
              <w:left w:val="single" w:sz="4" w:space="0" w:color="auto"/>
              <w:bottom w:val="single" w:sz="4" w:space="0" w:color="auto"/>
              <w:right w:val="single" w:sz="4" w:space="0" w:color="auto"/>
            </w:tcBorders>
            <w:vAlign w:val="center"/>
            <w:hideMark/>
          </w:tcPr>
          <w:p w:rsidR="004F3F40" w:rsidRPr="001330EB" w:rsidRDefault="004F3F40" w:rsidP="006C62F7">
            <w:pPr>
              <w:spacing w:line="288" w:lineRule="auto"/>
              <w:jc w:val="center"/>
              <w:rPr>
                <w:b/>
                <w:bCs/>
              </w:rPr>
            </w:pPr>
            <w:r>
              <w:rPr>
                <w:b/>
                <w:bCs/>
              </w:rPr>
              <w:t>9</w:t>
            </w:r>
          </w:p>
        </w:tc>
        <w:tc>
          <w:tcPr>
            <w:tcW w:w="819" w:type="dxa"/>
            <w:gridSpan w:val="2"/>
            <w:tcBorders>
              <w:top w:val="single" w:sz="4" w:space="0" w:color="auto"/>
              <w:left w:val="single" w:sz="4" w:space="0" w:color="auto"/>
              <w:bottom w:val="single" w:sz="4" w:space="0" w:color="auto"/>
              <w:right w:val="single" w:sz="4" w:space="0" w:color="auto"/>
            </w:tcBorders>
            <w:hideMark/>
          </w:tcPr>
          <w:p w:rsidR="004F3F40" w:rsidRPr="001330EB" w:rsidRDefault="004F3F40" w:rsidP="006C62F7">
            <w:pPr>
              <w:spacing w:line="288" w:lineRule="auto"/>
              <w:jc w:val="both"/>
              <w:rPr>
                <w:b/>
                <w:bCs/>
              </w:rPr>
            </w:pPr>
            <w:r w:rsidRPr="001330EB">
              <w:rPr>
                <w:b/>
                <w:bCs/>
              </w:rPr>
              <w:t>Всего</w:t>
            </w:r>
          </w:p>
        </w:tc>
      </w:tr>
      <w:tr w:rsidR="004F3F40" w:rsidTr="006C62F7">
        <w:trPr>
          <w:gridAfter w:val="1"/>
          <w:wAfter w:w="14" w:type="dxa"/>
          <w:trHeight w:val="315"/>
          <w:jc w:val="center"/>
        </w:trPr>
        <w:tc>
          <w:tcPr>
            <w:tcW w:w="4806" w:type="dxa"/>
            <w:gridSpan w:val="2"/>
            <w:tcBorders>
              <w:top w:val="single" w:sz="4" w:space="0" w:color="auto"/>
              <w:left w:val="single" w:sz="4" w:space="0" w:color="auto"/>
              <w:bottom w:val="single" w:sz="4" w:space="0" w:color="auto"/>
              <w:right w:val="single" w:sz="4" w:space="0" w:color="auto"/>
            </w:tcBorders>
          </w:tcPr>
          <w:p w:rsidR="004F3F40" w:rsidRPr="00261CCD" w:rsidRDefault="004F3F40" w:rsidP="006C62F7">
            <w:pPr>
              <w:spacing w:line="288" w:lineRule="auto"/>
              <w:ind w:firstLine="29"/>
              <w:jc w:val="both"/>
              <w:rPr>
                <w:b/>
                <w:bCs/>
                <w:i/>
                <w:sz w:val="28"/>
                <w:szCs w:val="28"/>
              </w:rPr>
            </w:pPr>
            <w:r w:rsidRPr="00261CCD">
              <w:rPr>
                <w:b/>
                <w:bCs/>
                <w:i/>
                <w:sz w:val="28"/>
                <w:szCs w:val="28"/>
              </w:rPr>
              <w:t>Обязательная часть</w:t>
            </w:r>
          </w:p>
        </w:tc>
        <w:tc>
          <w:tcPr>
            <w:tcW w:w="4751" w:type="dxa"/>
            <w:gridSpan w:val="9"/>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center"/>
              <w:rPr>
                <w:b/>
                <w:bCs/>
                <w:sz w:val="28"/>
                <w:szCs w:val="28"/>
              </w:rPr>
            </w:pPr>
          </w:p>
        </w:tc>
      </w:tr>
      <w:tr w:rsidR="004F3F40" w:rsidRPr="001330EB" w:rsidTr="006C62F7">
        <w:trPr>
          <w:gridAfter w:val="1"/>
          <w:wAfter w:w="14" w:type="dxa"/>
          <w:trHeight w:val="330"/>
          <w:jc w:val="center"/>
        </w:trPr>
        <w:tc>
          <w:tcPr>
            <w:tcW w:w="2541" w:type="dxa"/>
            <w:vMerge w:val="restart"/>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Филология</w:t>
            </w: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Русский язык</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Pr="00EB2D53" w:rsidRDefault="00EB2D53" w:rsidP="006C62F7">
            <w:pPr>
              <w:spacing w:line="288" w:lineRule="auto"/>
              <w:ind w:firstLine="29"/>
              <w:jc w:val="center"/>
              <w:rPr>
                <w:bCs/>
                <w:sz w:val="28"/>
                <w:szCs w:val="28"/>
                <w:lang w:val="en-US"/>
              </w:rPr>
            </w:pPr>
            <w:r>
              <w:rPr>
                <w:bCs/>
                <w:sz w:val="28"/>
                <w:szCs w:val="28"/>
                <w:lang w:val="en-US"/>
              </w:rPr>
              <w:t>3</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rPr>
                <w:bCs/>
                <w:sz w:val="28"/>
                <w:szCs w:val="28"/>
              </w:rPr>
            </w:pPr>
            <w:r>
              <w:rPr>
                <w:bCs/>
                <w:sz w:val="28"/>
                <w:szCs w:val="28"/>
              </w:rPr>
              <w:t xml:space="preserve">   4</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14</w:t>
            </w:r>
          </w:p>
        </w:tc>
      </w:tr>
      <w:tr w:rsidR="004F3F40" w:rsidRPr="001330EB" w:rsidTr="006C62F7">
        <w:trPr>
          <w:gridAfter w:val="1"/>
          <w:wAfter w:w="14" w:type="dxa"/>
          <w:trHeight w:val="37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Cs/>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Литература</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10</w:t>
            </w:r>
          </w:p>
        </w:tc>
      </w:tr>
      <w:tr w:rsidR="004F3F40" w:rsidRPr="001330EB" w:rsidTr="006C62F7">
        <w:trPr>
          <w:gridAfter w:val="1"/>
          <w:wAfter w:w="14" w:type="dxa"/>
          <w:trHeight w:val="360"/>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Cs/>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4F3F40" w:rsidRPr="00F53B27" w:rsidRDefault="004F3F40" w:rsidP="006C62F7">
            <w:pPr>
              <w:spacing w:line="288" w:lineRule="auto"/>
              <w:ind w:firstLine="29"/>
              <w:jc w:val="both"/>
              <w:rPr>
                <w:bCs/>
                <w:sz w:val="20"/>
                <w:szCs w:val="20"/>
              </w:rPr>
            </w:pPr>
            <w:r>
              <w:rPr>
                <w:bCs/>
                <w:sz w:val="28"/>
                <w:szCs w:val="28"/>
              </w:rPr>
              <w:t xml:space="preserve">Иностранный язык </w:t>
            </w:r>
            <w:r>
              <w:rPr>
                <w:bCs/>
                <w:sz w:val="20"/>
                <w:szCs w:val="20"/>
              </w:rPr>
              <w:t>(английский)</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15</w:t>
            </w:r>
          </w:p>
        </w:tc>
      </w:tr>
      <w:tr w:rsidR="004F3F40" w:rsidRPr="001330EB" w:rsidTr="006C62F7">
        <w:trPr>
          <w:gridAfter w:val="1"/>
          <w:wAfter w:w="14" w:type="dxa"/>
          <w:trHeight w:val="427"/>
          <w:jc w:val="center"/>
        </w:trPr>
        <w:tc>
          <w:tcPr>
            <w:tcW w:w="2541" w:type="dxa"/>
            <w:vMerge w:val="restart"/>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Математика</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Pr="00EB2D53" w:rsidRDefault="00EB2D53" w:rsidP="006C62F7">
            <w:pPr>
              <w:spacing w:line="288" w:lineRule="auto"/>
              <w:ind w:firstLine="29"/>
              <w:jc w:val="center"/>
              <w:rPr>
                <w:bCs/>
                <w:sz w:val="28"/>
                <w:szCs w:val="28"/>
                <w:lang w:val="en-US"/>
              </w:rPr>
            </w:pPr>
            <w:r>
              <w:rPr>
                <w:bCs/>
                <w:sz w:val="28"/>
                <w:szCs w:val="28"/>
                <w:lang w:val="en-US"/>
              </w:rPr>
              <w:t>3</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4</w:t>
            </w:r>
          </w:p>
        </w:tc>
        <w:tc>
          <w:tcPr>
            <w:tcW w:w="907" w:type="dxa"/>
            <w:gridSpan w:val="3"/>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676"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880" w:type="dxa"/>
            <w:gridSpan w:val="2"/>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8</w:t>
            </w:r>
          </w:p>
        </w:tc>
      </w:tr>
      <w:tr w:rsidR="004F3F40" w:rsidRPr="001330EB" w:rsidTr="006C62F7">
        <w:trPr>
          <w:gridAfter w:val="1"/>
          <w:wAfter w:w="14" w:type="dxa"/>
          <w:trHeight w:val="38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Cs/>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Алгебра</w:t>
            </w:r>
          </w:p>
        </w:tc>
        <w:tc>
          <w:tcPr>
            <w:tcW w:w="763"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6</w:t>
            </w:r>
          </w:p>
        </w:tc>
      </w:tr>
      <w:tr w:rsidR="004F3F40" w:rsidRPr="001330EB" w:rsidTr="006C62F7">
        <w:trPr>
          <w:gridAfter w:val="1"/>
          <w:wAfter w:w="14" w:type="dxa"/>
          <w:trHeight w:val="201"/>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Cs/>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Геометрия</w:t>
            </w:r>
          </w:p>
        </w:tc>
        <w:tc>
          <w:tcPr>
            <w:tcW w:w="763"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6</w:t>
            </w:r>
          </w:p>
        </w:tc>
      </w:tr>
      <w:tr w:rsidR="004F3F40" w:rsidRPr="001330EB" w:rsidTr="006C62F7">
        <w:trPr>
          <w:gridAfter w:val="1"/>
          <w:wAfter w:w="14" w:type="dxa"/>
          <w:trHeight w:val="38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Cs/>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Информатика</w:t>
            </w:r>
          </w:p>
        </w:tc>
        <w:tc>
          <w:tcPr>
            <w:tcW w:w="763"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3</w:t>
            </w:r>
          </w:p>
        </w:tc>
      </w:tr>
      <w:tr w:rsidR="004F3F40" w:rsidRPr="001330EB" w:rsidTr="006C62F7">
        <w:trPr>
          <w:gridAfter w:val="1"/>
          <w:wAfter w:w="14" w:type="dxa"/>
          <w:trHeight w:val="402"/>
          <w:jc w:val="center"/>
        </w:trPr>
        <w:tc>
          <w:tcPr>
            <w:tcW w:w="2541" w:type="dxa"/>
            <w:vMerge w:val="restart"/>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Общественно-научные предметы</w:t>
            </w: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История</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11</w:t>
            </w:r>
          </w:p>
        </w:tc>
      </w:tr>
      <w:tr w:rsidR="004F3F40" w:rsidRPr="001330EB" w:rsidTr="006C62F7">
        <w:trPr>
          <w:gridAfter w:val="1"/>
          <w:wAfter w:w="14" w:type="dxa"/>
          <w:trHeight w:val="234"/>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Cs/>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Обществознание</w:t>
            </w:r>
          </w:p>
        </w:tc>
        <w:tc>
          <w:tcPr>
            <w:tcW w:w="763"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4</w:t>
            </w:r>
          </w:p>
        </w:tc>
      </w:tr>
      <w:tr w:rsidR="004F3F40" w:rsidRPr="001330EB" w:rsidTr="006C62F7">
        <w:trPr>
          <w:gridAfter w:val="1"/>
          <w:wAfter w:w="14" w:type="dxa"/>
          <w:trHeight w:val="318"/>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Cs/>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География</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5</w:t>
            </w:r>
          </w:p>
        </w:tc>
      </w:tr>
      <w:tr w:rsidR="004F3F40" w:rsidRPr="001330EB" w:rsidTr="006C62F7">
        <w:trPr>
          <w:gridAfter w:val="1"/>
          <w:wAfter w:w="14" w:type="dxa"/>
          <w:trHeight w:val="181"/>
          <w:jc w:val="center"/>
        </w:trPr>
        <w:tc>
          <w:tcPr>
            <w:tcW w:w="2541" w:type="dxa"/>
            <w:vMerge w:val="restart"/>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proofErr w:type="gramStart"/>
            <w:r>
              <w:rPr>
                <w:bCs/>
                <w:sz w:val="28"/>
                <w:szCs w:val="28"/>
              </w:rPr>
              <w:t>Естественно-научные</w:t>
            </w:r>
            <w:proofErr w:type="gramEnd"/>
            <w:r>
              <w:rPr>
                <w:bCs/>
                <w:sz w:val="28"/>
                <w:szCs w:val="28"/>
              </w:rPr>
              <w:t xml:space="preserve"> предметы</w:t>
            </w: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Физика</w:t>
            </w:r>
          </w:p>
        </w:tc>
        <w:tc>
          <w:tcPr>
            <w:tcW w:w="763"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7</w:t>
            </w:r>
          </w:p>
        </w:tc>
      </w:tr>
      <w:tr w:rsidR="004F3F40" w:rsidRPr="001330EB" w:rsidTr="006C62F7">
        <w:trPr>
          <w:gridAfter w:val="1"/>
          <w:wAfter w:w="14" w:type="dxa"/>
          <w:trHeight w:val="21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Cs/>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Химия</w:t>
            </w:r>
          </w:p>
        </w:tc>
        <w:tc>
          <w:tcPr>
            <w:tcW w:w="763"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2</w:t>
            </w:r>
          </w:p>
        </w:tc>
      </w:tr>
      <w:tr w:rsidR="004F3F40" w:rsidRPr="001330EB" w:rsidTr="006C62F7">
        <w:trPr>
          <w:gridAfter w:val="1"/>
          <w:wAfter w:w="14" w:type="dxa"/>
          <w:trHeight w:val="251"/>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Cs/>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Биология</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5</w:t>
            </w:r>
          </w:p>
        </w:tc>
      </w:tr>
      <w:tr w:rsidR="004F3F40" w:rsidRPr="001330EB" w:rsidTr="006C62F7">
        <w:trPr>
          <w:gridAfter w:val="1"/>
          <w:wAfter w:w="14" w:type="dxa"/>
          <w:trHeight w:val="251"/>
          <w:jc w:val="center"/>
        </w:trPr>
        <w:tc>
          <w:tcPr>
            <w:tcW w:w="2541" w:type="dxa"/>
            <w:vMerge w:val="restart"/>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Искусство</w:t>
            </w: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Музыка</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0,5</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3,5</w:t>
            </w:r>
          </w:p>
        </w:tc>
      </w:tr>
      <w:tr w:rsidR="004F3F40" w:rsidRPr="001330EB" w:rsidTr="006C62F7">
        <w:trPr>
          <w:gridAfter w:val="1"/>
          <w:wAfter w:w="14" w:type="dxa"/>
          <w:trHeight w:val="21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Cs/>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Изобразительное искусство</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0,5</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3,5</w:t>
            </w:r>
          </w:p>
        </w:tc>
      </w:tr>
      <w:tr w:rsidR="004F3F40" w:rsidRPr="001330EB" w:rsidTr="006C62F7">
        <w:trPr>
          <w:gridAfter w:val="1"/>
          <w:wAfter w:w="14" w:type="dxa"/>
          <w:trHeight w:val="301"/>
          <w:jc w:val="center"/>
        </w:trPr>
        <w:tc>
          <w:tcPr>
            <w:tcW w:w="2541"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Технология</w:t>
            </w: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Технология</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4</w:t>
            </w:r>
          </w:p>
        </w:tc>
      </w:tr>
      <w:tr w:rsidR="004F3F40" w:rsidRPr="001330EB" w:rsidTr="006C62F7">
        <w:trPr>
          <w:gridAfter w:val="1"/>
          <w:wAfter w:w="14" w:type="dxa"/>
          <w:trHeight w:val="413"/>
          <w:jc w:val="center"/>
        </w:trPr>
        <w:tc>
          <w:tcPr>
            <w:tcW w:w="2541" w:type="dxa"/>
            <w:vMerge w:val="restart"/>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Физическая культура и Основы безопасности жизнедеятельности</w:t>
            </w: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ОБЖ</w:t>
            </w:r>
          </w:p>
        </w:tc>
        <w:tc>
          <w:tcPr>
            <w:tcW w:w="763"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tcPr>
          <w:p w:rsidR="004F3F40" w:rsidRDefault="004F3F40" w:rsidP="006C62F7">
            <w:pPr>
              <w:spacing w:line="288" w:lineRule="auto"/>
              <w:ind w:firstLine="29"/>
              <w:jc w:val="center"/>
              <w:rPr>
                <w:bCs/>
                <w:sz w:val="28"/>
                <w:szCs w:val="28"/>
              </w:rPr>
            </w:pP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2</w:t>
            </w:r>
          </w:p>
        </w:tc>
      </w:tr>
      <w:tr w:rsidR="004F3F40" w:rsidRPr="001330EB" w:rsidTr="006C62F7">
        <w:trPr>
          <w:gridAfter w:val="1"/>
          <w:wAfter w:w="14" w:type="dxa"/>
          <w:trHeight w:val="38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4F3F40" w:rsidRDefault="004F3F40" w:rsidP="006C62F7">
            <w:pPr>
              <w:rPr>
                <w:bCs/>
                <w:sz w:val="28"/>
                <w:szCs w:val="28"/>
              </w:rPr>
            </w:pPr>
          </w:p>
        </w:tc>
        <w:tc>
          <w:tcPr>
            <w:tcW w:w="2265"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Физическая культура</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Pr>
                <w:b/>
                <w:bCs/>
                <w:sz w:val="28"/>
                <w:szCs w:val="28"/>
              </w:rPr>
              <w:t>14</w:t>
            </w:r>
          </w:p>
        </w:tc>
      </w:tr>
      <w:tr w:rsidR="004F3F40" w:rsidRPr="001330EB" w:rsidTr="006C62F7">
        <w:trPr>
          <w:gridAfter w:val="1"/>
          <w:wAfter w:w="14" w:type="dxa"/>
          <w:trHeight w:val="284"/>
          <w:jc w:val="center"/>
        </w:trPr>
        <w:tc>
          <w:tcPr>
            <w:tcW w:w="4806" w:type="dxa"/>
            <w:gridSpan w:val="2"/>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Итого</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Pr="00EB2D53" w:rsidRDefault="004F3F40" w:rsidP="006C62F7">
            <w:pPr>
              <w:spacing w:line="288" w:lineRule="auto"/>
              <w:ind w:firstLine="29"/>
              <w:jc w:val="center"/>
              <w:rPr>
                <w:b/>
                <w:bCs/>
                <w:sz w:val="28"/>
                <w:szCs w:val="28"/>
                <w:lang w:val="en-US"/>
              </w:rPr>
            </w:pPr>
            <w:r>
              <w:rPr>
                <w:b/>
                <w:bCs/>
                <w:sz w:val="28"/>
                <w:szCs w:val="28"/>
              </w:rPr>
              <w:t>2</w:t>
            </w:r>
            <w:r w:rsidR="00EB2D53">
              <w:rPr>
                <w:b/>
                <w:bCs/>
                <w:sz w:val="28"/>
                <w:szCs w:val="28"/>
                <w:lang w:val="en-US"/>
              </w:rPr>
              <w:t>0</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24</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25</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26</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26</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Pr>
                <w:b/>
                <w:bCs/>
                <w:sz w:val="28"/>
                <w:szCs w:val="28"/>
              </w:rPr>
              <w:t>123</w:t>
            </w:r>
          </w:p>
        </w:tc>
      </w:tr>
      <w:tr w:rsidR="004F3F40" w:rsidRPr="001330EB" w:rsidTr="006C62F7">
        <w:trPr>
          <w:gridAfter w:val="1"/>
          <w:wAfter w:w="14" w:type="dxa"/>
          <w:trHeight w:val="301"/>
          <w:jc w:val="center"/>
        </w:trPr>
        <w:tc>
          <w:tcPr>
            <w:tcW w:w="4806" w:type="dxa"/>
            <w:gridSpan w:val="2"/>
            <w:tcBorders>
              <w:top w:val="single" w:sz="4" w:space="0" w:color="auto"/>
              <w:left w:val="single" w:sz="4" w:space="0" w:color="auto"/>
              <w:bottom w:val="single" w:sz="4" w:space="0" w:color="auto"/>
              <w:right w:val="single" w:sz="4" w:space="0" w:color="auto"/>
            </w:tcBorders>
            <w:hideMark/>
          </w:tcPr>
          <w:p w:rsidR="004F3F40" w:rsidRPr="00261CCD" w:rsidRDefault="004F3F40" w:rsidP="006C62F7">
            <w:pPr>
              <w:spacing w:line="288" w:lineRule="auto"/>
              <w:ind w:firstLine="29"/>
              <w:jc w:val="both"/>
              <w:rPr>
                <w:b/>
                <w:bCs/>
                <w:i/>
                <w:sz w:val="28"/>
                <w:szCs w:val="28"/>
              </w:rPr>
            </w:pPr>
            <w:r w:rsidRPr="00261CCD">
              <w:rPr>
                <w:b/>
                <w:bCs/>
                <w:i/>
                <w:sz w:val="28"/>
                <w:szCs w:val="28"/>
              </w:rPr>
              <w:t>Часть, формируемая участниками образовательных отношений</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Pr="00EB2D53" w:rsidRDefault="00EB2D53" w:rsidP="006C62F7">
            <w:pPr>
              <w:spacing w:line="288" w:lineRule="auto"/>
              <w:ind w:firstLine="29"/>
              <w:jc w:val="center"/>
              <w:rPr>
                <w:b/>
                <w:bCs/>
                <w:sz w:val="28"/>
                <w:szCs w:val="28"/>
                <w:lang w:val="en-US"/>
              </w:rPr>
            </w:pPr>
            <w:r>
              <w:rPr>
                <w:b/>
                <w:bCs/>
                <w:sz w:val="28"/>
                <w:szCs w:val="28"/>
                <w:lang w:val="en-US"/>
              </w:rPr>
              <w:t>8</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9</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10</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10</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sidRPr="001330EB">
              <w:rPr>
                <w:b/>
                <w:bCs/>
                <w:sz w:val="28"/>
                <w:szCs w:val="28"/>
              </w:rPr>
              <w:t>10</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1330EB" w:rsidRDefault="004F3F40" w:rsidP="006C62F7">
            <w:pPr>
              <w:spacing w:line="288" w:lineRule="auto"/>
              <w:ind w:firstLine="29"/>
              <w:jc w:val="center"/>
              <w:rPr>
                <w:b/>
                <w:bCs/>
                <w:sz w:val="28"/>
                <w:szCs w:val="28"/>
              </w:rPr>
            </w:pPr>
            <w:r>
              <w:rPr>
                <w:b/>
                <w:bCs/>
                <w:sz w:val="28"/>
                <w:szCs w:val="28"/>
              </w:rPr>
              <w:t>45</w:t>
            </w:r>
          </w:p>
        </w:tc>
      </w:tr>
      <w:tr w:rsidR="004F3F40" w:rsidRPr="004D6C2D" w:rsidTr="006C62F7">
        <w:trPr>
          <w:gridAfter w:val="1"/>
          <w:wAfter w:w="14" w:type="dxa"/>
          <w:trHeight w:val="334"/>
          <w:jc w:val="center"/>
        </w:trPr>
        <w:tc>
          <w:tcPr>
            <w:tcW w:w="2541"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 xml:space="preserve">Филология </w:t>
            </w: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r>
              <w:rPr>
                <w:bCs/>
                <w:sz w:val="28"/>
                <w:szCs w:val="28"/>
              </w:rPr>
              <w:t>Русский язык</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Pr="00EB2D53" w:rsidRDefault="00EB2D53" w:rsidP="006C62F7">
            <w:pPr>
              <w:spacing w:line="288" w:lineRule="auto"/>
              <w:ind w:firstLine="29"/>
              <w:jc w:val="center"/>
              <w:rPr>
                <w:bCs/>
                <w:sz w:val="28"/>
                <w:szCs w:val="28"/>
                <w:lang w:val="en-US"/>
              </w:rPr>
            </w:pPr>
            <w:r>
              <w:rPr>
                <w:bCs/>
                <w:sz w:val="28"/>
                <w:szCs w:val="28"/>
                <w:lang w:val="en-US"/>
              </w:rPr>
              <w:t>3</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3</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10</w:t>
            </w:r>
          </w:p>
        </w:tc>
      </w:tr>
      <w:tr w:rsidR="004F3F40" w:rsidRPr="004D6C2D" w:rsidTr="006C62F7">
        <w:trPr>
          <w:gridAfter w:val="1"/>
          <w:wAfter w:w="14" w:type="dxa"/>
          <w:trHeight w:val="450"/>
          <w:jc w:val="center"/>
        </w:trPr>
        <w:tc>
          <w:tcPr>
            <w:tcW w:w="2541" w:type="dxa"/>
            <w:tcBorders>
              <w:top w:val="single" w:sz="4" w:space="0" w:color="auto"/>
              <w:left w:val="single" w:sz="4" w:space="0" w:color="auto"/>
              <w:right w:val="single" w:sz="4" w:space="0" w:color="auto"/>
            </w:tcBorders>
            <w:hideMark/>
          </w:tcPr>
          <w:p w:rsidR="004F3F40" w:rsidRDefault="004F3F40" w:rsidP="006C62F7">
            <w:pPr>
              <w:spacing w:line="288" w:lineRule="auto"/>
              <w:ind w:firstLine="29"/>
              <w:jc w:val="both"/>
              <w:rPr>
                <w:bCs/>
                <w:sz w:val="28"/>
                <w:szCs w:val="28"/>
              </w:rPr>
            </w:pP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r>
              <w:rPr>
                <w:bCs/>
                <w:sz w:val="28"/>
                <w:szCs w:val="28"/>
              </w:rPr>
              <w:t xml:space="preserve">Литература </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jc w:val="center"/>
              <w:rPr>
                <w:bCs/>
                <w:sz w:val="28"/>
                <w:szCs w:val="28"/>
              </w:rPr>
            </w:pPr>
            <w:r>
              <w:rPr>
                <w:bCs/>
                <w:sz w:val="28"/>
                <w:szCs w:val="28"/>
              </w:rPr>
              <w:t>1</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Pr>
                <w:b/>
                <w:bCs/>
                <w:sz w:val="28"/>
                <w:szCs w:val="28"/>
              </w:rPr>
              <w:t>7</w:t>
            </w:r>
          </w:p>
        </w:tc>
      </w:tr>
      <w:tr w:rsidR="004F3F40" w:rsidRPr="004D6C2D" w:rsidTr="006C62F7">
        <w:trPr>
          <w:gridAfter w:val="1"/>
          <w:wAfter w:w="14" w:type="dxa"/>
          <w:trHeight w:val="405"/>
          <w:jc w:val="center"/>
        </w:trPr>
        <w:tc>
          <w:tcPr>
            <w:tcW w:w="2541"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r>
              <w:rPr>
                <w:bCs/>
                <w:sz w:val="28"/>
                <w:szCs w:val="28"/>
              </w:rPr>
              <w:t xml:space="preserve">Математика </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Pr="00EB2D53" w:rsidRDefault="00EB2D53" w:rsidP="006C62F7">
            <w:pPr>
              <w:spacing w:line="288" w:lineRule="auto"/>
              <w:jc w:val="center"/>
              <w:rPr>
                <w:bCs/>
                <w:sz w:val="28"/>
                <w:szCs w:val="28"/>
                <w:lang w:val="en-US"/>
              </w:rPr>
            </w:pPr>
            <w:r>
              <w:rPr>
                <w:bCs/>
                <w:sz w:val="28"/>
                <w:szCs w:val="28"/>
                <w:lang w:val="en-US"/>
              </w:rPr>
              <w:t>3</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Pr>
                <w:b/>
                <w:bCs/>
                <w:sz w:val="28"/>
                <w:szCs w:val="28"/>
              </w:rPr>
              <w:t>4</w:t>
            </w:r>
          </w:p>
        </w:tc>
      </w:tr>
      <w:tr w:rsidR="004F3F40" w:rsidRPr="004D6C2D" w:rsidTr="006C62F7">
        <w:trPr>
          <w:gridAfter w:val="1"/>
          <w:wAfter w:w="14" w:type="dxa"/>
          <w:trHeight w:val="424"/>
          <w:jc w:val="center"/>
        </w:trPr>
        <w:tc>
          <w:tcPr>
            <w:tcW w:w="2541"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r>
              <w:rPr>
                <w:bCs/>
                <w:sz w:val="28"/>
                <w:szCs w:val="28"/>
              </w:rPr>
              <w:t xml:space="preserve">Алгебра </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2/2</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2/2</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2/2</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6</w:t>
            </w:r>
          </w:p>
        </w:tc>
      </w:tr>
      <w:tr w:rsidR="004F3F40" w:rsidRPr="004D6C2D" w:rsidTr="006C62F7">
        <w:trPr>
          <w:gridAfter w:val="1"/>
          <w:wAfter w:w="14" w:type="dxa"/>
          <w:trHeight w:val="334"/>
          <w:jc w:val="center"/>
        </w:trPr>
        <w:tc>
          <w:tcPr>
            <w:tcW w:w="2541"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Общественно-</w:t>
            </w:r>
            <w:r>
              <w:rPr>
                <w:bCs/>
                <w:sz w:val="28"/>
                <w:szCs w:val="28"/>
              </w:rPr>
              <w:lastRenderedPageBreak/>
              <w:t>научные предметы</w:t>
            </w: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p>
          <w:p w:rsidR="004F3F40" w:rsidRDefault="004F3F40" w:rsidP="006C62F7">
            <w:pPr>
              <w:spacing w:line="288" w:lineRule="auto"/>
              <w:ind w:firstLine="29"/>
              <w:jc w:val="both"/>
              <w:rPr>
                <w:bCs/>
                <w:sz w:val="28"/>
                <w:szCs w:val="28"/>
              </w:rPr>
            </w:pPr>
            <w:r>
              <w:rPr>
                <w:bCs/>
                <w:sz w:val="28"/>
                <w:szCs w:val="28"/>
              </w:rPr>
              <w:lastRenderedPageBreak/>
              <w:t xml:space="preserve">География </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4</w:t>
            </w:r>
          </w:p>
        </w:tc>
      </w:tr>
      <w:tr w:rsidR="004F3F40" w:rsidRPr="004D6C2D" w:rsidTr="006C62F7">
        <w:trPr>
          <w:gridAfter w:val="1"/>
          <w:wAfter w:w="14" w:type="dxa"/>
          <w:trHeight w:val="420"/>
          <w:jc w:val="center"/>
        </w:trPr>
        <w:tc>
          <w:tcPr>
            <w:tcW w:w="2541" w:type="dxa"/>
            <w:vMerge w:val="restart"/>
            <w:tcBorders>
              <w:top w:val="single" w:sz="4" w:space="0" w:color="auto"/>
              <w:left w:val="single" w:sz="4" w:space="0" w:color="auto"/>
              <w:right w:val="single" w:sz="4" w:space="0" w:color="auto"/>
            </w:tcBorders>
            <w:hideMark/>
          </w:tcPr>
          <w:p w:rsidR="004F3F40" w:rsidRDefault="004F3F40" w:rsidP="006C62F7">
            <w:pPr>
              <w:spacing w:line="288" w:lineRule="auto"/>
              <w:ind w:firstLine="29"/>
              <w:jc w:val="both"/>
              <w:rPr>
                <w:bCs/>
                <w:sz w:val="28"/>
                <w:szCs w:val="28"/>
              </w:rPr>
            </w:pPr>
            <w:proofErr w:type="gramStart"/>
            <w:r>
              <w:rPr>
                <w:bCs/>
                <w:sz w:val="28"/>
                <w:szCs w:val="28"/>
              </w:rPr>
              <w:lastRenderedPageBreak/>
              <w:t>Естественно-научные</w:t>
            </w:r>
            <w:proofErr w:type="gramEnd"/>
            <w:r>
              <w:rPr>
                <w:bCs/>
                <w:sz w:val="28"/>
                <w:szCs w:val="28"/>
              </w:rPr>
              <w:t xml:space="preserve"> предметы</w:t>
            </w: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r>
              <w:rPr>
                <w:bCs/>
                <w:sz w:val="28"/>
                <w:szCs w:val="28"/>
              </w:rPr>
              <w:t xml:space="preserve">Биология </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4</w:t>
            </w:r>
          </w:p>
        </w:tc>
      </w:tr>
      <w:tr w:rsidR="004F3F40" w:rsidRPr="004D6C2D" w:rsidTr="006C62F7">
        <w:trPr>
          <w:gridAfter w:val="1"/>
          <w:wAfter w:w="14" w:type="dxa"/>
          <w:trHeight w:val="338"/>
          <w:jc w:val="center"/>
        </w:trPr>
        <w:tc>
          <w:tcPr>
            <w:tcW w:w="2541" w:type="dxa"/>
            <w:vMerge/>
            <w:tcBorders>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r>
              <w:rPr>
                <w:bCs/>
                <w:sz w:val="28"/>
                <w:szCs w:val="28"/>
              </w:rPr>
              <w:t xml:space="preserve">Химия </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2</w:t>
            </w:r>
          </w:p>
        </w:tc>
      </w:tr>
      <w:tr w:rsidR="004F3F40" w:rsidRPr="004D6C2D" w:rsidTr="006C62F7">
        <w:trPr>
          <w:gridAfter w:val="1"/>
          <w:wAfter w:w="14" w:type="dxa"/>
          <w:trHeight w:val="165"/>
          <w:jc w:val="center"/>
        </w:trPr>
        <w:tc>
          <w:tcPr>
            <w:tcW w:w="2541" w:type="dxa"/>
            <w:vMerge w:val="restart"/>
            <w:tcBorders>
              <w:top w:val="single" w:sz="4" w:space="0" w:color="auto"/>
              <w:left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 xml:space="preserve">Искусство </w:t>
            </w: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r>
              <w:rPr>
                <w:bCs/>
                <w:sz w:val="28"/>
                <w:szCs w:val="28"/>
              </w:rPr>
              <w:t xml:space="preserve">Музыка </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0,5</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0,5</w:t>
            </w:r>
          </w:p>
        </w:tc>
      </w:tr>
      <w:tr w:rsidR="004F3F40" w:rsidRPr="004D6C2D" w:rsidTr="006C62F7">
        <w:trPr>
          <w:gridAfter w:val="1"/>
          <w:wAfter w:w="14" w:type="dxa"/>
          <w:trHeight w:val="210"/>
          <w:jc w:val="center"/>
        </w:trPr>
        <w:tc>
          <w:tcPr>
            <w:tcW w:w="2541" w:type="dxa"/>
            <w:vMerge/>
            <w:tcBorders>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r>
              <w:rPr>
                <w:bCs/>
                <w:sz w:val="28"/>
                <w:szCs w:val="28"/>
              </w:rPr>
              <w:t>Изобразительное искусство</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0,5</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0,5</w:t>
            </w:r>
          </w:p>
        </w:tc>
      </w:tr>
      <w:tr w:rsidR="004F3F40" w:rsidRPr="004D6C2D" w:rsidTr="006C62F7">
        <w:trPr>
          <w:gridAfter w:val="1"/>
          <w:wAfter w:w="14" w:type="dxa"/>
          <w:trHeight w:val="510"/>
          <w:jc w:val="center"/>
        </w:trPr>
        <w:tc>
          <w:tcPr>
            <w:tcW w:w="2541"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 xml:space="preserve">Технология </w:t>
            </w: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r>
              <w:rPr>
                <w:bCs/>
                <w:sz w:val="28"/>
                <w:szCs w:val="28"/>
              </w:rPr>
              <w:t xml:space="preserve">Технология </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5</w:t>
            </w:r>
          </w:p>
        </w:tc>
      </w:tr>
      <w:tr w:rsidR="004F3F40" w:rsidRPr="004D6C2D" w:rsidTr="006C62F7">
        <w:trPr>
          <w:gridAfter w:val="1"/>
          <w:wAfter w:w="14" w:type="dxa"/>
          <w:trHeight w:val="353"/>
          <w:jc w:val="center"/>
        </w:trPr>
        <w:tc>
          <w:tcPr>
            <w:tcW w:w="2541"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 xml:space="preserve">Черчение </w:t>
            </w: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r>
              <w:rPr>
                <w:bCs/>
                <w:sz w:val="28"/>
                <w:szCs w:val="28"/>
              </w:rPr>
              <w:t xml:space="preserve">Черчение </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r>
              <w:rPr>
                <w:bCs/>
                <w:sz w:val="28"/>
                <w:szCs w:val="28"/>
              </w:rPr>
              <w:t>1</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1</w:t>
            </w:r>
          </w:p>
        </w:tc>
      </w:tr>
      <w:tr w:rsidR="004F3F40" w:rsidRPr="004D6C2D" w:rsidTr="006C62F7">
        <w:trPr>
          <w:gridAfter w:val="1"/>
          <w:wAfter w:w="14" w:type="dxa"/>
          <w:trHeight w:val="1560"/>
          <w:jc w:val="center"/>
        </w:trPr>
        <w:tc>
          <w:tcPr>
            <w:tcW w:w="2541" w:type="dxa"/>
            <w:tcBorders>
              <w:top w:val="single" w:sz="4" w:space="0" w:color="auto"/>
              <w:left w:val="single" w:sz="4" w:space="0" w:color="auto"/>
              <w:bottom w:val="single" w:sz="4" w:space="0" w:color="auto"/>
              <w:right w:val="single" w:sz="4" w:space="0" w:color="auto"/>
            </w:tcBorders>
            <w:hideMark/>
          </w:tcPr>
          <w:p w:rsidR="004F3F40" w:rsidRDefault="004F3F40" w:rsidP="006C62F7">
            <w:pPr>
              <w:spacing w:line="288" w:lineRule="auto"/>
              <w:ind w:firstLine="29"/>
              <w:jc w:val="both"/>
              <w:rPr>
                <w:bCs/>
                <w:sz w:val="28"/>
                <w:szCs w:val="28"/>
              </w:rPr>
            </w:pPr>
            <w:r>
              <w:rPr>
                <w:bCs/>
                <w:sz w:val="28"/>
                <w:szCs w:val="28"/>
              </w:rPr>
              <w:t>Физическая культура и Основы безопасности жизнедеятельности</w:t>
            </w:r>
          </w:p>
        </w:tc>
        <w:tc>
          <w:tcPr>
            <w:tcW w:w="2265" w:type="dxa"/>
            <w:tcBorders>
              <w:top w:val="single" w:sz="4" w:space="0" w:color="auto"/>
              <w:left w:val="single" w:sz="4" w:space="0" w:color="auto"/>
              <w:bottom w:val="single" w:sz="4" w:space="0" w:color="auto"/>
              <w:right w:val="single" w:sz="4" w:space="0" w:color="auto"/>
            </w:tcBorders>
          </w:tcPr>
          <w:p w:rsidR="004F3F40" w:rsidRDefault="004F3F40" w:rsidP="006C62F7">
            <w:pPr>
              <w:spacing w:line="288" w:lineRule="auto"/>
              <w:ind w:firstLine="29"/>
              <w:jc w:val="both"/>
              <w:rPr>
                <w:bCs/>
                <w:sz w:val="28"/>
                <w:szCs w:val="28"/>
              </w:rPr>
            </w:pPr>
          </w:p>
          <w:p w:rsidR="004F3F40" w:rsidRDefault="004F3F40" w:rsidP="006C62F7">
            <w:pPr>
              <w:spacing w:line="288" w:lineRule="auto"/>
              <w:ind w:firstLine="29"/>
              <w:jc w:val="both"/>
              <w:rPr>
                <w:bCs/>
                <w:sz w:val="28"/>
                <w:szCs w:val="28"/>
              </w:rPr>
            </w:pPr>
          </w:p>
          <w:p w:rsidR="004F3F40" w:rsidRDefault="004F3F40" w:rsidP="006C62F7">
            <w:pPr>
              <w:spacing w:line="288" w:lineRule="auto"/>
              <w:ind w:firstLine="29"/>
              <w:jc w:val="both"/>
              <w:rPr>
                <w:bCs/>
                <w:sz w:val="28"/>
                <w:szCs w:val="28"/>
              </w:rPr>
            </w:pPr>
          </w:p>
          <w:p w:rsidR="004F3F40" w:rsidRDefault="004F3F40" w:rsidP="006C62F7">
            <w:pPr>
              <w:spacing w:line="288" w:lineRule="auto"/>
              <w:ind w:firstLine="29"/>
              <w:jc w:val="both"/>
              <w:rPr>
                <w:bCs/>
                <w:sz w:val="28"/>
                <w:szCs w:val="28"/>
              </w:rPr>
            </w:pPr>
            <w:r>
              <w:rPr>
                <w:bCs/>
                <w:sz w:val="28"/>
                <w:szCs w:val="28"/>
              </w:rPr>
              <w:t>ОБЖ</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rPr>
                <w:bCs/>
                <w:sz w:val="28"/>
                <w:szCs w:val="28"/>
              </w:rPr>
            </w:pPr>
            <w:r>
              <w:rPr>
                <w:bCs/>
                <w:sz w:val="28"/>
                <w:szCs w:val="28"/>
              </w:rPr>
              <w:t>1</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Default="004F3F40" w:rsidP="006C62F7">
            <w:pPr>
              <w:spacing w:line="288" w:lineRule="auto"/>
              <w:ind w:firstLine="29"/>
              <w:jc w:val="center"/>
              <w:rPr>
                <w:bCs/>
                <w:sz w:val="28"/>
                <w:szCs w:val="28"/>
              </w:rPr>
            </w:pP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Pr>
                <w:b/>
                <w:bCs/>
                <w:sz w:val="28"/>
                <w:szCs w:val="28"/>
              </w:rPr>
              <w:t>1</w:t>
            </w:r>
          </w:p>
        </w:tc>
      </w:tr>
      <w:tr w:rsidR="004F3F40" w:rsidRPr="004D6C2D" w:rsidTr="006C62F7">
        <w:trPr>
          <w:gridAfter w:val="1"/>
          <w:wAfter w:w="14" w:type="dxa"/>
          <w:trHeight w:val="810"/>
          <w:jc w:val="center"/>
        </w:trPr>
        <w:tc>
          <w:tcPr>
            <w:tcW w:w="4806" w:type="dxa"/>
            <w:gridSpan w:val="2"/>
            <w:tcBorders>
              <w:top w:val="single" w:sz="4" w:space="0" w:color="auto"/>
              <w:left w:val="single" w:sz="4" w:space="0" w:color="auto"/>
              <w:bottom w:val="single" w:sz="4" w:space="0" w:color="auto"/>
              <w:right w:val="single" w:sz="4" w:space="0" w:color="auto"/>
            </w:tcBorders>
            <w:hideMark/>
          </w:tcPr>
          <w:p w:rsidR="004F3F40" w:rsidRPr="00596B08" w:rsidRDefault="004F3F40" w:rsidP="006C62F7">
            <w:pPr>
              <w:spacing w:line="288" w:lineRule="auto"/>
              <w:ind w:firstLine="29"/>
              <w:jc w:val="both"/>
              <w:rPr>
                <w:b/>
                <w:bCs/>
                <w:sz w:val="28"/>
                <w:szCs w:val="28"/>
              </w:rPr>
            </w:pPr>
            <w:r w:rsidRPr="00596B08">
              <w:rPr>
                <w:b/>
                <w:bCs/>
                <w:sz w:val="28"/>
                <w:szCs w:val="28"/>
              </w:rPr>
              <w:t>Максимально допустимая недельная нагрузка</w:t>
            </w:r>
          </w:p>
        </w:tc>
        <w:tc>
          <w:tcPr>
            <w:tcW w:w="763"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Pr>
                <w:b/>
                <w:bCs/>
                <w:sz w:val="28"/>
                <w:szCs w:val="28"/>
              </w:rPr>
              <w:t>28</w:t>
            </w:r>
          </w:p>
        </w:tc>
        <w:tc>
          <w:tcPr>
            <w:tcW w:w="720"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33</w:t>
            </w:r>
          </w:p>
        </w:tc>
        <w:tc>
          <w:tcPr>
            <w:tcW w:w="907" w:type="dxa"/>
            <w:gridSpan w:val="3"/>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35</w:t>
            </w:r>
          </w:p>
        </w:tc>
        <w:tc>
          <w:tcPr>
            <w:tcW w:w="676"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36</w:t>
            </w:r>
          </w:p>
        </w:tc>
        <w:tc>
          <w:tcPr>
            <w:tcW w:w="880" w:type="dxa"/>
            <w:gridSpan w:val="2"/>
            <w:tcBorders>
              <w:top w:val="single" w:sz="4" w:space="0" w:color="auto"/>
              <w:left w:val="single" w:sz="4" w:space="0" w:color="auto"/>
              <w:bottom w:val="single" w:sz="4" w:space="0" w:color="auto"/>
              <w:right w:val="single" w:sz="4" w:space="0" w:color="auto"/>
            </w:tcBorders>
            <w:vAlign w:val="bottom"/>
            <w:hideMark/>
          </w:tcPr>
          <w:p w:rsidR="004F3F40" w:rsidRPr="004D6C2D" w:rsidRDefault="004F3F40" w:rsidP="006C62F7">
            <w:pPr>
              <w:spacing w:line="288" w:lineRule="auto"/>
              <w:ind w:firstLine="29"/>
              <w:jc w:val="center"/>
              <w:rPr>
                <w:b/>
                <w:bCs/>
                <w:sz w:val="28"/>
                <w:szCs w:val="28"/>
              </w:rPr>
            </w:pPr>
            <w:r w:rsidRPr="004D6C2D">
              <w:rPr>
                <w:b/>
                <w:bCs/>
                <w:sz w:val="28"/>
                <w:szCs w:val="28"/>
              </w:rPr>
              <w:t>36</w:t>
            </w:r>
          </w:p>
        </w:tc>
        <w:tc>
          <w:tcPr>
            <w:tcW w:w="805" w:type="dxa"/>
            <w:tcBorders>
              <w:top w:val="single" w:sz="4" w:space="0" w:color="auto"/>
              <w:left w:val="single" w:sz="4" w:space="0" w:color="auto"/>
              <w:bottom w:val="single" w:sz="4" w:space="0" w:color="auto"/>
              <w:right w:val="single" w:sz="4" w:space="0" w:color="auto"/>
            </w:tcBorders>
            <w:vAlign w:val="bottom"/>
            <w:hideMark/>
          </w:tcPr>
          <w:p w:rsidR="004F3F40" w:rsidRPr="004D6C2D" w:rsidRDefault="006273F0" w:rsidP="006C62F7">
            <w:pPr>
              <w:spacing w:line="288" w:lineRule="auto"/>
              <w:ind w:firstLine="29"/>
              <w:jc w:val="center"/>
              <w:rPr>
                <w:b/>
                <w:bCs/>
                <w:sz w:val="28"/>
                <w:szCs w:val="28"/>
              </w:rPr>
            </w:pPr>
            <w:r>
              <w:rPr>
                <w:b/>
                <w:bCs/>
                <w:sz w:val="28"/>
                <w:szCs w:val="28"/>
              </w:rPr>
              <w:t>168</w:t>
            </w:r>
          </w:p>
        </w:tc>
      </w:tr>
    </w:tbl>
    <w:p w:rsidR="00EB6767" w:rsidRPr="00EB6767" w:rsidRDefault="00EB6767" w:rsidP="00EB6767">
      <w:pPr>
        <w:tabs>
          <w:tab w:val="left" w:pos="726"/>
        </w:tabs>
        <w:ind w:right="113"/>
        <w:jc w:val="both"/>
        <w:rPr>
          <w:sz w:val="28"/>
          <w:szCs w:val="28"/>
        </w:rPr>
      </w:pPr>
      <w:r w:rsidRPr="00EB6767">
        <w:rPr>
          <w:b/>
          <w:sz w:val="28"/>
          <w:szCs w:val="28"/>
        </w:rPr>
        <w:t>Режим функционирования 5 классов, реализующих ФГОС ООО</w:t>
      </w:r>
    </w:p>
    <w:p w:rsidR="006C62F7" w:rsidRDefault="00EB6767" w:rsidP="006C62F7">
      <w:pPr>
        <w:pStyle w:val="affff4"/>
        <w:spacing w:line="288" w:lineRule="exact"/>
        <w:jc w:val="both"/>
        <w:rPr>
          <w:sz w:val="28"/>
          <w:szCs w:val="28"/>
        </w:rPr>
      </w:pPr>
      <w:r w:rsidRPr="00EB6767">
        <w:rPr>
          <w:sz w:val="28"/>
          <w:szCs w:val="28"/>
        </w:rPr>
        <w:t>Продолжительность учебного года в V классах - 35 недель, пятидневная учебная неделя, продолжительность урока - 45 минут. Обязательная учебная нагрузка обучающихся при пятидневной  рабочей неделе составляет 28 часов в неделю (980 часов в год).</w:t>
      </w:r>
      <w:bookmarkStart w:id="336" w:name="bookmark3"/>
    </w:p>
    <w:p w:rsidR="002A18F9" w:rsidRPr="00A550DE" w:rsidRDefault="002A18F9" w:rsidP="006C62F7">
      <w:pPr>
        <w:pStyle w:val="affff4"/>
        <w:spacing w:line="288" w:lineRule="exact"/>
        <w:jc w:val="both"/>
        <w:rPr>
          <w:sz w:val="28"/>
          <w:szCs w:val="28"/>
          <w:lang w:bidi="he-IL"/>
        </w:rPr>
      </w:pPr>
      <w:r w:rsidRPr="002A18F9">
        <w:rPr>
          <w:sz w:val="28"/>
          <w:szCs w:val="28"/>
          <w:lang w:bidi="he-IL"/>
        </w:rPr>
        <w:t xml:space="preserve"> </w:t>
      </w:r>
      <w:r w:rsidRPr="00A550DE">
        <w:rPr>
          <w:sz w:val="28"/>
          <w:szCs w:val="28"/>
          <w:lang w:bidi="he-IL"/>
        </w:rPr>
        <w:t xml:space="preserve">Учебный план составлен на весь период обучения с 5 по 9-ый класс. </w:t>
      </w:r>
    </w:p>
    <w:p w:rsidR="002A18F9" w:rsidRPr="00A550DE" w:rsidRDefault="002A18F9" w:rsidP="006C62F7">
      <w:pPr>
        <w:pStyle w:val="affff4"/>
        <w:spacing w:line="288" w:lineRule="exact"/>
        <w:jc w:val="both"/>
        <w:rPr>
          <w:sz w:val="28"/>
          <w:szCs w:val="28"/>
          <w:lang w:bidi="he-IL"/>
        </w:rPr>
      </w:pPr>
      <w:r w:rsidRPr="00A550DE">
        <w:rPr>
          <w:sz w:val="28"/>
          <w:szCs w:val="28"/>
          <w:lang w:bidi="he-IL"/>
        </w:rPr>
        <w:t>В учебном плане каждого класса отражаются:</w:t>
      </w:r>
    </w:p>
    <w:p w:rsidR="002A18F9" w:rsidRPr="00A550DE" w:rsidRDefault="002A18F9" w:rsidP="006C62F7">
      <w:pPr>
        <w:pStyle w:val="affff4"/>
        <w:spacing w:line="288" w:lineRule="exact"/>
        <w:jc w:val="both"/>
        <w:rPr>
          <w:sz w:val="28"/>
          <w:szCs w:val="28"/>
          <w:lang w:bidi="he-IL"/>
        </w:rPr>
      </w:pPr>
      <w:r w:rsidRPr="00A550DE">
        <w:rPr>
          <w:sz w:val="28"/>
          <w:szCs w:val="28"/>
          <w:lang w:bidi="he-IL"/>
        </w:rPr>
        <w:t xml:space="preserve">-  состав учебных предметов по каждому году обучения; </w:t>
      </w:r>
    </w:p>
    <w:p w:rsidR="002A18F9" w:rsidRPr="00A550DE" w:rsidRDefault="002A18F9" w:rsidP="006C62F7">
      <w:pPr>
        <w:pStyle w:val="affff4"/>
        <w:spacing w:line="321" w:lineRule="exact"/>
        <w:ind w:right="9"/>
        <w:jc w:val="both"/>
        <w:rPr>
          <w:sz w:val="28"/>
          <w:szCs w:val="28"/>
          <w:lang w:bidi="he-IL"/>
        </w:rPr>
      </w:pPr>
      <w:r w:rsidRPr="00A550DE">
        <w:rPr>
          <w:sz w:val="28"/>
          <w:szCs w:val="28"/>
          <w:lang w:bidi="he-IL"/>
        </w:rPr>
        <w:t xml:space="preserve">-  недельное распределение учебного времени, отводимого на освоение содержания образования по классам и учебным предметам; </w:t>
      </w:r>
    </w:p>
    <w:p w:rsidR="002A18F9" w:rsidRPr="00A550DE" w:rsidRDefault="002A18F9" w:rsidP="006C62F7">
      <w:pPr>
        <w:pStyle w:val="affff4"/>
        <w:spacing w:line="288" w:lineRule="exact"/>
        <w:ind w:left="744"/>
        <w:jc w:val="both"/>
        <w:rPr>
          <w:sz w:val="28"/>
          <w:szCs w:val="28"/>
          <w:lang w:bidi="he-IL"/>
        </w:rPr>
      </w:pPr>
      <w:r w:rsidRPr="00A550DE">
        <w:rPr>
          <w:sz w:val="28"/>
          <w:szCs w:val="28"/>
          <w:lang w:bidi="he-IL"/>
        </w:rPr>
        <w:t xml:space="preserve">-  максимально допустимая недельная нагрузка </w:t>
      </w:r>
      <w:proofErr w:type="gramStart"/>
      <w:r w:rsidRPr="00A550DE">
        <w:rPr>
          <w:sz w:val="28"/>
          <w:szCs w:val="28"/>
          <w:lang w:bidi="he-IL"/>
        </w:rPr>
        <w:t>обучающихся</w:t>
      </w:r>
      <w:proofErr w:type="gramEnd"/>
      <w:r w:rsidRPr="00A550DE">
        <w:rPr>
          <w:sz w:val="28"/>
          <w:szCs w:val="28"/>
          <w:lang w:bidi="he-IL"/>
        </w:rPr>
        <w:t xml:space="preserve">. </w:t>
      </w:r>
    </w:p>
    <w:p w:rsidR="002A18F9" w:rsidRPr="00300301" w:rsidRDefault="002A18F9" w:rsidP="006C62F7">
      <w:pPr>
        <w:autoSpaceDE w:val="0"/>
        <w:autoSpaceDN w:val="0"/>
        <w:adjustRightInd w:val="0"/>
        <w:jc w:val="both"/>
        <w:rPr>
          <w:color w:val="000000"/>
          <w:sz w:val="28"/>
          <w:szCs w:val="28"/>
        </w:rPr>
      </w:pPr>
      <w:proofErr w:type="gramStart"/>
      <w:r w:rsidRPr="00300301">
        <w:rPr>
          <w:color w:val="000000"/>
          <w:sz w:val="28"/>
          <w:szCs w:val="28"/>
        </w:rPr>
        <w:t>Часть, формируемая участниками об</w:t>
      </w:r>
      <w:r>
        <w:rPr>
          <w:color w:val="000000"/>
          <w:sz w:val="28"/>
          <w:szCs w:val="28"/>
        </w:rPr>
        <w:t xml:space="preserve">разовательных отношений </w:t>
      </w:r>
      <w:r w:rsidRPr="00300301">
        <w:rPr>
          <w:color w:val="000000"/>
          <w:sz w:val="28"/>
          <w:szCs w:val="28"/>
        </w:rPr>
        <w:t>представлена</w:t>
      </w:r>
      <w:proofErr w:type="gramEnd"/>
      <w:r w:rsidRPr="00300301">
        <w:rPr>
          <w:color w:val="000000"/>
          <w:sz w:val="28"/>
          <w:szCs w:val="28"/>
        </w:rPr>
        <w:t>:</w:t>
      </w:r>
    </w:p>
    <w:p w:rsidR="002A18F9" w:rsidRPr="00300301" w:rsidRDefault="002A18F9" w:rsidP="006C62F7">
      <w:pPr>
        <w:autoSpaceDE w:val="0"/>
        <w:autoSpaceDN w:val="0"/>
        <w:adjustRightInd w:val="0"/>
        <w:jc w:val="both"/>
        <w:rPr>
          <w:color w:val="000000"/>
          <w:sz w:val="28"/>
          <w:szCs w:val="28"/>
        </w:rPr>
      </w:pPr>
      <w:r w:rsidRPr="00300301">
        <w:rPr>
          <w:color w:val="000000"/>
          <w:sz w:val="28"/>
          <w:szCs w:val="28"/>
        </w:rPr>
        <w:t>- предметной областью «</w:t>
      </w:r>
      <w:r w:rsidRPr="00300301">
        <w:rPr>
          <w:color w:val="000000"/>
          <w:sz w:val="28"/>
          <w:szCs w:val="28"/>
          <w:u w:val="single"/>
        </w:rPr>
        <w:t>Филология»:</w:t>
      </w:r>
      <w:r w:rsidRPr="00300301">
        <w:rPr>
          <w:color w:val="000000"/>
          <w:sz w:val="28"/>
          <w:szCs w:val="28"/>
        </w:rPr>
        <w:t xml:space="preserve"> </w:t>
      </w:r>
    </w:p>
    <w:p w:rsidR="002A18F9" w:rsidRDefault="002A18F9" w:rsidP="006C62F7">
      <w:pPr>
        <w:autoSpaceDE w:val="0"/>
        <w:autoSpaceDN w:val="0"/>
        <w:adjustRightInd w:val="0"/>
        <w:jc w:val="both"/>
        <w:rPr>
          <w:color w:val="000000"/>
          <w:sz w:val="28"/>
          <w:szCs w:val="28"/>
        </w:rPr>
      </w:pPr>
      <w:r>
        <w:rPr>
          <w:color w:val="000000"/>
          <w:sz w:val="28"/>
          <w:szCs w:val="28"/>
        </w:rPr>
        <w:t xml:space="preserve">-  </w:t>
      </w:r>
      <w:r w:rsidRPr="00300301">
        <w:rPr>
          <w:color w:val="000000"/>
          <w:sz w:val="28"/>
          <w:szCs w:val="28"/>
        </w:rPr>
        <w:t>Русский язы</w:t>
      </w:r>
      <w:r w:rsidR="00EB2D53">
        <w:rPr>
          <w:color w:val="000000"/>
          <w:sz w:val="28"/>
          <w:szCs w:val="28"/>
        </w:rPr>
        <w:t xml:space="preserve">к: </w:t>
      </w:r>
      <w:proofErr w:type="gramStart"/>
      <w:r w:rsidR="00EB2D53">
        <w:rPr>
          <w:color w:val="000000"/>
          <w:sz w:val="28"/>
          <w:szCs w:val="28"/>
        </w:rPr>
        <w:t xml:space="preserve">( </w:t>
      </w:r>
      <w:proofErr w:type="gramEnd"/>
      <w:r w:rsidR="00EB2D53" w:rsidRPr="00EB2D53">
        <w:rPr>
          <w:color w:val="000000"/>
          <w:sz w:val="28"/>
          <w:szCs w:val="28"/>
        </w:rPr>
        <w:t>3</w:t>
      </w:r>
      <w:r>
        <w:rPr>
          <w:color w:val="000000"/>
          <w:sz w:val="28"/>
          <w:szCs w:val="28"/>
        </w:rPr>
        <w:t xml:space="preserve"> часа – 5 класс; 2 часа – 6 класс; 3 часа – 7 класс; 2 часа – 8класс -2 час; 1 час – 9 класс.);</w:t>
      </w:r>
    </w:p>
    <w:p w:rsidR="002A18F9" w:rsidRDefault="002A18F9" w:rsidP="006C62F7">
      <w:pPr>
        <w:autoSpaceDE w:val="0"/>
        <w:autoSpaceDN w:val="0"/>
        <w:adjustRightInd w:val="0"/>
        <w:jc w:val="both"/>
        <w:rPr>
          <w:color w:val="000000"/>
          <w:sz w:val="28"/>
          <w:szCs w:val="28"/>
        </w:rPr>
      </w:pPr>
      <w:proofErr w:type="gramStart"/>
      <w:r>
        <w:rPr>
          <w:color w:val="000000"/>
          <w:sz w:val="28"/>
          <w:szCs w:val="28"/>
        </w:rPr>
        <w:t>-Литература: (1 час – 5 класс, 2 часа – 6 класс, 1 час – 7 класс, 1 час – 8класс, 2 часа – 9 класс);</w:t>
      </w:r>
      <w:proofErr w:type="gramEnd"/>
    </w:p>
    <w:p w:rsidR="002A18F9" w:rsidRPr="00300301" w:rsidRDefault="002A18F9" w:rsidP="006C62F7">
      <w:pPr>
        <w:autoSpaceDE w:val="0"/>
        <w:autoSpaceDN w:val="0"/>
        <w:adjustRightInd w:val="0"/>
        <w:jc w:val="both"/>
        <w:rPr>
          <w:color w:val="000000"/>
          <w:sz w:val="28"/>
          <w:szCs w:val="28"/>
        </w:rPr>
      </w:pPr>
    </w:p>
    <w:p w:rsidR="002A18F9" w:rsidRPr="00300301" w:rsidRDefault="002A18F9" w:rsidP="006C62F7">
      <w:pPr>
        <w:jc w:val="both"/>
        <w:rPr>
          <w:sz w:val="28"/>
          <w:szCs w:val="28"/>
        </w:rPr>
      </w:pPr>
      <w:r w:rsidRPr="00300301">
        <w:rPr>
          <w:sz w:val="28"/>
          <w:szCs w:val="28"/>
        </w:rPr>
        <w:t>- предметной областью «</w:t>
      </w:r>
      <w:r w:rsidRPr="00300301">
        <w:rPr>
          <w:sz w:val="28"/>
          <w:szCs w:val="28"/>
          <w:u w:val="single"/>
        </w:rPr>
        <w:t>Математика и информатика</w:t>
      </w:r>
      <w:r w:rsidRPr="00300301">
        <w:rPr>
          <w:sz w:val="28"/>
          <w:szCs w:val="28"/>
        </w:rPr>
        <w:t>»:</w:t>
      </w:r>
    </w:p>
    <w:p w:rsidR="002A18F9" w:rsidRDefault="00EB2D53" w:rsidP="006C62F7">
      <w:pPr>
        <w:jc w:val="both"/>
        <w:rPr>
          <w:sz w:val="28"/>
          <w:szCs w:val="28"/>
        </w:rPr>
      </w:pPr>
      <w:r>
        <w:rPr>
          <w:sz w:val="28"/>
          <w:szCs w:val="28"/>
        </w:rPr>
        <w:t xml:space="preserve"> -Математика: (</w:t>
      </w:r>
      <w:r w:rsidRPr="00EB2D53">
        <w:rPr>
          <w:sz w:val="28"/>
          <w:szCs w:val="28"/>
        </w:rPr>
        <w:t>3</w:t>
      </w:r>
      <w:r w:rsidR="002A18F9">
        <w:rPr>
          <w:sz w:val="28"/>
          <w:szCs w:val="28"/>
        </w:rPr>
        <w:t xml:space="preserve"> часа – 5 класс, 2 часа – 6 класс.); </w:t>
      </w:r>
    </w:p>
    <w:p w:rsidR="002A18F9" w:rsidRDefault="002A18F9" w:rsidP="006C62F7">
      <w:pPr>
        <w:jc w:val="both"/>
        <w:rPr>
          <w:sz w:val="28"/>
          <w:szCs w:val="28"/>
        </w:rPr>
      </w:pPr>
      <w:r>
        <w:rPr>
          <w:sz w:val="28"/>
          <w:szCs w:val="28"/>
        </w:rPr>
        <w:t>- Наглядная геометрия: (1 час – 6 класс);</w:t>
      </w:r>
    </w:p>
    <w:p w:rsidR="002A18F9" w:rsidRDefault="002A18F9" w:rsidP="006C62F7">
      <w:pPr>
        <w:jc w:val="both"/>
        <w:rPr>
          <w:sz w:val="28"/>
          <w:szCs w:val="28"/>
        </w:rPr>
      </w:pPr>
      <w:r>
        <w:rPr>
          <w:sz w:val="28"/>
          <w:szCs w:val="28"/>
        </w:rPr>
        <w:t>- Алгебра: (2 часа – 7 класс, 2 часа – 8 класс, 2 часа – 9 класс);</w:t>
      </w:r>
    </w:p>
    <w:p w:rsidR="002A18F9" w:rsidRDefault="002A18F9" w:rsidP="006C62F7">
      <w:pPr>
        <w:jc w:val="both"/>
        <w:rPr>
          <w:sz w:val="28"/>
          <w:szCs w:val="28"/>
        </w:rPr>
      </w:pPr>
    </w:p>
    <w:p w:rsidR="002A18F9" w:rsidRDefault="002A18F9" w:rsidP="006C62F7">
      <w:pPr>
        <w:jc w:val="both"/>
        <w:rPr>
          <w:sz w:val="28"/>
          <w:szCs w:val="28"/>
          <w:u w:val="single"/>
        </w:rPr>
      </w:pPr>
      <w:r>
        <w:rPr>
          <w:sz w:val="28"/>
          <w:szCs w:val="28"/>
        </w:rPr>
        <w:t>- предметной областью «</w:t>
      </w:r>
      <w:r>
        <w:rPr>
          <w:sz w:val="28"/>
          <w:szCs w:val="28"/>
          <w:u w:val="single"/>
        </w:rPr>
        <w:t>Общественно - научные предметы»:</w:t>
      </w:r>
    </w:p>
    <w:p w:rsidR="002A18F9" w:rsidRDefault="002A18F9" w:rsidP="006C62F7">
      <w:pPr>
        <w:jc w:val="both"/>
        <w:rPr>
          <w:sz w:val="28"/>
          <w:szCs w:val="28"/>
        </w:rPr>
      </w:pPr>
      <w:r>
        <w:rPr>
          <w:sz w:val="28"/>
          <w:szCs w:val="28"/>
        </w:rPr>
        <w:t>- География:(1 час – 7класс, 1 час – 8 класс, 1 час – 9 класс);</w:t>
      </w:r>
    </w:p>
    <w:p w:rsidR="002A18F9" w:rsidRDefault="002A18F9" w:rsidP="006C62F7">
      <w:pPr>
        <w:jc w:val="both"/>
        <w:rPr>
          <w:sz w:val="28"/>
          <w:szCs w:val="28"/>
        </w:rPr>
      </w:pPr>
    </w:p>
    <w:p w:rsidR="002A18F9" w:rsidRDefault="002A18F9" w:rsidP="006C62F7">
      <w:pPr>
        <w:jc w:val="both"/>
        <w:rPr>
          <w:sz w:val="28"/>
          <w:szCs w:val="28"/>
          <w:u w:val="single"/>
        </w:rPr>
      </w:pPr>
      <w:r>
        <w:rPr>
          <w:sz w:val="28"/>
          <w:szCs w:val="28"/>
        </w:rPr>
        <w:t>- предметной областью «</w:t>
      </w:r>
      <w:r>
        <w:rPr>
          <w:sz w:val="28"/>
          <w:szCs w:val="28"/>
          <w:u w:val="single"/>
        </w:rPr>
        <w:t>Естественно - научные предметы»:</w:t>
      </w:r>
    </w:p>
    <w:p w:rsidR="002A18F9" w:rsidRDefault="002A18F9" w:rsidP="006C62F7">
      <w:pPr>
        <w:jc w:val="both"/>
        <w:rPr>
          <w:sz w:val="28"/>
          <w:szCs w:val="28"/>
        </w:rPr>
      </w:pPr>
      <w:r>
        <w:rPr>
          <w:sz w:val="28"/>
          <w:szCs w:val="28"/>
        </w:rPr>
        <w:t>- Биология:</w:t>
      </w:r>
      <w:r w:rsidRPr="008C099E">
        <w:rPr>
          <w:sz w:val="28"/>
          <w:szCs w:val="28"/>
        </w:rPr>
        <w:t xml:space="preserve"> </w:t>
      </w:r>
      <w:r>
        <w:rPr>
          <w:sz w:val="28"/>
          <w:szCs w:val="28"/>
        </w:rPr>
        <w:t>(1 час – 6 класс, 1 час – 7класс, 1 час – 8 класс, 1 час – 9 класс);</w:t>
      </w:r>
    </w:p>
    <w:p w:rsidR="002A18F9" w:rsidRDefault="002A18F9" w:rsidP="002A18F9">
      <w:pPr>
        <w:rPr>
          <w:sz w:val="28"/>
          <w:szCs w:val="28"/>
        </w:rPr>
      </w:pPr>
      <w:r>
        <w:rPr>
          <w:sz w:val="28"/>
          <w:szCs w:val="28"/>
        </w:rPr>
        <w:lastRenderedPageBreak/>
        <w:t>- Химия:</w:t>
      </w:r>
      <w:r w:rsidRPr="008C099E">
        <w:rPr>
          <w:sz w:val="28"/>
          <w:szCs w:val="28"/>
        </w:rPr>
        <w:t xml:space="preserve"> </w:t>
      </w:r>
      <w:r>
        <w:rPr>
          <w:sz w:val="28"/>
          <w:szCs w:val="28"/>
        </w:rPr>
        <w:t>(1 час – 8 класс, 1 час – 9 класс);</w:t>
      </w:r>
    </w:p>
    <w:p w:rsidR="002A18F9" w:rsidRDefault="002A18F9" w:rsidP="002A18F9">
      <w:pPr>
        <w:rPr>
          <w:sz w:val="28"/>
          <w:szCs w:val="28"/>
        </w:rPr>
      </w:pPr>
    </w:p>
    <w:p w:rsidR="002A18F9" w:rsidRDefault="002A18F9" w:rsidP="002A18F9">
      <w:pPr>
        <w:autoSpaceDE w:val="0"/>
        <w:autoSpaceDN w:val="0"/>
        <w:adjustRightInd w:val="0"/>
        <w:jc w:val="both"/>
        <w:rPr>
          <w:color w:val="000000"/>
          <w:sz w:val="28"/>
          <w:szCs w:val="28"/>
        </w:rPr>
      </w:pPr>
      <w:r w:rsidRPr="00300301">
        <w:rPr>
          <w:color w:val="000000"/>
          <w:sz w:val="28"/>
          <w:szCs w:val="28"/>
        </w:rPr>
        <w:t>- предметной областью «</w:t>
      </w:r>
      <w:r>
        <w:rPr>
          <w:color w:val="000000"/>
          <w:sz w:val="28"/>
          <w:szCs w:val="28"/>
          <w:u w:val="single"/>
        </w:rPr>
        <w:t>Искусство</w:t>
      </w:r>
      <w:r w:rsidRPr="00300301">
        <w:rPr>
          <w:color w:val="000000"/>
          <w:sz w:val="28"/>
          <w:szCs w:val="28"/>
          <w:u w:val="single"/>
        </w:rPr>
        <w:t>»:</w:t>
      </w:r>
      <w:r w:rsidRPr="00300301">
        <w:rPr>
          <w:color w:val="000000"/>
          <w:sz w:val="28"/>
          <w:szCs w:val="28"/>
        </w:rPr>
        <w:t xml:space="preserve"> </w:t>
      </w:r>
    </w:p>
    <w:p w:rsidR="002A18F9" w:rsidRDefault="002A18F9" w:rsidP="002A18F9">
      <w:pPr>
        <w:autoSpaceDE w:val="0"/>
        <w:autoSpaceDN w:val="0"/>
        <w:adjustRightInd w:val="0"/>
        <w:jc w:val="both"/>
        <w:rPr>
          <w:color w:val="000000"/>
          <w:sz w:val="28"/>
          <w:szCs w:val="28"/>
        </w:rPr>
      </w:pPr>
      <w:r>
        <w:rPr>
          <w:color w:val="000000"/>
          <w:sz w:val="28"/>
          <w:szCs w:val="28"/>
        </w:rPr>
        <w:t>- Музыка:(0,5 часа – 8 класс);</w:t>
      </w:r>
    </w:p>
    <w:p w:rsidR="002A18F9" w:rsidRPr="00300301" w:rsidRDefault="002A18F9" w:rsidP="002A18F9">
      <w:pPr>
        <w:autoSpaceDE w:val="0"/>
        <w:autoSpaceDN w:val="0"/>
        <w:adjustRightInd w:val="0"/>
        <w:jc w:val="both"/>
        <w:rPr>
          <w:color w:val="000000"/>
          <w:sz w:val="28"/>
          <w:szCs w:val="28"/>
        </w:rPr>
      </w:pPr>
      <w:r>
        <w:rPr>
          <w:color w:val="000000"/>
          <w:sz w:val="28"/>
          <w:szCs w:val="28"/>
        </w:rPr>
        <w:t>- ИЗО: (0,5 часа – 8 класс);</w:t>
      </w:r>
    </w:p>
    <w:p w:rsidR="002A18F9" w:rsidRDefault="002A18F9" w:rsidP="002A18F9">
      <w:pPr>
        <w:rPr>
          <w:color w:val="000000"/>
          <w:sz w:val="28"/>
          <w:szCs w:val="28"/>
          <w:u w:val="single"/>
        </w:rPr>
      </w:pPr>
      <w:r w:rsidRPr="00300301">
        <w:rPr>
          <w:color w:val="000000"/>
          <w:sz w:val="28"/>
          <w:szCs w:val="28"/>
        </w:rPr>
        <w:t>- предметной областью «</w:t>
      </w:r>
      <w:r>
        <w:rPr>
          <w:color w:val="000000"/>
          <w:sz w:val="28"/>
          <w:szCs w:val="28"/>
          <w:u w:val="single"/>
        </w:rPr>
        <w:t>Технология</w:t>
      </w:r>
      <w:r w:rsidRPr="00300301">
        <w:rPr>
          <w:color w:val="000000"/>
          <w:sz w:val="28"/>
          <w:szCs w:val="28"/>
          <w:u w:val="single"/>
        </w:rPr>
        <w:t>»:</w:t>
      </w:r>
    </w:p>
    <w:p w:rsidR="002A18F9" w:rsidRDefault="002A18F9" w:rsidP="002A18F9">
      <w:pPr>
        <w:rPr>
          <w:color w:val="000000"/>
          <w:sz w:val="28"/>
          <w:szCs w:val="28"/>
        </w:rPr>
      </w:pPr>
      <w:proofErr w:type="gramStart"/>
      <w:r>
        <w:rPr>
          <w:color w:val="000000"/>
          <w:sz w:val="28"/>
          <w:szCs w:val="28"/>
        </w:rPr>
        <w:t>- Технология: (1 час – 5 класс, 1 час – 6 класс, 1 час – 7 класс, 1 час – 8класс, 1 час – 9 класс);</w:t>
      </w:r>
      <w:proofErr w:type="gramEnd"/>
    </w:p>
    <w:p w:rsidR="002A18F9" w:rsidRDefault="002A18F9" w:rsidP="002A18F9">
      <w:pPr>
        <w:rPr>
          <w:color w:val="000000"/>
          <w:sz w:val="28"/>
          <w:szCs w:val="28"/>
        </w:rPr>
      </w:pPr>
    </w:p>
    <w:p w:rsidR="002A18F9" w:rsidRDefault="002A18F9" w:rsidP="002A18F9">
      <w:pPr>
        <w:rPr>
          <w:sz w:val="28"/>
          <w:szCs w:val="28"/>
          <w:u w:val="single"/>
        </w:rPr>
      </w:pPr>
      <w:r w:rsidRPr="009E342B">
        <w:rPr>
          <w:sz w:val="28"/>
          <w:szCs w:val="28"/>
        </w:rPr>
        <w:t xml:space="preserve">- предметной областью </w:t>
      </w:r>
      <w:r w:rsidRPr="009E342B">
        <w:rPr>
          <w:sz w:val="28"/>
          <w:szCs w:val="28"/>
          <w:u w:val="single"/>
        </w:rPr>
        <w:t>«Физическая культура и Основы безопасности жизнедеятельности»</w:t>
      </w:r>
      <w:r>
        <w:rPr>
          <w:sz w:val="28"/>
          <w:szCs w:val="28"/>
          <w:u w:val="single"/>
        </w:rPr>
        <w:t>:</w:t>
      </w:r>
    </w:p>
    <w:p w:rsidR="002A18F9" w:rsidRPr="009E342B" w:rsidRDefault="002A18F9" w:rsidP="002A18F9">
      <w:pPr>
        <w:rPr>
          <w:sz w:val="28"/>
          <w:szCs w:val="28"/>
        </w:rPr>
      </w:pPr>
      <w:r>
        <w:rPr>
          <w:sz w:val="28"/>
          <w:szCs w:val="28"/>
        </w:rPr>
        <w:t>- ОБЖ: (1 час – 8 класс);</w:t>
      </w:r>
    </w:p>
    <w:p w:rsidR="002A18F9" w:rsidRPr="008C099E" w:rsidRDefault="002A18F9" w:rsidP="002A18F9">
      <w:pPr>
        <w:rPr>
          <w:sz w:val="28"/>
          <w:szCs w:val="28"/>
        </w:rPr>
      </w:pPr>
    </w:p>
    <w:p w:rsidR="002A18F9" w:rsidRDefault="002A18F9" w:rsidP="00352DAD">
      <w:pPr>
        <w:autoSpaceDE w:val="0"/>
        <w:autoSpaceDN w:val="0"/>
        <w:adjustRightInd w:val="0"/>
        <w:ind w:firstLine="708"/>
        <w:jc w:val="both"/>
        <w:rPr>
          <w:color w:val="000000"/>
          <w:sz w:val="28"/>
          <w:szCs w:val="28"/>
        </w:rPr>
      </w:pPr>
      <w:r w:rsidRPr="00693ADA">
        <w:rPr>
          <w:color w:val="000000"/>
          <w:sz w:val="28"/>
          <w:szCs w:val="28"/>
        </w:rPr>
        <w:t xml:space="preserve">С целью определения уровня освоения основной образовательной программы по всем предметам учебного плана проводится </w:t>
      </w:r>
      <w:r w:rsidRPr="00693ADA">
        <w:rPr>
          <w:b/>
          <w:color w:val="000000"/>
          <w:sz w:val="28"/>
          <w:szCs w:val="28"/>
        </w:rPr>
        <w:t>промежуточная аттестация</w:t>
      </w:r>
      <w:r w:rsidRPr="00693ADA">
        <w:rPr>
          <w:color w:val="000000"/>
          <w:sz w:val="28"/>
          <w:szCs w:val="28"/>
        </w:rPr>
        <w:t xml:space="preserve"> учащихся. </w:t>
      </w:r>
    </w:p>
    <w:p w:rsidR="002A18F9" w:rsidRPr="00287C58" w:rsidRDefault="002A18F9" w:rsidP="00352DAD">
      <w:pPr>
        <w:pStyle w:val="ab"/>
        <w:jc w:val="both"/>
        <w:rPr>
          <w:sz w:val="28"/>
          <w:szCs w:val="28"/>
        </w:rPr>
      </w:pPr>
      <w:r>
        <w:rPr>
          <w:sz w:val="28"/>
          <w:szCs w:val="28"/>
        </w:rPr>
        <w:t xml:space="preserve">   </w:t>
      </w:r>
      <w:r w:rsidRPr="00287C58">
        <w:rPr>
          <w:sz w:val="28"/>
          <w:szCs w:val="28"/>
        </w:rPr>
        <w:t xml:space="preserve">Промежуточная аттестация проводится по каждому учебному предмету, курсу, дисциплине, модулю по итогам учебного года. </w:t>
      </w:r>
    </w:p>
    <w:p w:rsidR="002A18F9" w:rsidRPr="00CE2863" w:rsidRDefault="002A18F9" w:rsidP="00352DAD">
      <w:pPr>
        <w:ind w:firstLine="142"/>
        <w:jc w:val="both"/>
        <w:rPr>
          <w:sz w:val="28"/>
          <w:szCs w:val="28"/>
        </w:rPr>
      </w:pPr>
      <w:r w:rsidRPr="000C640A">
        <w:rPr>
          <w:color w:val="000000"/>
          <w:sz w:val="28"/>
          <w:szCs w:val="28"/>
        </w:rPr>
        <w:t>Учащимся отметка за достижение определенного уровня предметных</w:t>
      </w:r>
      <w:r w:rsidRPr="000C640A">
        <w:rPr>
          <w:sz w:val="28"/>
          <w:szCs w:val="28"/>
        </w:rPr>
        <w:t xml:space="preserve"> результатов освоения основных общеобразовательных программ или их части по всем предметам, курсам (модулям) учебного плана</w:t>
      </w:r>
      <w:r w:rsidRPr="000C640A">
        <w:rPr>
          <w:color w:val="000000"/>
          <w:sz w:val="28"/>
          <w:szCs w:val="28"/>
        </w:rPr>
        <w:t xml:space="preserve"> за промежуточную аттестацию по итогам учебного периода</w:t>
      </w:r>
      <w:r w:rsidRPr="000C640A">
        <w:rPr>
          <w:sz w:val="28"/>
          <w:szCs w:val="28"/>
        </w:rPr>
        <w:t xml:space="preserve"> выставляется в журнал по 5-ти бальной (максимально) системе оценивания (2, 3, 4, 5</w:t>
      </w:r>
      <w:r>
        <w:rPr>
          <w:sz w:val="28"/>
          <w:szCs w:val="28"/>
        </w:rPr>
        <w:t>.).</w:t>
      </w:r>
    </w:p>
    <w:p w:rsidR="002A18F9" w:rsidRPr="00CE2863" w:rsidRDefault="002A18F9" w:rsidP="00352DAD">
      <w:pPr>
        <w:ind w:left="142"/>
        <w:jc w:val="both"/>
        <w:rPr>
          <w:sz w:val="28"/>
          <w:szCs w:val="28"/>
        </w:rPr>
      </w:pPr>
      <w:r>
        <w:rPr>
          <w:rStyle w:val="dash041e0431044b0447043d044b0439char1"/>
          <w:b/>
          <w:sz w:val="28"/>
          <w:szCs w:val="28"/>
        </w:rPr>
        <w:t xml:space="preserve">   </w:t>
      </w:r>
      <w:r w:rsidRPr="00CE2863">
        <w:rPr>
          <w:sz w:val="28"/>
          <w:szCs w:val="28"/>
        </w:rPr>
        <w:t>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A18F9" w:rsidRPr="00693ADA" w:rsidRDefault="002A18F9" w:rsidP="002A18F9">
      <w:pPr>
        <w:autoSpaceDE w:val="0"/>
        <w:autoSpaceDN w:val="0"/>
        <w:adjustRightInd w:val="0"/>
        <w:rPr>
          <w:color w:val="000000"/>
          <w:sz w:val="28"/>
          <w:szCs w:val="28"/>
        </w:rPr>
      </w:pPr>
    </w:p>
    <w:p w:rsidR="00352DAD" w:rsidRPr="002723B2" w:rsidRDefault="00352DAD" w:rsidP="00352DAD">
      <w:pPr>
        <w:pStyle w:val="ad"/>
        <w:numPr>
          <w:ilvl w:val="2"/>
          <w:numId w:val="150"/>
        </w:numPr>
        <w:rPr>
          <w:b/>
          <w:sz w:val="28"/>
          <w:szCs w:val="28"/>
        </w:rPr>
      </w:pPr>
      <w:r w:rsidRPr="002723B2">
        <w:rPr>
          <w:rFonts w:asciiTheme="minorHAnsi" w:hAnsiTheme="minorHAnsi" w:cstheme="minorHAnsi"/>
          <w:b/>
          <w:sz w:val="28"/>
          <w:szCs w:val="28"/>
        </w:rPr>
        <w:t>Календарный учебный график</w:t>
      </w:r>
      <w:r w:rsidRPr="002723B2">
        <w:rPr>
          <w:b/>
          <w:sz w:val="28"/>
          <w:szCs w:val="28"/>
        </w:rPr>
        <w:t xml:space="preserve"> </w:t>
      </w:r>
    </w:p>
    <w:p w:rsidR="00352DAD" w:rsidRPr="00352DAD" w:rsidRDefault="00352DAD" w:rsidP="00352DAD">
      <w:pPr>
        <w:rPr>
          <w:sz w:val="28"/>
          <w:szCs w:val="28"/>
        </w:rPr>
      </w:pPr>
      <w:r w:rsidRPr="00352DAD">
        <w:rPr>
          <w:sz w:val="28"/>
          <w:szCs w:val="28"/>
        </w:rPr>
        <w:t xml:space="preserve">Продолжительность учебного года в МБОУ СОШ №4: базовая школа и филиал </w:t>
      </w:r>
      <w:proofErr w:type="gramStart"/>
      <w:r w:rsidRPr="00352DAD">
        <w:rPr>
          <w:sz w:val="28"/>
          <w:szCs w:val="28"/>
        </w:rPr>
        <w:t>в</w:t>
      </w:r>
      <w:proofErr w:type="gramEnd"/>
      <w:r w:rsidRPr="00352DAD">
        <w:rPr>
          <w:sz w:val="28"/>
          <w:szCs w:val="28"/>
        </w:rPr>
        <w:t xml:space="preserve"> с. Юсово</w:t>
      </w:r>
    </w:p>
    <w:p w:rsidR="00352DAD" w:rsidRPr="00F40FE8" w:rsidRDefault="00352DAD" w:rsidP="00352DAD">
      <w:pPr>
        <w:rPr>
          <w:sz w:val="28"/>
          <w:szCs w:val="28"/>
        </w:rPr>
      </w:pPr>
      <w:r w:rsidRPr="00F40FE8">
        <w:rPr>
          <w:sz w:val="28"/>
          <w:szCs w:val="28"/>
        </w:rPr>
        <w:t xml:space="preserve">Начало учебного года – 01.09.2015г. </w:t>
      </w:r>
    </w:p>
    <w:p w:rsidR="00352DAD" w:rsidRPr="00F40FE8" w:rsidRDefault="00352DAD" w:rsidP="00352DAD">
      <w:pPr>
        <w:rPr>
          <w:sz w:val="28"/>
          <w:szCs w:val="28"/>
        </w:rPr>
      </w:pPr>
      <w:r w:rsidRPr="00F40FE8">
        <w:rPr>
          <w:sz w:val="28"/>
          <w:szCs w:val="28"/>
        </w:rPr>
        <w:t>Завершение  учебного года:</w:t>
      </w:r>
      <w:r>
        <w:rPr>
          <w:sz w:val="28"/>
          <w:szCs w:val="28"/>
        </w:rPr>
        <w:t xml:space="preserve"> для 5</w:t>
      </w:r>
      <w:r w:rsidRPr="00F40FE8">
        <w:rPr>
          <w:sz w:val="28"/>
          <w:szCs w:val="28"/>
        </w:rPr>
        <w:t xml:space="preserve"> кл</w:t>
      </w:r>
      <w:r>
        <w:rPr>
          <w:sz w:val="28"/>
          <w:szCs w:val="28"/>
        </w:rPr>
        <w:t>ассов</w:t>
      </w:r>
      <w:r w:rsidRPr="00F40FE8">
        <w:rPr>
          <w:sz w:val="28"/>
          <w:szCs w:val="28"/>
        </w:rPr>
        <w:t xml:space="preserve"> -  30.05.2016 г.</w:t>
      </w:r>
    </w:p>
    <w:p w:rsidR="00352DAD" w:rsidRPr="00F40FE8" w:rsidRDefault="00352DAD" w:rsidP="00352DAD">
      <w:pPr>
        <w:rPr>
          <w:sz w:val="28"/>
          <w:szCs w:val="28"/>
        </w:rPr>
      </w:pPr>
      <w:r w:rsidRPr="00F40FE8">
        <w:rPr>
          <w:sz w:val="28"/>
          <w:szCs w:val="28"/>
        </w:rPr>
        <w:t xml:space="preserve">                                    </w:t>
      </w:r>
      <w:r>
        <w:rPr>
          <w:sz w:val="28"/>
          <w:szCs w:val="28"/>
        </w:rPr>
        <w:t xml:space="preserve">             </w:t>
      </w:r>
      <w:r w:rsidRPr="00F40FE8">
        <w:rPr>
          <w:sz w:val="28"/>
          <w:szCs w:val="28"/>
        </w:rPr>
        <w:t>Начало учебных занятий:  8часов 30 минут</w:t>
      </w:r>
    </w:p>
    <w:p w:rsidR="00352DAD" w:rsidRPr="00F40FE8" w:rsidRDefault="00352DAD" w:rsidP="00352DAD">
      <w:pPr>
        <w:rPr>
          <w:sz w:val="28"/>
          <w:szCs w:val="28"/>
        </w:rPr>
      </w:pPr>
      <w:r w:rsidRPr="00F40FE8">
        <w:rPr>
          <w:sz w:val="28"/>
          <w:szCs w:val="28"/>
        </w:rPr>
        <w:t xml:space="preserve">Окончание учебных занятий:   14 часов 05 минут </w:t>
      </w:r>
    </w:p>
    <w:p w:rsidR="00352DAD" w:rsidRPr="00F40FE8" w:rsidRDefault="00352DAD" w:rsidP="00352DAD">
      <w:pPr>
        <w:rPr>
          <w:sz w:val="28"/>
          <w:szCs w:val="28"/>
        </w:rPr>
      </w:pPr>
      <w:r w:rsidRPr="00F40FE8">
        <w:rPr>
          <w:sz w:val="28"/>
          <w:szCs w:val="28"/>
        </w:rPr>
        <w:t xml:space="preserve">Сменность: МБОУ СОШ №4 и филиал </w:t>
      </w:r>
      <w:proofErr w:type="gramStart"/>
      <w:r w:rsidRPr="00F40FE8">
        <w:rPr>
          <w:sz w:val="28"/>
          <w:szCs w:val="28"/>
        </w:rPr>
        <w:t>в</w:t>
      </w:r>
      <w:proofErr w:type="gramEnd"/>
      <w:r w:rsidRPr="00F40FE8">
        <w:rPr>
          <w:sz w:val="28"/>
          <w:szCs w:val="28"/>
        </w:rPr>
        <w:t xml:space="preserve"> с. Юсово работают  </w:t>
      </w:r>
      <w:proofErr w:type="gramStart"/>
      <w:r w:rsidRPr="00F40FE8">
        <w:rPr>
          <w:sz w:val="28"/>
          <w:szCs w:val="28"/>
        </w:rPr>
        <w:t>в</w:t>
      </w:r>
      <w:proofErr w:type="gramEnd"/>
      <w:r w:rsidRPr="00F40FE8">
        <w:rPr>
          <w:sz w:val="28"/>
          <w:szCs w:val="28"/>
        </w:rPr>
        <w:t xml:space="preserve"> одну смену                                         </w:t>
      </w:r>
    </w:p>
    <w:p w:rsidR="00352DAD" w:rsidRPr="00F40FE8" w:rsidRDefault="00352DAD" w:rsidP="00352DAD">
      <w:pPr>
        <w:rPr>
          <w:sz w:val="28"/>
          <w:szCs w:val="28"/>
        </w:rPr>
      </w:pPr>
      <w:r w:rsidRPr="00F40FE8">
        <w:rPr>
          <w:sz w:val="28"/>
          <w:szCs w:val="28"/>
        </w:rPr>
        <w:t xml:space="preserve">Количество учебных недель в году: </w:t>
      </w:r>
    </w:p>
    <w:p w:rsidR="00352DAD" w:rsidRPr="00F40FE8" w:rsidRDefault="00352DAD" w:rsidP="00352DAD">
      <w:pPr>
        <w:rPr>
          <w:sz w:val="28"/>
          <w:szCs w:val="28"/>
        </w:rPr>
      </w:pPr>
      <w:r>
        <w:rPr>
          <w:sz w:val="28"/>
          <w:szCs w:val="28"/>
        </w:rPr>
        <w:t>35  - для 5</w:t>
      </w:r>
      <w:r w:rsidRPr="00F40FE8">
        <w:rPr>
          <w:sz w:val="28"/>
          <w:szCs w:val="28"/>
        </w:rPr>
        <w:t>классов</w:t>
      </w:r>
    </w:p>
    <w:p w:rsidR="00352DAD" w:rsidRPr="00F40FE8" w:rsidRDefault="00352DAD" w:rsidP="00352DAD">
      <w:pPr>
        <w:rPr>
          <w:sz w:val="28"/>
          <w:szCs w:val="28"/>
        </w:rPr>
      </w:pPr>
      <w:r w:rsidRPr="00F40FE8">
        <w:rPr>
          <w:sz w:val="28"/>
          <w:szCs w:val="28"/>
        </w:rPr>
        <w:t xml:space="preserve">Продолжительность учебных четвертей: </w:t>
      </w:r>
    </w:p>
    <w:p w:rsidR="00352DAD" w:rsidRPr="00F40FE8" w:rsidRDefault="00352DAD" w:rsidP="00352DAD">
      <w:pPr>
        <w:rPr>
          <w:sz w:val="28"/>
          <w:szCs w:val="28"/>
        </w:rPr>
      </w:pPr>
      <w:r w:rsidRPr="00F40FE8">
        <w:rPr>
          <w:sz w:val="28"/>
          <w:szCs w:val="28"/>
        </w:rPr>
        <w:t>1 четверть – 9 недель</w:t>
      </w:r>
    </w:p>
    <w:p w:rsidR="00352DAD" w:rsidRPr="00F40FE8" w:rsidRDefault="00352DAD" w:rsidP="00352DAD">
      <w:pPr>
        <w:rPr>
          <w:sz w:val="28"/>
          <w:szCs w:val="28"/>
        </w:rPr>
      </w:pPr>
      <w:r w:rsidRPr="00F40FE8">
        <w:rPr>
          <w:sz w:val="28"/>
          <w:szCs w:val="28"/>
        </w:rPr>
        <w:t>2 четверть – 7 недель</w:t>
      </w:r>
    </w:p>
    <w:p w:rsidR="00352DAD" w:rsidRPr="00F40FE8" w:rsidRDefault="00352DAD" w:rsidP="00352DAD">
      <w:pPr>
        <w:rPr>
          <w:sz w:val="28"/>
          <w:szCs w:val="28"/>
        </w:rPr>
      </w:pPr>
      <w:r w:rsidRPr="00F40FE8">
        <w:rPr>
          <w:sz w:val="28"/>
          <w:szCs w:val="28"/>
        </w:rPr>
        <w:t xml:space="preserve">3 четверть – 11 недель </w:t>
      </w:r>
    </w:p>
    <w:p w:rsidR="00352DAD" w:rsidRPr="00F40FE8" w:rsidRDefault="00352DAD" w:rsidP="00352DAD">
      <w:pPr>
        <w:rPr>
          <w:sz w:val="28"/>
          <w:szCs w:val="28"/>
        </w:rPr>
      </w:pPr>
      <w:r w:rsidRPr="00F40FE8">
        <w:rPr>
          <w:sz w:val="28"/>
          <w:szCs w:val="28"/>
        </w:rPr>
        <w:t>4 четверть – 8  недель</w:t>
      </w:r>
    </w:p>
    <w:p w:rsidR="00352DAD" w:rsidRPr="00F40FE8" w:rsidRDefault="00352DAD" w:rsidP="00352DAD">
      <w:pPr>
        <w:rPr>
          <w:sz w:val="28"/>
          <w:szCs w:val="28"/>
        </w:rPr>
      </w:pPr>
      <w:r w:rsidRPr="00F40FE8">
        <w:rPr>
          <w:sz w:val="28"/>
          <w:szCs w:val="28"/>
        </w:rPr>
        <w:lastRenderedPageBreak/>
        <w:t>Продолжительность рабочей недел</w:t>
      </w:r>
      <w:r>
        <w:rPr>
          <w:sz w:val="28"/>
          <w:szCs w:val="28"/>
        </w:rPr>
        <w:t>и  5 классы  – 5</w:t>
      </w:r>
      <w:r w:rsidRPr="00F40FE8">
        <w:rPr>
          <w:sz w:val="28"/>
          <w:szCs w:val="28"/>
        </w:rPr>
        <w:t xml:space="preserve"> дней</w:t>
      </w:r>
    </w:p>
    <w:p w:rsidR="00352DAD" w:rsidRPr="00F40FE8" w:rsidRDefault="00352DAD" w:rsidP="00352DAD">
      <w:pPr>
        <w:rPr>
          <w:sz w:val="28"/>
          <w:szCs w:val="28"/>
        </w:rPr>
      </w:pPr>
      <w:r>
        <w:rPr>
          <w:sz w:val="28"/>
          <w:szCs w:val="28"/>
        </w:rPr>
        <w:t>Продолжительность уроков:  5</w:t>
      </w:r>
      <w:r w:rsidRPr="00F40FE8">
        <w:rPr>
          <w:sz w:val="28"/>
          <w:szCs w:val="28"/>
        </w:rPr>
        <w:t xml:space="preserve"> классы – 45 минут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tblGrid>
      <w:tr w:rsidR="00352DAD" w:rsidRPr="00F40FE8" w:rsidTr="00352DAD">
        <w:tc>
          <w:tcPr>
            <w:tcW w:w="8931" w:type="dxa"/>
          </w:tcPr>
          <w:p w:rsidR="00352DAD" w:rsidRPr="00F40FE8" w:rsidRDefault="00352DAD" w:rsidP="00352DAD">
            <w:pPr>
              <w:rPr>
                <w:sz w:val="28"/>
                <w:szCs w:val="28"/>
              </w:rPr>
            </w:pPr>
            <w:r>
              <w:rPr>
                <w:sz w:val="28"/>
                <w:szCs w:val="28"/>
              </w:rPr>
              <w:t xml:space="preserve">        5</w:t>
            </w:r>
            <w:r w:rsidRPr="00F40FE8">
              <w:rPr>
                <w:sz w:val="28"/>
                <w:szCs w:val="28"/>
              </w:rPr>
              <w:t xml:space="preserve"> классы                                       </w:t>
            </w:r>
          </w:p>
        </w:tc>
      </w:tr>
      <w:tr w:rsidR="00352DAD" w:rsidRPr="00F40FE8" w:rsidTr="00352DAD">
        <w:tc>
          <w:tcPr>
            <w:tcW w:w="8931" w:type="dxa"/>
          </w:tcPr>
          <w:p w:rsidR="00352DAD" w:rsidRPr="00F40FE8" w:rsidRDefault="00352DAD" w:rsidP="00352DAD">
            <w:pPr>
              <w:rPr>
                <w:sz w:val="28"/>
                <w:szCs w:val="28"/>
              </w:rPr>
            </w:pPr>
            <w:r w:rsidRPr="00F40FE8">
              <w:rPr>
                <w:sz w:val="28"/>
                <w:szCs w:val="28"/>
              </w:rPr>
              <w:t xml:space="preserve">1 урок   8.30 – 9.15                                                          </w:t>
            </w:r>
          </w:p>
        </w:tc>
      </w:tr>
      <w:tr w:rsidR="00352DAD" w:rsidRPr="00F40FE8" w:rsidTr="00352DAD">
        <w:tc>
          <w:tcPr>
            <w:tcW w:w="8931" w:type="dxa"/>
          </w:tcPr>
          <w:p w:rsidR="00352DAD" w:rsidRPr="00F40FE8" w:rsidRDefault="00352DAD" w:rsidP="00352DAD">
            <w:pPr>
              <w:rPr>
                <w:sz w:val="28"/>
                <w:szCs w:val="28"/>
              </w:rPr>
            </w:pPr>
            <w:r w:rsidRPr="00F40FE8">
              <w:rPr>
                <w:sz w:val="28"/>
                <w:szCs w:val="28"/>
              </w:rPr>
              <w:t xml:space="preserve">2 урок   9.25 –10.10                                                         </w:t>
            </w:r>
          </w:p>
        </w:tc>
      </w:tr>
      <w:tr w:rsidR="00352DAD" w:rsidRPr="00F40FE8" w:rsidTr="00352DAD">
        <w:tc>
          <w:tcPr>
            <w:tcW w:w="8931" w:type="dxa"/>
          </w:tcPr>
          <w:p w:rsidR="00352DAD" w:rsidRPr="00F40FE8" w:rsidRDefault="00352DAD" w:rsidP="00352DAD">
            <w:pPr>
              <w:rPr>
                <w:sz w:val="28"/>
                <w:szCs w:val="28"/>
              </w:rPr>
            </w:pPr>
            <w:r w:rsidRPr="00F40FE8">
              <w:rPr>
                <w:sz w:val="28"/>
                <w:szCs w:val="28"/>
              </w:rPr>
              <w:t xml:space="preserve">3 урок   10.25 – 11.10                                                      </w:t>
            </w:r>
          </w:p>
        </w:tc>
      </w:tr>
      <w:tr w:rsidR="00352DAD" w:rsidRPr="00F40FE8" w:rsidTr="00352DAD">
        <w:tc>
          <w:tcPr>
            <w:tcW w:w="8931" w:type="dxa"/>
          </w:tcPr>
          <w:p w:rsidR="00352DAD" w:rsidRPr="00F40FE8" w:rsidRDefault="00352DAD" w:rsidP="00352DAD">
            <w:pPr>
              <w:rPr>
                <w:sz w:val="28"/>
                <w:szCs w:val="28"/>
              </w:rPr>
            </w:pPr>
            <w:r w:rsidRPr="00F40FE8">
              <w:rPr>
                <w:sz w:val="28"/>
                <w:szCs w:val="28"/>
              </w:rPr>
              <w:t xml:space="preserve">4 урок   11.25 – 12.10.                                                     </w:t>
            </w:r>
          </w:p>
        </w:tc>
      </w:tr>
      <w:tr w:rsidR="00352DAD" w:rsidRPr="00F40FE8" w:rsidTr="00352DAD">
        <w:tc>
          <w:tcPr>
            <w:tcW w:w="8931" w:type="dxa"/>
          </w:tcPr>
          <w:p w:rsidR="00352DAD" w:rsidRPr="00F40FE8" w:rsidRDefault="00352DAD" w:rsidP="00352DAD">
            <w:pPr>
              <w:tabs>
                <w:tab w:val="left" w:pos="6045"/>
              </w:tabs>
              <w:rPr>
                <w:sz w:val="28"/>
                <w:szCs w:val="28"/>
              </w:rPr>
            </w:pPr>
            <w:r w:rsidRPr="00F40FE8">
              <w:rPr>
                <w:sz w:val="28"/>
                <w:szCs w:val="28"/>
              </w:rPr>
              <w:t xml:space="preserve">5 урок   12.25 – 13.10                                                       </w:t>
            </w:r>
          </w:p>
        </w:tc>
      </w:tr>
      <w:tr w:rsidR="00352DAD" w:rsidRPr="00F40FE8" w:rsidTr="00352DAD">
        <w:tc>
          <w:tcPr>
            <w:tcW w:w="8931" w:type="dxa"/>
          </w:tcPr>
          <w:p w:rsidR="00352DAD" w:rsidRPr="00F40FE8" w:rsidRDefault="00352DAD" w:rsidP="00352DAD">
            <w:pPr>
              <w:rPr>
                <w:sz w:val="28"/>
                <w:szCs w:val="28"/>
              </w:rPr>
            </w:pPr>
            <w:r w:rsidRPr="00F40FE8">
              <w:rPr>
                <w:sz w:val="28"/>
                <w:szCs w:val="28"/>
              </w:rPr>
              <w:t xml:space="preserve">6 урок   13.20 – 14.05                                                                </w:t>
            </w:r>
          </w:p>
        </w:tc>
      </w:tr>
      <w:tr w:rsidR="00352DAD" w:rsidRPr="00F40FE8" w:rsidTr="00352DAD">
        <w:tc>
          <w:tcPr>
            <w:tcW w:w="8931" w:type="dxa"/>
          </w:tcPr>
          <w:p w:rsidR="00352DAD" w:rsidRPr="00F40FE8" w:rsidRDefault="00352DAD" w:rsidP="00352DAD">
            <w:pPr>
              <w:rPr>
                <w:sz w:val="28"/>
                <w:szCs w:val="28"/>
              </w:rPr>
            </w:pPr>
            <w:r w:rsidRPr="00F40FE8">
              <w:rPr>
                <w:sz w:val="28"/>
                <w:szCs w:val="28"/>
              </w:rPr>
              <w:t xml:space="preserve">7 урок   14.10 – 14.55                                                                  </w:t>
            </w:r>
          </w:p>
        </w:tc>
      </w:tr>
    </w:tbl>
    <w:p w:rsidR="00352DAD" w:rsidRPr="00F40FE8" w:rsidRDefault="00352DAD" w:rsidP="00352DAD">
      <w:pPr>
        <w:rPr>
          <w:sz w:val="28"/>
          <w:szCs w:val="28"/>
        </w:rPr>
      </w:pPr>
    </w:p>
    <w:p w:rsidR="00352DAD" w:rsidRPr="00F40FE8" w:rsidRDefault="00352DAD" w:rsidP="00352DAD">
      <w:pPr>
        <w:rPr>
          <w:b/>
          <w:sz w:val="28"/>
          <w:szCs w:val="28"/>
        </w:rPr>
      </w:pPr>
      <w:r w:rsidRPr="00F40FE8">
        <w:rPr>
          <w:sz w:val="28"/>
          <w:szCs w:val="28"/>
        </w:rPr>
        <w:t xml:space="preserve"> </w:t>
      </w:r>
      <w:r w:rsidRPr="00F40FE8">
        <w:rPr>
          <w:b/>
          <w:sz w:val="28"/>
          <w:szCs w:val="28"/>
        </w:rPr>
        <w:t>Количество классов комплектов в каждой параллели:</w:t>
      </w:r>
    </w:p>
    <w:p w:rsidR="00352DAD" w:rsidRPr="00F40FE8" w:rsidRDefault="00352DAD" w:rsidP="00352DAD">
      <w:pPr>
        <w:rPr>
          <w:sz w:val="28"/>
          <w:szCs w:val="28"/>
        </w:rPr>
      </w:pPr>
      <w:r w:rsidRPr="00F40FE8">
        <w:rPr>
          <w:b/>
          <w:sz w:val="28"/>
          <w:szCs w:val="28"/>
        </w:rPr>
        <w:t xml:space="preserve">МБОУ СОШ №4 г Чаплыгина                  </w:t>
      </w:r>
      <w:r>
        <w:rPr>
          <w:b/>
          <w:sz w:val="28"/>
          <w:szCs w:val="28"/>
        </w:rPr>
        <w:t xml:space="preserve">                        </w:t>
      </w:r>
      <w:r w:rsidRPr="00F40FE8">
        <w:rPr>
          <w:b/>
          <w:sz w:val="28"/>
          <w:szCs w:val="28"/>
        </w:rPr>
        <w:t xml:space="preserve">филиал </w:t>
      </w:r>
      <w:proofErr w:type="gramStart"/>
      <w:r w:rsidRPr="00F40FE8">
        <w:rPr>
          <w:b/>
          <w:sz w:val="28"/>
          <w:szCs w:val="28"/>
        </w:rPr>
        <w:t>в</w:t>
      </w:r>
      <w:proofErr w:type="gramEnd"/>
      <w:r w:rsidRPr="00F40FE8">
        <w:rPr>
          <w:b/>
          <w:sz w:val="28"/>
          <w:szCs w:val="28"/>
        </w:rPr>
        <w:t xml:space="preserve"> с. Юсово</w:t>
      </w:r>
    </w:p>
    <w:p w:rsidR="00352DAD" w:rsidRPr="00F40FE8" w:rsidRDefault="00352DAD" w:rsidP="00352DAD">
      <w:pPr>
        <w:rPr>
          <w:sz w:val="28"/>
          <w:szCs w:val="28"/>
        </w:rPr>
      </w:pPr>
      <w:r>
        <w:rPr>
          <w:sz w:val="28"/>
          <w:szCs w:val="28"/>
        </w:rPr>
        <w:t>5</w:t>
      </w:r>
      <w:r w:rsidRPr="00F40FE8">
        <w:rPr>
          <w:sz w:val="28"/>
          <w:szCs w:val="28"/>
        </w:rPr>
        <w:t xml:space="preserve">-й класс –2                                                            </w:t>
      </w:r>
      <w:r>
        <w:rPr>
          <w:sz w:val="28"/>
          <w:szCs w:val="28"/>
        </w:rPr>
        <w:t xml:space="preserve">                      5</w:t>
      </w:r>
      <w:r w:rsidRPr="00F40FE8">
        <w:rPr>
          <w:sz w:val="28"/>
          <w:szCs w:val="28"/>
        </w:rPr>
        <w:t>-й класс - 1</w:t>
      </w:r>
    </w:p>
    <w:p w:rsidR="00352DAD" w:rsidRPr="00F40FE8" w:rsidRDefault="00352DAD" w:rsidP="00352DAD">
      <w:pPr>
        <w:tabs>
          <w:tab w:val="left" w:pos="795"/>
        </w:tabs>
        <w:rPr>
          <w:b/>
          <w:sz w:val="28"/>
          <w:szCs w:val="28"/>
        </w:rPr>
      </w:pPr>
      <w:r>
        <w:rPr>
          <w:b/>
          <w:sz w:val="28"/>
          <w:szCs w:val="28"/>
        </w:rPr>
        <w:t>Всего: 3 класса</w:t>
      </w:r>
      <w:r w:rsidRPr="00F40FE8">
        <w:rPr>
          <w:b/>
          <w:sz w:val="28"/>
          <w:szCs w:val="28"/>
        </w:rPr>
        <w:t xml:space="preserve">                                                                                                    </w:t>
      </w:r>
    </w:p>
    <w:p w:rsidR="00352DAD" w:rsidRPr="00F40FE8" w:rsidRDefault="00352DAD" w:rsidP="00352DAD">
      <w:pPr>
        <w:rPr>
          <w:b/>
          <w:sz w:val="28"/>
          <w:szCs w:val="28"/>
        </w:rPr>
      </w:pPr>
      <w:r w:rsidRPr="00F40FE8">
        <w:rPr>
          <w:b/>
          <w:sz w:val="28"/>
          <w:szCs w:val="28"/>
        </w:rPr>
        <w:t>Регламентирование образовательного процесса на учебный год:</w:t>
      </w:r>
    </w:p>
    <w:p w:rsidR="00352DAD" w:rsidRPr="00F40FE8" w:rsidRDefault="00352DAD" w:rsidP="00352DAD">
      <w:pPr>
        <w:rPr>
          <w:b/>
          <w:sz w:val="28"/>
          <w:szCs w:val="28"/>
        </w:rPr>
      </w:pPr>
      <w:r w:rsidRPr="00F40FE8">
        <w:rPr>
          <w:sz w:val="28"/>
          <w:szCs w:val="28"/>
        </w:rPr>
        <w:t>Учебный год делится на 4 четверти.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2413"/>
        <w:gridCol w:w="2902"/>
        <w:gridCol w:w="3335"/>
      </w:tblGrid>
      <w:tr w:rsidR="00352DAD" w:rsidRPr="00F40FE8" w:rsidTr="00352DAD">
        <w:tc>
          <w:tcPr>
            <w:tcW w:w="0" w:type="auto"/>
          </w:tcPr>
          <w:p w:rsidR="00352DAD" w:rsidRPr="00F40FE8" w:rsidRDefault="00352DAD" w:rsidP="00352DAD">
            <w:pPr>
              <w:rPr>
                <w:sz w:val="28"/>
                <w:szCs w:val="28"/>
              </w:rPr>
            </w:pPr>
          </w:p>
        </w:tc>
        <w:tc>
          <w:tcPr>
            <w:tcW w:w="2413" w:type="dxa"/>
          </w:tcPr>
          <w:p w:rsidR="00352DAD" w:rsidRPr="00F40FE8" w:rsidRDefault="00352DAD" w:rsidP="00352DAD">
            <w:pPr>
              <w:rPr>
                <w:sz w:val="28"/>
                <w:szCs w:val="28"/>
              </w:rPr>
            </w:pPr>
            <w:r w:rsidRPr="00F40FE8">
              <w:rPr>
                <w:sz w:val="28"/>
                <w:szCs w:val="28"/>
              </w:rPr>
              <w:t>Дата начала четверти</w:t>
            </w:r>
          </w:p>
        </w:tc>
        <w:tc>
          <w:tcPr>
            <w:tcW w:w="2902" w:type="dxa"/>
          </w:tcPr>
          <w:p w:rsidR="00352DAD" w:rsidRPr="00F40FE8" w:rsidRDefault="00352DAD" w:rsidP="00352DAD">
            <w:pPr>
              <w:rPr>
                <w:sz w:val="28"/>
                <w:szCs w:val="28"/>
              </w:rPr>
            </w:pPr>
            <w:r w:rsidRPr="00F40FE8">
              <w:rPr>
                <w:sz w:val="28"/>
                <w:szCs w:val="28"/>
              </w:rPr>
              <w:t>Дата окончания четверти</w:t>
            </w:r>
          </w:p>
        </w:tc>
        <w:tc>
          <w:tcPr>
            <w:tcW w:w="3335" w:type="dxa"/>
          </w:tcPr>
          <w:p w:rsidR="00352DAD" w:rsidRPr="00F40FE8" w:rsidRDefault="00352DAD" w:rsidP="00352DAD">
            <w:pPr>
              <w:rPr>
                <w:sz w:val="28"/>
                <w:szCs w:val="28"/>
              </w:rPr>
            </w:pPr>
            <w:r w:rsidRPr="00F40FE8">
              <w:rPr>
                <w:sz w:val="28"/>
                <w:szCs w:val="28"/>
              </w:rPr>
              <w:t xml:space="preserve">  Продолжительность:</w:t>
            </w:r>
          </w:p>
          <w:p w:rsidR="00352DAD" w:rsidRPr="00F40FE8" w:rsidRDefault="00352DAD" w:rsidP="00352DAD">
            <w:pPr>
              <w:rPr>
                <w:sz w:val="28"/>
                <w:szCs w:val="28"/>
              </w:rPr>
            </w:pPr>
            <w:r w:rsidRPr="00F40FE8">
              <w:rPr>
                <w:sz w:val="28"/>
                <w:szCs w:val="28"/>
              </w:rPr>
              <w:t>( количество учебных   недель)</w:t>
            </w:r>
          </w:p>
        </w:tc>
      </w:tr>
      <w:tr w:rsidR="00352DAD" w:rsidRPr="00F40FE8" w:rsidTr="00352DAD">
        <w:tc>
          <w:tcPr>
            <w:tcW w:w="0" w:type="auto"/>
          </w:tcPr>
          <w:p w:rsidR="00352DAD" w:rsidRPr="00F40FE8" w:rsidRDefault="00352DAD" w:rsidP="00352DAD">
            <w:pPr>
              <w:rPr>
                <w:sz w:val="28"/>
                <w:szCs w:val="28"/>
              </w:rPr>
            </w:pPr>
            <w:r w:rsidRPr="00F40FE8">
              <w:rPr>
                <w:sz w:val="28"/>
                <w:szCs w:val="28"/>
              </w:rPr>
              <w:t>1-ая четверть</w:t>
            </w:r>
          </w:p>
        </w:tc>
        <w:tc>
          <w:tcPr>
            <w:tcW w:w="2413" w:type="dxa"/>
          </w:tcPr>
          <w:p w:rsidR="00352DAD" w:rsidRPr="00F40FE8" w:rsidRDefault="00352DAD" w:rsidP="00352DAD">
            <w:pPr>
              <w:rPr>
                <w:sz w:val="28"/>
                <w:szCs w:val="28"/>
              </w:rPr>
            </w:pPr>
            <w:r w:rsidRPr="00F40FE8">
              <w:rPr>
                <w:sz w:val="28"/>
                <w:szCs w:val="28"/>
              </w:rPr>
              <w:t>01.09.15г.</w:t>
            </w:r>
          </w:p>
        </w:tc>
        <w:tc>
          <w:tcPr>
            <w:tcW w:w="2902" w:type="dxa"/>
          </w:tcPr>
          <w:p w:rsidR="00352DAD" w:rsidRPr="00F40FE8" w:rsidRDefault="00352DAD" w:rsidP="00352DAD">
            <w:pPr>
              <w:rPr>
                <w:sz w:val="28"/>
                <w:szCs w:val="28"/>
              </w:rPr>
            </w:pPr>
            <w:r w:rsidRPr="00F40FE8">
              <w:rPr>
                <w:sz w:val="28"/>
                <w:szCs w:val="28"/>
              </w:rPr>
              <w:t>02.11.15.</w:t>
            </w:r>
          </w:p>
        </w:tc>
        <w:tc>
          <w:tcPr>
            <w:tcW w:w="3335" w:type="dxa"/>
          </w:tcPr>
          <w:p w:rsidR="00352DAD" w:rsidRPr="00F40FE8" w:rsidRDefault="00352DAD" w:rsidP="00352DAD">
            <w:pPr>
              <w:jc w:val="center"/>
              <w:rPr>
                <w:sz w:val="28"/>
                <w:szCs w:val="28"/>
              </w:rPr>
            </w:pPr>
            <w:r w:rsidRPr="00F40FE8">
              <w:rPr>
                <w:sz w:val="28"/>
                <w:szCs w:val="28"/>
              </w:rPr>
              <w:t>9 недель</w:t>
            </w:r>
          </w:p>
        </w:tc>
      </w:tr>
      <w:tr w:rsidR="00352DAD" w:rsidRPr="00F40FE8" w:rsidTr="00352DAD">
        <w:tc>
          <w:tcPr>
            <w:tcW w:w="0" w:type="auto"/>
          </w:tcPr>
          <w:p w:rsidR="00352DAD" w:rsidRPr="00F40FE8" w:rsidRDefault="00352DAD" w:rsidP="00352DAD">
            <w:pPr>
              <w:rPr>
                <w:sz w:val="28"/>
                <w:szCs w:val="28"/>
              </w:rPr>
            </w:pPr>
            <w:r w:rsidRPr="00F40FE8">
              <w:rPr>
                <w:sz w:val="28"/>
                <w:szCs w:val="28"/>
              </w:rPr>
              <w:t>2-ая четверть</w:t>
            </w:r>
          </w:p>
        </w:tc>
        <w:tc>
          <w:tcPr>
            <w:tcW w:w="2413" w:type="dxa"/>
          </w:tcPr>
          <w:p w:rsidR="00352DAD" w:rsidRPr="00F40FE8" w:rsidRDefault="00352DAD" w:rsidP="00352DAD">
            <w:pPr>
              <w:rPr>
                <w:sz w:val="28"/>
                <w:szCs w:val="28"/>
              </w:rPr>
            </w:pPr>
            <w:r w:rsidRPr="00F40FE8">
              <w:rPr>
                <w:sz w:val="28"/>
                <w:szCs w:val="28"/>
              </w:rPr>
              <w:t>11.11.15г.</w:t>
            </w:r>
          </w:p>
        </w:tc>
        <w:tc>
          <w:tcPr>
            <w:tcW w:w="2902" w:type="dxa"/>
          </w:tcPr>
          <w:p w:rsidR="00352DAD" w:rsidRPr="00F40FE8" w:rsidRDefault="00352DAD" w:rsidP="00352DAD">
            <w:pPr>
              <w:rPr>
                <w:sz w:val="28"/>
                <w:szCs w:val="28"/>
              </w:rPr>
            </w:pPr>
            <w:r w:rsidRPr="00F40FE8">
              <w:rPr>
                <w:sz w:val="28"/>
                <w:szCs w:val="28"/>
              </w:rPr>
              <w:t>29.12.15г.</w:t>
            </w:r>
          </w:p>
        </w:tc>
        <w:tc>
          <w:tcPr>
            <w:tcW w:w="3335" w:type="dxa"/>
          </w:tcPr>
          <w:p w:rsidR="00352DAD" w:rsidRPr="00F40FE8" w:rsidRDefault="00352DAD" w:rsidP="00352DAD">
            <w:pPr>
              <w:jc w:val="center"/>
              <w:rPr>
                <w:sz w:val="28"/>
                <w:szCs w:val="28"/>
              </w:rPr>
            </w:pPr>
            <w:r w:rsidRPr="00F40FE8">
              <w:rPr>
                <w:sz w:val="28"/>
                <w:szCs w:val="28"/>
              </w:rPr>
              <w:t>7 недель</w:t>
            </w:r>
          </w:p>
        </w:tc>
      </w:tr>
      <w:tr w:rsidR="00352DAD" w:rsidRPr="00F40FE8" w:rsidTr="00352DAD">
        <w:tc>
          <w:tcPr>
            <w:tcW w:w="0" w:type="auto"/>
          </w:tcPr>
          <w:p w:rsidR="00352DAD" w:rsidRPr="00F40FE8" w:rsidRDefault="00352DAD" w:rsidP="00352DAD">
            <w:pPr>
              <w:rPr>
                <w:sz w:val="28"/>
                <w:szCs w:val="28"/>
              </w:rPr>
            </w:pPr>
            <w:r w:rsidRPr="00F40FE8">
              <w:rPr>
                <w:sz w:val="28"/>
                <w:szCs w:val="28"/>
              </w:rPr>
              <w:t>3-я четверть</w:t>
            </w:r>
          </w:p>
        </w:tc>
        <w:tc>
          <w:tcPr>
            <w:tcW w:w="2413" w:type="dxa"/>
          </w:tcPr>
          <w:p w:rsidR="00352DAD" w:rsidRPr="00F40FE8" w:rsidRDefault="00352DAD" w:rsidP="00352DAD">
            <w:pPr>
              <w:rPr>
                <w:sz w:val="28"/>
                <w:szCs w:val="28"/>
              </w:rPr>
            </w:pPr>
            <w:r w:rsidRPr="00F40FE8">
              <w:rPr>
                <w:sz w:val="28"/>
                <w:szCs w:val="28"/>
              </w:rPr>
              <w:t>11.01.16г.</w:t>
            </w:r>
          </w:p>
        </w:tc>
        <w:tc>
          <w:tcPr>
            <w:tcW w:w="2902" w:type="dxa"/>
          </w:tcPr>
          <w:p w:rsidR="00352DAD" w:rsidRPr="00F40FE8" w:rsidRDefault="00352DAD" w:rsidP="00352DAD">
            <w:pPr>
              <w:rPr>
                <w:sz w:val="28"/>
                <w:szCs w:val="28"/>
              </w:rPr>
            </w:pPr>
            <w:r w:rsidRPr="00F40FE8">
              <w:rPr>
                <w:sz w:val="28"/>
                <w:szCs w:val="28"/>
              </w:rPr>
              <w:t>24.03.16г.</w:t>
            </w:r>
          </w:p>
        </w:tc>
        <w:tc>
          <w:tcPr>
            <w:tcW w:w="3335" w:type="dxa"/>
          </w:tcPr>
          <w:p w:rsidR="00352DAD" w:rsidRPr="00F40FE8" w:rsidRDefault="00352DAD" w:rsidP="00352DAD">
            <w:pPr>
              <w:jc w:val="center"/>
              <w:rPr>
                <w:sz w:val="28"/>
                <w:szCs w:val="28"/>
              </w:rPr>
            </w:pPr>
            <w:r w:rsidRPr="00F40FE8">
              <w:rPr>
                <w:sz w:val="28"/>
                <w:szCs w:val="28"/>
              </w:rPr>
              <w:t>11 недель</w:t>
            </w:r>
          </w:p>
        </w:tc>
      </w:tr>
      <w:tr w:rsidR="00352DAD" w:rsidRPr="00F40FE8" w:rsidTr="00352DAD">
        <w:tc>
          <w:tcPr>
            <w:tcW w:w="0" w:type="auto"/>
          </w:tcPr>
          <w:p w:rsidR="00352DAD" w:rsidRPr="00F40FE8" w:rsidRDefault="00352DAD" w:rsidP="00352DAD">
            <w:pPr>
              <w:rPr>
                <w:sz w:val="28"/>
                <w:szCs w:val="28"/>
              </w:rPr>
            </w:pPr>
            <w:r w:rsidRPr="00F40FE8">
              <w:rPr>
                <w:sz w:val="28"/>
                <w:szCs w:val="28"/>
              </w:rPr>
              <w:t>4-ая четверть</w:t>
            </w:r>
          </w:p>
        </w:tc>
        <w:tc>
          <w:tcPr>
            <w:tcW w:w="2413" w:type="dxa"/>
          </w:tcPr>
          <w:p w:rsidR="00352DAD" w:rsidRPr="00F40FE8" w:rsidRDefault="00352DAD" w:rsidP="00352DAD">
            <w:pPr>
              <w:rPr>
                <w:sz w:val="28"/>
                <w:szCs w:val="28"/>
              </w:rPr>
            </w:pPr>
            <w:r w:rsidRPr="00F40FE8">
              <w:rPr>
                <w:sz w:val="28"/>
                <w:szCs w:val="28"/>
              </w:rPr>
              <w:t>04.04.16г.</w:t>
            </w:r>
          </w:p>
        </w:tc>
        <w:tc>
          <w:tcPr>
            <w:tcW w:w="2902" w:type="dxa"/>
          </w:tcPr>
          <w:p w:rsidR="00352DAD" w:rsidRPr="00F40FE8" w:rsidRDefault="00352DAD" w:rsidP="00352DAD">
            <w:pPr>
              <w:rPr>
                <w:sz w:val="28"/>
                <w:szCs w:val="28"/>
              </w:rPr>
            </w:pPr>
            <w:r w:rsidRPr="00F40FE8">
              <w:rPr>
                <w:sz w:val="28"/>
                <w:szCs w:val="28"/>
              </w:rPr>
              <w:t xml:space="preserve">  25. 05.2016</w:t>
            </w:r>
          </w:p>
          <w:p w:rsidR="00352DAD" w:rsidRPr="00F40FE8" w:rsidRDefault="00352DAD" w:rsidP="00352DAD">
            <w:pPr>
              <w:rPr>
                <w:sz w:val="28"/>
                <w:szCs w:val="28"/>
              </w:rPr>
            </w:pPr>
            <w:r w:rsidRPr="00F40FE8">
              <w:rPr>
                <w:sz w:val="28"/>
                <w:szCs w:val="28"/>
              </w:rPr>
              <w:t xml:space="preserve">(для  9 классов)         </w:t>
            </w:r>
          </w:p>
          <w:p w:rsidR="00352DAD" w:rsidRPr="00F40FE8" w:rsidRDefault="00352DAD" w:rsidP="00352DAD">
            <w:pPr>
              <w:rPr>
                <w:sz w:val="28"/>
                <w:szCs w:val="28"/>
              </w:rPr>
            </w:pPr>
            <w:r w:rsidRPr="00F40FE8">
              <w:rPr>
                <w:sz w:val="28"/>
                <w:szCs w:val="28"/>
              </w:rPr>
              <w:t xml:space="preserve"> 30.05.16 г</w:t>
            </w:r>
            <w:proofErr w:type="gramStart"/>
            <w:r w:rsidRPr="00F40FE8">
              <w:rPr>
                <w:sz w:val="28"/>
                <w:szCs w:val="28"/>
              </w:rPr>
              <w:t>.(</w:t>
            </w:r>
            <w:proofErr w:type="gramEnd"/>
            <w:r w:rsidRPr="00F40FE8">
              <w:rPr>
                <w:sz w:val="28"/>
                <w:szCs w:val="28"/>
              </w:rPr>
              <w:t>для 6-8</w:t>
            </w:r>
            <w:r>
              <w:rPr>
                <w:sz w:val="28"/>
                <w:szCs w:val="28"/>
              </w:rPr>
              <w:t xml:space="preserve"> классов</w:t>
            </w:r>
            <w:r w:rsidRPr="00F40FE8">
              <w:rPr>
                <w:sz w:val="28"/>
                <w:szCs w:val="28"/>
              </w:rPr>
              <w:t>)</w:t>
            </w:r>
          </w:p>
        </w:tc>
        <w:tc>
          <w:tcPr>
            <w:tcW w:w="3335" w:type="dxa"/>
          </w:tcPr>
          <w:p w:rsidR="00352DAD" w:rsidRPr="00F40FE8" w:rsidRDefault="00352DAD" w:rsidP="00352DAD">
            <w:pPr>
              <w:jc w:val="center"/>
              <w:rPr>
                <w:sz w:val="28"/>
                <w:szCs w:val="28"/>
              </w:rPr>
            </w:pPr>
            <w:r w:rsidRPr="00F40FE8">
              <w:rPr>
                <w:sz w:val="28"/>
                <w:szCs w:val="28"/>
              </w:rPr>
              <w:t>8 недель</w:t>
            </w:r>
          </w:p>
          <w:p w:rsidR="00352DAD" w:rsidRPr="00F40FE8" w:rsidRDefault="00352DAD" w:rsidP="00352DAD">
            <w:pPr>
              <w:jc w:val="center"/>
              <w:rPr>
                <w:sz w:val="28"/>
                <w:szCs w:val="28"/>
              </w:rPr>
            </w:pPr>
          </w:p>
        </w:tc>
      </w:tr>
    </w:tbl>
    <w:p w:rsidR="00352DAD" w:rsidRPr="00F40FE8" w:rsidRDefault="00352DAD" w:rsidP="00352DAD">
      <w:pPr>
        <w:rPr>
          <w:sz w:val="28"/>
          <w:szCs w:val="28"/>
        </w:rPr>
      </w:pPr>
    </w:p>
    <w:p w:rsidR="00352DAD" w:rsidRPr="00F40FE8" w:rsidRDefault="00352DAD" w:rsidP="00352DAD">
      <w:pPr>
        <w:rPr>
          <w:b/>
          <w:sz w:val="28"/>
          <w:szCs w:val="28"/>
        </w:rPr>
      </w:pPr>
      <w:r w:rsidRPr="00F40FE8">
        <w:rPr>
          <w:sz w:val="28"/>
          <w:szCs w:val="28"/>
        </w:rPr>
        <w:t xml:space="preserve">              </w:t>
      </w:r>
      <w:r w:rsidRPr="00F40FE8">
        <w:rPr>
          <w:b/>
          <w:sz w:val="28"/>
          <w:szCs w:val="28"/>
        </w:rPr>
        <w:t>Продолжительность каникул в течение учебного года:</w:t>
      </w:r>
    </w:p>
    <w:p w:rsidR="00352DAD" w:rsidRPr="00F40FE8" w:rsidRDefault="00352DAD" w:rsidP="00352DA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
        <w:gridCol w:w="2483"/>
        <w:gridCol w:w="2882"/>
        <w:gridCol w:w="3341"/>
      </w:tblGrid>
      <w:tr w:rsidR="00352DAD" w:rsidRPr="00F40FE8" w:rsidTr="00352DAD">
        <w:tc>
          <w:tcPr>
            <w:tcW w:w="0" w:type="auto"/>
          </w:tcPr>
          <w:p w:rsidR="00352DAD" w:rsidRPr="00F40FE8" w:rsidRDefault="00352DAD" w:rsidP="00352DAD">
            <w:pPr>
              <w:rPr>
                <w:sz w:val="28"/>
                <w:szCs w:val="28"/>
              </w:rPr>
            </w:pPr>
            <w:r w:rsidRPr="00F40FE8">
              <w:rPr>
                <w:sz w:val="28"/>
                <w:szCs w:val="28"/>
              </w:rPr>
              <w:t>Каникулы</w:t>
            </w:r>
          </w:p>
        </w:tc>
        <w:tc>
          <w:tcPr>
            <w:tcW w:w="0" w:type="auto"/>
          </w:tcPr>
          <w:p w:rsidR="00352DAD" w:rsidRPr="00F40FE8" w:rsidRDefault="00352DAD" w:rsidP="00352DAD">
            <w:pPr>
              <w:rPr>
                <w:sz w:val="28"/>
                <w:szCs w:val="28"/>
              </w:rPr>
            </w:pPr>
            <w:r w:rsidRPr="00F40FE8">
              <w:rPr>
                <w:sz w:val="28"/>
                <w:szCs w:val="28"/>
              </w:rPr>
              <w:t>Дата начала каникул</w:t>
            </w:r>
          </w:p>
        </w:tc>
        <w:tc>
          <w:tcPr>
            <w:tcW w:w="0" w:type="auto"/>
          </w:tcPr>
          <w:p w:rsidR="00352DAD" w:rsidRPr="00F40FE8" w:rsidRDefault="00352DAD" w:rsidP="00352DAD">
            <w:pPr>
              <w:rPr>
                <w:sz w:val="28"/>
                <w:szCs w:val="28"/>
              </w:rPr>
            </w:pPr>
            <w:r w:rsidRPr="00F40FE8">
              <w:rPr>
                <w:sz w:val="28"/>
                <w:szCs w:val="28"/>
              </w:rPr>
              <w:t>Дата окончания каникул</w:t>
            </w:r>
          </w:p>
        </w:tc>
        <w:tc>
          <w:tcPr>
            <w:tcW w:w="0" w:type="auto"/>
          </w:tcPr>
          <w:p w:rsidR="00352DAD" w:rsidRPr="00F40FE8" w:rsidRDefault="00352DAD" w:rsidP="00352DAD">
            <w:pPr>
              <w:rPr>
                <w:sz w:val="28"/>
                <w:szCs w:val="28"/>
              </w:rPr>
            </w:pPr>
            <w:r w:rsidRPr="00F40FE8">
              <w:rPr>
                <w:sz w:val="28"/>
                <w:szCs w:val="28"/>
              </w:rPr>
              <w:t>Продолжительность в днях</w:t>
            </w:r>
          </w:p>
        </w:tc>
      </w:tr>
      <w:tr w:rsidR="00352DAD" w:rsidRPr="00F40FE8" w:rsidTr="00352DAD">
        <w:tc>
          <w:tcPr>
            <w:tcW w:w="0" w:type="auto"/>
          </w:tcPr>
          <w:p w:rsidR="00352DAD" w:rsidRPr="00F40FE8" w:rsidRDefault="00352DAD" w:rsidP="00352DAD">
            <w:pPr>
              <w:rPr>
                <w:sz w:val="28"/>
                <w:szCs w:val="28"/>
              </w:rPr>
            </w:pPr>
            <w:r w:rsidRPr="00F40FE8">
              <w:rPr>
                <w:sz w:val="28"/>
                <w:szCs w:val="28"/>
              </w:rPr>
              <w:t>осенние</w:t>
            </w:r>
          </w:p>
        </w:tc>
        <w:tc>
          <w:tcPr>
            <w:tcW w:w="0" w:type="auto"/>
          </w:tcPr>
          <w:p w:rsidR="00352DAD" w:rsidRPr="00F40FE8" w:rsidRDefault="00352DAD" w:rsidP="00352DAD">
            <w:pPr>
              <w:rPr>
                <w:sz w:val="28"/>
                <w:szCs w:val="28"/>
              </w:rPr>
            </w:pPr>
            <w:r w:rsidRPr="00F40FE8">
              <w:rPr>
                <w:sz w:val="28"/>
                <w:szCs w:val="28"/>
              </w:rPr>
              <w:t>03.11.15г.</w:t>
            </w:r>
          </w:p>
        </w:tc>
        <w:tc>
          <w:tcPr>
            <w:tcW w:w="0" w:type="auto"/>
          </w:tcPr>
          <w:p w:rsidR="00352DAD" w:rsidRPr="00F40FE8" w:rsidRDefault="00352DAD" w:rsidP="00352DAD">
            <w:pPr>
              <w:rPr>
                <w:sz w:val="28"/>
                <w:szCs w:val="28"/>
              </w:rPr>
            </w:pPr>
            <w:r w:rsidRPr="00F40FE8">
              <w:rPr>
                <w:sz w:val="28"/>
                <w:szCs w:val="28"/>
              </w:rPr>
              <w:t>10.11.15г.</w:t>
            </w:r>
          </w:p>
        </w:tc>
        <w:tc>
          <w:tcPr>
            <w:tcW w:w="0" w:type="auto"/>
          </w:tcPr>
          <w:p w:rsidR="00352DAD" w:rsidRPr="00F40FE8" w:rsidRDefault="00352DAD" w:rsidP="00352DAD">
            <w:pPr>
              <w:rPr>
                <w:sz w:val="28"/>
                <w:szCs w:val="28"/>
              </w:rPr>
            </w:pPr>
            <w:r w:rsidRPr="00F40FE8">
              <w:rPr>
                <w:sz w:val="28"/>
                <w:szCs w:val="28"/>
              </w:rPr>
              <w:t xml:space="preserve"> 8 дней</w:t>
            </w:r>
          </w:p>
        </w:tc>
      </w:tr>
      <w:tr w:rsidR="00352DAD" w:rsidRPr="00F40FE8" w:rsidTr="00352DAD">
        <w:tc>
          <w:tcPr>
            <w:tcW w:w="0" w:type="auto"/>
          </w:tcPr>
          <w:p w:rsidR="00352DAD" w:rsidRPr="00F40FE8" w:rsidRDefault="00352DAD" w:rsidP="00352DAD">
            <w:pPr>
              <w:rPr>
                <w:sz w:val="28"/>
                <w:szCs w:val="28"/>
              </w:rPr>
            </w:pPr>
            <w:r w:rsidRPr="00F40FE8">
              <w:rPr>
                <w:sz w:val="28"/>
                <w:szCs w:val="28"/>
              </w:rPr>
              <w:t>зимние</w:t>
            </w:r>
          </w:p>
        </w:tc>
        <w:tc>
          <w:tcPr>
            <w:tcW w:w="0" w:type="auto"/>
          </w:tcPr>
          <w:p w:rsidR="00352DAD" w:rsidRPr="00F40FE8" w:rsidRDefault="00352DAD" w:rsidP="00352DAD">
            <w:pPr>
              <w:rPr>
                <w:sz w:val="28"/>
                <w:szCs w:val="28"/>
              </w:rPr>
            </w:pPr>
            <w:r w:rsidRPr="00F40FE8">
              <w:rPr>
                <w:sz w:val="28"/>
                <w:szCs w:val="28"/>
              </w:rPr>
              <w:t>30.12.15г.</w:t>
            </w:r>
          </w:p>
        </w:tc>
        <w:tc>
          <w:tcPr>
            <w:tcW w:w="0" w:type="auto"/>
          </w:tcPr>
          <w:p w:rsidR="00352DAD" w:rsidRPr="00F40FE8" w:rsidRDefault="00352DAD" w:rsidP="00352DAD">
            <w:pPr>
              <w:rPr>
                <w:sz w:val="28"/>
                <w:szCs w:val="28"/>
              </w:rPr>
            </w:pPr>
            <w:r w:rsidRPr="00F40FE8">
              <w:rPr>
                <w:sz w:val="28"/>
                <w:szCs w:val="28"/>
              </w:rPr>
              <w:t>10.01.16 г.</w:t>
            </w:r>
          </w:p>
        </w:tc>
        <w:tc>
          <w:tcPr>
            <w:tcW w:w="0" w:type="auto"/>
          </w:tcPr>
          <w:p w:rsidR="00352DAD" w:rsidRPr="00F40FE8" w:rsidRDefault="00352DAD" w:rsidP="00352DAD">
            <w:pPr>
              <w:rPr>
                <w:sz w:val="28"/>
                <w:szCs w:val="28"/>
              </w:rPr>
            </w:pPr>
            <w:r w:rsidRPr="00F40FE8">
              <w:rPr>
                <w:sz w:val="28"/>
                <w:szCs w:val="28"/>
              </w:rPr>
              <w:t>12 дней</w:t>
            </w:r>
          </w:p>
        </w:tc>
      </w:tr>
      <w:tr w:rsidR="00352DAD" w:rsidRPr="00F40FE8" w:rsidTr="00352DAD">
        <w:tc>
          <w:tcPr>
            <w:tcW w:w="0" w:type="auto"/>
          </w:tcPr>
          <w:p w:rsidR="00352DAD" w:rsidRPr="00F40FE8" w:rsidRDefault="00352DAD" w:rsidP="00352DAD">
            <w:pPr>
              <w:rPr>
                <w:sz w:val="28"/>
                <w:szCs w:val="28"/>
              </w:rPr>
            </w:pPr>
            <w:r w:rsidRPr="00F40FE8">
              <w:rPr>
                <w:sz w:val="28"/>
                <w:szCs w:val="28"/>
              </w:rPr>
              <w:t>весенние</w:t>
            </w:r>
          </w:p>
        </w:tc>
        <w:tc>
          <w:tcPr>
            <w:tcW w:w="0" w:type="auto"/>
          </w:tcPr>
          <w:p w:rsidR="00352DAD" w:rsidRPr="00F40FE8" w:rsidRDefault="00352DAD" w:rsidP="00352DAD">
            <w:pPr>
              <w:rPr>
                <w:sz w:val="28"/>
                <w:szCs w:val="28"/>
              </w:rPr>
            </w:pPr>
            <w:r w:rsidRPr="00F40FE8">
              <w:rPr>
                <w:sz w:val="28"/>
                <w:szCs w:val="28"/>
              </w:rPr>
              <w:t>25.03.16г.</w:t>
            </w:r>
          </w:p>
        </w:tc>
        <w:tc>
          <w:tcPr>
            <w:tcW w:w="0" w:type="auto"/>
          </w:tcPr>
          <w:p w:rsidR="00352DAD" w:rsidRPr="00F40FE8" w:rsidRDefault="00352DAD" w:rsidP="00352DAD">
            <w:pPr>
              <w:rPr>
                <w:sz w:val="28"/>
                <w:szCs w:val="28"/>
              </w:rPr>
            </w:pPr>
            <w:r w:rsidRPr="00F40FE8">
              <w:rPr>
                <w:sz w:val="28"/>
                <w:szCs w:val="28"/>
              </w:rPr>
              <w:t xml:space="preserve"> 3.04.16 г.</w:t>
            </w:r>
          </w:p>
        </w:tc>
        <w:tc>
          <w:tcPr>
            <w:tcW w:w="0" w:type="auto"/>
          </w:tcPr>
          <w:p w:rsidR="00352DAD" w:rsidRPr="00F40FE8" w:rsidRDefault="00352DAD" w:rsidP="00352DAD">
            <w:pPr>
              <w:rPr>
                <w:sz w:val="28"/>
                <w:szCs w:val="28"/>
              </w:rPr>
            </w:pPr>
            <w:r w:rsidRPr="00F40FE8">
              <w:rPr>
                <w:sz w:val="28"/>
                <w:szCs w:val="28"/>
              </w:rPr>
              <w:t>10 дней</w:t>
            </w:r>
          </w:p>
        </w:tc>
      </w:tr>
    </w:tbl>
    <w:p w:rsidR="00352DAD" w:rsidRPr="00F40FE8" w:rsidRDefault="00352DAD" w:rsidP="00352DAD">
      <w:pPr>
        <w:rPr>
          <w:sz w:val="28"/>
          <w:szCs w:val="28"/>
        </w:rPr>
      </w:pPr>
    </w:p>
    <w:p w:rsidR="00352DAD" w:rsidRPr="00F40FE8" w:rsidRDefault="00352DAD" w:rsidP="00352DAD">
      <w:pPr>
        <w:rPr>
          <w:b/>
          <w:sz w:val="28"/>
          <w:szCs w:val="28"/>
        </w:rPr>
      </w:pPr>
      <w:r w:rsidRPr="00F40FE8">
        <w:rPr>
          <w:b/>
          <w:sz w:val="28"/>
          <w:szCs w:val="28"/>
        </w:rPr>
        <w:t xml:space="preserve">Сроки  промежуточной аттестации </w:t>
      </w:r>
    </w:p>
    <w:p w:rsidR="00352DAD" w:rsidRPr="00F40FE8" w:rsidRDefault="00352DAD" w:rsidP="00352DAD">
      <w:pPr>
        <w:rPr>
          <w:b/>
          <w:sz w:val="28"/>
          <w:szCs w:val="28"/>
        </w:rPr>
      </w:pPr>
      <w:r w:rsidRPr="00F40FE8">
        <w:rPr>
          <w:sz w:val="28"/>
          <w:szCs w:val="28"/>
        </w:rPr>
        <w:t>Промежуточная аттестация проводится:</w:t>
      </w:r>
    </w:p>
    <w:p w:rsidR="00352DAD" w:rsidRPr="00F40FE8" w:rsidRDefault="00352DAD" w:rsidP="00352DAD">
      <w:pPr>
        <w:rPr>
          <w:sz w:val="28"/>
          <w:szCs w:val="28"/>
        </w:rPr>
      </w:pPr>
      <w:r>
        <w:rPr>
          <w:sz w:val="28"/>
          <w:szCs w:val="28"/>
        </w:rPr>
        <w:t>5 кл.</w:t>
      </w:r>
      <w:r w:rsidRPr="00F40FE8">
        <w:rPr>
          <w:sz w:val="28"/>
          <w:szCs w:val="28"/>
        </w:rPr>
        <w:t xml:space="preserve">   - с 27 мая по 30 мая 2016 года. </w:t>
      </w:r>
    </w:p>
    <w:p w:rsidR="00352DAD" w:rsidRDefault="00352DAD" w:rsidP="00352DAD">
      <w:pPr>
        <w:rPr>
          <w:b/>
          <w:sz w:val="28"/>
          <w:szCs w:val="20"/>
        </w:rPr>
      </w:pPr>
    </w:p>
    <w:bookmarkEnd w:id="336"/>
    <w:p w:rsidR="00286295" w:rsidRPr="00286295" w:rsidRDefault="00286295" w:rsidP="00441E97">
      <w:pPr>
        <w:rPr>
          <w:sz w:val="28"/>
          <w:szCs w:val="20"/>
        </w:rPr>
      </w:pPr>
    </w:p>
    <w:p w:rsidR="00323155" w:rsidRPr="00441E97" w:rsidRDefault="007E64F9" w:rsidP="00441E97">
      <w:pPr>
        <w:rPr>
          <w:rFonts w:asciiTheme="minorHAnsi" w:eastAsia="@Arial Unicode MS" w:hAnsiTheme="minorHAnsi" w:cstheme="minorHAnsi"/>
          <w:b/>
          <w:sz w:val="28"/>
          <w:szCs w:val="28"/>
        </w:rPr>
      </w:pPr>
      <w:bookmarkStart w:id="337" w:name="_Toc414553284"/>
      <w:r w:rsidRPr="00EA03F9">
        <w:rPr>
          <w:rFonts w:asciiTheme="minorHAnsi" w:eastAsia="@Arial Unicode MS" w:hAnsiTheme="minorHAnsi" w:cstheme="minorHAnsi"/>
          <w:b/>
          <w:sz w:val="28"/>
          <w:szCs w:val="28"/>
        </w:rPr>
        <w:t>3.1.2. П</w:t>
      </w:r>
      <w:r w:rsidR="00F6028A" w:rsidRPr="00EA03F9">
        <w:rPr>
          <w:rFonts w:asciiTheme="minorHAnsi" w:eastAsia="@Arial Unicode MS" w:hAnsiTheme="minorHAnsi" w:cstheme="minorHAnsi"/>
          <w:b/>
          <w:sz w:val="28"/>
          <w:szCs w:val="28"/>
        </w:rPr>
        <w:t>лан внеурочной деятельности</w:t>
      </w:r>
      <w:bookmarkEnd w:id="337"/>
    </w:p>
    <w:p w:rsidR="00F6028A" w:rsidRPr="00EA03F9" w:rsidRDefault="00F6028A" w:rsidP="00BA112E">
      <w:pPr>
        <w:jc w:val="both"/>
        <w:rPr>
          <w:rFonts w:asciiTheme="minorHAnsi" w:hAnsiTheme="minorHAnsi" w:cstheme="minorHAnsi"/>
          <w:sz w:val="28"/>
          <w:szCs w:val="28"/>
        </w:rPr>
      </w:pPr>
      <w:r w:rsidRPr="00EA03F9">
        <w:rPr>
          <w:rFonts w:asciiTheme="minorHAnsi" w:hAnsiTheme="minorHAnsi" w:cstheme="minorHAnsi"/>
          <w:sz w:val="28"/>
          <w:szCs w:val="28"/>
        </w:rPr>
        <w:lastRenderedPageBreak/>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F6028A" w:rsidRPr="00EA03F9" w:rsidRDefault="00F6028A" w:rsidP="00BA112E">
      <w:pPr>
        <w:pStyle w:val="ad"/>
        <w:numPr>
          <w:ilvl w:val="0"/>
          <w:numId w:val="139"/>
        </w:numPr>
        <w:jc w:val="both"/>
        <w:rPr>
          <w:rFonts w:asciiTheme="minorHAnsi" w:hAnsiTheme="minorHAnsi" w:cstheme="minorHAnsi"/>
          <w:sz w:val="28"/>
          <w:szCs w:val="28"/>
        </w:rPr>
      </w:pPr>
      <w:r w:rsidRPr="00EA03F9">
        <w:rPr>
          <w:rFonts w:asciiTheme="minorHAnsi" w:hAnsiTheme="minorHAnsi" w:cstheme="minorHAnsi"/>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F6028A" w:rsidRPr="00EA03F9" w:rsidRDefault="00F6028A" w:rsidP="00BA112E">
      <w:pPr>
        <w:pStyle w:val="ad"/>
        <w:numPr>
          <w:ilvl w:val="0"/>
          <w:numId w:val="139"/>
        </w:numPr>
        <w:jc w:val="both"/>
        <w:rPr>
          <w:rFonts w:asciiTheme="minorHAnsi" w:hAnsiTheme="minorHAnsi" w:cstheme="minorHAnsi"/>
          <w:sz w:val="28"/>
          <w:szCs w:val="28"/>
        </w:rPr>
      </w:pPr>
      <w:r w:rsidRPr="00EA03F9">
        <w:rPr>
          <w:rFonts w:asciiTheme="minorHAnsi" w:hAnsiTheme="minorHAnsi" w:cstheme="minorHAnsi"/>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F6028A" w:rsidRPr="00EA03F9" w:rsidRDefault="00F6028A" w:rsidP="00BA112E">
      <w:pPr>
        <w:pStyle w:val="ad"/>
        <w:numPr>
          <w:ilvl w:val="0"/>
          <w:numId w:val="139"/>
        </w:numPr>
        <w:jc w:val="both"/>
        <w:rPr>
          <w:rFonts w:asciiTheme="minorHAnsi" w:hAnsiTheme="minorHAnsi" w:cstheme="minorHAnsi"/>
          <w:sz w:val="28"/>
          <w:szCs w:val="28"/>
        </w:rPr>
      </w:pPr>
      <w:r w:rsidRPr="00EA03F9">
        <w:rPr>
          <w:rFonts w:asciiTheme="minorHAnsi" w:hAnsiTheme="minorHAnsi" w:cstheme="minorHAnsi"/>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F6028A" w:rsidRPr="00EA03F9" w:rsidRDefault="00F6028A" w:rsidP="00BA112E">
      <w:pPr>
        <w:pStyle w:val="ad"/>
        <w:numPr>
          <w:ilvl w:val="0"/>
          <w:numId w:val="139"/>
        </w:numPr>
        <w:jc w:val="both"/>
        <w:rPr>
          <w:rFonts w:asciiTheme="minorHAnsi" w:hAnsiTheme="minorHAnsi" w:cstheme="minorHAnsi"/>
          <w:sz w:val="28"/>
          <w:szCs w:val="28"/>
        </w:rPr>
      </w:pPr>
      <w:r w:rsidRPr="00EA03F9">
        <w:rPr>
          <w:rFonts w:asciiTheme="minorHAnsi" w:hAnsiTheme="minorHAnsi" w:cstheme="minorHAnsi"/>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F6028A" w:rsidRPr="00EA03F9" w:rsidRDefault="00F6028A" w:rsidP="00BA112E">
      <w:pPr>
        <w:pStyle w:val="ad"/>
        <w:numPr>
          <w:ilvl w:val="0"/>
          <w:numId w:val="139"/>
        </w:numPr>
        <w:jc w:val="both"/>
        <w:rPr>
          <w:rFonts w:asciiTheme="minorHAnsi" w:hAnsiTheme="minorHAnsi" w:cstheme="minorHAnsi"/>
          <w:sz w:val="28"/>
          <w:szCs w:val="28"/>
        </w:rPr>
      </w:pPr>
      <w:r w:rsidRPr="00EA03F9">
        <w:rPr>
          <w:rFonts w:asciiTheme="minorHAnsi" w:hAnsiTheme="minorHAnsi" w:cstheme="minorHAnsi"/>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F6028A" w:rsidRPr="00EA03F9" w:rsidRDefault="00F6028A" w:rsidP="00BA112E">
      <w:pPr>
        <w:pStyle w:val="ad"/>
        <w:numPr>
          <w:ilvl w:val="0"/>
          <w:numId w:val="139"/>
        </w:numPr>
        <w:jc w:val="both"/>
        <w:rPr>
          <w:rFonts w:asciiTheme="minorHAnsi" w:hAnsiTheme="minorHAnsi" w:cstheme="minorHAnsi"/>
          <w:sz w:val="28"/>
          <w:szCs w:val="28"/>
        </w:rPr>
      </w:pPr>
      <w:r w:rsidRPr="00EA03F9">
        <w:rPr>
          <w:rFonts w:asciiTheme="minorHAnsi" w:hAnsiTheme="minorHAnsi" w:cstheme="minorHAnsi"/>
          <w:sz w:val="28"/>
          <w:szCs w:val="28"/>
        </w:rPr>
        <w:t xml:space="preserve">план воспитательных мероприятий. </w:t>
      </w:r>
    </w:p>
    <w:p w:rsidR="00323155" w:rsidRPr="00375CD0" w:rsidRDefault="00323155" w:rsidP="00F6028A">
      <w:pPr>
        <w:rPr>
          <w:rFonts w:asciiTheme="minorHAnsi" w:hAnsiTheme="minorHAnsi" w:cstheme="minorHAnsi"/>
          <w:color w:val="FF0000"/>
          <w:sz w:val="28"/>
          <w:szCs w:val="28"/>
        </w:rPr>
      </w:pPr>
    </w:p>
    <w:p w:rsidR="00323155" w:rsidRPr="00D03B71" w:rsidRDefault="00F6028A" w:rsidP="00F6028A">
      <w:pPr>
        <w:rPr>
          <w:rFonts w:asciiTheme="minorHAnsi" w:hAnsiTheme="minorHAnsi" w:cstheme="minorHAnsi"/>
          <w:sz w:val="28"/>
          <w:szCs w:val="28"/>
        </w:rPr>
      </w:pPr>
      <w:r w:rsidRPr="00D03B71">
        <w:rPr>
          <w:rFonts w:asciiTheme="minorHAnsi" w:hAnsiTheme="minorHAnsi" w:cstheme="minorHAnsi"/>
          <w:b/>
          <w:sz w:val="28"/>
          <w:szCs w:val="28"/>
        </w:rPr>
        <w:t>Содержание плана внеурочной деятельности.</w:t>
      </w:r>
      <w:r w:rsidRPr="00D03B71">
        <w:rPr>
          <w:rFonts w:asciiTheme="minorHAnsi" w:hAnsiTheme="minorHAnsi" w:cstheme="minorHAnsi"/>
          <w:sz w:val="28"/>
          <w:szCs w:val="28"/>
        </w:rPr>
        <w:t xml:space="preserve"> </w:t>
      </w:r>
    </w:p>
    <w:p w:rsidR="00F6028A" w:rsidRPr="00D03B71" w:rsidRDefault="00F6028A" w:rsidP="00BA112E">
      <w:pPr>
        <w:ind w:firstLine="708"/>
        <w:jc w:val="both"/>
        <w:rPr>
          <w:rFonts w:asciiTheme="minorHAnsi" w:hAnsiTheme="minorHAnsi" w:cstheme="minorHAnsi"/>
          <w:sz w:val="28"/>
          <w:szCs w:val="28"/>
        </w:rPr>
      </w:pPr>
      <w:r w:rsidRPr="00D03B71">
        <w:rPr>
          <w:rFonts w:asciiTheme="minorHAnsi" w:hAnsiTheme="minorHAnsi" w:cstheme="minorHAnsi"/>
          <w:sz w:val="28"/>
          <w:szCs w:val="28"/>
        </w:rPr>
        <w:t>Количество часов, выделяемых на внеурочную деятельность, составляет за 5 лет обучения на этапе основн</w:t>
      </w:r>
      <w:r w:rsidR="00DD068F">
        <w:rPr>
          <w:rFonts w:asciiTheme="minorHAnsi" w:hAnsiTheme="minorHAnsi" w:cstheme="minorHAnsi"/>
          <w:sz w:val="28"/>
          <w:szCs w:val="28"/>
        </w:rPr>
        <w:t xml:space="preserve">ой школы не более 1750 часов, за </w:t>
      </w:r>
      <w:r w:rsidRPr="00D03B71">
        <w:rPr>
          <w:rFonts w:asciiTheme="minorHAnsi" w:hAnsiTheme="minorHAnsi" w:cstheme="minorHAnsi"/>
          <w:sz w:val="28"/>
          <w:szCs w:val="28"/>
        </w:rPr>
        <w:t>год – не более 350 часов.</w:t>
      </w:r>
    </w:p>
    <w:p w:rsidR="00F6028A" w:rsidRDefault="00F6028A" w:rsidP="00BA112E">
      <w:pPr>
        <w:ind w:firstLine="708"/>
        <w:jc w:val="both"/>
        <w:rPr>
          <w:rFonts w:asciiTheme="minorHAnsi" w:hAnsiTheme="minorHAnsi" w:cstheme="minorHAnsi"/>
          <w:sz w:val="28"/>
          <w:szCs w:val="28"/>
        </w:rPr>
      </w:pPr>
      <w:r w:rsidRPr="00D03B71">
        <w:rPr>
          <w:rFonts w:asciiTheme="minorHAnsi" w:hAnsiTheme="minorHAnsi" w:cstheme="minorHAnsi"/>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D03B71" w:rsidRDefault="00D03B71" w:rsidP="00BA112E">
      <w:pPr>
        <w:ind w:firstLine="708"/>
        <w:jc w:val="both"/>
        <w:rPr>
          <w:rFonts w:eastAsia="Calibri"/>
          <w:sz w:val="28"/>
          <w:szCs w:val="28"/>
        </w:rPr>
      </w:pPr>
      <w:r>
        <w:rPr>
          <w:rFonts w:eastAsia="Calibri"/>
          <w:sz w:val="28"/>
          <w:szCs w:val="28"/>
        </w:rPr>
        <w:t xml:space="preserve">Модель организации внеурочной деятельности школы – оптимизационная, в ее реализации принимают участие все педагогические работники учреждения.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w:t>
      </w:r>
      <w:r>
        <w:rPr>
          <w:rFonts w:eastAsia="Calibri"/>
          <w:sz w:val="28"/>
          <w:szCs w:val="28"/>
        </w:rPr>
        <w:lastRenderedPageBreak/>
        <w:t xml:space="preserve">методического пространства в ОУ, содержательном и организационном единстве всех его структурных подразделений. </w:t>
      </w:r>
    </w:p>
    <w:p w:rsidR="00D03B71" w:rsidRDefault="00D03B71" w:rsidP="00D03B71">
      <w:pPr>
        <w:ind w:firstLine="708"/>
        <w:jc w:val="both"/>
        <w:rPr>
          <w:rFonts w:eastAsia="Calibri"/>
          <w:sz w:val="28"/>
          <w:szCs w:val="28"/>
        </w:rPr>
      </w:pPr>
      <w:r>
        <w:rPr>
          <w:rFonts w:eastAsia="Calibri"/>
          <w:sz w:val="28"/>
          <w:szCs w:val="28"/>
        </w:rPr>
        <w:t xml:space="preserve">Эффективное конструирование оптимизационной модели внеурочной деятельности опирается на следующие принципы: </w:t>
      </w:r>
    </w:p>
    <w:p w:rsidR="00D03B71" w:rsidRDefault="00D03B71" w:rsidP="00D03B71">
      <w:pPr>
        <w:jc w:val="both"/>
        <w:rPr>
          <w:rFonts w:eastAsia="Calibri"/>
          <w:sz w:val="28"/>
          <w:szCs w:val="28"/>
        </w:rPr>
      </w:pPr>
      <w:r>
        <w:rPr>
          <w:rFonts w:eastAsia="Calibri"/>
          <w:sz w:val="28"/>
          <w:szCs w:val="28"/>
        </w:rPr>
        <w:t xml:space="preserve">1. Принцип учета потребностей обучающихся и их родителей. Для этого ежегодно выявляются запросы родителей и обучающихся, далее происходит соотнесение запроса с кадровым и материально-техническим ресурсом учреждения, особенностями ООП СОО. </w:t>
      </w:r>
    </w:p>
    <w:p w:rsidR="00D03B71" w:rsidRDefault="00D03B71" w:rsidP="00D03B71">
      <w:pPr>
        <w:jc w:val="both"/>
        <w:rPr>
          <w:rFonts w:eastAsia="Calibri"/>
          <w:sz w:val="28"/>
          <w:szCs w:val="28"/>
        </w:rPr>
      </w:pPr>
      <w:r>
        <w:rPr>
          <w:rFonts w:eastAsia="Calibri"/>
          <w:sz w:val="28"/>
          <w:szCs w:val="28"/>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 </w:t>
      </w:r>
    </w:p>
    <w:p w:rsidR="00D03B71" w:rsidRDefault="00D03B71" w:rsidP="00D03B71">
      <w:pPr>
        <w:jc w:val="both"/>
        <w:rPr>
          <w:rFonts w:eastAsia="Calibri"/>
          <w:sz w:val="28"/>
          <w:szCs w:val="28"/>
        </w:rPr>
      </w:pPr>
      <w:r>
        <w:rPr>
          <w:rFonts w:eastAsia="Calibri"/>
          <w:sz w:val="28"/>
          <w:szCs w:val="28"/>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D03B71" w:rsidRDefault="00D03B71" w:rsidP="00D03B71">
      <w:pPr>
        <w:jc w:val="both"/>
        <w:rPr>
          <w:rFonts w:eastAsia="Calibri"/>
          <w:sz w:val="28"/>
          <w:szCs w:val="28"/>
        </w:rPr>
      </w:pPr>
      <w:r>
        <w:rPr>
          <w:rFonts w:eastAsia="Calibri"/>
          <w:sz w:val="28"/>
          <w:szCs w:val="28"/>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реализуется во время каникул. Информация о времени проведения тех или иных занятий содержится в рабочей программе кружка, студии. </w:t>
      </w:r>
    </w:p>
    <w:p w:rsidR="00D03B71" w:rsidRDefault="00D03B71" w:rsidP="00D03B71">
      <w:pPr>
        <w:jc w:val="both"/>
        <w:rPr>
          <w:rFonts w:eastAsia="Calibri"/>
          <w:sz w:val="28"/>
          <w:szCs w:val="28"/>
        </w:rPr>
      </w:pPr>
      <w:r>
        <w:rPr>
          <w:rFonts w:eastAsia="Calibri"/>
          <w:sz w:val="28"/>
          <w:szCs w:val="28"/>
        </w:rPr>
        <w:t xml:space="preserve">5. Принцип учета возможностей учебно-методического комплекта, используемого в образовательном процессе. </w:t>
      </w:r>
    </w:p>
    <w:p w:rsidR="00D03B71" w:rsidRDefault="00D03B71" w:rsidP="00D03B71">
      <w:pPr>
        <w:jc w:val="both"/>
        <w:rPr>
          <w:rFonts w:eastAsia="Calibri"/>
          <w:sz w:val="28"/>
          <w:szCs w:val="28"/>
        </w:rPr>
      </w:pPr>
      <w:r>
        <w:rPr>
          <w:rFonts w:eastAsia="Calibri"/>
          <w:sz w:val="28"/>
          <w:szCs w:val="28"/>
        </w:rPr>
        <w:t xml:space="preserve">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w:t>
      </w:r>
    </w:p>
    <w:p w:rsidR="00D03B71" w:rsidRDefault="00D03B71" w:rsidP="00D03B71">
      <w:pPr>
        <w:ind w:firstLine="708"/>
        <w:jc w:val="both"/>
        <w:rPr>
          <w:rFonts w:eastAsia="Calibri"/>
          <w:sz w:val="28"/>
          <w:szCs w:val="28"/>
        </w:rPr>
      </w:pPr>
      <w:proofErr w:type="gramStart"/>
      <w:r>
        <w:rPr>
          <w:rFonts w:eastAsia="Calibri"/>
          <w:sz w:val="28"/>
          <w:szCs w:val="28"/>
        </w:rPr>
        <w:t xml:space="preserve">Содержание занятий, предусмотренных в рамках внеурочной деятельности, формируется с учётом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олимпиады, конкурсы, соревнования, поисковые и научные исследования, общественно полезные практики, социальное проектирование и т.д.  </w:t>
      </w:r>
      <w:proofErr w:type="gramEnd"/>
    </w:p>
    <w:p w:rsidR="00D03B71" w:rsidRDefault="00D03B71" w:rsidP="00D03B71">
      <w:pPr>
        <w:ind w:firstLine="708"/>
        <w:jc w:val="both"/>
        <w:rPr>
          <w:rFonts w:eastAsia="Calibri"/>
          <w:sz w:val="28"/>
          <w:szCs w:val="28"/>
        </w:rPr>
      </w:pPr>
      <w:r>
        <w:rPr>
          <w:rFonts w:eastAsia="Calibri"/>
          <w:sz w:val="28"/>
          <w:szCs w:val="28"/>
        </w:rPr>
        <w:t>Внеурочная деятельность организована в виде регулярных занятий с недельным расписанием и нерегулярной деятельности в виде участия в коллективных творческих делах,  пришкольных лагерях и т.д. При организации внеурочной деятельности учащихся МБО</w:t>
      </w:r>
      <w:r w:rsidR="00BA112E">
        <w:rPr>
          <w:rFonts w:eastAsia="Calibri"/>
          <w:sz w:val="28"/>
          <w:szCs w:val="28"/>
        </w:rPr>
        <w:t>У СОШ №4 г</w:t>
      </w:r>
      <w:proofErr w:type="gramStart"/>
      <w:r w:rsidR="00BA112E">
        <w:rPr>
          <w:rFonts w:eastAsia="Calibri"/>
          <w:sz w:val="28"/>
          <w:szCs w:val="28"/>
        </w:rPr>
        <w:t>.Ч</w:t>
      </w:r>
      <w:proofErr w:type="gramEnd"/>
      <w:r w:rsidR="00BA112E">
        <w:rPr>
          <w:rFonts w:eastAsia="Calibri"/>
          <w:sz w:val="28"/>
          <w:szCs w:val="28"/>
        </w:rPr>
        <w:t>аплыгина</w:t>
      </w:r>
      <w:r>
        <w:rPr>
          <w:rFonts w:eastAsia="Calibri"/>
          <w:sz w:val="28"/>
          <w:szCs w:val="28"/>
        </w:rPr>
        <w:t xml:space="preserve"> используются возможнос</w:t>
      </w:r>
      <w:r w:rsidR="00BA112E">
        <w:rPr>
          <w:rFonts w:eastAsia="Calibri"/>
          <w:sz w:val="28"/>
          <w:szCs w:val="28"/>
        </w:rPr>
        <w:t xml:space="preserve">ти учреждений культуры, </w:t>
      </w:r>
      <w:r>
        <w:rPr>
          <w:rFonts w:eastAsia="Calibri"/>
          <w:sz w:val="28"/>
          <w:szCs w:val="28"/>
        </w:rPr>
        <w:t xml:space="preserve"> библиотеки. В период каникул для </w:t>
      </w:r>
      <w:r>
        <w:rPr>
          <w:rFonts w:eastAsia="Calibri"/>
          <w:sz w:val="28"/>
          <w:szCs w:val="28"/>
        </w:rPr>
        <w:lastRenderedPageBreak/>
        <w:t>продолжения внеурочной деятельности  используются возможности пришкольного лагеря.</w:t>
      </w:r>
    </w:p>
    <w:p w:rsidR="00D03B71" w:rsidRPr="00C85D5B" w:rsidRDefault="00441E97" w:rsidP="00441E97">
      <w:pPr>
        <w:jc w:val="both"/>
        <w:rPr>
          <w:b/>
          <w:sz w:val="28"/>
          <w:szCs w:val="28"/>
        </w:rPr>
      </w:pPr>
      <w:r>
        <w:rPr>
          <w:rFonts w:eastAsia="Calibri"/>
          <w:sz w:val="28"/>
          <w:szCs w:val="28"/>
        </w:rPr>
        <w:t xml:space="preserve">      </w:t>
      </w:r>
      <w:r w:rsidR="00D03B71" w:rsidRPr="00C85D5B">
        <w:rPr>
          <w:sz w:val="28"/>
          <w:szCs w:val="28"/>
        </w:rPr>
        <w:t xml:space="preserve">В соответствии с требованиями Стандарта внеурочная деятельность организуется </w:t>
      </w:r>
      <w:r w:rsidR="00D03B71" w:rsidRPr="00C85D5B">
        <w:rPr>
          <w:b/>
          <w:sz w:val="28"/>
          <w:szCs w:val="28"/>
        </w:rPr>
        <w:t>по 5 направлениям развития личности:</w:t>
      </w:r>
    </w:p>
    <w:p w:rsidR="00D03B71" w:rsidRPr="00C85D5B" w:rsidRDefault="00D03B71" w:rsidP="00D03B71">
      <w:pPr>
        <w:autoSpaceDE w:val="0"/>
        <w:autoSpaceDN w:val="0"/>
        <w:adjustRightInd w:val="0"/>
        <w:ind w:left="-902"/>
        <w:jc w:val="both"/>
        <w:rPr>
          <w:sz w:val="28"/>
          <w:szCs w:val="28"/>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6379"/>
      </w:tblGrid>
      <w:tr w:rsidR="00D03B71" w:rsidRPr="00C85D5B" w:rsidTr="00D03B71">
        <w:tc>
          <w:tcPr>
            <w:tcW w:w="3085" w:type="dxa"/>
            <w:tcBorders>
              <w:top w:val="single" w:sz="4" w:space="0" w:color="000000"/>
              <w:left w:val="single" w:sz="4" w:space="0" w:color="000000"/>
              <w:bottom w:val="single" w:sz="4" w:space="0" w:color="000000"/>
              <w:right w:val="single" w:sz="4" w:space="0" w:color="000000"/>
            </w:tcBorders>
          </w:tcPr>
          <w:p w:rsidR="00D03B71" w:rsidRPr="00C85D5B" w:rsidRDefault="00D03B71" w:rsidP="00D03B71">
            <w:pPr>
              <w:jc w:val="center"/>
              <w:rPr>
                <w:b/>
                <w:sz w:val="28"/>
                <w:szCs w:val="28"/>
              </w:rPr>
            </w:pPr>
            <w:r w:rsidRPr="00C85D5B">
              <w:rPr>
                <w:b/>
                <w:sz w:val="28"/>
                <w:szCs w:val="28"/>
              </w:rPr>
              <w:t>Направление</w:t>
            </w:r>
          </w:p>
        </w:tc>
        <w:tc>
          <w:tcPr>
            <w:tcW w:w="6379" w:type="dxa"/>
            <w:tcBorders>
              <w:top w:val="single" w:sz="4" w:space="0" w:color="000000"/>
              <w:left w:val="single" w:sz="4" w:space="0" w:color="000000"/>
              <w:bottom w:val="single" w:sz="4" w:space="0" w:color="000000"/>
              <w:right w:val="single" w:sz="4" w:space="0" w:color="000000"/>
            </w:tcBorders>
          </w:tcPr>
          <w:p w:rsidR="00D03B71" w:rsidRPr="00C85D5B" w:rsidRDefault="00D03B71" w:rsidP="00D03B71">
            <w:pPr>
              <w:jc w:val="center"/>
              <w:rPr>
                <w:b/>
                <w:sz w:val="28"/>
                <w:szCs w:val="28"/>
              </w:rPr>
            </w:pPr>
            <w:r w:rsidRPr="00C85D5B">
              <w:rPr>
                <w:b/>
                <w:sz w:val="28"/>
                <w:szCs w:val="28"/>
              </w:rPr>
              <w:t>Решаемые задачи</w:t>
            </w:r>
          </w:p>
        </w:tc>
      </w:tr>
      <w:tr w:rsidR="00D03B71" w:rsidRPr="00C85D5B" w:rsidTr="00D03B71">
        <w:tc>
          <w:tcPr>
            <w:tcW w:w="3085" w:type="dxa"/>
            <w:tcBorders>
              <w:top w:val="single" w:sz="4" w:space="0" w:color="000000"/>
              <w:left w:val="single" w:sz="4" w:space="0" w:color="000000"/>
              <w:bottom w:val="single" w:sz="4" w:space="0" w:color="000000"/>
              <w:right w:val="single" w:sz="4" w:space="0" w:color="000000"/>
            </w:tcBorders>
            <w:vAlign w:val="center"/>
          </w:tcPr>
          <w:p w:rsidR="00D03B71" w:rsidRPr="00C85D5B" w:rsidRDefault="00D03B71" w:rsidP="00D03B71">
            <w:pPr>
              <w:rPr>
                <w:sz w:val="28"/>
                <w:szCs w:val="28"/>
              </w:rPr>
            </w:pPr>
            <w:r w:rsidRPr="00C85D5B">
              <w:rPr>
                <w:sz w:val="28"/>
                <w:szCs w:val="28"/>
              </w:rPr>
              <w:t>Спортивно-оздоровительное</w:t>
            </w:r>
          </w:p>
        </w:tc>
        <w:tc>
          <w:tcPr>
            <w:tcW w:w="6379" w:type="dxa"/>
            <w:tcBorders>
              <w:top w:val="single" w:sz="4" w:space="0" w:color="000000"/>
              <w:left w:val="single" w:sz="4" w:space="0" w:color="000000"/>
              <w:bottom w:val="single" w:sz="4" w:space="0" w:color="000000"/>
              <w:right w:val="single" w:sz="4" w:space="0" w:color="000000"/>
            </w:tcBorders>
          </w:tcPr>
          <w:p w:rsidR="00D03B71" w:rsidRPr="00C85D5B" w:rsidRDefault="00D03B71" w:rsidP="00D03B71">
            <w:pPr>
              <w:rPr>
                <w:sz w:val="28"/>
                <w:szCs w:val="28"/>
              </w:rPr>
            </w:pPr>
            <w:r w:rsidRPr="00C85D5B">
              <w:rPr>
                <w:sz w:val="28"/>
                <w:szCs w:val="28"/>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D03B71" w:rsidRPr="00C85D5B" w:rsidTr="00D03B71">
        <w:tc>
          <w:tcPr>
            <w:tcW w:w="3085" w:type="dxa"/>
            <w:tcBorders>
              <w:top w:val="single" w:sz="4" w:space="0" w:color="000000"/>
              <w:left w:val="single" w:sz="4" w:space="0" w:color="000000"/>
              <w:bottom w:val="single" w:sz="4" w:space="0" w:color="000000"/>
              <w:right w:val="single" w:sz="4" w:space="0" w:color="000000"/>
            </w:tcBorders>
            <w:vAlign w:val="center"/>
          </w:tcPr>
          <w:p w:rsidR="00D03B71" w:rsidRPr="00C85D5B" w:rsidRDefault="00D03B71" w:rsidP="00D03B71">
            <w:pPr>
              <w:rPr>
                <w:sz w:val="28"/>
                <w:szCs w:val="28"/>
              </w:rPr>
            </w:pPr>
            <w:r w:rsidRPr="00C85D5B">
              <w:rPr>
                <w:sz w:val="28"/>
                <w:szCs w:val="28"/>
              </w:rPr>
              <w:t>Общекультурное</w:t>
            </w:r>
          </w:p>
        </w:tc>
        <w:tc>
          <w:tcPr>
            <w:tcW w:w="6379" w:type="dxa"/>
            <w:tcBorders>
              <w:top w:val="single" w:sz="4" w:space="0" w:color="000000"/>
              <w:left w:val="single" w:sz="4" w:space="0" w:color="000000"/>
              <w:bottom w:val="single" w:sz="4" w:space="0" w:color="000000"/>
              <w:right w:val="single" w:sz="4" w:space="0" w:color="000000"/>
            </w:tcBorders>
          </w:tcPr>
          <w:p w:rsidR="00D03B71" w:rsidRPr="00C85D5B" w:rsidRDefault="00D03B71" w:rsidP="00D03B71">
            <w:pPr>
              <w:rPr>
                <w:sz w:val="28"/>
                <w:szCs w:val="28"/>
              </w:rPr>
            </w:pPr>
            <w:r w:rsidRPr="00C85D5B">
              <w:rPr>
                <w:sz w:val="28"/>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D03B71" w:rsidRPr="00C85D5B" w:rsidTr="00D03B71">
        <w:tc>
          <w:tcPr>
            <w:tcW w:w="3085" w:type="dxa"/>
            <w:tcBorders>
              <w:top w:val="single" w:sz="4" w:space="0" w:color="000000"/>
              <w:left w:val="single" w:sz="4" w:space="0" w:color="000000"/>
              <w:bottom w:val="single" w:sz="4" w:space="0" w:color="000000"/>
              <w:right w:val="single" w:sz="4" w:space="0" w:color="000000"/>
            </w:tcBorders>
            <w:vAlign w:val="center"/>
          </w:tcPr>
          <w:p w:rsidR="00D03B71" w:rsidRPr="00C85D5B" w:rsidRDefault="00D03B71" w:rsidP="00D03B71">
            <w:pPr>
              <w:rPr>
                <w:sz w:val="28"/>
                <w:szCs w:val="28"/>
              </w:rPr>
            </w:pPr>
            <w:r w:rsidRPr="00C85D5B">
              <w:rPr>
                <w:sz w:val="28"/>
                <w:szCs w:val="28"/>
              </w:rPr>
              <w:t>Духовно-нравственное</w:t>
            </w:r>
          </w:p>
        </w:tc>
        <w:tc>
          <w:tcPr>
            <w:tcW w:w="6379" w:type="dxa"/>
            <w:tcBorders>
              <w:top w:val="single" w:sz="4" w:space="0" w:color="000000"/>
              <w:left w:val="single" w:sz="4" w:space="0" w:color="000000"/>
              <w:bottom w:val="single" w:sz="4" w:space="0" w:color="000000"/>
              <w:right w:val="single" w:sz="4" w:space="0" w:color="000000"/>
            </w:tcBorders>
          </w:tcPr>
          <w:p w:rsidR="00D03B71" w:rsidRPr="00C85D5B" w:rsidRDefault="00D03B71" w:rsidP="00D03B71">
            <w:pPr>
              <w:rPr>
                <w:sz w:val="28"/>
                <w:szCs w:val="28"/>
              </w:rPr>
            </w:pPr>
            <w:r w:rsidRPr="00C85D5B">
              <w:rPr>
                <w:sz w:val="28"/>
                <w:szCs w:val="28"/>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D03B71" w:rsidRPr="00C85D5B" w:rsidTr="00D03B71">
        <w:tc>
          <w:tcPr>
            <w:tcW w:w="3085" w:type="dxa"/>
            <w:tcBorders>
              <w:top w:val="single" w:sz="4" w:space="0" w:color="000000"/>
              <w:left w:val="single" w:sz="4" w:space="0" w:color="000000"/>
              <w:bottom w:val="single" w:sz="4" w:space="0" w:color="000000"/>
              <w:right w:val="single" w:sz="4" w:space="0" w:color="000000"/>
            </w:tcBorders>
            <w:vAlign w:val="center"/>
          </w:tcPr>
          <w:p w:rsidR="00D03B71" w:rsidRPr="00C85D5B" w:rsidRDefault="00D03B71" w:rsidP="00D03B71">
            <w:pPr>
              <w:rPr>
                <w:sz w:val="28"/>
                <w:szCs w:val="28"/>
              </w:rPr>
            </w:pPr>
            <w:r w:rsidRPr="00C85D5B">
              <w:rPr>
                <w:sz w:val="28"/>
                <w:szCs w:val="28"/>
              </w:rPr>
              <w:t>Общеинтеллектуальное</w:t>
            </w:r>
          </w:p>
        </w:tc>
        <w:tc>
          <w:tcPr>
            <w:tcW w:w="6379" w:type="dxa"/>
            <w:tcBorders>
              <w:top w:val="single" w:sz="4" w:space="0" w:color="000000"/>
              <w:left w:val="single" w:sz="4" w:space="0" w:color="000000"/>
              <w:bottom w:val="single" w:sz="4" w:space="0" w:color="000000"/>
              <w:right w:val="single" w:sz="4" w:space="0" w:color="000000"/>
            </w:tcBorders>
          </w:tcPr>
          <w:p w:rsidR="00D03B71" w:rsidRPr="00C85D5B" w:rsidRDefault="00D03B71" w:rsidP="00D03B71">
            <w:pPr>
              <w:rPr>
                <w:sz w:val="28"/>
                <w:szCs w:val="28"/>
              </w:rPr>
            </w:pPr>
            <w:r w:rsidRPr="00C85D5B">
              <w:rPr>
                <w:sz w:val="28"/>
                <w:szCs w:val="28"/>
              </w:rPr>
              <w:t>Обогащение запаса учащихся языковыми знаниями, способствование формированию мировоззрения, эрудиции, кругозора</w:t>
            </w:r>
          </w:p>
        </w:tc>
      </w:tr>
      <w:tr w:rsidR="00D03B71" w:rsidRPr="00C85D5B" w:rsidTr="00D03B71">
        <w:trPr>
          <w:trHeight w:val="560"/>
        </w:trPr>
        <w:tc>
          <w:tcPr>
            <w:tcW w:w="3085" w:type="dxa"/>
            <w:tcBorders>
              <w:top w:val="single" w:sz="4" w:space="0" w:color="000000"/>
              <w:left w:val="single" w:sz="4" w:space="0" w:color="000000"/>
              <w:bottom w:val="single" w:sz="4" w:space="0" w:color="000000"/>
              <w:right w:val="single" w:sz="4" w:space="0" w:color="000000"/>
            </w:tcBorders>
            <w:vAlign w:val="center"/>
          </w:tcPr>
          <w:p w:rsidR="00D03B71" w:rsidRPr="00C85D5B" w:rsidRDefault="00D03B71" w:rsidP="00D03B71">
            <w:pPr>
              <w:rPr>
                <w:sz w:val="28"/>
                <w:szCs w:val="28"/>
              </w:rPr>
            </w:pPr>
            <w:r w:rsidRPr="00C85D5B">
              <w:rPr>
                <w:sz w:val="28"/>
                <w:szCs w:val="28"/>
              </w:rPr>
              <w:t>Социальное</w:t>
            </w:r>
          </w:p>
        </w:tc>
        <w:tc>
          <w:tcPr>
            <w:tcW w:w="6379" w:type="dxa"/>
            <w:tcBorders>
              <w:top w:val="single" w:sz="4" w:space="0" w:color="000000"/>
              <w:left w:val="single" w:sz="4" w:space="0" w:color="000000"/>
              <w:bottom w:val="single" w:sz="4" w:space="0" w:color="000000"/>
              <w:right w:val="single" w:sz="4" w:space="0" w:color="000000"/>
            </w:tcBorders>
          </w:tcPr>
          <w:p w:rsidR="00D03B71" w:rsidRPr="00C85D5B" w:rsidRDefault="00D03B71" w:rsidP="00D03B71">
            <w:pPr>
              <w:rPr>
                <w:sz w:val="28"/>
                <w:szCs w:val="28"/>
              </w:rPr>
            </w:pPr>
            <w:r w:rsidRPr="00C85D5B">
              <w:rPr>
                <w:sz w:val="28"/>
                <w:szCs w:val="28"/>
              </w:rPr>
              <w:t>Формирование таких ценностей как познание, истина, целеустремленность, социально-значимой деятельности</w:t>
            </w:r>
          </w:p>
        </w:tc>
      </w:tr>
    </w:tbl>
    <w:p w:rsidR="00D03B71" w:rsidRPr="00C85D5B" w:rsidRDefault="00D03B71" w:rsidP="00D03B71">
      <w:pPr>
        <w:rPr>
          <w:sz w:val="28"/>
          <w:szCs w:val="28"/>
        </w:rPr>
      </w:pPr>
    </w:p>
    <w:p w:rsidR="00D03B71" w:rsidRPr="00C85D5B" w:rsidRDefault="00D03B71" w:rsidP="00D03B71">
      <w:pPr>
        <w:ind w:firstLine="709"/>
        <w:jc w:val="both"/>
        <w:rPr>
          <w:b/>
          <w:color w:val="000000"/>
          <w:sz w:val="28"/>
          <w:szCs w:val="28"/>
        </w:rPr>
      </w:pPr>
      <w:r w:rsidRPr="00C85D5B">
        <w:rPr>
          <w:b/>
          <w:sz w:val="28"/>
          <w:szCs w:val="28"/>
        </w:rPr>
        <w:t>Пять направлений внеурочной деятельности реализуются в следующих видах:</w:t>
      </w:r>
      <w:r w:rsidRPr="00C85D5B">
        <w:rPr>
          <w:b/>
          <w:color w:val="000000"/>
          <w:sz w:val="28"/>
          <w:szCs w:val="28"/>
        </w:rPr>
        <w:t xml:space="preserve"> </w:t>
      </w:r>
    </w:p>
    <w:p w:rsidR="00D03B71" w:rsidRPr="00C85D5B" w:rsidRDefault="00D03B71" w:rsidP="00C03E8E">
      <w:pPr>
        <w:numPr>
          <w:ilvl w:val="2"/>
          <w:numId w:val="188"/>
        </w:numPr>
        <w:ind w:left="1134" w:hanging="141"/>
        <w:jc w:val="both"/>
        <w:rPr>
          <w:color w:val="000000"/>
          <w:sz w:val="28"/>
          <w:szCs w:val="28"/>
        </w:rPr>
      </w:pPr>
      <w:r w:rsidRPr="00C85D5B">
        <w:rPr>
          <w:color w:val="000000"/>
          <w:sz w:val="28"/>
          <w:szCs w:val="28"/>
        </w:rPr>
        <w:t>игровая деятельность;</w:t>
      </w:r>
    </w:p>
    <w:p w:rsidR="00D03B71" w:rsidRPr="00C85D5B" w:rsidRDefault="00D03B71" w:rsidP="00C03E8E">
      <w:pPr>
        <w:numPr>
          <w:ilvl w:val="2"/>
          <w:numId w:val="188"/>
        </w:numPr>
        <w:ind w:left="1134" w:hanging="141"/>
        <w:jc w:val="both"/>
        <w:rPr>
          <w:color w:val="000000"/>
          <w:sz w:val="28"/>
          <w:szCs w:val="28"/>
        </w:rPr>
      </w:pPr>
      <w:r w:rsidRPr="00C85D5B">
        <w:rPr>
          <w:color w:val="000000"/>
          <w:sz w:val="28"/>
          <w:szCs w:val="28"/>
        </w:rPr>
        <w:t>познавательная деятельность;</w:t>
      </w:r>
    </w:p>
    <w:p w:rsidR="00D03B71" w:rsidRPr="00C85D5B" w:rsidRDefault="00D03B71" w:rsidP="00C03E8E">
      <w:pPr>
        <w:numPr>
          <w:ilvl w:val="2"/>
          <w:numId w:val="188"/>
        </w:numPr>
        <w:ind w:left="1134" w:hanging="141"/>
        <w:jc w:val="both"/>
        <w:rPr>
          <w:color w:val="000000"/>
          <w:sz w:val="28"/>
          <w:szCs w:val="28"/>
        </w:rPr>
      </w:pPr>
      <w:r w:rsidRPr="00C85D5B">
        <w:rPr>
          <w:color w:val="000000"/>
          <w:sz w:val="28"/>
          <w:szCs w:val="28"/>
        </w:rPr>
        <w:t>проблемно-ценностное общение;</w:t>
      </w:r>
    </w:p>
    <w:p w:rsidR="00D03B71" w:rsidRPr="00C85D5B" w:rsidRDefault="00D03B71" w:rsidP="00C03E8E">
      <w:pPr>
        <w:numPr>
          <w:ilvl w:val="2"/>
          <w:numId w:val="188"/>
        </w:numPr>
        <w:ind w:left="1134" w:hanging="141"/>
        <w:jc w:val="both"/>
        <w:rPr>
          <w:color w:val="000000"/>
          <w:sz w:val="28"/>
          <w:szCs w:val="28"/>
        </w:rPr>
      </w:pPr>
      <w:r w:rsidRPr="00C85D5B">
        <w:rPr>
          <w:color w:val="000000"/>
          <w:sz w:val="28"/>
          <w:szCs w:val="28"/>
        </w:rPr>
        <w:t xml:space="preserve">досугово-развлекательная деятельность; </w:t>
      </w:r>
    </w:p>
    <w:p w:rsidR="00D03B71" w:rsidRPr="00C85D5B" w:rsidRDefault="00D03B71" w:rsidP="00C03E8E">
      <w:pPr>
        <w:numPr>
          <w:ilvl w:val="2"/>
          <w:numId w:val="188"/>
        </w:numPr>
        <w:ind w:left="1134" w:hanging="141"/>
        <w:jc w:val="both"/>
        <w:rPr>
          <w:color w:val="000000"/>
          <w:sz w:val="28"/>
          <w:szCs w:val="28"/>
        </w:rPr>
      </w:pPr>
      <w:r w:rsidRPr="00C85D5B">
        <w:rPr>
          <w:color w:val="000000"/>
          <w:sz w:val="28"/>
          <w:szCs w:val="28"/>
        </w:rPr>
        <w:t>художественное творчество;</w:t>
      </w:r>
    </w:p>
    <w:p w:rsidR="00D03B71" w:rsidRPr="00C85D5B" w:rsidRDefault="00D03B71" w:rsidP="00C03E8E">
      <w:pPr>
        <w:numPr>
          <w:ilvl w:val="2"/>
          <w:numId w:val="188"/>
        </w:numPr>
        <w:ind w:left="1134" w:hanging="141"/>
        <w:jc w:val="both"/>
        <w:rPr>
          <w:color w:val="000000"/>
          <w:sz w:val="28"/>
          <w:szCs w:val="28"/>
        </w:rPr>
      </w:pPr>
      <w:r w:rsidRPr="00C85D5B">
        <w:rPr>
          <w:color w:val="000000"/>
          <w:sz w:val="28"/>
          <w:szCs w:val="28"/>
        </w:rPr>
        <w:t>социальное творчество (социально преобразующая добровольческая деятельность);</w:t>
      </w:r>
    </w:p>
    <w:p w:rsidR="00D03B71" w:rsidRPr="00C85D5B" w:rsidRDefault="00D03B71" w:rsidP="00C03E8E">
      <w:pPr>
        <w:numPr>
          <w:ilvl w:val="2"/>
          <w:numId w:val="188"/>
        </w:numPr>
        <w:ind w:left="1134" w:hanging="141"/>
        <w:jc w:val="both"/>
        <w:rPr>
          <w:color w:val="000000"/>
          <w:sz w:val="28"/>
          <w:szCs w:val="28"/>
        </w:rPr>
      </w:pPr>
      <w:r w:rsidRPr="00C85D5B">
        <w:rPr>
          <w:color w:val="000000"/>
          <w:sz w:val="28"/>
          <w:szCs w:val="28"/>
        </w:rPr>
        <w:t>трудовая (производственная) деятельность;</w:t>
      </w:r>
    </w:p>
    <w:p w:rsidR="00D03B71" w:rsidRDefault="00D03B71" w:rsidP="00C03E8E">
      <w:pPr>
        <w:numPr>
          <w:ilvl w:val="2"/>
          <w:numId w:val="188"/>
        </w:numPr>
        <w:ind w:left="1134" w:hanging="141"/>
        <w:jc w:val="both"/>
        <w:rPr>
          <w:color w:val="000000"/>
          <w:sz w:val="28"/>
          <w:szCs w:val="28"/>
        </w:rPr>
      </w:pPr>
      <w:r w:rsidRPr="00C85D5B">
        <w:rPr>
          <w:color w:val="000000"/>
          <w:sz w:val="28"/>
          <w:szCs w:val="28"/>
        </w:rPr>
        <w:t>спортивно-оздоровительная деятельность;</w:t>
      </w:r>
    </w:p>
    <w:p w:rsidR="00FC3D73" w:rsidRPr="00C85D5B" w:rsidRDefault="00FC3D73" w:rsidP="00FC3D73">
      <w:pPr>
        <w:ind w:left="1134"/>
        <w:jc w:val="both"/>
        <w:rPr>
          <w:color w:val="000000"/>
          <w:sz w:val="28"/>
          <w:szCs w:val="28"/>
        </w:rPr>
      </w:pPr>
    </w:p>
    <w:p w:rsidR="00441E97" w:rsidRPr="006273F0" w:rsidRDefault="00D03B71" w:rsidP="00441E97">
      <w:pPr>
        <w:keepNext/>
        <w:keepLines/>
        <w:ind w:firstLine="380"/>
        <w:jc w:val="both"/>
        <w:rPr>
          <w:b/>
          <w:sz w:val="28"/>
          <w:szCs w:val="28"/>
        </w:rPr>
      </w:pPr>
      <w:r w:rsidRPr="00C85D5B">
        <w:rPr>
          <w:sz w:val="28"/>
          <w:szCs w:val="28"/>
        </w:rPr>
        <w:t>Все виды внеурочной деятельности должны быть строго ориентированы на воспитательные результаты.</w:t>
      </w:r>
      <w:r w:rsidR="00441E97" w:rsidRPr="00441E97">
        <w:rPr>
          <w:b/>
          <w:sz w:val="28"/>
          <w:szCs w:val="28"/>
        </w:rPr>
        <w:t xml:space="preserve"> </w:t>
      </w:r>
    </w:p>
    <w:p w:rsidR="00441E97" w:rsidRPr="006273F0" w:rsidRDefault="00441E97" w:rsidP="00441E97">
      <w:pPr>
        <w:jc w:val="both"/>
        <w:rPr>
          <w:sz w:val="28"/>
          <w:szCs w:val="28"/>
        </w:rPr>
      </w:pPr>
      <w:r w:rsidRPr="006273F0">
        <w:rPr>
          <w:sz w:val="28"/>
          <w:szCs w:val="28"/>
        </w:rPr>
        <w:t xml:space="preserve">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материально-техническая база школы. Каждый учащийся выбирает не менее 2 модулей часов внеурочной деятельности. Учитывается работа учащихся в </w:t>
      </w:r>
      <w:r w:rsidRPr="006273F0">
        <w:rPr>
          <w:sz w:val="28"/>
          <w:szCs w:val="28"/>
        </w:rPr>
        <w:lastRenderedPageBreak/>
        <w:t xml:space="preserve">учреждениях дополнительного образования детей. Исходя из задач, форм и содержания внеурочной деятельности, для ее реализации в нашей школе применяется оптимизационная модель (на основе оптимизации всех внутренних </w:t>
      </w:r>
      <w:proofErr w:type="gramStart"/>
      <w:r w:rsidRPr="006273F0">
        <w:rPr>
          <w:sz w:val="28"/>
          <w:szCs w:val="28"/>
        </w:rPr>
        <w:t xml:space="preserve">( </w:t>
      </w:r>
      <w:proofErr w:type="gramEnd"/>
      <w:r w:rsidRPr="006273F0">
        <w:rPr>
          <w:sz w:val="28"/>
          <w:szCs w:val="28"/>
        </w:rPr>
        <w:t>внешних) ресурсов образовательного учреждения).</w:t>
      </w:r>
    </w:p>
    <w:p w:rsidR="00441E97" w:rsidRPr="006273F0" w:rsidRDefault="00441E97" w:rsidP="00441E97">
      <w:pPr>
        <w:jc w:val="both"/>
        <w:rPr>
          <w:sz w:val="28"/>
          <w:szCs w:val="28"/>
        </w:rPr>
      </w:pPr>
      <w:r w:rsidRPr="006273F0">
        <w:rPr>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441E97" w:rsidRPr="006273F0" w:rsidRDefault="00441E97" w:rsidP="00441E97">
      <w:pPr>
        <w:jc w:val="both"/>
        <w:rPr>
          <w:sz w:val="28"/>
          <w:szCs w:val="28"/>
        </w:rPr>
      </w:pPr>
      <w:r w:rsidRPr="006273F0">
        <w:rPr>
          <w:sz w:val="28"/>
          <w:szCs w:val="28"/>
        </w:rPr>
        <w:t>Внеурочная деятельность в классах, реализующих стандарты второго поколения, организуется и проводится с целью мотивации школьников, расширения их кругозора и всесторонней ориентации в окружающем их мире, даёт возможность практически использовать знания в реальной жизни.</w:t>
      </w:r>
    </w:p>
    <w:p w:rsidR="00441E97" w:rsidRPr="006273F0" w:rsidRDefault="00441E97" w:rsidP="00441E97">
      <w:pPr>
        <w:jc w:val="both"/>
        <w:rPr>
          <w:sz w:val="28"/>
          <w:szCs w:val="28"/>
        </w:rPr>
      </w:pPr>
      <w:r w:rsidRPr="006273F0">
        <w:rPr>
          <w:sz w:val="28"/>
          <w:szCs w:val="28"/>
        </w:rPr>
        <w:t>Главная цель организации внеурочной деятельности: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Школа предлагает учащимся возможность выбора широкого спектра занятий. Каждый из модулей предполагает организацию определенного направления внеурочной деятельности и направлен на решение своих педагогических задач.</w:t>
      </w:r>
    </w:p>
    <w:p w:rsidR="00441E97" w:rsidRPr="006273F0" w:rsidRDefault="00441E97" w:rsidP="00441E97">
      <w:pPr>
        <w:ind w:firstLine="600"/>
        <w:jc w:val="both"/>
        <w:rPr>
          <w:sz w:val="28"/>
          <w:szCs w:val="28"/>
        </w:rPr>
      </w:pPr>
      <w:r w:rsidRPr="006273F0">
        <w:rPr>
          <w:rStyle w:val="BodytextItalic"/>
          <w:sz w:val="28"/>
          <w:szCs w:val="28"/>
        </w:rPr>
        <w:t>Духовно-нравственное направление</w:t>
      </w:r>
      <w:r w:rsidRPr="006273F0">
        <w:rPr>
          <w:sz w:val="28"/>
          <w:szCs w:val="28"/>
        </w:rPr>
        <w:t xml:space="preserve"> внеурочной деятельности реализуется через различные виды деятельности учащихся и представлено работой кружков «Преображение», «Православная культура». Дети принимают участие в подготовке и проведении праздников, изучают историю, достопримечательности, природу своей малой Родины, готовят социальные проекты на основе исследовательской деятельности.</w:t>
      </w:r>
    </w:p>
    <w:p w:rsidR="00441E97" w:rsidRPr="006273F0" w:rsidRDefault="00441E97" w:rsidP="00441E97">
      <w:pPr>
        <w:ind w:firstLine="600"/>
        <w:jc w:val="both"/>
        <w:rPr>
          <w:sz w:val="28"/>
          <w:szCs w:val="28"/>
        </w:rPr>
      </w:pPr>
      <w:r w:rsidRPr="006273F0">
        <w:rPr>
          <w:rStyle w:val="BodytextItalic"/>
          <w:sz w:val="28"/>
          <w:szCs w:val="28"/>
        </w:rPr>
        <w:t>Спортивно-оздоровительное направление</w:t>
      </w:r>
      <w:r w:rsidRPr="006273F0">
        <w:rPr>
          <w:sz w:val="28"/>
          <w:szCs w:val="28"/>
        </w:rPr>
        <w:t xml:space="preserve"> внеурочной деятельности включает практическую деятельность детей в рамках спортивного кружка «Основы физической подготовки». Занятия кружка направлены на развитие физических качеств учащихся, укрепление их здоровья и формирование здорового образа жизни. Формами работы с учащимися являются: занятия спортивного кружка, беседы о ЗОЖ, участие в оздоровительных процедурах, школьные спортивные турниры.</w:t>
      </w:r>
    </w:p>
    <w:p w:rsidR="00441E97" w:rsidRPr="006273F0" w:rsidRDefault="00441E97" w:rsidP="00441E97">
      <w:pPr>
        <w:ind w:firstLine="600"/>
        <w:jc w:val="both"/>
        <w:rPr>
          <w:sz w:val="28"/>
          <w:szCs w:val="28"/>
        </w:rPr>
      </w:pPr>
      <w:r w:rsidRPr="006273F0">
        <w:rPr>
          <w:rStyle w:val="BodytextItalic"/>
          <w:sz w:val="28"/>
          <w:szCs w:val="28"/>
        </w:rPr>
        <w:t>Общеинтелектуальное направление</w:t>
      </w:r>
      <w:r w:rsidRPr="006273F0">
        <w:rPr>
          <w:sz w:val="28"/>
          <w:szCs w:val="28"/>
        </w:rPr>
        <w:t xml:space="preserve"> внеурочной деятельности представлено кружком «Инфознайка». Деятельность кружка направлена на развитие памяти, внимания</w:t>
      </w:r>
      <w:proofErr w:type="gramStart"/>
      <w:r w:rsidRPr="006273F0">
        <w:rPr>
          <w:sz w:val="28"/>
          <w:szCs w:val="28"/>
        </w:rPr>
        <w:t>,т</w:t>
      </w:r>
      <w:proofErr w:type="gramEnd"/>
      <w:r w:rsidRPr="006273F0">
        <w:rPr>
          <w:sz w:val="28"/>
          <w:szCs w:val="28"/>
        </w:rPr>
        <w:t xml:space="preserve">ворческого воображения, математического и образного мышления, формирование и развитие логического мышления и пространственного воображения навыков их практической деятельности. </w:t>
      </w:r>
    </w:p>
    <w:p w:rsidR="00441E97" w:rsidRPr="006273F0" w:rsidRDefault="00441E97" w:rsidP="00441E97">
      <w:pPr>
        <w:jc w:val="both"/>
        <w:rPr>
          <w:sz w:val="28"/>
          <w:szCs w:val="28"/>
        </w:rPr>
      </w:pPr>
      <w:r w:rsidRPr="006273F0">
        <w:rPr>
          <w:rStyle w:val="BodytextItalic"/>
          <w:sz w:val="28"/>
          <w:szCs w:val="28"/>
        </w:rPr>
        <w:t xml:space="preserve">     Социальное направление</w:t>
      </w:r>
      <w:r w:rsidRPr="006273F0">
        <w:rPr>
          <w:sz w:val="28"/>
          <w:szCs w:val="28"/>
        </w:rPr>
        <w:t xml:space="preserve"> реализуется в деятельности кружков «Человек в обществе», «Светофорик»,  а также через другие направления внеурочной деятельности.  Занятия кружка «Светофорик» обеспечивают расширение знаний о правилах поведения в среде обитания, на дорогах и в транспорте. Эта задача осуществляется в процессе практической деятельности школьников на игровой площадке, моделирования жизненных ситуаций, возникающих на дорогах.                                                                                                                                                                                                                                                                                                                                              </w:t>
      </w:r>
    </w:p>
    <w:p w:rsidR="00441E97" w:rsidRPr="006273F0" w:rsidRDefault="00441E97" w:rsidP="00441E97">
      <w:pPr>
        <w:jc w:val="both"/>
        <w:rPr>
          <w:sz w:val="28"/>
          <w:szCs w:val="28"/>
        </w:rPr>
      </w:pPr>
      <w:r w:rsidRPr="006273F0">
        <w:rPr>
          <w:sz w:val="28"/>
          <w:szCs w:val="28"/>
        </w:rPr>
        <w:lastRenderedPageBreak/>
        <w:t>Ожидаемые результаты.</w:t>
      </w:r>
    </w:p>
    <w:p w:rsidR="00441E97" w:rsidRPr="006273F0" w:rsidRDefault="00441E97" w:rsidP="00441E97">
      <w:pPr>
        <w:jc w:val="both"/>
        <w:rPr>
          <w:sz w:val="28"/>
          <w:szCs w:val="28"/>
        </w:rPr>
      </w:pPr>
      <w:r w:rsidRPr="006273F0">
        <w:rPr>
          <w:sz w:val="28"/>
          <w:szCs w:val="28"/>
        </w:rPr>
        <w:t>Образовательные результаты внеурочной деятельности могут быть трёх уровней.</w:t>
      </w:r>
    </w:p>
    <w:p w:rsidR="00441E97" w:rsidRPr="006273F0" w:rsidRDefault="00441E97" w:rsidP="00441E97">
      <w:pPr>
        <w:jc w:val="both"/>
        <w:rPr>
          <w:sz w:val="28"/>
          <w:szCs w:val="28"/>
        </w:rPr>
      </w:pPr>
      <w:r w:rsidRPr="006273F0">
        <w:rPr>
          <w:rStyle w:val="BodytextItalic"/>
          <w:sz w:val="28"/>
          <w:szCs w:val="28"/>
        </w:rPr>
        <w:t>Первый уровень результатов -</w:t>
      </w:r>
      <w:r w:rsidRPr="006273F0">
        <w:rPr>
          <w:sz w:val="28"/>
          <w:szCs w:val="28"/>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w:t>
      </w:r>
    </w:p>
    <w:p w:rsidR="00441E97" w:rsidRPr="006273F0" w:rsidRDefault="00441E97" w:rsidP="00441E97">
      <w:pPr>
        <w:ind w:firstLine="420"/>
        <w:jc w:val="both"/>
        <w:rPr>
          <w:sz w:val="28"/>
          <w:szCs w:val="28"/>
        </w:rPr>
      </w:pPr>
      <w:proofErr w:type="gramStart"/>
      <w:r w:rsidRPr="006273F0">
        <w:rPr>
          <w:rStyle w:val="BodytextItalic"/>
          <w:sz w:val="28"/>
          <w:szCs w:val="28"/>
        </w:rPr>
        <w:t>Второй уровень результатов -</w:t>
      </w:r>
      <w:r w:rsidRPr="006273F0">
        <w:rPr>
          <w:sz w:val="28"/>
          <w:szCs w:val="28"/>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6273F0">
        <w:rPr>
          <w:sz w:val="28"/>
          <w:szCs w:val="28"/>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41E97" w:rsidRPr="006273F0" w:rsidRDefault="00441E97" w:rsidP="00441E97">
      <w:pPr>
        <w:ind w:firstLine="420"/>
        <w:jc w:val="both"/>
        <w:rPr>
          <w:sz w:val="28"/>
          <w:szCs w:val="28"/>
        </w:rPr>
      </w:pPr>
      <w:r w:rsidRPr="006273F0">
        <w:rPr>
          <w:rStyle w:val="BodytextItalic"/>
          <w:sz w:val="28"/>
          <w:szCs w:val="28"/>
        </w:rPr>
        <w:t>Третий уровень результатов -</w:t>
      </w:r>
      <w:r w:rsidRPr="006273F0">
        <w:rPr>
          <w:sz w:val="28"/>
          <w:szCs w:val="28"/>
        </w:rPr>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41E97" w:rsidRPr="006273F0" w:rsidRDefault="00441E97" w:rsidP="00441E97">
      <w:pPr>
        <w:ind w:firstLine="560"/>
        <w:jc w:val="both"/>
        <w:rPr>
          <w:sz w:val="28"/>
          <w:szCs w:val="28"/>
        </w:rPr>
      </w:pPr>
      <w:r w:rsidRPr="006273F0">
        <w:rPr>
          <w:sz w:val="28"/>
          <w:szCs w:val="28"/>
        </w:rPr>
        <w:t>Для реализации учебного плана МБОУ СОШ №4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нормам и правилам.</w:t>
      </w:r>
    </w:p>
    <w:p w:rsidR="00441E97" w:rsidRPr="006273F0" w:rsidRDefault="00441E97" w:rsidP="00441E97">
      <w:pPr>
        <w:ind w:firstLine="600"/>
        <w:jc w:val="both"/>
        <w:rPr>
          <w:sz w:val="28"/>
          <w:szCs w:val="28"/>
        </w:rPr>
      </w:pPr>
      <w:r w:rsidRPr="006273F0">
        <w:rPr>
          <w:sz w:val="28"/>
          <w:szCs w:val="28"/>
        </w:rPr>
        <w:t>В области</w:t>
      </w:r>
      <w:r w:rsidRPr="006273F0">
        <w:rPr>
          <w:rStyle w:val="BodytextItalic"/>
          <w:sz w:val="28"/>
          <w:szCs w:val="28"/>
        </w:rPr>
        <w:t xml:space="preserve"> материально-технического</w:t>
      </w:r>
      <w:r w:rsidRPr="006273F0">
        <w:rPr>
          <w:sz w:val="28"/>
          <w:szCs w:val="28"/>
        </w:rPr>
        <w:t xml:space="preserve"> обеспечения в ОУ кабинеты начальной и  основной школы оснащены компьютерами,  10 интерактивными комплексами, есть  кабинет информатики с выходом в Интернет; обновлена и дополнена медиа - и видеотехника, обновлён и пополнен библиотечный фонд. Созданы дополнительные условия для укрепления здоровья учащихся: медицинский кабинет. Действует  сайт школы. МБОУ СОШ № 4 располагает комплектом учебно-методической литературы, соответствующей возрастным особенностям учащихся и современным требованиям ФГОС.</w:t>
      </w:r>
    </w:p>
    <w:p w:rsidR="00441E97" w:rsidRPr="006273F0" w:rsidRDefault="00441E97" w:rsidP="00441E97">
      <w:pPr>
        <w:ind w:firstLine="600"/>
        <w:jc w:val="both"/>
        <w:rPr>
          <w:sz w:val="28"/>
          <w:szCs w:val="28"/>
        </w:rPr>
      </w:pPr>
      <w:r w:rsidRPr="006273F0">
        <w:rPr>
          <w:rStyle w:val="BodytextItalic"/>
          <w:sz w:val="28"/>
          <w:szCs w:val="28"/>
        </w:rPr>
        <w:t>Кадровое</w:t>
      </w:r>
      <w:r w:rsidRPr="006273F0">
        <w:rPr>
          <w:sz w:val="28"/>
          <w:szCs w:val="28"/>
        </w:rPr>
        <w:t xml:space="preserve"> обеспечение реализации учебного плана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МБОУ СОШ №4 имеют базовое педагогическое образование, соответствующее профилю преподаваемых дисциплин, систематически занимаются методической деятельностью, а также прошедшие курсовую подготовку в соответствии с ФГОС второго поколения. В педагогическом коллективе ОУ есть все необходимые квалифицированные специалисты: учителя начальных классов, учителя-предметники, библиотекари.</w:t>
      </w:r>
    </w:p>
    <w:p w:rsidR="00441E97" w:rsidRPr="006273F0" w:rsidRDefault="00441E97" w:rsidP="00441E97">
      <w:pPr>
        <w:jc w:val="both"/>
        <w:rPr>
          <w:sz w:val="28"/>
          <w:szCs w:val="28"/>
        </w:rPr>
      </w:pPr>
      <w:r w:rsidRPr="006273F0">
        <w:rPr>
          <w:sz w:val="28"/>
          <w:szCs w:val="28"/>
        </w:rPr>
        <w:lastRenderedPageBreak/>
        <w:t>В учреждении разработаны и используются личностно ориентированная технология сопровождения, здоровьесберегающие технологии, технология уровневой дифференциации обучения на основе обязательных результатов.</w:t>
      </w:r>
    </w:p>
    <w:p w:rsidR="00441E97" w:rsidRPr="006273F0" w:rsidRDefault="00441E97" w:rsidP="00441E97">
      <w:pPr>
        <w:jc w:val="both"/>
        <w:rPr>
          <w:sz w:val="28"/>
          <w:szCs w:val="28"/>
        </w:rPr>
      </w:pPr>
      <w:r w:rsidRPr="006273F0">
        <w:rPr>
          <w:sz w:val="28"/>
          <w:szCs w:val="28"/>
        </w:rPr>
        <w:t>Таким образом, в ОУ создана образовательная среда, адекватная развитию ребёнка, и комфортные санитарно-гигиенические условия.</w:t>
      </w:r>
    </w:p>
    <w:p w:rsidR="00441E97" w:rsidRPr="006273F0" w:rsidRDefault="00441E97" w:rsidP="00441E97">
      <w:pPr>
        <w:jc w:val="both"/>
        <w:rPr>
          <w:sz w:val="28"/>
          <w:szCs w:val="28"/>
        </w:rPr>
        <w:sectPr w:rsidR="00441E97" w:rsidRPr="006273F0" w:rsidSect="005A4404">
          <w:pgSz w:w="11905" w:h="16837"/>
          <w:pgMar w:top="1050" w:right="592" w:bottom="1306" w:left="1392" w:header="0" w:footer="3" w:gutter="0"/>
          <w:cols w:space="720"/>
          <w:noEndnote/>
          <w:docGrid w:linePitch="360"/>
        </w:sectPr>
      </w:pPr>
      <w:r w:rsidRPr="006273F0">
        <w:rPr>
          <w:sz w:val="28"/>
          <w:szCs w:val="28"/>
        </w:rPr>
        <w:t>Для учащихся и родителей учебный план является механизмом сохранения индивидуальности и обеспечения интересов растущего человека, сохранения здоровья детей. А для педагогов учебный план - гарантия права на самореализацию и индивидуальный стиль профессиональной деятельности.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 Таким образом, представленный учебный план в полной мере обеспечивает выполнение задач российского образования: доступность качественного образования, его непрерывность.</w:t>
      </w:r>
    </w:p>
    <w:p w:rsidR="00441E97" w:rsidRPr="006273F0" w:rsidRDefault="00441E97" w:rsidP="00882AF3">
      <w:pPr>
        <w:spacing w:line="370" w:lineRule="exact"/>
        <w:ind w:right="300"/>
        <w:jc w:val="center"/>
        <w:rPr>
          <w:sz w:val="28"/>
          <w:szCs w:val="28"/>
        </w:rPr>
      </w:pPr>
      <w:r w:rsidRPr="006273F0">
        <w:rPr>
          <w:sz w:val="28"/>
          <w:szCs w:val="28"/>
        </w:rPr>
        <w:lastRenderedPageBreak/>
        <w:t>План</w:t>
      </w:r>
    </w:p>
    <w:p w:rsidR="00441E97" w:rsidRPr="006273F0" w:rsidRDefault="00441E97" w:rsidP="00882AF3">
      <w:pPr>
        <w:ind w:firstLine="225"/>
        <w:jc w:val="center"/>
        <w:rPr>
          <w:sz w:val="28"/>
          <w:szCs w:val="28"/>
        </w:rPr>
      </w:pPr>
      <w:r w:rsidRPr="006273F0">
        <w:rPr>
          <w:sz w:val="28"/>
          <w:szCs w:val="28"/>
        </w:rPr>
        <w:t>внеурочной деятельности для учащихся 5  классов МБОУ СОШ № 4, осваивающих ООП ООО в соответствии с ФГОС ООО, утвержденными приказом Минобрнауки России от 17.12.2010 г. № 1897</w:t>
      </w:r>
    </w:p>
    <w:p w:rsidR="00441E97" w:rsidRPr="006273F0" w:rsidRDefault="00441E97" w:rsidP="00882AF3">
      <w:pPr>
        <w:spacing w:after="346"/>
        <w:jc w:val="center"/>
        <w:rPr>
          <w:sz w:val="28"/>
          <w:szCs w:val="28"/>
        </w:rPr>
      </w:pPr>
      <w:r w:rsidRPr="006273F0">
        <w:rPr>
          <w:sz w:val="28"/>
          <w:szCs w:val="28"/>
        </w:rPr>
        <w:t>на 2015-2016 учебный  год</w:t>
      </w:r>
    </w:p>
    <w:tbl>
      <w:tblPr>
        <w:tblW w:w="9907" w:type="dxa"/>
        <w:jc w:val="center"/>
        <w:tblLayout w:type="fixed"/>
        <w:tblCellMar>
          <w:left w:w="10" w:type="dxa"/>
          <w:right w:w="10" w:type="dxa"/>
        </w:tblCellMar>
        <w:tblLook w:val="04A0"/>
      </w:tblPr>
      <w:tblGrid>
        <w:gridCol w:w="4402"/>
        <w:gridCol w:w="3259"/>
        <w:gridCol w:w="2246"/>
      </w:tblGrid>
      <w:tr w:rsidR="00441E97" w:rsidRPr="006273F0" w:rsidTr="006817EC">
        <w:trPr>
          <w:trHeight w:val="1066"/>
          <w:jc w:val="center"/>
        </w:trPr>
        <w:tc>
          <w:tcPr>
            <w:tcW w:w="4402"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spacing w:line="350" w:lineRule="exact"/>
              <w:rPr>
                <w:sz w:val="28"/>
                <w:szCs w:val="28"/>
              </w:rPr>
            </w:pPr>
            <w:r w:rsidRPr="006273F0">
              <w:rPr>
                <w:sz w:val="28"/>
                <w:szCs w:val="28"/>
              </w:rPr>
              <w:t>Направления внеурочной деятельности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spacing w:line="346" w:lineRule="exact"/>
              <w:ind w:left="860"/>
              <w:rPr>
                <w:sz w:val="28"/>
                <w:szCs w:val="28"/>
              </w:rPr>
            </w:pPr>
            <w:r w:rsidRPr="006273F0">
              <w:rPr>
                <w:sz w:val="28"/>
                <w:szCs w:val="28"/>
              </w:rPr>
              <w:t xml:space="preserve">    Форма </w:t>
            </w:r>
          </w:p>
          <w:p w:rsidR="00441E97" w:rsidRPr="006273F0" w:rsidRDefault="00441E97" w:rsidP="006817EC">
            <w:pPr>
              <w:framePr w:wrap="notBeside" w:vAnchor="text" w:hAnchor="text" w:xAlign="center" w:y="1"/>
              <w:spacing w:line="346" w:lineRule="exact"/>
              <w:ind w:left="860"/>
              <w:rPr>
                <w:sz w:val="28"/>
                <w:szCs w:val="28"/>
              </w:rPr>
            </w:pPr>
            <w:r w:rsidRPr="006273F0">
              <w:rPr>
                <w:sz w:val="28"/>
                <w:szCs w:val="28"/>
              </w:rPr>
              <w:t>организации внеурочной деятельности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560"/>
              <w:rPr>
                <w:sz w:val="28"/>
                <w:szCs w:val="28"/>
              </w:rPr>
            </w:pPr>
            <w:r w:rsidRPr="006273F0">
              <w:rPr>
                <w:sz w:val="28"/>
                <w:szCs w:val="28"/>
              </w:rPr>
              <w:t>Объём, часы</w:t>
            </w:r>
          </w:p>
        </w:tc>
      </w:tr>
      <w:tr w:rsidR="00441E97" w:rsidRPr="006273F0" w:rsidTr="006817EC">
        <w:trPr>
          <w:trHeight w:val="725"/>
          <w:jc w:val="center"/>
        </w:trPr>
        <w:tc>
          <w:tcPr>
            <w:tcW w:w="4402" w:type="dxa"/>
            <w:vMerge w:val="restart"/>
            <w:tcBorders>
              <w:top w:val="single" w:sz="4" w:space="0" w:color="auto"/>
              <w:left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20"/>
              <w:rPr>
                <w:sz w:val="28"/>
                <w:szCs w:val="28"/>
              </w:rPr>
            </w:pPr>
            <w:r w:rsidRPr="006273F0">
              <w:rPr>
                <w:sz w:val="28"/>
                <w:szCs w:val="28"/>
              </w:rPr>
              <w:t>Духовно - нравственное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40"/>
              <w:rPr>
                <w:sz w:val="28"/>
                <w:szCs w:val="28"/>
              </w:rPr>
            </w:pPr>
            <w:r w:rsidRPr="006273F0">
              <w:rPr>
                <w:sz w:val="28"/>
                <w:szCs w:val="28"/>
              </w:rPr>
              <w:t>Кружок «Православная культура»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080"/>
              <w:rPr>
                <w:sz w:val="28"/>
                <w:szCs w:val="28"/>
              </w:rPr>
            </w:pPr>
            <w:r w:rsidRPr="006273F0">
              <w:rPr>
                <w:sz w:val="28"/>
                <w:szCs w:val="28"/>
              </w:rPr>
              <w:t>1</w:t>
            </w:r>
          </w:p>
        </w:tc>
      </w:tr>
      <w:tr w:rsidR="00441E97" w:rsidRPr="006273F0" w:rsidTr="006817EC">
        <w:trPr>
          <w:trHeight w:val="749"/>
          <w:jc w:val="center"/>
        </w:trPr>
        <w:tc>
          <w:tcPr>
            <w:tcW w:w="4402" w:type="dxa"/>
            <w:vMerge/>
            <w:tcBorders>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rPr>
                <w:sz w:val="28"/>
                <w:szCs w:val="28"/>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spacing w:line="350" w:lineRule="exact"/>
              <w:ind w:left="140"/>
              <w:rPr>
                <w:sz w:val="28"/>
                <w:szCs w:val="28"/>
              </w:rPr>
            </w:pPr>
            <w:r w:rsidRPr="006273F0">
              <w:rPr>
                <w:sz w:val="28"/>
                <w:szCs w:val="28"/>
              </w:rPr>
              <w:t>Кружок «Преображение»</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080"/>
              <w:rPr>
                <w:sz w:val="28"/>
                <w:szCs w:val="28"/>
              </w:rPr>
            </w:pPr>
            <w:r w:rsidRPr="006273F0">
              <w:rPr>
                <w:sz w:val="28"/>
                <w:szCs w:val="28"/>
              </w:rPr>
              <w:t>1</w:t>
            </w:r>
          </w:p>
        </w:tc>
      </w:tr>
      <w:tr w:rsidR="00441E97" w:rsidRPr="006273F0" w:rsidTr="006817EC">
        <w:trPr>
          <w:trHeight w:val="370"/>
          <w:jc w:val="center"/>
        </w:trPr>
        <w:tc>
          <w:tcPr>
            <w:tcW w:w="4402"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20"/>
              <w:rPr>
                <w:sz w:val="28"/>
                <w:szCs w:val="28"/>
              </w:rPr>
            </w:pPr>
            <w:r w:rsidRPr="006273F0">
              <w:rPr>
                <w:sz w:val="28"/>
                <w:szCs w:val="28"/>
              </w:rPr>
              <w:t>Общеинтелектуальное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40"/>
              <w:rPr>
                <w:sz w:val="28"/>
                <w:szCs w:val="28"/>
              </w:rPr>
            </w:pPr>
            <w:r w:rsidRPr="006273F0">
              <w:rPr>
                <w:sz w:val="28"/>
                <w:szCs w:val="28"/>
              </w:rPr>
              <w:t>Кружок «Инфознайка»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080"/>
              <w:rPr>
                <w:sz w:val="28"/>
                <w:szCs w:val="28"/>
              </w:rPr>
            </w:pPr>
            <w:r w:rsidRPr="006273F0">
              <w:rPr>
                <w:sz w:val="28"/>
                <w:szCs w:val="28"/>
              </w:rPr>
              <w:t>2</w:t>
            </w:r>
          </w:p>
        </w:tc>
      </w:tr>
      <w:tr w:rsidR="00441E97" w:rsidRPr="006273F0" w:rsidTr="006817EC">
        <w:trPr>
          <w:trHeight w:val="715"/>
          <w:jc w:val="center"/>
        </w:trPr>
        <w:tc>
          <w:tcPr>
            <w:tcW w:w="4402"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20"/>
              <w:rPr>
                <w:sz w:val="28"/>
                <w:szCs w:val="28"/>
              </w:rPr>
            </w:pPr>
            <w:r w:rsidRPr="006273F0">
              <w:rPr>
                <w:sz w:val="28"/>
                <w:szCs w:val="28"/>
              </w:rPr>
              <w:t>Спортивно - оздоровительное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spacing w:line="346" w:lineRule="exact"/>
              <w:ind w:left="140"/>
              <w:rPr>
                <w:sz w:val="28"/>
                <w:szCs w:val="28"/>
              </w:rPr>
            </w:pPr>
            <w:r w:rsidRPr="006273F0">
              <w:rPr>
                <w:sz w:val="28"/>
                <w:szCs w:val="28"/>
              </w:rPr>
              <w:t>Кружок «Основы физической подготовки»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080"/>
              <w:rPr>
                <w:sz w:val="28"/>
                <w:szCs w:val="28"/>
              </w:rPr>
            </w:pPr>
            <w:r w:rsidRPr="006273F0">
              <w:rPr>
                <w:sz w:val="28"/>
                <w:szCs w:val="28"/>
              </w:rPr>
              <w:t>2</w:t>
            </w:r>
          </w:p>
        </w:tc>
      </w:tr>
      <w:tr w:rsidR="00441E97" w:rsidRPr="006273F0" w:rsidTr="006817EC">
        <w:trPr>
          <w:trHeight w:val="612"/>
          <w:jc w:val="center"/>
        </w:trPr>
        <w:tc>
          <w:tcPr>
            <w:tcW w:w="4402" w:type="dxa"/>
            <w:vMerge w:val="restart"/>
            <w:tcBorders>
              <w:top w:val="single" w:sz="4" w:space="0" w:color="auto"/>
              <w:left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20"/>
              <w:rPr>
                <w:sz w:val="28"/>
                <w:szCs w:val="28"/>
              </w:rPr>
            </w:pPr>
            <w:r w:rsidRPr="006273F0">
              <w:rPr>
                <w:sz w:val="28"/>
                <w:szCs w:val="28"/>
              </w:rPr>
              <w:t>Социальное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spacing w:after="120"/>
              <w:ind w:left="140"/>
              <w:rPr>
                <w:sz w:val="28"/>
                <w:szCs w:val="28"/>
              </w:rPr>
            </w:pPr>
            <w:r w:rsidRPr="006273F0">
              <w:rPr>
                <w:sz w:val="28"/>
                <w:szCs w:val="28"/>
              </w:rPr>
              <w:t>Кружок</w:t>
            </w:r>
          </w:p>
          <w:p w:rsidR="00441E97" w:rsidRPr="006273F0" w:rsidRDefault="00441E97" w:rsidP="006817EC">
            <w:pPr>
              <w:framePr w:wrap="notBeside" w:vAnchor="text" w:hAnchor="text" w:xAlign="center" w:y="1"/>
              <w:spacing w:before="120"/>
              <w:ind w:left="140"/>
              <w:rPr>
                <w:sz w:val="28"/>
                <w:szCs w:val="28"/>
              </w:rPr>
            </w:pPr>
            <w:r w:rsidRPr="006273F0">
              <w:rPr>
                <w:sz w:val="28"/>
                <w:szCs w:val="28"/>
              </w:rPr>
              <w:t>«Человек в обществе»</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080"/>
              <w:rPr>
                <w:sz w:val="28"/>
                <w:szCs w:val="28"/>
              </w:rPr>
            </w:pPr>
            <w:r w:rsidRPr="006273F0">
              <w:rPr>
                <w:sz w:val="28"/>
                <w:szCs w:val="28"/>
              </w:rPr>
              <w:t>2</w:t>
            </w:r>
          </w:p>
        </w:tc>
      </w:tr>
      <w:tr w:rsidR="00441E97" w:rsidRPr="006273F0" w:rsidTr="006817EC">
        <w:trPr>
          <w:trHeight w:val="132"/>
          <w:jc w:val="center"/>
        </w:trPr>
        <w:tc>
          <w:tcPr>
            <w:tcW w:w="4402" w:type="dxa"/>
            <w:vMerge/>
            <w:tcBorders>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20"/>
              <w:rPr>
                <w:sz w:val="28"/>
                <w:szCs w:val="28"/>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spacing w:after="120"/>
              <w:ind w:left="140"/>
              <w:rPr>
                <w:sz w:val="28"/>
                <w:szCs w:val="28"/>
              </w:rPr>
            </w:pPr>
            <w:r w:rsidRPr="006273F0">
              <w:rPr>
                <w:sz w:val="28"/>
                <w:szCs w:val="28"/>
              </w:rPr>
              <w:t>Кружок «Светофорик»</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rPr>
                <w:sz w:val="28"/>
                <w:szCs w:val="28"/>
              </w:rPr>
            </w:pPr>
            <w:r w:rsidRPr="006273F0">
              <w:rPr>
                <w:sz w:val="28"/>
                <w:szCs w:val="28"/>
              </w:rPr>
              <w:t xml:space="preserve">                  2</w:t>
            </w:r>
          </w:p>
        </w:tc>
      </w:tr>
      <w:tr w:rsidR="00441E97" w:rsidRPr="006273F0" w:rsidTr="006817EC">
        <w:trPr>
          <w:trHeight w:val="379"/>
          <w:jc w:val="center"/>
        </w:trPr>
        <w:tc>
          <w:tcPr>
            <w:tcW w:w="4402"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20"/>
              <w:rPr>
                <w:sz w:val="28"/>
                <w:szCs w:val="28"/>
              </w:rPr>
            </w:pPr>
            <w:r w:rsidRPr="006273F0">
              <w:rPr>
                <w:sz w:val="28"/>
                <w:szCs w:val="28"/>
              </w:rPr>
              <w:t xml:space="preserve">                                         Всего:</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rPr>
                <w:sz w:val="28"/>
                <w:szCs w:val="28"/>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41E97" w:rsidRPr="006273F0" w:rsidRDefault="00441E97" w:rsidP="006817EC">
            <w:pPr>
              <w:framePr w:wrap="notBeside" w:vAnchor="text" w:hAnchor="text" w:xAlign="center" w:y="1"/>
              <w:ind w:left="1080"/>
              <w:rPr>
                <w:sz w:val="28"/>
                <w:szCs w:val="28"/>
              </w:rPr>
            </w:pPr>
            <w:r w:rsidRPr="006273F0">
              <w:rPr>
                <w:sz w:val="28"/>
                <w:szCs w:val="28"/>
              </w:rPr>
              <w:t>10</w:t>
            </w:r>
          </w:p>
        </w:tc>
      </w:tr>
    </w:tbl>
    <w:p w:rsidR="00D03B71" w:rsidRDefault="00D03B71" w:rsidP="00441E97">
      <w:pPr>
        <w:rPr>
          <w:rFonts w:asciiTheme="minorHAnsi" w:hAnsiTheme="minorHAnsi" w:cstheme="minorHAnsi"/>
          <w:sz w:val="28"/>
          <w:szCs w:val="28"/>
        </w:rPr>
      </w:pPr>
    </w:p>
    <w:p w:rsidR="00882AF3" w:rsidRPr="00655C10" w:rsidRDefault="00882AF3" w:rsidP="00882AF3">
      <w:pPr>
        <w:jc w:val="center"/>
        <w:rPr>
          <w:sz w:val="28"/>
          <w:szCs w:val="28"/>
        </w:rPr>
      </w:pPr>
      <w:r w:rsidRPr="00655C10">
        <w:rPr>
          <w:sz w:val="28"/>
          <w:szCs w:val="28"/>
        </w:rPr>
        <w:t>Расписание заня</w:t>
      </w:r>
      <w:r>
        <w:rPr>
          <w:sz w:val="28"/>
          <w:szCs w:val="28"/>
        </w:rPr>
        <w:t xml:space="preserve">тий внеурочной деятельности в </w:t>
      </w:r>
      <w:r w:rsidRPr="00655C10">
        <w:rPr>
          <w:sz w:val="28"/>
          <w:szCs w:val="28"/>
        </w:rPr>
        <w:t>5  классах</w:t>
      </w:r>
      <w:r>
        <w:rPr>
          <w:sz w:val="28"/>
          <w:szCs w:val="28"/>
        </w:rPr>
        <w:t xml:space="preserve"> МБОУ СОШ №4</w:t>
      </w:r>
      <w:r w:rsidRPr="00655C10">
        <w:rPr>
          <w:sz w:val="28"/>
          <w:szCs w:val="28"/>
        </w:rPr>
        <w: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5"/>
        <w:gridCol w:w="1417"/>
        <w:gridCol w:w="1843"/>
        <w:gridCol w:w="1134"/>
        <w:gridCol w:w="1559"/>
        <w:gridCol w:w="1276"/>
        <w:gridCol w:w="994"/>
      </w:tblGrid>
      <w:tr w:rsidR="00882AF3" w:rsidTr="00882AF3">
        <w:trPr>
          <w:trHeight w:val="931"/>
        </w:trPr>
        <w:tc>
          <w:tcPr>
            <w:tcW w:w="851" w:type="dxa"/>
          </w:tcPr>
          <w:p w:rsidR="00882AF3" w:rsidRDefault="00882AF3" w:rsidP="003D6EA6">
            <w:pPr>
              <w:jc w:val="center"/>
            </w:pPr>
            <w:r>
              <w:t>Класс</w:t>
            </w:r>
          </w:p>
        </w:tc>
        <w:tc>
          <w:tcPr>
            <w:tcW w:w="1275" w:type="dxa"/>
          </w:tcPr>
          <w:p w:rsidR="00882AF3" w:rsidRDefault="00882AF3" w:rsidP="003D6EA6">
            <w:pPr>
              <w:jc w:val="center"/>
            </w:pPr>
            <w:r>
              <w:t>Ф.И.О. преподавателя</w:t>
            </w:r>
          </w:p>
        </w:tc>
        <w:tc>
          <w:tcPr>
            <w:tcW w:w="1417" w:type="dxa"/>
          </w:tcPr>
          <w:p w:rsidR="00882AF3" w:rsidRDefault="00882AF3" w:rsidP="003D6EA6">
            <w:pPr>
              <w:jc w:val="center"/>
            </w:pPr>
            <w:r>
              <w:t>Название кружка</w:t>
            </w:r>
          </w:p>
        </w:tc>
        <w:tc>
          <w:tcPr>
            <w:tcW w:w="1843" w:type="dxa"/>
          </w:tcPr>
          <w:p w:rsidR="00882AF3" w:rsidRDefault="00882AF3" w:rsidP="003D6EA6">
            <w:pPr>
              <w:jc w:val="center"/>
            </w:pPr>
            <w:r>
              <w:t>Направление</w:t>
            </w:r>
          </w:p>
        </w:tc>
        <w:tc>
          <w:tcPr>
            <w:tcW w:w="1134" w:type="dxa"/>
          </w:tcPr>
          <w:p w:rsidR="00882AF3" w:rsidRDefault="00882AF3" w:rsidP="003D6EA6">
            <w:pPr>
              <w:jc w:val="center"/>
            </w:pPr>
            <w:r>
              <w:t>Кол-во учащихся</w:t>
            </w:r>
          </w:p>
        </w:tc>
        <w:tc>
          <w:tcPr>
            <w:tcW w:w="1559" w:type="dxa"/>
          </w:tcPr>
          <w:p w:rsidR="00882AF3" w:rsidRDefault="00882AF3" w:rsidP="003D6EA6">
            <w:pPr>
              <w:jc w:val="center"/>
            </w:pPr>
            <w:r>
              <w:t>Дни занятий</w:t>
            </w:r>
          </w:p>
        </w:tc>
        <w:tc>
          <w:tcPr>
            <w:tcW w:w="1276" w:type="dxa"/>
          </w:tcPr>
          <w:p w:rsidR="00882AF3" w:rsidRDefault="00882AF3" w:rsidP="003D6EA6">
            <w:pPr>
              <w:jc w:val="center"/>
            </w:pPr>
            <w:r>
              <w:t>Время занятий по плану</w:t>
            </w:r>
          </w:p>
        </w:tc>
        <w:tc>
          <w:tcPr>
            <w:tcW w:w="994" w:type="dxa"/>
          </w:tcPr>
          <w:p w:rsidR="00882AF3" w:rsidRDefault="00882AF3" w:rsidP="003D6EA6">
            <w:pPr>
              <w:jc w:val="center"/>
            </w:pPr>
            <w:r>
              <w:t>Продолжи-</w:t>
            </w:r>
          </w:p>
          <w:p w:rsidR="00882AF3" w:rsidRDefault="00882AF3" w:rsidP="003D6EA6">
            <w:pPr>
              <w:jc w:val="center"/>
            </w:pPr>
            <w:r>
              <w:t>тельность занятия</w:t>
            </w:r>
          </w:p>
        </w:tc>
      </w:tr>
      <w:tr w:rsidR="00882AF3" w:rsidTr="00882AF3">
        <w:trPr>
          <w:trHeight w:val="630"/>
        </w:trPr>
        <w:tc>
          <w:tcPr>
            <w:tcW w:w="851" w:type="dxa"/>
          </w:tcPr>
          <w:p w:rsidR="00882AF3" w:rsidRDefault="00882AF3" w:rsidP="003D6EA6">
            <w:pPr>
              <w:jc w:val="center"/>
            </w:pPr>
            <w:r>
              <w:t>5а</w:t>
            </w:r>
          </w:p>
        </w:tc>
        <w:tc>
          <w:tcPr>
            <w:tcW w:w="1275" w:type="dxa"/>
            <w:vMerge w:val="restart"/>
          </w:tcPr>
          <w:p w:rsidR="00882AF3" w:rsidRDefault="00882AF3" w:rsidP="003D6EA6">
            <w:pPr>
              <w:jc w:val="center"/>
            </w:pPr>
            <w:r>
              <w:t>Кеменов А.А.</w:t>
            </w:r>
          </w:p>
        </w:tc>
        <w:tc>
          <w:tcPr>
            <w:tcW w:w="1417" w:type="dxa"/>
          </w:tcPr>
          <w:p w:rsidR="00882AF3" w:rsidRDefault="00882AF3" w:rsidP="003D6EA6">
            <w:pPr>
              <w:jc w:val="center"/>
            </w:pPr>
            <w:r>
              <w:t>Светофорик</w:t>
            </w:r>
          </w:p>
        </w:tc>
        <w:tc>
          <w:tcPr>
            <w:tcW w:w="1843" w:type="dxa"/>
          </w:tcPr>
          <w:p w:rsidR="00882AF3" w:rsidRDefault="00882AF3" w:rsidP="003D6EA6">
            <w:pPr>
              <w:jc w:val="center"/>
            </w:pPr>
            <w:r w:rsidRPr="00687E9D">
              <w:t>С</w:t>
            </w:r>
            <w:r>
              <w:t>оциально-педагогическое</w:t>
            </w:r>
          </w:p>
        </w:tc>
        <w:tc>
          <w:tcPr>
            <w:tcW w:w="1134" w:type="dxa"/>
          </w:tcPr>
          <w:p w:rsidR="00882AF3" w:rsidRDefault="00882AF3" w:rsidP="003D6EA6">
            <w:pPr>
              <w:jc w:val="center"/>
            </w:pPr>
            <w:r>
              <w:t>19</w:t>
            </w:r>
          </w:p>
        </w:tc>
        <w:tc>
          <w:tcPr>
            <w:tcW w:w="1559" w:type="dxa"/>
          </w:tcPr>
          <w:p w:rsidR="00882AF3" w:rsidRDefault="00882AF3" w:rsidP="003D6EA6">
            <w:pPr>
              <w:jc w:val="center"/>
            </w:pPr>
            <w:r>
              <w:t>Вторник</w:t>
            </w:r>
          </w:p>
        </w:tc>
        <w:tc>
          <w:tcPr>
            <w:tcW w:w="1276" w:type="dxa"/>
          </w:tcPr>
          <w:p w:rsidR="00882AF3" w:rsidRDefault="00882AF3" w:rsidP="003D6EA6">
            <w:r>
              <w:t>16.05 – 16.35</w:t>
            </w:r>
          </w:p>
          <w:p w:rsidR="00882AF3" w:rsidRDefault="00882AF3" w:rsidP="003D6EA6">
            <w:r>
              <w:t>16.40 – 17.10</w:t>
            </w:r>
          </w:p>
        </w:tc>
        <w:tc>
          <w:tcPr>
            <w:tcW w:w="994" w:type="dxa"/>
          </w:tcPr>
          <w:p w:rsidR="00882AF3" w:rsidRDefault="00882AF3" w:rsidP="003D6EA6">
            <w:pPr>
              <w:jc w:val="center"/>
            </w:pPr>
            <w:r>
              <w:t>30</w:t>
            </w:r>
            <w:r w:rsidRPr="00A5193E">
              <w:t xml:space="preserve"> минут</w:t>
            </w:r>
          </w:p>
          <w:p w:rsidR="00882AF3" w:rsidRDefault="00882AF3" w:rsidP="003D6EA6">
            <w:pPr>
              <w:jc w:val="center"/>
            </w:pPr>
          </w:p>
        </w:tc>
      </w:tr>
      <w:tr w:rsidR="00882AF3" w:rsidTr="00882AF3">
        <w:trPr>
          <w:trHeight w:val="630"/>
        </w:trPr>
        <w:tc>
          <w:tcPr>
            <w:tcW w:w="851" w:type="dxa"/>
          </w:tcPr>
          <w:p w:rsidR="00882AF3" w:rsidRDefault="00882AF3" w:rsidP="003D6EA6">
            <w:pPr>
              <w:jc w:val="center"/>
            </w:pPr>
            <w:r>
              <w:t>5б</w:t>
            </w:r>
          </w:p>
        </w:tc>
        <w:tc>
          <w:tcPr>
            <w:tcW w:w="1275" w:type="dxa"/>
            <w:vMerge/>
          </w:tcPr>
          <w:p w:rsidR="00882AF3" w:rsidRDefault="00882AF3" w:rsidP="003D6EA6">
            <w:pPr>
              <w:jc w:val="center"/>
            </w:pPr>
          </w:p>
        </w:tc>
        <w:tc>
          <w:tcPr>
            <w:tcW w:w="1417" w:type="dxa"/>
          </w:tcPr>
          <w:p w:rsidR="00882AF3" w:rsidRDefault="00882AF3" w:rsidP="003D6EA6">
            <w:pPr>
              <w:jc w:val="center"/>
            </w:pPr>
            <w:r>
              <w:t>Светофорик</w:t>
            </w:r>
          </w:p>
        </w:tc>
        <w:tc>
          <w:tcPr>
            <w:tcW w:w="1843" w:type="dxa"/>
          </w:tcPr>
          <w:p w:rsidR="00882AF3" w:rsidRDefault="00882AF3" w:rsidP="003D6EA6">
            <w:pPr>
              <w:jc w:val="center"/>
            </w:pPr>
            <w:r w:rsidRPr="00687E9D">
              <w:t>С</w:t>
            </w:r>
            <w:r>
              <w:t>оциально-педагогическое</w:t>
            </w:r>
          </w:p>
        </w:tc>
        <w:tc>
          <w:tcPr>
            <w:tcW w:w="1134" w:type="dxa"/>
          </w:tcPr>
          <w:p w:rsidR="00882AF3" w:rsidRDefault="00882AF3" w:rsidP="003D6EA6">
            <w:pPr>
              <w:jc w:val="center"/>
            </w:pPr>
            <w:r>
              <w:t>21</w:t>
            </w:r>
          </w:p>
        </w:tc>
        <w:tc>
          <w:tcPr>
            <w:tcW w:w="1559" w:type="dxa"/>
          </w:tcPr>
          <w:p w:rsidR="00882AF3" w:rsidRDefault="00882AF3" w:rsidP="003D6EA6">
            <w:pPr>
              <w:jc w:val="center"/>
            </w:pPr>
            <w:r>
              <w:t xml:space="preserve">Четверг </w:t>
            </w:r>
          </w:p>
        </w:tc>
        <w:tc>
          <w:tcPr>
            <w:tcW w:w="1276" w:type="dxa"/>
          </w:tcPr>
          <w:p w:rsidR="00882AF3" w:rsidRDefault="00882AF3" w:rsidP="003D6EA6">
            <w:r w:rsidRPr="00670833">
              <w:t>16.05 – 16.35</w:t>
            </w:r>
          </w:p>
          <w:p w:rsidR="00882AF3" w:rsidRDefault="00882AF3" w:rsidP="003D6EA6">
            <w:r>
              <w:t>16.40 – 17.10</w:t>
            </w:r>
          </w:p>
        </w:tc>
        <w:tc>
          <w:tcPr>
            <w:tcW w:w="994" w:type="dxa"/>
          </w:tcPr>
          <w:p w:rsidR="00882AF3" w:rsidRDefault="00882AF3" w:rsidP="003D6EA6">
            <w:pPr>
              <w:jc w:val="center"/>
            </w:pPr>
            <w:r>
              <w:t>30</w:t>
            </w:r>
            <w:r w:rsidRPr="00A5193E">
              <w:t xml:space="preserve"> минут</w:t>
            </w:r>
          </w:p>
          <w:p w:rsidR="00882AF3" w:rsidRDefault="00882AF3" w:rsidP="003D6EA6">
            <w:pPr>
              <w:jc w:val="center"/>
            </w:pPr>
          </w:p>
        </w:tc>
      </w:tr>
      <w:tr w:rsidR="00882AF3" w:rsidTr="00882AF3">
        <w:trPr>
          <w:trHeight w:val="630"/>
        </w:trPr>
        <w:tc>
          <w:tcPr>
            <w:tcW w:w="851" w:type="dxa"/>
          </w:tcPr>
          <w:p w:rsidR="00882AF3" w:rsidRDefault="00882AF3" w:rsidP="003D6EA6">
            <w:pPr>
              <w:jc w:val="center"/>
            </w:pPr>
            <w:r>
              <w:t>5б</w:t>
            </w:r>
          </w:p>
        </w:tc>
        <w:tc>
          <w:tcPr>
            <w:tcW w:w="1275" w:type="dxa"/>
            <w:vMerge w:val="restart"/>
          </w:tcPr>
          <w:p w:rsidR="00882AF3" w:rsidRDefault="00882AF3" w:rsidP="003D6EA6">
            <w:pPr>
              <w:jc w:val="center"/>
            </w:pPr>
            <w:r>
              <w:t>Рубан Ю.М.</w:t>
            </w:r>
          </w:p>
        </w:tc>
        <w:tc>
          <w:tcPr>
            <w:tcW w:w="1417" w:type="dxa"/>
          </w:tcPr>
          <w:p w:rsidR="00882AF3" w:rsidRDefault="00882AF3" w:rsidP="003D6EA6">
            <w:pPr>
              <w:jc w:val="center"/>
            </w:pPr>
            <w:r>
              <w:t>Инфознайка</w:t>
            </w:r>
          </w:p>
        </w:tc>
        <w:tc>
          <w:tcPr>
            <w:tcW w:w="1843" w:type="dxa"/>
          </w:tcPr>
          <w:p w:rsidR="00882AF3" w:rsidRDefault="00882AF3" w:rsidP="003D6EA6">
            <w:r w:rsidRPr="00696C31">
              <w:t>Общеинтелектуальное</w:t>
            </w:r>
          </w:p>
        </w:tc>
        <w:tc>
          <w:tcPr>
            <w:tcW w:w="1134" w:type="dxa"/>
          </w:tcPr>
          <w:p w:rsidR="00882AF3" w:rsidRDefault="00882AF3" w:rsidP="003D6EA6">
            <w:pPr>
              <w:jc w:val="center"/>
            </w:pPr>
            <w:r>
              <w:t>21</w:t>
            </w:r>
          </w:p>
        </w:tc>
        <w:tc>
          <w:tcPr>
            <w:tcW w:w="1559" w:type="dxa"/>
          </w:tcPr>
          <w:p w:rsidR="00882AF3" w:rsidRDefault="00882AF3" w:rsidP="003D6EA6">
            <w:pPr>
              <w:jc w:val="center"/>
            </w:pPr>
            <w:r>
              <w:t xml:space="preserve">Понедельник </w:t>
            </w:r>
          </w:p>
        </w:tc>
        <w:tc>
          <w:tcPr>
            <w:tcW w:w="1276" w:type="dxa"/>
          </w:tcPr>
          <w:p w:rsidR="00882AF3" w:rsidRDefault="00882AF3" w:rsidP="003D6EA6">
            <w:r w:rsidRPr="00670833">
              <w:t>1</w:t>
            </w:r>
            <w:r>
              <w:t>5</w:t>
            </w:r>
            <w:r w:rsidRPr="00670833">
              <w:t>.</w:t>
            </w:r>
            <w:r>
              <w:t>10</w:t>
            </w:r>
            <w:r w:rsidRPr="00670833">
              <w:t xml:space="preserve"> – </w:t>
            </w:r>
            <w:r>
              <w:t>15.40</w:t>
            </w:r>
          </w:p>
          <w:p w:rsidR="00882AF3" w:rsidRDefault="00882AF3" w:rsidP="003D6EA6">
            <w:r>
              <w:t>15.50 – 16.20</w:t>
            </w:r>
          </w:p>
        </w:tc>
        <w:tc>
          <w:tcPr>
            <w:tcW w:w="994" w:type="dxa"/>
          </w:tcPr>
          <w:p w:rsidR="00882AF3" w:rsidRDefault="00882AF3" w:rsidP="003D6EA6">
            <w:pPr>
              <w:jc w:val="center"/>
            </w:pPr>
            <w:r>
              <w:t>30</w:t>
            </w:r>
            <w:r w:rsidRPr="00A5193E">
              <w:t xml:space="preserve"> минут</w:t>
            </w:r>
          </w:p>
          <w:p w:rsidR="00882AF3" w:rsidRDefault="00882AF3" w:rsidP="003D6EA6">
            <w:pPr>
              <w:jc w:val="center"/>
            </w:pPr>
          </w:p>
        </w:tc>
      </w:tr>
      <w:tr w:rsidR="00882AF3" w:rsidTr="00882AF3">
        <w:trPr>
          <w:trHeight w:val="630"/>
        </w:trPr>
        <w:tc>
          <w:tcPr>
            <w:tcW w:w="851" w:type="dxa"/>
          </w:tcPr>
          <w:p w:rsidR="00882AF3" w:rsidRDefault="00882AF3" w:rsidP="003D6EA6">
            <w:pPr>
              <w:jc w:val="center"/>
            </w:pPr>
            <w:r>
              <w:t>5а</w:t>
            </w:r>
          </w:p>
        </w:tc>
        <w:tc>
          <w:tcPr>
            <w:tcW w:w="1275" w:type="dxa"/>
            <w:vMerge/>
          </w:tcPr>
          <w:p w:rsidR="00882AF3" w:rsidRDefault="00882AF3" w:rsidP="003D6EA6">
            <w:pPr>
              <w:jc w:val="center"/>
            </w:pPr>
          </w:p>
        </w:tc>
        <w:tc>
          <w:tcPr>
            <w:tcW w:w="1417" w:type="dxa"/>
          </w:tcPr>
          <w:p w:rsidR="00882AF3" w:rsidRDefault="00882AF3" w:rsidP="003D6EA6">
            <w:pPr>
              <w:jc w:val="center"/>
            </w:pPr>
            <w:r>
              <w:t>Инфознайка</w:t>
            </w:r>
          </w:p>
        </w:tc>
        <w:tc>
          <w:tcPr>
            <w:tcW w:w="1843" w:type="dxa"/>
          </w:tcPr>
          <w:p w:rsidR="00882AF3" w:rsidRDefault="00882AF3" w:rsidP="003D6EA6">
            <w:r w:rsidRPr="00696C31">
              <w:t>Общеинтелектуальное</w:t>
            </w:r>
          </w:p>
        </w:tc>
        <w:tc>
          <w:tcPr>
            <w:tcW w:w="1134" w:type="dxa"/>
          </w:tcPr>
          <w:p w:rsidR="00882AF3" w:rsidRDefault="00882AF3" w:rsidP="003D6EA6">
            <w:pPr>
              <w:jc w:val="center"/>
            </w:pPr>
            <w:r>
              <w:t>19</w:t>
            </w:r>
          </w:p>
        </w:tc>
        <w:tc>
          <w:tcPr>
            <w:tcW w:w="1559" w:type="dxa"/>
          </w:tcPr>
          <w:p w:rsidR="00882AF3" w:rsidRDefault="00882AF3" w:rsidP="003D6EA6">
            <w:pPr>
              <w:jc w:val="center"/>
            </w:pPr>
            <w:r>
              <w:t xml:space="preserve">Четверг </w:t>
            </w:r>
          </w:p>
        </w:tc>
        <w:tc>
          <w:tcPr>
            <w:tcW w:w="1276" w:type="dxa"/>
          </w:tcPr>
          <w:p w:rsidR="00882AF3" w:rsidRDefault="00882AF3" w:rsidP="003D6EA6">
            <w:r w:rsidRPr="00670833">
              <w:t>16.05 – 16.35</w:t>
            </w:r>
          </w:p>
          <w:p w:rsidR="00882AF3" w:rsidRDefault="00882AF3" w:rsidP="003D6EA6">
            <w:r>
              <w:t>16.40 – 17.10</w:t>
            </w:r>
          </w:p>
        </w:tc>
        <w:tc>
          <w:tcPr>
            <w:tcW w:w="994" w:type="dxa"/>
          </w:tcPr>
          <w:p w:rsidR="00882AF3" w:rsidRDefault="00882AF3" w:rsidP="003D6EA6">
            <w:pPr>
              <w:jc w:val="center"/>
            </w:pPr>
            <w:r>
              <w:t>30</w:t>
            </w:r>
            <w:r w:rsidRPr="00A5193E">
              <w:t xml:space="preserve"> минут</w:t>
            </w:r>
          </w:p>
          <w:p w:rsidR="00882AF3" w:rsidRDefault="00882AF3" w:rsidP="003D6EA6">
            <w:pPr>
              <w:jc w:val="center"/>
            </w:pPr>
          </w:p>
        </w:tc>
      </w:tr>
      <w:tr w:rsidR="00882AF3" w:rsidTr="00882AF3">
        <w:trPr>
          <w:trHeight w:val="630"/>
        </w:trPr>
        <w:tc>
          <w:tcPr>
            <w:tcW w:w="851" w:type="dxa"/>
          </w:tcPr>
          <w:p w:rsidR="00882AF3" w:rsidRDefault="00882AF3" w:rsidP="003D6EA6">
            <w:pPr>
              <w:jc w:val="center"/>
            </w:pPr>
            <w:r>
              <w:lastRenderedPageBreak/>
              <w:t>5а</w:t>
            </w:r>
          </w:p>
        </w:tc>
        <w:tc>
          <w:tcPr>
            <w:tcW w:w="1275" w:type="dxa"/>
            <w:vMerge w:val="restart"/>
          </w:tcPr>
          <w:p w:rsidR="00882AF3" w:rsidRDefault="00882AF3" w:rsidP="003D6EA6">
            <w:pPr>
              <w:jc w:val="center"/>
            </w:pPr>
            <w:r>
              <w:t>Гальцова А.Ю.</w:t>
            </w:r>
          </w:p>
        </w:tc>
        <w:tc>
          <w:tcPr>
            <w:tcW w:w="1417" w:type="dxa"/>
          </w:tcPr>
          <w:p w:rsidR="00882AF3" w:rsidRDefault="00882AF3" w:rsidP="003D6EA6">
            <w:pPr>
              <w:jc w:val="center"/>
            </w:pPr>
            <w:r>
              <w:t>Общая физическая подготовка</w:t>
            </w:r>
          </w:p>
        </w:tc>
        <w:tc>
          <w:tcPr>
            <w:tcW w:w="1843" w:type="dxa"/>
          </w:tcPr>
          <w:p w:rsidR="00882AF3" w:rsidRDefault="00882AF3" w:rsidP="003D6EA6">
            <w:pPr>
              <w:jc w:val="center"/>
            </w:pPr>
            <w:r w:rsidRPr="00687E9D">
              <w:t>Спортивно-оздоровительное</w:t>
            </w:r>
          </w:p>
        </w:tc>
        <w:tc>
          <w:tcPr>
            <w:tcW w:w="1134" w:type="dxa"/>
          </w:tcPr>
          <w:p w:rsidR="00882AF3" w:rsidRDefault="00882AF3" w:rsidP="003D6EA6">
            <w:pPr>
              <w:jc w:val="center"/>
            </w:pPr>
            <w:r>
              <w:t>19</w:t>
            </w:r>
          </w:p>
        </w:tc>
        <w:tc>
          <w:tcPr>
            <w:tcW w:w="1559" w:type="dxa"/>
          </w:tcPr>
          <w:p w:rsidR="00882AF3" w:rsidRDefault="00882AF3" w:rsidP="003D6EA6">
            <w:pPr>
              <w:jc w:val="center"/>
            </w:pPr>
            <w:r>
              <w:t xml:space="preserve">Среда </w:t>
            </w:r>
          </w:p>
        </w:tc>
        <w:tc>
          <w:tcPr>
            <w:tcW w:w="1276" w:type="dxa"/>
          </w:tcPr>
          <w:p w:rsidR="00882AF3" w:rsidRDefault="00882AF3" w:rsidP="003D6EA6">
            <w:r w:rsidRPr="00670833">
              <w:t>16.05 – 16.35</w:t>
            </w:r>
          </w:p>
          <w:p w:rsidR="00882AF3" w:rsidRDefault="00882AF3" w:rsidP="003D6EA6">
            <w:r>
              <w:t>16.40 – 17.10</w:t>
            </w:r>
          </w:p>
        </w:tc>
        <w:tc>
          <w:tcPr>
            <w:tcW w:w="994" w:type="dxa"/>
          </w:tcPr>
          <w:p w:rsidR="00882AF3" w:rsidRDefault="00882AF3" w:rsidP="003D6EA6">
            <w:pPr>
              <w:jc w:val="center"/>
            </w:pPr>
            <w:r>
              <w:t>30</w:t>
            </w:r>
            <w:r w:rsidRPr="00A5193E">
              <w:t xml:space="preserve"> минут</w:t>
            </w:r>
          </w:p>
          <w:p w:rsidR="00882AF3" w:rsidRDefault="00882AF3" w:rsidP="003D6EA6">
            <w:pPr>
              <w:jc w:val="center"/>
            </w:pPr>
          </w:p>
        </w:tc>
      </w:tr>
      <w:tr w:rsidR="00882AF3" w:rsidTr="00882AF3">
        <w:trPr>
          <w:trHeight w:val="630"/>
        </w:trPr>
        <w:tc>
          <w:tcPr>
            <w:tcW w:w="851" w:type="dxa"/>
          </w:tcPr>
          <w:p w:rsidR="00882AF3" w:rsidRDefault="00882AF3" w:rsidP="003D6EA6">
            <w:pPr>
              <w:jc w:val="center"/>
            </w:pPr>
            <w:r>
              <w:t>5б</w:t>
            </w:r>
          </w:p>
        </w:tc>
        <w:tc>
          <w:tcPr>
            <w:tcW w:w="1275" w:type="dxa"/>
            <w:vMerge/>
          </w:tcPr>
          <w:p w:rsidR="00882AF3" w:rsidRDefault="00882AF3" w:rsidP="003D6EA6">
            <w:pPr>
              <w:jc w:val="center"/>
            </w:pPr>
          </w:p>
        </w:tc>
        <w:tc>
          <w:tcPr>
            <w:tcW w:w="1417" w:type="dxa"/>
          </w:tcPr>
          <w:p w:rsidR="00882AF3" w:rsidRDefault="00882AF3" w:rsidP="003D6EA6">
            <w:pPr>
              <w:jc w:val="center"/>
            </w:pPr>
            <w:r>
              <w:t>Общая физическая подготовка</w:t>
            </w:r>
          </w:p>
        </w:tc>
        <w:tc>
          <w:tcPr>
            <w:tcW w:w="1843" w:type="dxa"/>
          </w:tcPr>
          <w:p w:rsidR="00882AF3" w:rsidRDefault="00882AF3" w:rsidP="003D6EA6">
            <w:pPr>
              <w:jc w:val="center"/>
            </w:pPr>
            <w:r w:rsidRPr="00687E9D">
              <w:t>Спортивно-оздоровительное</w:t>
            </w:r>
          </w:p>
        </w:tc>
        <w:tc>
          <w:tcPr>
            <w:tcW w:w="1134" w:type="dxa"/>
          </w:tcPr>
          <w:p w:rsidR="00882AF3" w:rsidRDefault="00882AF3" w:rsidP="003D6EA6">
            <w:pPr>
              <w:jc w:val="center"/>
            </w:pPr>
            <w:r>
              <w:t>21</w:t>
            </w:r>
          </w:p>
        </w:tc>
        <w:tc>
          <w:tcPr>
            <w:tcW w:w="1559" w:type="dxa"/>
          </w:tcPr>
          <w:p w:rsidR="00882AF3" w:rsidRDefault="00882AF3" w:rsidP="003D6EA6">
            <w:pPr>
              <w:jc w:val="center"/>
            </w:pPr>
            <w:r>
              <w:t xml:space="preserve">Пятница </w:t>
            </w:r>
          </w:p>
        </w:tc>
        <w:tc>
          <w:tcPr>
            <w:tcW w:w="1276" w:type="dxa"/>
          </w:tcPr>
          <w:p w:rsidR="00882AF3" w:rsidRDefault="00882AF3" w:rsidP="003D6EA6">
            <w:r w:rsidRPr="00670833">
              <w:t>1</w:t>
            </w:r>
            <w:r>
              <w:t>5</w:t>
            </w:r>
            <w:r w:rsidRPr="00670833">
              <w:t>.</w:t>
            </w:r>
            <w:r>
              <w:t>10</w:t>
            </w:r>
            <w:r w:rsidRPr="00670833">
              <w:t xml:space="preserve"> – </w:t>
            </w:r>
            <w:r>
              <w:t>15.40</w:t>
            </w:r>
          </w:p>
          <w:p w:rsidR="00882AF3" w:rsidRDefault="00882AF3" w:rsidP="003D6EA6">
            <w:r>
              <w:t>15.50 – 16.20</w:t>
            </w:r>
          </w:p>
        </w:tc>
        <w:tc>
          <w:tcPr>
            <w:tcW w:w="994" w:type="dxa"/>
          </w:tcPr>
          <w:p w:rsidR="00882AF3" w:rsidRDefault="00882AF3" w:rsidP="003D6EA6">
            <w:pPr>
              <w:jc w:val="center"/>
            </w:pPr>
            <w:r>
              <w:t>30</w:t>
            </w:r>
            <w:r w:rsidRPr="00A5193E">
              <w:t xml:space="preserve"> минут</w:t>
            </w:r>
          </w:p>
          <w:p w:rsidR="00882AF3" w:rsidRDefault="00882AF3" w:rsidP="003D6EA6">
            <w:pPr>
              <w:jc w:val="center"/>
            </w:pPr>
          </w:p>
        </w:tc>
      </w:tr>
      <w:tr w:rsidR="00882AF3" w:rsidTr="00882AF3">
        <w:trPr>
          <w:trHeight w:val="630"/>
        </w:trPr>
        <w:tc>
          <w:tcPr>
            <w:tcW w:w="851" w:type="dxa"/>
          </w:tcPr>
          <w:p w:rsidR="00882AF3" w:rsidRDefault="00882AF3" w:rsidP="003D6EA6">
            <w:pPr>
              <w:jc w:val="center"/>
            </w:pPr>
            <w:r>
              <w:t>5б</w:t>
            </w:r>
          </w:p>
        </w:tc>
        <w:tc>
          <w:tcPr>
            <w:tcW w:w="1275" w:type="dxa"/>
            <w:vMerge w:val="restart"/>
          </w:tcPr>
          <w:p w:rsidR="00882AF3" w:rsidRDefault="00882AF3" w:rsidP="003D6EA6">
            <w:pPr>
              <w:jc w:val="center"/>
            </w:pPr>
            <w:r>
              <w:t>Свиридов И.С.</w:t>
            </w:r>
          </w:p>
        </w:tc>
        <w:tc>
          <w:tcPr>
            <w:tcW w:w="1417" w:type="dxa"/>
          </w:tcPr>
          <w:p w:rsidR="00882AF3" w:rsidRDefault="00882AF3" w:rsidP="003D6EA6">
            <w:pPr>
              <w:jc w:val="center"/>
            </w:pPr>
            <w:r>
              <w:t xml:space="preserve">Человек в обществе </w:t>
            </w:r>
          </w:p>
        </w:tc>
        <w:tc>
          <w:tcPr>
            <w:tcW w:w="1843" w:type="dxa"/>
          </w:tcPr>
          <w:p w:rsidR="00882AF3" w:rsidRDefault="00882AF3" w:rsidP="003D6EA6">
            <w:pPr>
              <w:jc w:val="center"/>
            </w:pPr>
            <w:r>
              <w:t>Социальное</w:t>
            </w:r>
          </w:p>
          <w:p w:rsidR="00882AF3" w:rsidRDefault="00882AF3" w:rsidP="003D6EA6">
            <w:pPr>
              <w:jc w:val="center"/>
            </w:pPr>
          </w:p>
        </w:tc>
        <w:tc>
          <w:tcPr>
            <w:tcW w:w="1134" w:type="dxa"/>
          </w:tcPr>
          <w:p w:rsidR="00882AF3" w:rsidRDefault="00882AF3" w:rsidP="003D6EA6">
            <w:pPr>
              <w:jc w:val="center"/>
            </w:pPr>
            <w:r>
              <w:t>21</w:t>
            </w:r>
          </w:p>
        </w:tc>
        <w:tc>
          <w:tcPr>
            <w:tcW w:w="1559" w:type="dxa"/>
          </w:tcPr>
          <w:p w:rsidR="00882AF3" w:rsidRDefault="00882AF3" w:rsidP="003D6EA6">
            <w:pPr>
              <w:jc w:val="center"/>
            </w:pPr>
            <w:r>
              <w:t xml:space="preserve">Среда </w:t>
            </w:r>
          </w:p>
        </w:tc>
        <w:tc>
          <w:tcPr>
            <w:tcW w:w="1276" w:type="dxa"/>
          </w:tcPr>
          <w:p w:rsidR="00882AF3" w:rsidRDefault="00882AF3" w:rsidP="003D6EA6">
            <w:r w:rsidRPr="00670833">
              <w:t>16.05 – 16.35</w:t>
            </w:r>
          </w:p>
          <w:p w:rsidR="00882AF3" w:rsidRDefault="00882AF3" w:rsidP="003D6EA6">
            <w:r>
              <w:t>16.40 – 17.10</w:t>
            </w:r>
          </w:p>
        </w:tc>
        <w:tc>
          <w:tcPr>
            <w:tcW w:w="994" w:type="dxa"/>
          </w:tcPr>
          <w:p w:rsidR="00882AF3" w:rsidRDefault="00882AF3" w:rsidP="003D6EA6">
            <w:pPr>
              <w:jc w:val="center"/>
            </w:pPr>
            <w:r>
              <w:t>30</w:t>
            </w:r>
            <w:r w:rsidRPr="00A5193E">
              <w:t xml:space="preserve"> минут</w:t>
            </w:r>
          </w:p>
          <w:p w:rsidR="00882AF3" w:rsidRDefault="00882AF3" w:rsidP="003D6EA6">
            <w:pPr>
              <w:jc w:val="center"/>
            </w:pPr>
          </w:p>
        </w:tc>
      </w:tr>
      <w:tr w:rsidR="00882AF3" w:rsidTr="00882AF3">
        <w:trPr>
          <w:trHeight w:val="630"/>
        </w:trPr>
        <w:tc>
          <w:tcPr>
            <w:tcW w:w="851" w:type="dxa"/>
          </w:tcPr>
          <w:p w:rsidR="00882AF3" w:rsidRDefault="00882AF3" w:rsidP="003D6EA6">
            <w:pPr>
              <w:jc w:val="center"/>
            </w:pPr>
            <w:r>
              <w:t>5а</w:t>
            </w:r>
          </w:p>
        </w:tc>
        <w:tc>
          <w:tcPr>
            <w:tcW w:w="1275" w:type="dxa"/>
            <w:vMerge/>
          </w:tcPr>
          <w:p w:rsidR="00882AF3" w:rsidRDefault="00882AF3" w:rsidP="003D6EA6">
            <w:pPr>
              <w:jc w:val="center"/>
            </w:pPr>
          </w:p>
        </w:tc>
        <w:tc>
          <w:tcPr>
            <w:tcW w:w="1417" w:type="dxa"/>
          </w:tcPr>
          <w:p w:rsidR="00882AF3" w:rsidRDefault="00882AF3" w:rsidP="003D6EA6">
            <w:pPr>
              <w:jc w:val="center"/>
            </w:pPr>
            <w:r>
              <w:t xml:space="preserve">Человек в обществе </w:t>
            </w:r>
          </w:p>
        </w:tc>
        <w:tc>
          <w:tcPr>
            <w:tcW w:w="1843" w:type="dxa"/>
          </w:tcPr>
          <w:p w:rsidR="00882AF3" w:rsidRDefault="00882AF3" w:rsidP="003D6EA6">
            <w:pPr>
              <w:jc w:val="center"/>
            </w:pPr>
            <w:r>
              <w:t>Социальное</w:t>
            </w:r>
          </w:p>
          <w:p w:rsidR="00882AF3" w:rsidRDefault="00882AF3" w:rsidP="003D6EA6">
            <w:pPr>
              <w:jc w:val="center"/>
            </w:pPr>
          </w:p>
        </w:tc>
        <w:tc>
          <w:tcPr>
            <w:tcW w:w="1134" w:type="dxa"/>
          </w:tcPr>
          <w:p w:rsidR="00882AF3" w:rsidRDefault="00882AF3" w:rsidP="003D6EA6">
            <w:pPr>
              <w:jc w:val="center"/>
            </w:pPr>
            <w:r>
              <w:t>19</w:t>
            </w:r>
          </w:p>
        </w:tc>
        <w:tc>
          <w:tcPr>
            <w:tcW w:w="1559" w:type="dxa"/>
          </w:tcPr>
          <w:p w:rsidR="00882AF3" w:rsidRDefault="00882AF3" w:rsidP="003D6EA6">
            <w:pPr>
              <w:jc w:val="center"/>
            </w:pPr>
            <w:r>
              <w:t xml:space="preserve">Пятница </w:t>
            </w:r>
          </w:p>
        </w:tc>
        <w:tc>
          <w:tcPr>
            <w:tcW w:w="1276" w:type="dxa"/>
          </w:tcPr>
          <w:p w:rsidR="00882AF3" w:rsidRDefault="00882AF3" w:rsidP="003D6EA6">
            <w:r w:rsidRPr="00670833">
              <w:t>1</w:t>
            </w:r>
            <w:r>
              <w:t>5</w:t>
            </w:r>
            <w:r w:rsidRPr="00670833">
              <w:t>.</w:t>
            </w:r>
            <w:r>
              <w:t>10</w:t>
            </w:r>
            <w:r w:rsidRPr="00670833">
              <w:t xml:space="preserve"> – </w:t>
            </w:r>
            <w:r>
              <w:t>15.40</w:t>
            </w:r>
          </w:p>
          <w:p w:rsidR="00882AF3" w:rsidRDefault="00882AF3" w:rsidP="003D6EA6">
            <w:r>
              <w:t>15.50 – 16.20</w:t>
            </w:r>
          </w:p>
        </w:tc>
        <w:tc>
          <w:tcPr>
            <w:tcW w:w="994" w:type="dxa"/>
          </w:tcPr>
          <w:p w:rsidR="00882AF3" w:rsidRDefault="00882AF3" w:rsidP="003D6EA6">
            <w:pPr>
              <w:jc w:val="center"/>
            </w:pPr>
            <w:r>
              <w:t>30</w:t>
            </w:r>
            <w:r w:rsidRPr="00A5193E">
              <w:t xml:space="preserve"> минут</w:t>
            </w:r>
          </w:p>
          <w:p w:rsidR="00882AF3" w:rsidRDefault="00882AF3" w:rsidP="003D6EA6">
            <w:pPr>
              <w:jc w:val="center"/>
            </w:pPr>
          </w:p>
        </w:tc>
      </w:tr>
      <w:tr w:rsidR="00882AF3" w:rsidTr="00882AF3">
        <w:trPr>
          <w:trHeight w:val="630"/>
        </w:trPr>
        <w:tc>
          <w:tcPr>
            <w:tcW w:w="851" w:type="dxa"/>
          </w:tcPr>
          <w:p w:rsidR="00882AF3" w:rsidRDefault="00882AF3" w:rsidP="003D6EA6">
            <w:pPr>
              <w:jc w:val="center"/>
            </w:pPr>
            <w:r>
              <w:t>5а</w:t>
            </w:r>
          </w:p>
        </w:tc>
        <w:tc>
          <w:tcPr>
            <w:tcW w:w="1275" w:type="dxa"/>
          </w:tcPr>
          <w:p w:rsidR="00882AF3" w:rsidRDefault="00882AF3" w:rsidP="003D6EA6">
            <w:pPr>
              <w:jc w:val="center"/>
            </w:pPr>
            <w:r>
              <w:t>Викулина Е.Н.</w:t>
            </w:r>
          </w:p>
        </w:tc>
        <w:tc>
          <w:tcPr>
            <w:tcW w:w="1417" w:type="dxa"/>
          </w:tcPr>
          <w:p w:rsidR="00882AF3" w:rsidRDefault="00882AF3" w:rsidP="003D6EA6">
            <w:pPr>
              <w:jc w:val="center"/>
            </w:pPr>
            <w:r>
              <w:t>Православная культура</w:t>
            </w:r>
          </w:p>
        </w:tc>
        <w:tc>
          <w:tcPr>
            <w:tcW w:w="1843" w:type="dxa"/>
          </w:tcPr>
          <w:p w:rsidR="00882AF3" w:rsidRDefault="00882AF3" w:rsidP="003D6EA6">
            <w:pPr>
              <w:jc w:val="center"/>
            </w:pPr>
            <w:r>
              <w:t>Духовно-нравственное</w:t>
            </w:r>
          </w:p>
          <w:p w:rsidR="00882AF3" w:rsidRDefault="00882AF3" w:rsidP="003D6EA6">
            <w:pPr>
              <w:jc w:val="center"/>
            </w:pPr>
          </w:p>
        </w:tc>
        <w:tc>
          <w:tcPr>
            <w:tcW w:w="1134" w:type="dxa"/>
          </w:tcPr>
          <w:p w:rsidR="00882AF3" w:rsidRDefault="00882AF3" w:rsidP="003D6EA6">
            <w:pPr>
              <w:jc w:val="center"/>
            </w:pPr>
            <w:r>
              <w:t>19</w:t>
            </w:r>
          </w:p>
        </w:tc>
        <w:tc>
          <w:tcPr>
            <w:tcW w:w="1559" w:type="dxa"/>
          </w:tcPr>
          <w:p w:rsidR="00882AF3" w:rsidRDefault="00882AF3" w:rsidP="003D6EA6">
            <w:pPr>
              <w:jc w:val="center"/>
            </w:pPr>
            <w:r>
              <w:t xml:space="preserve">Понедельник </w:t>
            </w:r>
          </w:p>
        </w:tc>
        <w:tc>
          <w:tcPr>
            <w:tcW w:w="1276" w:type="dxa"/>
          </w:tcPr>
          <w:p w:rsidR="00882AF3" w:rsidRDefault="00882AF3" w:rsidP="003D6EA6">
            <w:r w:rsidRPr="00670833">
              <w:t>1</w:t>
            </w:r>
            <w:r>
              <w:t>5</w:t>
            </w:r>
            <w:r w:rsidRPr="00670833">
              <w:t>.</w:t>
            </w:r>
            <w:r>
              <w:t>10</w:t>
            </w:r>
            <w:r w:rsidRPr="00670833">
              <w:t xml:space="preserve"> – </w:t>
            </w:r>
            <w:r>
              <w:t>15.40</w:t>
            </w:r>
          </w:p>
          <w:p w:rsidR="00882AF3" w:rsidRDefault="00882AF3" w:rsidP="003D6EA6">
            <w:r>
              <w:t>15.50 – 16.20</w:t>
            </w:r>
          </w:p>
        </w:tc>
        <w:tc>
          <w:tcPr>
            <w:tcW w:w="994" w:type="dxa"/>
          </w:tcPr>
          <w:p w:rsidR="00882AF3" w:rsidRDefault="00882AF3" w:rsidP="003D6EA6">
            <w:pPr>
              <w:jc w:val="center"/>
            </w:pPr>
            <w:r>
              <w:t>30</w:t>
            </w:r>
            <w:r w:rsidRPr="00A5193E">
              <w:t xml:space="preserve"> минут</w:t>
            </w:r>
          </w:p>
          <w:p w:rsidR="00882AF3" w:rsidRDefault="00882AF3" w:rsidP="003D6EA6">
            <w:pPr>
              <w:jc w:val="center"/>
            </w:pPr>
          </w:p>
        </w:tc>
      </w:tr>
      <w:tr w:rsidR="00882AF3" w:rsidTr="00882AF3">
        <w:trPr>
          <w:trHeight w:val="630"/>
        </w:trPr>
        <w:tc>
          <w:tcPr>
            <w:tcW w:w="851" w:type="dxa"/>
          </w:tcPr>
          <w:p w:rsidR="00882AF3" w:rsidRDefault="00882AF3" w:rsidP="003D6EA6">
            <w:pPr>
              <w:jc w:val="center"/>
            </w:pPr>
            <w:r>
              <w:t>5б</w:t>
            </w:r>
          </w:p>
        </w:tc>
        <w:tc>
          <w:tcPr>
            <w:tcW w:w="1275" w:type="dxa"/>
          </w:tcPr>
          <w:p w:rsidR="00882AF3" w:rsidRDefault="00882AF3" w:rsidP="003D6EA6">
            <w:pPr>
              <w:jc w:val="center"/>
            </w:pPr>
            <w:r>
              <w:t>Данилина Г.Н.</w:t>
            </w:r>
          </w:p>
        </w:tc>
        <w:tc>
          <w:tcPr>
            <w:tcW w:w="1417" w:type="dxa"/>
          </w:tcPr>
          <w:p w:rsidR="00882AF3" w:rsidRDefault="00882AF3" w:rsidP="003D6EA6">
            <w:pPr>
              <w:jc w:val="center"/>
            </w:pPr>
            <w:r>
              <w:t>Преображение</w:t>
            </w:r>
          </w:p>
        </w:tc>
        <w:tc>
          <w:tcPr>
            <w:tcW w:w="1843" w:type="dxa"/>
          </w:tcPr>
          <w:p w:rsidR="00882AF3" w:rsidRDefault="00882AF3" w:rsidP="003D6EA6">
            <w:pPr>
              <w:jc w:val="center"/>
            </w:pPr>
            <w:r>
              <w:t>Духовно-нравственное</w:t>
            </w:r>
          </w:p>
          <w:p w:rsidR="00882AF3" w:rsidRDefault="00882AF3" w:rsidP="003D6EA6">
            <w:pPr>
              <w:jc w:val="center"/>
            </w:pPr>
          </w:p>
        </w:tc>
        <w:tc>
          <w:tcPr>
            <w:tcW w:w="1134" w:type="dxa"/>
          </w:tcPr>
          <w:p w:rsidR="00882AF3" w:rsidRDefault="00882AF3" w:rsidP="003D6EA6">
            <w:pPr>
              <w:jc w:val="center"/>
            </w:pPr>
            <w:r>
              <w:t>21</w:t>
            </w:r>
          </w:p>
        </w:tc>
        <w:tc>
          <w:tcPr>
            <w:tcW w:w="1559" w:type="dxa"/>
          </w:tcPr>
          <w:p w:rsidR="00882AF3" w:rsidRDefault="00882AF3" w:rsidP="003D6EA6">
            <w:pPr>
              <w:jc w:val="center"/>
            </w:pPr>
            <w:r>
              <w:t xml:space="preserve">Вторник </w:t>
            </w:r>
          </w:p>
        </w:tc>
        <w:tc>
          <w:tcPr>
            <w:tcW w:w="1276" w:type="dxa"/>
          </w:tcPr>
          <w:p w:rsidR="00882AF3" w:rsidRDefault="00882AF3" w:rsidP="003D6EA6">
            <w:r w:rsidRPr="00670833">
              <w:t>1</w:t>
            </w:r>
            <w:r>
              <w:t>5</w:t>
            </w:r>
            <w:r w:rsidRPr="00670833">
              <w:t>.</w:t>
            </w:r>
            <w:r>
              <w:t>10</w:t>
            </w:r>
            <w:r w:rsidRPr="00670833">
              <w:t xml:space="preserve"> – </w:t>
            </w:r>
            <w:r>
              <w:t>15.40</w:t>
            </w:r>
          </w:p>
          <w:p w:rsidR="00882AF3" w:rsidRDefault="00882AF3" w:rsidP="003D6EA6">
            <w:r>
              <w:t>15.50 – 16.20</w:t>
            </w:r>
          </w:p>
        </w:tc>
        <w:tc>
          <w:tcPr>
            <w:tcW w:w="994" w:type="dxa"/>
          </w:tcPr>
          <w:p w:rsidR="00882AF3" w:rsidRDefault="00882AF3" w:rsidP="003D6EA6">
            <w:pPr>
              <w:jc w:val="center"/>
            </w:pPr>
            <w:r>
              <w:t>30</w:t>
            </w:r>
            <w:r w:rsidRPr="00A5193E">
              <w:t xml:space="preserve"> минут</w:t>
            </w:r>
          </w:p>
          <w:p w:rsidR="00882AF3" w:rsidRDefault="00882AF3" w:rsidP="003D6EA6">
            <w:pPr>
              <w:jc w:val="center"/>
            </w:pPr>
          </w:p>
        </w:tc>
      </w:tr>
    </w:tbl>
    <w:p w:rsidR="00F6028A" w:rsidRPr="00F6028A" w:rsidRDefault="00F6028A" w:rsidP="00BA112E">
      <w:pPr>
        <w:jc w:val="both"/>
        <w:rPr>
          <w:rFonts w:asciiTheme="minorHAnsi" w:hAnsiTheme="minorHAnsi" w:cstheme="minorHAnsi"/>
          <w:sz w:val="28"/>
          <w:szCs w:val="28"/>
        </w:rPr>
      </w:pPr>
    </w:p>
    <w:p w:rsidR="00F6028A" w:rsidRPr="00E27484" w:rsidRDefault="00E27484" w:rsidP="00F6028A">
      <w:pPr>
        <w:rPr>
          <w:rFonts w:asciiTheme="minorHAnsi" w:hAnsiTheme="minorHAnsi" w:cstheme="minorHAnsi"/>
          <w:b/>
          <w:sz w:val="28"/>
          <w:szCs w:val="28"/>
        </w:rPr>
      </w:pPr>
      <w:bookmarkStart w:id="338" w:name="_Toc406059071"/>
      <w:bookmarkStart w:id="339" w:name="_Toc409691735"/>
      <w:bookmarkStart w:id="340" w:name="_Toc410654075"/>
      <w:bookmarkStart w:id="341" w:name="_Toc414553285"/>
      <w:r w:rsidRPr="00E27484">
        <w:rPr>
          <w:rFonts w:asciiTheme="minorHAnsi" w:hAnsiTheme="minorHAnsi" w:cstheme="minorHAnsi"/>
          <w:b/>
          <w:sz w:val="28"/>
          <w:szCs w:val="28"/>
        </w:rPr>
        <w:t xml:space="preserve">3.2. </w:t>
      </w:r>
      <w:r w:rsidR="00F6028A" w:rsidRPr="00E27484">
        <w:rPr>
          <w:rFonts w:asciiTheme="minorHAnsi" w:hAnsiTheme="minorHAnsi" w:cstheme="minorHAnsi"/>
          <w:b/>
          <w:sz w:val="28"/>
          <w:szCs w:val="28"/>
        </w:rPr>
        <w:t xml:space="preserve">Система условий </w:t>
      </w:r>
      <w:bookmarkEnd w:id="338"/>
      <w:r w:rsidR="00F6028A" w:rsidRPr="00E27484">
        <w:rPr>
          <w:rFonts w:asciiTheme="minorHAnsi" w:hAnsiTheme="minorHAnsi" w:cstheme="minorHAnsi"/>
          <w:b/>
          <w:sz w:val="28"/>
          <w:szCs w:val="28"/>
        </w:rPr>
        <w:t>реализации основной образовательной программы</w:t>
      </w:r>
      <w:bookmarkEnd w:id="339"/>
      <w:bookmarkEnd w:id="340"/>
      <w:bookmarkEnd w:id="341"/>
    </w:p>
    <w:p w:rsidR="00050842" w:rsidRPr="002513D7" w:rsidRDefault="00050842" w:rsidP="00050842">
      <w:pPr>
        <w:suppressAutoHyphens/>
        <w:ind w:firstLine="454"/>
        <w:jc w:val="both"/>
        <w:rPr>
          <w:sz w:val="28"/>
          <w:szCs w:val="28"/>
          <w:lang w:eastAsia="ar-SA"/>
        </w:rPr>
      </w:pPr>
      <w:bookmarkStart w:id="342" w:name="_Toc409691736"/>
      <w:r w:rsidRPr="002513D7">
        <w:rPr>
          <w:sz w:val="28"/>
          <w:szCs w:val="28"/>
          <w:lang w:eastAsia="ar-SA"/>
        </w:rPr>
        <w:t xml:space="preserve">Для реализации </w:t>
      </w:r>
      <w:r>
        <w:rPr>
          <w:sz w:val="28"/>
          <w:szCs w:val="28"/>
          <w:lang w:eastAsia="ar-SA"/>
        </w:rPr>
        <w:t>ООП ООО</w:t>
      </w:r>
      <w:r w:rsidRPr="002513D7">
        <w:rPr>
          <w:sz w:val="28"/>
          <w:szCs w:val="28"/>
          <w:lang w:eastAsia="ar-SA"/>
        </w:rPr>
        <w:t xml:space="preserve"> в </w:t>
      </w:r>
      <w:r>
        <w:rPr>
          <w:sz w:val="28"/>
          <w:szCs w:val="28"/>
          <w:lang w:eastAsia="ar-SA"/>
        </w:rPr>
        <w:t xml:space="preserve">МБОУ СОШ </w:t>
      </w:r>
      <w:r w:rsidR="00BA112E">
        <w:rPr>
          <w:sz w:val="28"/>
          <w:szCs w:val="28"/>
          <w:lang w:eastAsia="ar-SA"/>
        </w:rPr>
        <w:t>№4 г</w:t>
      </w:r>
      <w:proofErr w:type="gramStart"/>
      <w:r w:rsidR="00BA112E">
        <w:rPr>
          <w:sz w:val="28"/>
          <w:szCs w:val="28"/>
          <w:lang w:eastAsia="ar-SA"/>
        </w:rPr>
        <w:t>.Ч</w:t>
      </w:r>
      <w:proofErr w:type="gramEnd"/>
      <w:r w:rsidR="00BA112E">
        <w:rPr>
          <w:sz w:val="28"/>
          <w:szCs w:val="28"/>
          <w:lang w:eastAsia="ar-SA"/>
        </w:rPr>
        <w:t>аплыгина</w:t>
      </w:r>
      <w:r w:rsidR="00D96C08">
        <w:rPr>
          <w:sz w:val="28"/>
          <w:szCs w:val="28"/>
          <w:lang w:eastAsia="ar-SA"/>
        </w:rPr>
        <w:t xml:space="preserve"> </w:t>
      </w:r>
      <w:r w:rsidRPr="002513D7">
        <w:rPr>
          <w:sz w:val="28"/>
          <w:szCs w:val="28"/>
          <w:lang w:eastAsia="ar-SA"/>
        </w:rPr>
        <w:t>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6028A" w:rsidRPr="00E27484" w:rsidRDefault="00F6028A" w:rsidP="00F6028A">
      <w:pPr>
        <w:rPr>
          <w:rFonts w:asciiTheme="minorHAnsi" w:eastAsia="Calibri" w:hAnsiTheme="minorHAnsi" w:cstheme="minorHAnsi"/>
          <w:b/>
          <w:sz w:val="28"/>
          <w:szCs w:val="28"/>
        </w:rPr>
      </w:pPr>
    </w:p>
    <w:p w:rsidR="00F6028A" w:rsidRDefault="00F6028A" w:rsidP="00F6028A">
      <w:pPr>
        <w:rPr>
          <w:rFonts w:asciiTheme="minorHAnsi" w:hAnsiTheme="minorHAnsi" w:cstheme="minorHAnsi"/>
          <w:b/>
          <w:sz w:val="28"/>
          <w:szCs w:val="28"/>
        </w:rPr>
      </w:pPr>
      <w:bookmarkStart w:id="343" w:name="_Toc414553286"/>
      <w:bookmarkEnd w:id="342"/>
      <w:r w:rsidRPr="00E27484">
        <w:rPr>
          <w:rFonts w:asciiTheme="minorHAnsi" w:hAnsiTheme="minorHAnsi" w:cstheme="minorHAnsi"/>
          <w:b/>
          <w:sz w:val="28"/>
          <w:szCs w:val="28"/>
        </w:rPr>
        <w:t xml:space="preserve">3.2.1. Описание кадровых условий реализации основной образовательной программы основного общего образования </w:t>
      </w:r>
      <w:bookmarkEnd w:id="343"/>
    </w:p>
    <w:p w:rsidR="00FC3D73" w:rsidRDefault="00050842" w:rsidP="00050842">
      <w:pPr>
        <w:shd w:val="clear" w:color="auto" w:fill="FFFFFF"/>
        <w:tabs>
          <w:tab w:val="left" w:pos="720"/>
        </w:tabs>
        <w:suppressAutoHyphens/>
        <w:ind w:firstLine="454"/>
        <w:jc w:val="both"/>
        <w:rPr>
          <w:rFonts w:eastAsia="@Arial Unicode MS"/>
          <w:bCs/>
          <w:sz w:val="28"/>
          <w:szCs w:val="28"/>
        </w:rPr>
      </w:pPr>
      <w:r w:rsidRPr="002513D7">
        <w:rPr>
          <w:sz w:val="28"/>
          <w:szCs w:val="28"/>
          <w:lang w:eastAsia="ar-SA"/>
        </w:rPr>
        <w:t>Школа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r>
        <w:rPr>
          <w:sz w:val="28"/>
          <w:szCs w:val="28"/>
          <w:lang w:eastAsia="ar-SA"/>
        </w:rPr>
        <w:t xml:space="preserve">. </w:t>
      </w:r>
      <w:r w:rsidRPr="002513D7">
        <w:rPr>
          <w:rFonts w:eastAsia="@Arial Unicode MS"/>
          <w:bCs/>
          <w:sz w:val="28"/>
          <w:szCs w:val="28"/>
        </w:rPr>
        <w:t xml:space="preserve">Школа укомплектована </w:t>
      </w:r>
      <w:r>
        <w:rPr>
          <w:rFonts w:eastAsia="@Arial Unicode MS"/>
          <w:bCs/>
          <w:sz w:val="28"/>
          <w:szCs w:val="28"/>
        </w:rPr>
        <w:t>вспомогательным персоналом, работниками пищеблока</w:t>
      </w:r>
    </w:p>
    <w:p w:rsidR="00050842" w:rsidRDefault="00050842" w:rsidP="00050842">
      <w:pPr>
        <w:suppressAutoHyphens/>
        <w:ind w:firstLine="454"/>
        <w:jc w:val="center"/>
        <w:rPr>
          <w:b/>
          <w:sz w:val="28"/>
          <w:szCs w:val="28"/>
          <w:lang w:eastAsia="ar-SA"/>
        </w:rPr>
      </w:pPr>
      <w:r w:rsidRPr="002513D7">
        <w:rPr>
          <w:b/>
          <w:sz w:val="28"/>
          <w:szCs w:val="28"/>
          <w:lang w:eastAsia="ar-SA"/>
        </w:rPr>
        <w:t>Кадровое обеспечение реализации основной образовательной программы основного общего образования</w:t>
      </w:r>
    </w:p>
    <w:tbl>
      <w:tblPr>
        <w:tblStyle w:val="af7"/>
        <w:tblW w:w="0" w:type="auto"/>
        <w:tblLook w:val="04A0"/>
      </w:tblPr>
      <w:tblGrid>
        <w:gridCol w:w="4928"/>
        <w:gridCol w:w="2410"/>
        <w:gridCol w:w="2232"/>
      </w:tblGrid>
      <w:tr w:rsidR="00CA5FAF" w:rsidTr="00CA5FAF">
        <w:tc>
          <w:tcPr>
            <w:tcW w:w="4928" w:type="dxa"/>
          </w:tcPr>
          <w:p w:rsidR="00CA5FAF" w:rsidRDefault="00CA5FAF" w:rsidP="00050842">
            <w:pPr>
              <w:suppressAutoHyphens/>
              <w:jc w:val="center"/>
              <w:rPr>
                <w:b/>
                <w:sz w:val="28"/>
                <w:szCs w:val="28"/>
                <w:lang w:eastAsia="ar-SA"/>
              </w:rPr>
            </w:pPr>
          </w:p>
        </w:tc>
        <w:tc>
          <w:tcPr>
            <w:tcW w:w="2410" w:type="dxa"/>
          </w:tcPr>
          <w:p w:rsidR="00CA5FAF" w:rsidRPr="00CA5FAF" w:rsidRDefault="00CA5FAF" w:rsidP="00050842">
            <w:pPr>
              <w:suppressAutoHyphens/>
              <w:jc w:val="center"/>
              <w:rPr>
                <w:sz w:val="28"/>
                <w:szCs w:val="28"/>
                <w:lang w:eastAsia="ar-SA"/>
              </w:rPr>
            </w:pPr>
            <w:r w:rsidRPr="00CA5FAF">
              <w:rPr>
                <w:sz w:val="28"/>
                <w:szCs w:val="28"/>
                <w:lang w:eastAsia="ar-SA"/>
              </w:rPr>
              <w:t>Количество человек</w:t>
            </w:r>
          </w:p>
        </w:tc>
        <w:tc>
          <w:tcPr>
            <w:tcW w:w="2232" w:type="dxa"/>
          </w:tcPr>
          <w:p w:rsidR="00CA5FAF" w:rsidRPr="00CA5FAF" w:rsidRDefault="00CA5FAF" w:rsidP="00050842">
            <w:pPr>
              <w:suppressAutoHyphens/>
              <w:jc w:val="center"/>
              <w:rPr>
                <w:sz w:val="28"/>
                <w:szCs w:val="28"/>
                <w:lang w:eastAsia="ar-SA"/>
              </w:rPr>
            </w:pPr>
            <w:r w:rsidRPr="00CA5FAF">
              <w:rPr>
                <w:sz w:val="28"/>
                <w:szCs w:val="28"/>
                <w:lang w:eastAsia="ar-SA"/>
              </w:rPr>
              <w:t>% от общего количества педагогов</w:t>
            </w:r>
          </w:p>
        </w:tc>
      </w:tr>
      <w:tr w:rsidR="00CA5FAF" w:rsidTr="00CA5FAF">
        <w:tc>
          <w:tcPr>
            <w:tcW w:w="4928" w:type="dxa"/>
          </w:tcPr>
          <w:p w:rsidR="00CA5FAF" w:rsidRPr="00CA5FAF" w:rsidRDefault="00CA5FAF" w:rsidP="00050842">
            <w:pPr>
              <w:suppressAutoHyphens/>
              <w:jc w:val="center"/>
              <w:rPr>
                <w:sz w:val="28"/>
                <w:szCs w:val="28"/>
                <w:lang w:eastAsia="ar-SA"/>
              </w:rPr>
            </w:pPr>
            <w:r w:rsidRPr="00CA5FAF">
              <w:rPr>
                <w:sz w:val="28"/>
                <w:szCs w:val="28"/>
                <w:lang w:eastAsia="ar-SA"/>
              </w:rPr>
              <w:t>Всего педагогических работников</w:t>
            </w:r>
          </w:p>
        </w:tc>
        <w:tc>
          <w:tcPr>
            <w:tcW w:w="2410" w:type="dxa"/>
          </w:tcPr>
          <w:p w:rsidR="00CA5FAF" w:rsidRPr="00CA5FAF" w:rsidRDefault="006817EC" w:rsidP="00050842">
            <w:pPr>
              <w:suppressAutoHyphens/>
              <w:jc w:val="center"/>
              <w:rPr>
                <w:sz w:val="28"/>
                <w:szCs w:val="28"/>
                <w:lang w:eastAsia="ar-SA"/>
              </w:rPr>
            </w:pPr>
            <w:r>
              <w:rPr>
                <w:sz w:val="28"/>
                <w:szCs w:val="28"/>
                <w:lang w:eastAsia="ar-SA"/>
              </w:rPr>
              <w:t>38</w:t>
            </w:r>
          </w:p>
        </w:tc>
        <w:tc>
          <w:tcPr>
            <w:tcW w:w="2232" w:type="dxa"/>
          </w:tcPr>
          <w:p w:rsidR="00CA5FAF" w:rsidRPr="00CA5FAF" w:rsidRDefault="00CA5FAF" w:rsidP="00050842">
            <w:pPr>
              <w:suppressAutoHyphens/>
              <w:jc w:val="center"/>
              <w:rPr>
                <w:sz w:val="28"/>
                <w:szCs w:val="28"/>
                <w:lang w:eastAsia="ar-SA"/>
              </w:rPr>
            </w:pPr>
            <w:r w:rsidRPr="00CA5FAF">
              <w:rPr>
                <w:sz w:val="28"/>
                <w:szCs w:val="28"/>
                <w:lang w:eastAsia="ar-SA"/>
              </w:rPr>
              <w:t>100</w:t>
            </w:r>
          </w:p>
        </w:tc>
      </w:tr>
      <w:tr w:rsidR="00CA5FAF" w:rsidTr="00CA5FAF">
        <w:tc>
          <w:tcPr>
            <w:tcW w:w="4928" w:type="dxa"/>
          </w:tcPr>
          <w:p w:rsidR="00CA5FAF" w:rsidRPr="00CA5FAF" w:rsidRDefault="00CA5FAF" w:rsidP="00050842">
            <w:pPr>
              <w:suppressAutoHyphens/>
              <w:jc w:val="center"/>
              <w:rPr>
                <w:sz w:val="28"/>
                <w:szCs w:val="28"/>
                <w:lang w:eastAsia="ar-SA"/>
              </w:rPr>
            </w:pPr>
            <w:r w:rsidRPr="00CA5FAF">
              <w:rPr>
                <w:sz w:val="28"/>
                <w:szCs w:val="28"/>
                <w:lang w:eastAsia="ar-SA"/>
              </w:rPr>
              <w:t>Руководящий состав</w:t>
            </w:r>
          </w:p>
        </w:tc>
        <w:tc>
          <w:tcPr>
            <w:tcW w:w="2410" w:type="dxa"/>
          </w:tcPr>
          <w:p w:rsidR="00CA5FAF" w:rsidRPr="00CA5FAF" w:rsidRDefault="00CA5FAF" w:rsidP="00050842">
            <w:pPr>
              <w:suppressAutoHyphens/>
              <w:jc w:val="center"/>
              <w:rPr>
                <w:sz w:val="28"/>
                <w:szCs w:val="28"/>
                <w:lang w:eastAsia="ar-SA"/>
              </w:rPr>
            </w:pPr>
            <w:r w:rsidRPr="00CA5FAF">
              <w:rPr>
                <w:sz w:val="28"/>
                <w:szCs w:val="28"/>
                <w:lang w:eastAsia="ar-SA"/>
              </w:rPr>
              <w:t>4</w:t>
            </w:r>
          </w:p>
        </w:tc>
        <w:tc>
          <w:tcPr>
            <w:tcW w:w="2232" w:type="dxa"/>
          </w:tcPr>
          <w:p w:rsidR="00CA5FAF" w:rsidRPr="00CA5FAF" w:rsidRDefault="009C5513" w:rsidP="00050842">
            <w:pPr>
              <w:suppressAutoHyphens/>
              <w:jc w:val="center"/>
              <w:rPr>
                <w:sz w:val="28"/>
                <w:szCs w:val="28"/>
                <w:lang w:eastAsia="ar-SA"/>
              </w:rPr>
            </w:pPr>
            <w:r>
              <w:rPr>
                <w:sz w:val="28"/>
                <w:szCs w:val="28"/>
                <w:lang w:eastAsia="ar-SA"/>
              </w:rPr>
              <w:t>10,5</w:t>
            </w:r>
          </w:p>
        </w:tc>
      </w:tr>
      <w:tr w:rsidR="00CA5FAF" w:rsidTr="00CA5FAF">
        <w:tc>
          <w:tcPr>
            <w:tcW w:w="4928" w:type="dxa"/>
          </w:tcPr>
          <w:p w:rsidR="00CA5FAF" w:rsidRPr="00CA5FAF" w:rsidRDefault="00CA5FAF" w:rsidP="00050842">
            <w:pPr>
              <w:suppressAutoHyphens/>
              <w:jc w:val="center"/>
              <w:rPr>
                <w:sz w:val="28"/>
                <w:szCs w:val="28"/>
                <w:lang w:eastAsia="ar-SA"/>
              </w:rPr>
            </w:pPr>
            <w:r w:rsidRPr="00CA5FAF">
              <w:rPr>
                <w:sz w:val="28"/>
                <w:szCs w:val="28"/>
                <w:lang w:eastAsia="ar-SA"/>
              </w:rPr>
              <w:t>Учителя-предметники</w:t>
            </w:r>
          </w:p>
        </w:tc>
        <w:tc>
          <w:tcPr>
            <w:tcW w:w="2410" w:type="dxa"/>
          </w:tcPr>
          <w:p w:rsidR="00CA5FAF" w:rsidRPr="00CA5FAF" w:rsidRDefault="009C5513" w:rsidP="00050842">
            <w:pPr>
              <w:suppressAutoHyphens/>
              <w:jc w:val="center"/>
              <w:rPr>
                <w:sz w:val="28"/>
                <w:szCs w:val="28"/>
                <w:lang w:eastAsia="ar-SA"/>
              </w:rPr>
            </w:pPr>
            <w:r>
              <w:rPr>
                <w:sz w:val="28"/>
                <w:szCs w:val="28"/>
                <w:lang w:eastAsia="ar-SA"/>
              </w:rPr>
              <w:t>26</w:t>
            </w:r>
          </w:p>
        </w:tc>
        <w:tc>
          <w:tcPr>
            <w:tcW w:w="2232" w:type="dxa"/>
          </w:tcPr>
          <w:p w:rsidR="00CA5FAF" w:rsidRPr="00CA5FAF" w:rsidRDefault="009C5513" w:rsidP="00050842">
            <w:pPr>
              <w:suppressAutoHyphens/>
              <w:jc w:val="center"/>
              <w:rPr>
                <w:sz w:val="28"/>
                <w:szCs w:val="28"/>
                <w:lang w:eastAsia="ar-SA"/>
              </w:rPr>
            </w:pPr>
            <w:r>
              <w:rPr>
                <w:sz w:val="28"/>
                <w:szCs w:val="28"/>
                <w:lang w:eastAsia="ar-SA"/>
              </w:rPr>
              <w:t>68,4</w:t>
            </w:r>
          </w:p>
        </w:tc>
      </w:tr>
      <w:tr w:rsidR="00CA5FAF" w:rsidTr="00CA5FAF">
        <w:tc>
          <w:tcPr>
            <w:tcW w:w="4928" w:type="dxa"/>
          </w:tcPr>
          <w:p w:rsidR="00CA5FAF" w:rsidRPr="00CA5FAF" w:rsidRDefault="00CA5FAF" w:rsidP="00050842">
            <w:pPr>
              <w:suppressAutoHyphens/>
              <w:jc w:val="center"/>
              <w:rPr>
                <w:sz w:val="28"/>
                <w:szCs w:val="28"/>
                <w:lang w:eastAsia="ar-SA"/>
              </w:rPr>
            </w:pPr>
            <w:r w:rsidRPr="00CA5FAF">
              <w:rPr>
                <w:sz w:val="28"/>
                <w:szCs w:val="28"/>
                <w:lang w:eastAsia="ar-SA"/>
              </w:rPr>
              <w:lastRenderedPageBreak/>
              <w:t>Учителя начальной школы</w:t>
            </w:r>
          </w:p>
        </w:tc>
        <w:tc>
          <w:tcPr>
            <w:tcW w:w="2410" w:type="dxa"/>
          </w:tcPr>
          <w:p w:rsidR="00CA5FAF" w:rsidRPr="00CA5FAF" w:rsidRDefault="00CA5FAF" w:rsidP="00050842">
            <w:pPr>
              <w:suppressAutoHyphens/>
              <w:jc w:val="center"/>
              <w:rPr>
                <w:sz w:val="28"/>
                <w:szCs w:val="28"/>
                <w:lang w:eastAsia="ar-SA"/>
              </w:rPr>
            </w:pPr>
            <w:r w:rsidRPr="00CA5FAF">
              <w:rPr>
                <w:sz w:val="28"/>
                <w:szCs w:val="28"/>
                <w:lang w:eastAsia="ar-SA"/>
              </w:rPr>
              <w:t>12</w:t>
            </w:r>
          </w:p>
        </w:tc>
        <w:tc>
          <w:tcPr>
            <w:tcW w:w="2232" w:type="dxa"/>
          </w:tcPr>
          <w:p w:rsidR="00CA5FAF" w:rsidRPr="00CA5FAF" w:rsidRDefault="009C5513" w:rsidP="00050842">
            <w:pPr>
              <w:suppressAutoHyphens/>
              <w:jc w:val="center"/>
              <w:rPr>
                <w:sz w:val="28"/>
                <w:szCs w:val="28"/>
                <w:lang w:eastAsia="ar-SA"/>
              </w:rPr>
            </w:pPr>
            <w:r>
              <w:rPr>
                <w:sz w:val="28"/>
                <w:szCs w:val="28"/>
                <w:lang w:eastAsia="ar-SA"/>
              </w:rPr>
              <w:t>31,6</w:t>
            </w:r>
          </w:p>
        </w:tc>
      </w:tr>
      <w:tr w:rsidR="00CA5FAF" w:rsidTr="00CA5FAF">
        <w:tc>
          <w:tcPr>
            <w:tcW w:w="4928" w:type="dxa"/>
          </w:tcPr>
          <w:p w:rsidR="00CA5FAF" w:rsidRPr="00CA5FAF" w:rsidRDefault="00CA5FAF" w:rsidP="00050842">
            <w:pPr>
              <w:suppressAutoHyphens/>
              <w:jc w:val="center"/>
              <w:rPr>
                <w:sz w:val="28"/>
                <w:szCs w:val="28"/>
                <w:lang w:eastAsia="ar-SA"/>
              </w:rPr>
            </w:pPr>
            <w:r>
              <w:rPr>
                <w:sz w:val="28"/>
                <w:szCs w:val="28"/>
                <w:lang w:eastAsia="ar-SA"/>
              </w:rPr>
              <w:t xml:space="preserve">Мужчин </w:t>
            </w:r>
          </w:p>
        </w:tc>
        <w:tc>
          <w:tcPr>
            <w:tcW w:w="2410" w:type="dxa"/>
          </w:tcPr>
          <w:p w:rsidR="00CA5FAF" w:rsidRPr="00CA5FAF" w:rsidRDefault="009C5513" w:rsidP="00050842">
            <w:pPr>
              <w:suppressAutoHyphens/>
              <w:jc w:val="center"/>
              <w:rPr>
                <w:sz w:val="28"/>
                <w:szCs w:val="28"/>
                <w:lang w:eastAsia="ar-SA"/>
              </w:rPr>
            </w:pPr>
            <w:r>
              <w:rPr>
                <w:sz w:val="28"/>
                <w:szCs w:val="28"/>
                <w:lang w:eastAsia="ar-SA"/>
              </w:rPr>
              <w:t>4</w:t>
            </w:r>
          </w:p>
        </w:tc>
        <w:tc>
          <w:tcPr>
            <w:tcW w:w="2232" w:type="dxa"/>
          </w:tcPr>
          <w:p w:rsidR="00CA5FAF" w:rsidRPr="00CA5FAF" w:rsidRDefault="009C5513" w:rsidP="00050842">
            <w:pPr>
              <w:suppressAutoHyphens/>
              <w:jc w:val="center"/>
              <w:rPr>
                <w:sz w:val="28"/>
                <w:szCs w:val="28"/>
                <w:lang w:eastAsia="ar-SA"/>
              </w:rPr>
            </w:pPr>
            <w:r>
              <w:rPr>
                <w:sz w:val="28"/>
                <w:szCs w:val="28"/>
                <w:lang w:eastAsia="ar-SA"/>
              </w:rPr>
              <w:t>10,5</w:t>
            </w:r>
          </w:p>
        </w:tc>
      </w:tr>
      <w:tr w:rsidR="00CA5FAF" w:rsidTr="00CA5FAF">
        <w:tc>
          <w:tcPr>
            <w:tcW w:w="4928" w:type="dxa"/>
          </w:tcPr>
          <w:p w:rsidR="00CA5FAF" w:rsidRPr="00CA5FAF" w:rsidRDefault="00CA5FAF" w:rsidP="00050842">
            <w:pPr>
              <w:suppressAutoHyphens/>
              <w:jc w:val="center"/>
              <w:rPr>
                <w:sz w:val="28"/>
                <w:szCs w:val="28"/>
                <w:lang w:eastAsia="ar-SA"/>
              </w:rPr>
            </w:pPr>
            <w:r>
              <w:rPr>
                <w:sz w:val="28"/>
                <w:szCs w:val="28"/>
                <w:lang w:eastAsia="ar-SA"/>
              </w:rPr>
              <w:t xml:space="preserve">Женщин </w:t>
            </w:r>
          </w:p>
        </w:tc>
        <w:tc>
          <w:tcPr>
            <w:tcW w:w="2410" w:type="dxa"/>
          </w:tcPr>
          <w:p w:rsidR="00CA5FAF" w:rsidRPr="00CA5FAF" w:rsidRDefault="009C5513" w:rsidP="00050842">
            <w:pPr>
              <w:suppressAutoHyphens/>
              <w:jc w:val="center"/>
              <w:rPr>
                <w:sz w:val="28"/>
                <w:szCs w:val="28"/>
                <w:lang w:eastAsia="ar-SA"/>
              </w:rPr>
            </w:pPr>
            <w:r>
              <w:rPr>
                <w:sz w:val="28"/>
                <w:szCs w:val="28"/>
                <w:lang w:eastAsia="ar-SA"/>
              </w:rPr>
              <w:t>34</w:t>
            </w:r>
          </w:p>
        </w:tc>
        <w:tc>
          <w:tcPr>
            <w:tcW w:w="2232" w:type="dxa"/>
          </w:tcPr>
          <w:p w:rsidR="00CA5FAF" w:rsidRPr="00CA5FAF" w:rsidRDefault="009C5513" w:rsidP="00050842">
            <w:pPr>
              <w:suppressAutoHyphens/>
              <w:jc w:val="center"/>
              <w:rPr>
                <w:sz w:val="28"/>
                <w:szCs w:val="28"/>
                <w:lang w:eastAsia="ar-SA"/>
              </w:rPr>
            </w:pPr>
            <w:r>
              <w:rPr>
                <w:sz w:val="28"/>
                <w:szCs w:val="28"/>
                <w:lang w:eastAsia="ar-SA"/>
              </w:rPr>
              <w:t>89,5</w:t>
            </w:r>
          </w:p>
        </w:tc>
      </w:tr>
      <w:tr w:rsidR="00CA5FAF" w:rsidTr="00CA5FAF">
        <w:tc>
          <w:tcPr>
            <w:tcW w:w="4928" w:type="dxa"/>
          </w:tcPr>
          <w:p w:rsidR="00CA5FAF" w:rsidRPr="00CA5FAF" w:rsidRDefault="00CA5FAF" w:rsidP="00050842">
            <w:pPr>
              <w:suppressAutoHyphens/>
              <w:jc w:val="center"/>
              <w:rPr>
                <w:sz w:val="28"/>
                <w:szCs w:val="28"/>
                <w:lang w:eastAsia="ar-SA"/>
              </w:rPr>
            </w:pPr>
            <w:r>
              <w:rPr>
                <w:sz w:val="28"/>
                <w:szCs w:val="28"/>
                <w:lang w:eastAsia="ar-SA"/>
              </w:rPr>
              <w:t>Образовательный ценз</w:t>
            </w:r>
          </w:p>
        </w:tc>
        <w:tc>
          <w:tcPr>
            <w:tcW w:w="2410" w:type="dxa"/>
          </w:tcPr>
          <w:p w:rsidR="00CA5FAF" w:rsidRPr="00CA5FAF" w:rsidRDefault="00CA5FAF" w:rsidP="00050842">
            <w:pPr>
              <w:suppressAutoHyphens/>
              <w:jc w:val="center"/>
              <w:rPr>
                <w:sz w:val="28"/>
                <w:szCs w:val="28"/>
                <w:lang w:eastAsia="ar-SA"/>
              </w:rPr>
            </w:pPr>
          </w:p>
        </w:tc>
        <w:tc>
          <w:tcPr>
            <w:tcW w:w="2232" w:type="dxa"/>
          </w:tcPr>
          <w:p w:rsidR="00CA5FAF" w:rsidRPr="00CA5FAF" w:rsidRDefault="00CA5FAF" w:rsidP="00050842">
            <w:pPr>
              <w:suppressAutoHyphens/>
              <w:jc w:val="center"/>
              <w:rPr>
                <w:sz w:val="28"/>
                <w:szCs w:val="28"/>
                <w:lang w:eastAsia="ar-SA"/>
              </w:rPr>
            </w:pPr>
          </w:p>
        </w:tc>
      </w:tr>
      <w:tr w:rsidR="00CA5FAF" w:rsidTr="00CA5FAF">
        <w:tc>
          <w:tcPr>
            <w:tcW w:w="4928" w:type="dxa"/>
          </w:tcPr>
          <w:p w:rsidR="00CA5FAF" w:rsidRDefault="00CA5FAF" w:rsidP="00050842">
            <w:pPr>
              <w:suppressAutoHyphens/>
              <w:jc w:val="center"/>
              <w:rPr>
                <w:sz w:val="28"/>
                <w:szCs w:val="28"/>
                <w:lang w:eastAsia="ar-SA"/>
              </w:rPr>
            </w:pPr>
            <w:r>
              <w:rPr>
                <w:sz w:val="28"/>
                <w:szCs w:val="28"/>
                <w:lang w:eastAsia="ar-SA"/>
              </w:rPr>
              <w:t>-высшее профессиональное образование</w:t>
            </w:r>
          </w:p>
        </w:tc>
        <w:tc>
          <w:tcPr>
            <w:tcW w:w="2410" w:type="dxa"/>
          </w:tcPr>
          <w:p w:rsidR="00CA5FAF" w:rsidRPr="00CA5FAF" w:rsidRDefault="009C5513" w:rsidP="00050842">
            <w:pPr>
              <w:suppressAutoHyphens/>
              <w:jc w:val="center"/>
              <w:rPr>
                <w:sz w:val="28"/>
                <w:szCs w:val="28"/>
                <w:lang w:eastAsia="ar-SA"/>
              </w:rPr>
            </w:pPr>
            <w:r>
              <w:rPr>
                <w:sz w:val="28"/>
                <w:szCs w:val="28"/>
                <w:lang w:eastAsia="ar-SA"/>
              </w:rPr>
              <w:t>32</w:t>
            </w:r>
          </w:p>
        </w:tc>
        <w:tc>
          <w:tcPr>
            <w:tcW w:w="2232" w:type="dxa"/>
          </w:tcPr>
          <w:p w:rsidR="00CA5FAF" w:rsidRPr="00CA5FAF" w:rsidRDefault="009C5513" w:rsidP="00050842">
            <w:pPr>
              <w:suppressAutoHyphens/>
              <w:jc w:val="center"/>
              <w:rPr>
                <w:sz w:val="28"/>
                <w:szCs w:val="28"/>
                <w:lang w:eastAsia="ar-SA"/>
              </w:rPr>
            </w:pPr>
            <w:r>
              <w:rPr>
                <w:sz w:val="28"/>
                <w:szCs w:val="28"/>
                <w:lang w:eastAsia="ar-SA"/>
              </w:rPr>
              <w:t>84,2</w:t>
            </w:r>
          </w:p>
        </w:tc>
      </w:tr>
      <w:tr w:rsidR="00CA5FAF" w:rsidTr="00CA5FAF">
        <w:tc>
          <w:tcPr>
            <w:tcW w:w="4928" w:type="dxa"/>
          </w:tcPr>
          <w:p w:rsidR="00CA5FAF" w:rsidRDefault="00CA5FAF" w:rsidP="00050842">
            <w:pPr>
              <w:suppressAutoHyphens/>
              <w:jc w:val="center"/>
              <w:rPr>
                <w:sz w:val="28"/>
                <w:szCs w:val="28"/>
                <w:lang w:eastAsia="ar-SA"/>
              </w:rPr>
            </w:pPr>
            <w:r>
              <w:rPr>
                <w:sz w:val="28"/>
                <w:szCs w:val="28"/>
                <w:lang w:eastAsia="ar-SA"/>
              </w:rPr>
              <w:t>-среднее профессиональное образование</w:t>
            </w:r>
          </w:p>
        </w:tc>
        <w:tc>
          <w:tcPr>
            <w:tcW w:w="2410" w:type="dxa"/>
          </w:tcPr>
          <w:p w:rsidR="00CA5FAF" w:rsidRPr="00CA5FAF" w:rsidRDefault="009C5513" w:rsidP="00050842">
            <w:pPr>
              <w:suppressAutoHyphens/>
              <w:jc w:val="center"/>
              <w:rPr>
                <w:sz w:val="28"/>
                <w:szCs w:val="28"/>
                <w:lang w:eastAsia="ar-SA"/>
              </w:rPr>
            </w:pPr>
            <w:r>
              <w:rPr>
                <w:sz w:val="28"/>
                <w:szCs w:val="28"/>
                <w:lang w:eastAsia="ar-SA"/>
              </w:rPr>
              <w:t>6</w:t>
            </w:r>
          </w:p>
        </w:tc>
        <w:tc>
          <w:tcPr>
            <w:tcW w:w="2232" w:type="dxa"/>
          </w:tcPr>
          <w:p w:rsidR="00CA5FAF" w:rsidRPr="00CA5FAF" w:rsidRDefault="009C5513" w:rsidP="00050842">
            <w:pPr>
              <w:suppressAutoHyphens/>
              <w:jc w:val="center"/>
              <w:rPr>
                <w:sz w:val="28"/>
                <w:szCs w:val="28"/>
                <w:lang w:eastAsia="ar-SA"/>
              </w:rPr>
            </w:pPr>
            <w:r>
              <w:rPr>
                <w:sz w:val="28"/>
                <w:szCs w:val="28"/>
                <w:lang w:eastAsia="ar-SA"/>
              </w:rPr>
              <w:t>15,8</w:t>
            </w:r>
          </w:p>
        </w:tc>
      </w:tr>
    </w:tbl>
    <w:p w:rsidR="009402AB" w:rsidRPr="002513D7" w:rsidRDefault="009402AB" w:rsidP="00050842">
      <w:pPr>
        <w:suppressAutoHyphens/>
        <w:ind w:firstLine="454"/>
        <w:jc w:val="center"/>
        <w:rPr>
          <w:b/>
          <w:sz w:val="28"/>
          <w:szCs w:val="28"/>
          <w:lang w:eastAsia="ar-SA"/>
        </w:rPr>
      </w:pPr>
    </w:p>
    <w:p w:rsidR="0082751B" w:rsidRDefault="0082751B" w:rsidP="00B64DFD">
      <w:pPr>
        <w:tabs>
          <w:tab w:val="left" w:pos="720"/>
        </w:tabs>
        <w:suppressAutoHyphens/>
        <w:ind w:firstLine="454"/>
        <w:jc w:val="center"/>
        <w:rPr>
          <w:b/>
          <w:sz w:val="28"/>
          <w:szCs w:val="28"/>
          <w:lang w:eastAsia="ar-SA"/>
        </w:rPr>
      </w:pPr>
    </w:p>
    <w:p w:rsidR="00B64DFD" w:rsidRPr="002513D7" w:rsidRDefault="00B64DFD" w:rsidP="00B64DFD">
      <w:pPr>
        <w:tabs>
          <w:tab w:val="left" w:pos="720"/>
        </w:tabs>
        <w:suppressAutoHyphens/>
        <w:ind w:firstLine="454"/>
        <w:jc w:val="center"/>
        <w:rPr>
          <w:b/>
          <w:sz w:val="28"/>
          <w:szCs w:val="28"/>
          <w:lang w:eastAsia="ar-SA"/>
        </w:rPr>
      </w:pPr>
      <w:r w:rsidRPr="002513D7">
        <w:rPr>
          <w:b/>
          <w:sz w:val="28"/>
          <w:szCs w:val="28"/>
          <w:lang w:eastAsia="ar-SA"/>
        </w:rPr>
        <w:t>Профессиональное развитие и повышение квалификации педагогических работников</w:t>
      </w:r>
    </w:p>
    <w:p w:rsidR="00B64DFD" w:rsidRPr="002513D7" w:rsidRDefault="00B64DFD" w:rsidP="00B64DFD">
      <w:pPr>
        <w:suppressAutoHyphens/>
        <w:ind w:firstLine="454"/>
        <w:jc w:val="both"/>
        <w:rPr>
          <w:sz w:val="28"/>
          <w:szCs w:val="28"/>
          <w:lang w:eastAsia="ar-SA"/>
        </w:rPr>
      </w:pPr>
      <w:r w:rsidRPr="002513D7">
        <w:rPr>
          <w:sz w:val="28"/>
          <w:szCs w:val="28"/>
          <w:lang w:eastAsia="ar-SA"/>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B64DFD" w:rsidRPr="002513D7" w:rsidRDefault="00B64DFD" w:rsidP="00B64DFD">
      <w:pPr>
        <w:suppressAutoHyphens/>
        <w:ind w:firstLine="454"/>
        <w:jc w:val="both"/>
        <w:rPr>
          <w:sz w:val="28"/>
          <w:szCs w:val="28"/>
          <w:lang w:eastAsia="ar-SA"/>
        </w:rPr>
      </w:pPr>
      <w:r>
        <w:rPr>
          <w:sz w:val="28"/>
          <w:szCs w:val="28"/>
          <w:lang w:eastAsia="ar-SA"/>
        </w:rPr>
        <w:t>З</w:t>
      </w:r>
      <w:r w:rsidRPr="002513D7">
        <w:rPr>
          <w:sz w:val="28"/>
          <w:szCs w:val="28"/>
          <w:lang w:eastAsia="ar-SA"/>
        </w:rPr>
        <w:t>аместител</w:t>
      </w:r>
      <w:r>
        <w:rPr>
          <w:sz w:val="28"/>
          <w:szCs w:val="28"/>
          <w:lang w:eastAsia="ar-SA"/>
        </w:rPr>
        <w:t>и</w:t>
      </w:r>
      <w:r w:rsidR="00AD51E3">
        <w:rPr>
          <w:sz w:val="28"/>
          <w:szCs w:val="28"/>
          <w:lang w:eastAsia="ar-SA"/>
        </w:rPr>
        <w:t xml:space="preserve"> директора и учителя-</w:t>
      </w:r>
      <w:r w:rsidRPr="002513D7">
        <w:rPr>
          <w:sz w:val="28"/>
          <w:szCs w:val="28"/>
          <w:lang w:eastAsia="ar-SA"/>
        </w:rPr>
        <w:t>предметники</w:t>
      </w:r>
      <w:r>
        <w:rPr>
          <w:sz w:val="28"/>
          <w:szCs w:val="28"/>
          <w:lang w:eastAsia="ar-SA"/>
        </w:rPr>
        <w:t xml:space="preserve"> согласно графику прохождения курсовой подготовки</w:t>
      </w:r>
      <w:r w:rsidRPr="002513D7">
        <w:rPr>
          <w:sz w:val="28"/>
          <w:szCs w:val="28"/>
          <w:lang w:eastAsia="ar-SA"/>
        </w:rPr>
        <w:t>, работающие в основной школе, прошли курсы повышения квалификации по вопросам введения ФГОС ООО. Для повышения квалификации работников широко используется дистанционное обучение, система обучающих семинаров, аттестация педагогических кадров.</w:t>
      </w:r>
    </w:p>
    <w:p w:rsidR="00B64DFD" w:rsidRDefault="00B64DFD" w:rsidP="00B64DFD">
      <w:pPr>
        <w:widowControl w:val="0"/>
        <w:shd w:val="clear" w:color="auto" w:fill="FFFFFF"/>
        <w:autoSpaceDE w:val="0"/>
        <w:autoSpaceDN w:val="0"/>
        <w:adjustRightInd w:val="0"/>
        <w:jc w:val="center"/>
        <w:rPr>
          <w:b/>
          <w:spacing w:val="-4"/>
          <w:sz w:val="28"/>
          <w:szCs w:val="28"/>
        </w:rPr>
      </w:pPr>
    </w:p>
    <w:p w:rsidR="00B64DFD" w:rsidRPr="002513D7" w:rsidRDefault="00B64DFD" w:rsidP="00B64DFD">
      <w:pPr>
        <w:suppressAutoHyphens/>
        <w:ind w:firstLine="454"/>
        <w:jc w:val="both"/>
        <w:rPr>
          <w:sz w:val="28"/>
          <w:szCs w:val="28"/>
          <w:lang w:eastAsia="ar-SA"/>
        </w:rPr>
      </w:pPr>
      <w:r w:rsidRPr="002513D7">
        <w:rPr>
          <w:b/>
          <w:bCs/>
          <w:sz w:val="28"/>
          <w:szCs w:val="28"/>
          <w:lang w:eastAsia="ar-SA"/>
        </w:rPr>
        <w:t>Ожидаемый результат повышения квалификации — профессиональная готовность работников образования к реализации ФГОС:</w:t>
      </w:r>
    </w:p>
    <w:p w:rsidR="00B64DFD" w:rsidRPr="002513D7" w:rsidRDefault="00B64DFD" w:rsidP="00B64DFD">
      <w:pPr>
        <w:suppressAutoHyphens/>
        <w:ind w:firstLine="454"/>
        <w:jc w:val="both"/>
        <w:rPr>
          <w:sz w:val="28"/>
          <w:szCs w:val="28"/>
          <w:lang w:eastAsia="ar-SA"/>
        </w:rPr>
      </w:pPr>
      <w:r w:rsidRPr="002513D7">
        <w:rPr>
          <w:b/>
          <w:bCs/>
          <w:sz w:val="28"/>
          <w:szCs w:val="28"/>
          <w:lang w:eastAsia="ar-SA"/>
        </w:rPr>
        <w:t>• обеспечение</w:t>
      </w:r>
      <w:r w:rsidRPr="002513D7">
        <w:rPr>
          <w:sz w:val="28"/>
          <w:szCs w:val="28"/>
          <w:lang w:eastAsia="ar-SA"/>
        </w:rPr>
        <w:t xml:space="preserve"> оптимального вхождения работников образования в систему ценностей современного образования;</w:t>
      </w:r>
    </w:p>
    <w:p w:rsidR="00B64DFD" w:rsidRPr="002513D7" w:rsidRDefault="00B64DFD" w:rsidP="00B64DFD">
      <w:pPr>
        <w:suppressAutoHyphens/>
        <w:ind w:firstLine="454"/>
        <w:jc w:val="both"/>
        <w:rPr>
          <w:sz w:val="28"/>
          <w:szCs w:val="28"/>
          <w:lang w:eastAsia="ar-SA"/>
        </w:rPr>
      </w:pPr>
      <w:r w:rsidRPr="002513D7">
        <w:rPr>
          <w:b/>
          <w:bCs/>
          <w:sz w:val="28"/>
          <w:szCs w:val="28"/>
          <w:lang w:eastAsia="ar-SA"/>
        </w:rPr>
        <w:t xml:space="preserve">• принятие </w:t>
      </w:r>
      <w:r w:rsidRPr="002513D7">
        <w:rPr>
          <w:sz w:val="28"/>
          <w:szCs w:val="28"/>
          <w:lang w:eastAsia="ar-SA"/>
        </w:rPr>
        <w:t>идеологии ФГОС общего образования;</w:t>
      </w:r>
    </w:p>
    <w:p w:rsidR="00B64DFD" w:rsidRPr="002513D7" w:rsidRDefault="00B64DFD" w:rsidP="00B64DFD">
      <w:pPr>
        <w:suppressAutoHyphens/>
        <w:ind w:firstLine="454"/>
        <w:jc w:val="both"/>
        <w:rPr>
          <w:sz w:val="28"/>
          <w:szCs w:val="28"/>
          <w:lang w:eastAsia="ar-SA"/>
        </w:rPr>
      </w:pPr>
      <w:r w:rsidRPr="002513D7">
        <w:rPr>
          <w:b/>
          <w:bCs/>
          <w:sz w:val="28"/>
          <w:szCs w:val="28"/>
          <w:lang w:eastAsia="ar-SA"/>
        </w:rPr>
        <w:t>• освоение</w:t>
      </w:r>
      <w:r w:rsidRPr="002513D7">
        <w:rPr>
          <w:sz w:val="28"/>
          <w:szCs w:val="28"/>
          <w:lang w:eastAsia="ar-SA"/>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64DFD" w:rsidRPr="002513D7" w:rsidRDefault="00B64DFD" w:rsidP="00B64DFD">
      <w:pPr>
        <w:suppressAutoHyphens/>
        <w:ind w:firstLine="454"/>
        <w:jc w:val="both"/>
        <w:rPr>
          <w:sz w:val="28"/>
          <w:szCs w:val="28"/>
          <w:lang w:eastAsia="ar-SA"/>
        </w:rPr>
      </w:pPr>
      <w:r w:rsidRPr="002513D7">
        <w:rPr>
          <w:b/>
          <w:bCs/>
          <w:sz w:val="28"/>
          <w:szCs w:val="28"/>
          <w:lang w:eastAsia="ar-SA"/>
        </w:rPr>
        <w:t>• овладение</w:t>
      </w:r>
      <w:r w:rsidRPr="002513D7">
        <w:rPr>
          <w:sz w:val="28"/>
          <w:szCs w:val="28"/>
          <w:lang w:eastAsia="ar-SA"/>
        </w:rPr>
        <w:t xml:space="preserve"> учебно-методическими и информационно-методическими ресурсами, необходимыми для успешного решения задач ФГОС.</w:t>
      </w:r>
    </w:p>
    <w:p w:rsidR="00B64DFD" w:rsidRDefault="00B64DFD" w:rsidP="00B64DFD">
      <w:pPr>
        <w:suppressAutoHyphens/>
        <w:ind w:firstLine="454"/>
        <w:jc w:val="both"/>
        <w:rPr>
          <w:b/>
          <w:lang w:eastAsia="ar-SA"/>
        </w:rPr>
      </w:pPr>
    </w:p>
    <w:p w:rsidR="00D876D9" w:rsidRPr="002513D7" w:rsidRDefault="00D876D9" w:rsidP="00B64DFD">
      <w:pPr>
        <w:suppressAutoHyphens/>
        <w:ind w:firstLine="454"/>
        <w:jc w:val="both"/>
        <w:rPr>
          <w:b/>
          <w:lang w:eastAsia="ar-SA"/>
        </w:rPr>
      </w:pPr>
    </w:p>
    <w:p w:rsidR="00050842" w:rsidRPr="00E27484" w:rsidRDefault="00050842" w:rsidP="00BA112E">
      <w:pPr>
        <w:jc w:val="both"/>
        <w:rPr>
          <w:rFonts w:asciiTheme="minorHAnsi" w:hAnsiTheme="minorHAnsi" w:cstheme="minorHAnsi"/>
          <w:b/>
          <w:sz w:val="28"/>
          <w:szCs w:val="28"/>
        </w:rPr>
      </w:pPr>
    </w:p>
    <w:p w:rsidR="00B11857" w:rsidRDefault="00F6028A" w:rsidP="00BA112E">
      <w:pPr>
        <w:ind w:firstLine="708"/>
        <w:jc w:val="both"/>
        <w:rPr>
          <w:sz w:val="28"/>
          <w:szCs w:val="28"/>
        </w:rPr>
      </w:pPr>
      <w:r w:rsidRPr="00F6028A">
        <w:rPr>
          <w:rFonts w:asciiTheme="minorHAnsi" w:hAnsiTheme="minorHAnsi" w:cstheme="minorHAnsi"/>
          <w:sz w:val="28"/>
          <w:szCs w:val="28"/>
        </w:rPr>
        <w:t xml:space="preserve">Одним из </w:t>
      </w:r>
      <w:r w:rsidR="00DC6E1A">
        <w:rPr>
          <w:rFonts w:asciiTheme="minorHAnsi" w:hAnsiTheme="minorHAnsi" w:cstheme="minorHAnsi"/>
          <w:sz w:val="28"/>
          <w:szCs w:val="28"/>
        </w:rPr>
        <w:t>показателей</w:t>
      </w:r>
      <w:r w:rsidRPr="00F6028A">
        <w:rPr>
          <w:rFonts w:asciiTheme="minorHAnsi" w:hAnsiTheme="minorHAnsi" w:cstheme="minorHAnsi"/>
          <w:sz w:val="28"/>
          <w:szCs w:val="28"/>
        </w:rPr>
        <w:t xml:space="preserve"> готовности </w:t>
      </w:r>
      <w:r w:rsidR="00DC6E1A">
        <w:rPr>
          <w:rFonts w:asciiTheme="minorHAnsi" w:hAnsiTheme="minorHAnsi" w:cstheme="minorHAnsi"/>
          <w:sz w:val="28"/>
          <w:szCs w:val="28"/>
        </w:rPr>
        <w:t xml:space="preserve">МБОУ СОШ </w:t>
      </w:r>
      <w:r w:rsidR="00BA112E">
        <w:rPr>
          <w:rFonts w:asciiTheme="minorHAnsi" w:hAnsiTheme="minorHAnsi" w:cstheme="minorHAnsi"/>
          <w:sz w:val="28"/>
          <w:szCs w:val="28"/>
        </w:rPr>
        <w:t>№4 г</w:t>
      </w:r>
      <w:proofErr w:type="gramStart"/>
      <w:r w:rsidR="00BA112E">
        <w:rPr>
          <w:rFonts w:asciiTheme="minorHAnsi" w:hAnsiTheme="minorHAnsi" w:cstheme="minorHAnsi"/>
          <w:sz w:val="28"/>
          <w:szCs w:val="28"/>
        </w:rPr>
        <w:t>.Ч</w:t>
      </w:r>
      <w:proofErr w:type="gramEnd"/>
      <w:r w:rsidR="00BA112E">
        <w:rPr>
          <w:rFonts w:asciiTheme="minorHAnsi" w:hAnsiTheme="minorHAnsi" w:cstheme="minorHAnsi"/>
          <w:sz w:val="28"/>
          <w:szCs w:val="28"/>
        </w:rPr>
        <w:t>аплыгина</w:t>
      </w:r>
      <w:r w:rsidRPr="00F6028A">
        <w:rPr>
          <w:rFonts w:asciiTheme="minorHAnsi" w:hAnsiTheme="minorHAnsi" w:cstheme="minorHAnsi"/>
          <w:sz w:val="28"/>
          <w:szCs w:val="28"/>
        </w:rPr>
        <w:t xml:space="preserve"> к введению ФГОС ООО является </w:t>
      </w:r>
      <w:r w:rsidR="00DC6E1A">
        <w:rPr>
          <w:rFonts w:asciiTheme="minorHAnsi" w:hAnsiTheme="minorHAnsi" w:cstheme="minorHAnsi"/>
          <w:sz w:val="28"/>
          <w:szCs w:val="28"/>
        </w:rPr>
        <w:t xml:space="preserve">методический потенциал педагогических кадров, функционирование </w:t>
      </w:r>
      <w:r w:rsidRPr="00F6028A">
        <w:rPr>
          <w:rFonts w:asciiTheme="minorHAnsi" w:hAnsiTheme="minorHAnsi" w:cstheme="minorHAnsi"/>
          <w:sz w:val="28"/>
          <w:szCs w:val="28"/>
        </w:rPr>
        <w:t xml:space="preserve">системы методической работы, обеспечивающей сопровождение деятельности педагогов на всех этапах реализации требований ФГОС. </w:t>
      </w:r>
      <w:r w:rsidR="008D774E">
        <w:rPr>
          <w:rFonts w:asciiTheme="minorHAnsi" w:hAnsiTheme="minorHAnsi" w:cstheme="minorHAnsi"/>
          <w:sz w:val="28"/>
          <w:szCs w:val="28"/>
        </w:rPr>
        <w:t>Все учителя школы включены в методические объединения по предметам, в рамках которых решаются вопросы введения и реализации ФГОС.</w:t>
      </w:r>
      <w:r w:rsidR="0082751B">
        <w:rPr>
          <w:rFonts w:asciiTheme="minorHAnsi" w:hAnsiTheme="minorHAnsi" w:cstheme="minorHAnsi"/>
          <w:sz w:val="28"/>
          <w:szCs w:val="28"/>
        </w:rPr>
        <w:t xml:space="preserve"> </w:t>
      </w:r>
      <w:r w:rsidR="00DC6E1A">
        <w:rPr>
          <w:bCs/>
          <w:sz w:val="28"/>
          <w:szCs w:val="28"/>
        </w:rPr>
        <w:t>Решени</w:t>
      </w:r>
      <w:r w:rsidR="008D774E">
        <w:rPr>
          <w:bCs/>
          <w:sz w:val="28"/>
          <w:szCs w:val="28"/>
        </w:rPr>
        <w:t xml:space="preserve">е </w:t>
      </w:r>
      <w:r w:rsidR="00DC6E1A">
        <w:rPr>
          <w:bCs/>
          <w:sz w:val="28"/>
          <w:szCs w:val="28"/>
        </w:rPr>
        <w:t xml:space="preserve"> главных задач по </w:t>
      </w:r>
      <w:r w:rsidR="00DC6E1A" w:rsidRPr="00B7761A">
        <w:rPr>
          <w:bCs/>
          <w:sz w:val="28"/>
          <w:szCs w:val="28"/>
        </w:rPr>
        <w:t>осуществл</w:t>
      </w:r>
      <w:r w:rsidR="00DC6E1A">
        <w:rPr>
          <w:bCs/>
          <w:sz w:val="28"/>
          <w:szCs w:val="28"/>
        </w:rPr>
        <w:t>ению</w:t>
      </w:r>
      <w:r w:rsidR="00DC6E1A" w:rsidRPr="00B7761A">
        <w:rPr>
          <w:bCs/>
          <w:sz w:val="28"/>
          <w:szCs w:val="28"/>
        </w:rPr>
        <w:t xml:space="preserve"> </w:t>
      </w:r>
      <w:r w:rsidR="008D774E">
        <w:rPr>
          <w:bCs/>
          <w:sz w:val="28"/>
          <w:szCs w:val="28"/>
        </w:rPr>
        <w:t xml:space="preserve">требований </w:t>
      </w:r>
      <w:r w:rsidR="008D774E">
        <w:rPr>
          <w:bCs/>
          <w:sz w:val="28"/>
          <w:szCs w:val="28"/>
        </w:rPr>
        <w:lastRenderedPageBreak/>
        <w:t xml:space="preserve">ФГОС осуществляется в системе </w:t>
      </w:r>
      <w:r w:rsidR="00DC6E1A">
        <w:rPr>
          <w:sz w:val="28"/>
          <w:szCs w:val="28"/>
        </w:rPr>
        <w:t>сложившейся методической работы, способствующей профессиональному росту</w:t>
      </w:r>
      <w:r w:rsidR="00DC6E1A" w:rsidRPr="00B7761A">
        <w:rPr>
          <w:sz w:val="28"/>
          <w:szCs w:val="28"/>
        </w:rPr>
        <w:t xml:space="preserve"> </w:t>
      </w:r>
      <w:r w:rsidR="00DC6E1A">
        <w:rPr>
          <w:sz w:val="28"/>
          <w:szCs w:val="28"/>
        </w:rPr>
        <w:t>педагога</w:t>
      </w:r>
      <w:r w:rsidR="00363E50">
        <w:rPr>
          <w:sz w:val="28"/>
          <w:szCs w:val="28"/>
        </w:rPr>
        <w:t xml:space="preserve">. Точки личностно-профессионального роста учителя МБОУ СОШ </w:t>
      </w:r>
      <w:r w:rsidR="00BA112E">
        <w:rPr>
          <w:sz w:val="28"/>
          <w:szCs w:val="28"/>
        </w:rPr>
        <w:t>№4 г</w:t>
      </w:r>
      <w:proofErr w:type="gramStart"/>
      <w:r w:rsidR="00BA112E">
        <w:rPr>
          <w:sz w:val="28"/>
          <w:szCs w:val="28"/>
        </w:rPr>
        <w:t>.Ч</w:t>
      </w:r>
      <w:proofErr w:type="gramEnd"/>
      <w:r w:rsidR="00BA112E">
        <w:rPr>
          <w:sz w:val="28"/>
          <w:szCs w:val="28"/>
        </w:rPr>
        <w:t>аплыгина</w:t>
      </w:r>
      <w:r w:rsidR="00363E50">
        <w:rPr>
          <w:sz w:val="28"/>
          <w:szCs w:val="28"/>
        </w:rPr>
        <w:t xml:space="preserve"> представлены на следующей схеме:</w:t>
      </w:r>
    </w:p>
    <w:p w:rsidR="00BA112E" w:rsidRDefault="00BA112E" w:rsidP="00BA112E">
      <w:pPr>
        <w:ind w:firstLine="708"/>
        <w:jc w:val="both"/>
        <w:rPr>
          <w:sz w:val="28"/>
          <w:szCs w:val="28"/>
        </w:rPr>
      </w:pPr>
    </w:p>
    <w:p w:rsidR="00BA112E" w:rsidRDefault="00BA112E" w:rsidP="00BA112E">
      <w:pPr>
        <w:ind w:firstLine="708"/>
        <w:jc w:val="both"/>
        <w:rPr>
          <w:sz w:val="28"/>
          <w:szCs w:val="28"/>
        </w:rPr>
      </w:pPr>
    </w:p>
    <w:p w:rsidR="00BA112E" w:rsidRDefault="00BA112E" w:rsidP="00BA112E">
      <w:pPr>
        <w:ind w:firstLine="708"/>
        <w:jc w:val="both"/>
        <w:rPr>
          <w:sz w:val="28"/>
          <w:szCs w:val="28"/>
        </w:rPr>
      </w:pPr>
    </w:p>
    <w:p w:rsidR="00BA112E" w:rsidRDefault="00BA112E" w:rsidP="00BA112E">
      <w:pPr>
        <w:ind w:firstLine="708"/>
        <w:jc w:val="both"/>
        <w:rPr>
          <w:sz w:val="28"/>
          <w:szCs w:val="28"/>
        </w:rPr>
      </w:pPr>
    </w:p>
    <w:p w:rsidR="00BA112E" w:rsidRDefault="00BA112E" w:rsidP="00BA112E">
      <w:pPr>
        <w:ind w:firstLine="708"/>
        <w:jc w:val="both"/>
        <w:rPr>
          <w:sz w:val="28"/>
          <w:szCs w:val="28"/>
        </w:rPr>
      </w:pPr>
    </w:p>
    <w:p w:rsidR="00363E50" w:rsidRDefault="00363E50" w:rsidP="0082751B">
      <w:pPr>
        <w:rPr>
          <w:sz w:val="28"/>
          <w:szCs w:val="28"/>
        </w:rPr>
      </w:pPr>
    </w:p>
    <w:p w:rsidR="00B11857" w:rsidRDefault="00FC3D73" w:rsidP="0082751B">
      <w:pPr>
        <w:rPr>
          <w:sz w:val="28"/>
          <w:szCs w:val="28"/>
        </w:rPr>
      </w:pPr>
      <w:r>
        <w:rPr>
          <w:noProof/>
          <w:sz w:val="28"/>
          <w:szCs w:val="28"/>
        </w:rPr>
        <w:drawing>
          <wp:anchor distT="0" distB="0" distL="114300" distR="114300" simplePos="0" relativeHeight="251702272" behindDoc="0" locked="0" layoutInCell="1" allowOverlap="1">
            <wp:simplePos x="0" y="0"/>
            <wp:positionH relativeFrom="column">
              <wp:posOffset>34290</wp:posOffset>
            </wp:positionH>
            <wp:positionV relativeFrom="paragraph">
              <wp:posOffset>-6985</wp:posOffset>
            </wp:positionV>
            <wp:extent cx="5876925" cy="3714750"/>
            <wp:effectExtent l="19050" t="0" r="0" b="0"/>
            <wp:wrapNone/>
            <wp:docPr id="2"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anchor>
        </w:drawing>
      </w: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B11857" w:rsidRDefault="00B11857" w:rsidP="0082751B">
      <w:pPr>
        <w:rPr>
          <w:sz w:val="28"/>
          <w:szCs w:val="28"/>
        </w:rPr>
      </w:pPr>
    </w:p>
    <w:p w:rsidR="00DC6E1A" w:rsidRDefault="00DC6E1A" w:rsidP="0082751B">
      <w:pPr>
        <w:rPr>
          <w:rFonts w:asciiTheme="minorHAnsi" w:hAnsiTheme="minorHAnsi" w:cstheme="minorHAnsi"/>
          <w:sz w:val="28"/>
          <w:szCs w:val="28"/>
        </w:rPr>
      </w:pPr>
    </w:p>
    <w:p w:rsidR="00DC6E1A" w:rsidRDefault="00DC6E1A" w:rsidP="00F6028A">
      <w:pPr>
        <w:rPr>
          <w:rFonts w:asciiTheme="minorHAnsi" w:hAnsiTheme="minorHAnsi" w:cstheme="minorHAnsi"/>
          <w:sz w:val="28"/>
          <w:szCs w:val="28"/>
        </w:rPr>
      </w:pPr>
    </w:p>
    <w:p w:rsidR="00363E50" w:rsidRDefault="00363E50" w:rsidP="00F6028A">
      <w:pPr>
        <w:rPr>
          <w:rFonts w:asciiTheme="minorHAnsi" w:hAnsiTheme="minorHAnsi" w:cstheme="minorHAnsi"/>
          <w:b/>
          <w:sz w:val="28"/>
          <w:szCs w:val="28"/>
        </w:rPr>
      </w:pPr>
      <w:bookmarkStart w:id="344" w:name="_Toc410654077"/>
      <w:bookmarkStart w:id="345" w:name="_Toc409691737"/>
      <w:bookmarkStart w:id="346" w:name="_Toc414553287"/>
    </w:p>
    <w:p w:rsidR="00363E50" w:rsidRDefault="00363E50" w:rsidP="00F6028A">
      <w:pPr>
        <w:rPr>
          <w:rFonts w:asciiTheme="minorHAnsi" w:hAnsiTheme="minorHAnsi" w:cstheme="minorHAnsi"/>
          <w:b/>
          <w:sz w:val="28"/>
          <w:szCs w:val="28"/>
        </w:rPr>
      </w:pPr>
    </w:p>
    <w:p w:rsidR="00F6028A" w:rsidRPr="008D774E" w:rsidRDefault="00F6028A" w:rsidP="00F6028A">
      <w:pPr>
        <w:rPr>
          <w:rFonts w:asciiTheme="minorHAnsi" w:hAnsiTheme="minorHAnsi" w:cstheme="minorHAnsi"/>
          <w:b/>
          <w:sz w:val="28"/>
          <w:szCs w:val="28"/>
        </w:rPr>
      </w:pPr>
      <w:r w:rsidRPr="008D774E">
        <w:rPr>
          <w:rFonts w:asciiTheme="minorHAnsi" w:hAnsiTheme="minorHAnsi" w:cstheme="minorHAnsi"/>
          <w:b/>
          <w:sz w:val="28"/>
          <w:szCs w:val="28"/>
        </w:rPr>
        <w:t>3.2.2. Психолого-педагогические условия реализации основной</w:t>
      </w:r>
      <w:bookmarkEnd w:id="344"/>
      <w:r w:rsidRPr="008D774E">
        <w:rPr>
          <w:rFonts w:asciiTheme="minorHAnsi" w:hAnsiTheme="minorHAnsi" w:cstheme="minorHAnsi"/>
          <w:b/>
          <w:sz w:val="28"/>
          <w:szCs w:val="28"/>
        </w:rPr>
        <w:t xml:space="preserve"> </w:t>
      </w:r>
      <w:bookmarkStart w:id="347" w:name="_Toc410654078"/>
      <w:r w:rsidRPr="008D774E">
        <w:rPr>
          <w:rFonts w:asciiTheme="minorHAnsi" w:hAnsiTheme="minorHAnsi" w:cstheme="minorHAnsi"/>
          <w:b/>
          <w:sz w:val="28"/>
          <w:szCs w:val="28"/>
        </w:rPr>
        <w:t>образовательной программы основного общего образования</w:t>
      </w:r>
      <w:bookmarkEnd w:id="345"/>
      <w:bookmarkEnd w:id="346"/>
      <w:bookmarkEnd w:id="347"/>
    </w:p>
    <w:p w:rsidR="0082751B" w:rsidRDefault="0082751B" w:rsidP="003D7DC3">
      <w:pPr>
        <w:ind w:firstLine="454"/>
        <w:jc w:val="both"/>
        <w:rPr>
          <w:sz w:val="28"/>
          <w:szCs w:val="28"/>
        </w:rPr>
      </w:pPr>
    </w:p>
    <w:p w:rsidR="003D7DC3" w:rsidRPr="00BA0967" w:rsidRDefault="003D7DC3" w:rsidP="003D7DC3">
      <w:pPr>
        <w:ind w:firstLine="454"/>
        <w:jc w:val="both"/>
        <w:rPr>
          <w:sz w:val="28"/>
          <w:szCs w:val="28"/>
        </w:rPr>
      </w:pPr>
      <w:r w:rsidRPr="00BA0967">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3D7DC3" w:rsidRPr="00BA0967" w:rsidRDefault="003D7DC3" w:rsidP="003D7DC3">
      <w:pPr>
        <w:ind w:firstLine="454"/>
        <w:jc w:val="both"/>
        <w:rPr>
          <w:sz w:val="28"/>
          <w:szCs w:val="28"/>
        </w:rPr>
      </w:pPr>
      <w:r w:rsidRPr="00BA0967">
        <w:rPr>
          <w:b/>
          <w:bCs/>
          <w:sz w:val="28"/>
          <w:szCs w:val="28"/>
        </w:rPr>
        <w:t>• </w:t>
      </w:r>
      <w:r w:rsidRPr="00BA0967">
        <w:rPr>
          <w:sz w:val="28"/>
          <w:szCs w:val="28"/>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BA0967">
        <w:rPr>
          <w:sz w:val="28"/>
          <w:szCs w:val="28"/>
        </w:rPr>
        <w:t>в</w:t>
      </w:r>
      <w:proofErr w:type="gramEnd"/>
      <w:r w:rsidRPr="00BA0967">
        <w:rPr>
          <w:sz w:val="28"/>
          <w:szCs w:val="28"/>
        </w:rPr>
        <w:t xml:space="preserve"> подростковый;</w:t>
      </w:r>
    </w:p>
    <w:p w:rsidR="003D7DC3" w:rsidRPr="00BA0967" w:rsidRDefault="003D7DC3" w:rsidP="003D7DC3">
      <w:pPr>
        <w:ind w:firstLine="454"/>
        <w:jc w:val="both"/>
        <w:rPr>
          <w:sz w:val="28"/>
          <w:szCs w:val="28"/>
        </w:rPr>
      </w:pPr>
      <w:r w:rsidRPr="00BA0967">
        <w:rPr>
          <w:b/>
          <w:bCs/>
          <w:sz w:val="28"/>
          <w:szCs w:val="28"/>
        </w:rPr>
        <w:t>• </w:t>
      </w:r>
      <w:r w:rsidRPr="00BA0967">
        <w:rPr>
          <w:sz w:val="28"/>
          <w:szCs w:val="28"/>
        </w:rPr>
        <w:t>формирование и развитие психолого-педагогической компетентности участников образовательного процесса;</w:t>
      </w:r>
    </w:p>
    <w:p w:rsidR="003D7DC3" w:rsidRDefault="003D7DC3" w:rsidP="003D7DC3">
      <w:pPr>
        <w:ind w:firstLine="454"/>
        <w:jc w:val="both"/>
        <w:rPr>
          <w:sz w:val="28"/>
          <w:szCs w:val="28"/>
        </w:rPr>
      </w:pPr>
      <w:r w:rsidRPr="00BA0967">
        <w:rPr>
          <w:b/>
          <w:bCs/>
          <w:sz w:val="28"/>
          <w:szCs w:val="28"/>
        </w:rPr>
        <w:t>• </w:t>
      </w:r>
      <w:r w:rsidRPr="00BA0967">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41EB2" w:rsidRDefault="00F41EB2">
      <w:pPr>
        <w:rPr>
          <w:sz w:val="28"/>
          <w:szCs w:val="28"/>
        </w:rPr>
      </w:pPr>
      <w:r>
        <w:rPr>
          <w:sz w:val="28"/>
          <w:szCs w:val="28"/>
        </w:rPr>
        <w:lastRenderedPageBreak/>
        <w:br w:type="page"/>
      </w:r>
    </w:p>
    <w:p w:rsidR="003D7DC3" w:rsidRPr="00BA0967" w:rsidRDefault="003D7DC3" w:rsidP="003D7DC3">
      <w:pPr>
        <w:suppressAutoHyphens/>
        <w:ind w:firstLine="454"/>
        <w:jc w:val="center"/>
        <w:rPr>
          <w:b/>
          <w:sz w:val="28"/>
          <w:szCs w:val="28"/>
          <w:lang w:eastAsia="ar-SA"/>
        </w:rPr>
      </w:pPr>
      <w:r w:rsidRPr="00BA0967">
        <w:rPr>
          <w:b/>
          <w:sz w:val="28"/>
          <w:szCs w:val="28"/>
          <w:lang w:eastAsia="ar-SA"/>
        </w:rPr>
        <w:lastRenderedPageBreak/>
        <w:t>Модель аналитической таблицы для оценки базовых компетентностей педагогов</w:t>
      </w:r>
      <w:r w:rsidRPr="00BA0967">
        <w:rPr>
          <w:b/>
          <w:sz w:val="28"/>
          <w:szCs w:val="28"/>
          <w:vertAlign w:val="superscript"/>
          <w:lang w:eastAsia="ar-SA"/>
        </w:rPr>
        <w:footnoteReference w:id="17"/>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14"/>
        <w:gridCol w:w="3685"/>
        <w:gridCol w:w="3824"/>
      </w:tblGrid>
      <w:tr w:rsidR="003D7DC3" w:rsidRPr="002513D7" w:rsidTr="00E33265">
        <w:trPr>
          <w:jc w:val="center"/>
        </w:trPr>
        <w:tc>
          <w:tcPr>
            <w:tcW w:w="562" w:type="dxa"/>
          </w:tcPr>
          <w:p w:rsidR="003D7DC3" w:rsidRPr="002513D7" w:rsidRDefault="003D7DC3" w:rsidP="003D7DC3">
            <w:pPr>
              <w:suppressAutoHyphens/>
              <w:jc w:val="center"/>
              <w:rPr>
                <w:b/>
                <w:lang w:eastAsia="ar-SA"/>
              </w:rPr>
            </w:pPr>
            <w:r w:rsidRPr="002513D7">
              <w:rPr>
                <w:b/>
                <w:lang w:eastAsia="ar-SA"/>
              </w:rPr>
              <w:t xml:space="preserve">№ </w:t>
            </w:r>
            <w:proofErr w:type="gramStart"/>
            <w:r w:rsidRPr="002513D7">
              <w:rPr>
                <w:b/>
                <w:lang w:eastAsia="ar-SA"/>
              </w:rPr>
              <w:t>п</w:t>
            </w:r>
            <w:proofErr w:type="gramEnd"/>
            <w:r w:rsidRPr="002513D7">
              <w:rPr>
                <w:b/>
                <w:lang w:eastAsia="ar-SA"/>
              </w:rPr>
              <w:t>/п</w:t>
            </w:r>
          </w:p>
        </w:tc>
        <w:tc>
          <w:tcPr>
            <w:tcW w:w="2414" w:type="dxa"/>
          </w:tcPr>
          <w:p w:rsidR="003D7DC3" w:rsidRPr="002513D7" w:rsidRDefault="003D7DC3" w:rsidP="003D7DC3">
            <w:pPr>
              <w:suppressAutoHyphens/>
              <w:jc w:val="center"/>
              <w:rPr>
                <w:b/>
                <w:lang w:eastAsia="ar-SA"/>
              </w:rPr>
            </w:pPr>
            <w:r w:rsidRPr="002513D7">
              <w:rPr>
                <w:b/>
                <w:lang w:eastAsia="ar-SA"/>
              </w:rPr>
              <w:t>Базовые компетентности педагога</w:t>
            </w:r>
          </w:p>
        </w:tc>
        <w:tc>
          <w:tcPr>
            <w:tcW w:w="3685" w:type="dxa"/>
          </w:tcPr>
          <w:p w:rsidR="003D7DC3" w:rsidRPr="002513D7" w:rsidRDefault="003D7DC3" w:rsidP="003D7DC3">
            <w:pPr>
              <w:suppressAutoHyphens/>
              <w:jc w:val="center"/>
              <w:rPr>
                <w:b/>
                <w:lang w:eastAsia="ar-SA"/>
              </w:rPr>
            </w:pPr>
          </w:p>
          <w:p w:rsidR="003D7DC3" w:rsidRPr="002513D7" w:rsidRDefault="003D7DC3" w:rsidP="003D7DC3">
            <w:pPr>
              <w:suppressAutoHyphens/>
              <w:jc w:val="center"/>
              <w:rPr>
                <w:b/>
                <w:lang w:eastAsia="ar-SA"/>
              </w:rPr>
            </w:pPr>
            <w:r w:rsidRPr="002513D7">
              <w:rPr>
                <w:b/>
                <w:lang w:eastAsia="ar-SA"/>
              </w:rPr>
              <w:t>Характеристики компетентностей</w:t>
            </w:r>
          </w:p>
        </w:tc>
        <w:tc>
          <w:tcPr>
            <w:tcW w:w="3824" w:type="dxa"/>
          </w:tcPr>
          <w:p w:rsidR="003D7DC3" w:rsidRPr="002513D7" w:rsidRDefault="003D7DC3" w:rsidP="003D7DC3">
            <w:pPr>
              <w:suppressAutoHyphens/>
              <w:jc w:val="center"/>
              <w:rPr>
                <w:b/>
                <w:lang w:eastAsia="ar-SA"/>
              </w:rPr>
            </w:pPr>
          </w:p>
          <w:p w:rsidR="003D7DC3" w:rsidRPr="002513D7" w:rsidRDefault="003D7DC3" w:rsidP="003D7DC3">
            <w:pPr>
              <w:suppressAutoHyphens/>
              <w:jc w:val="center"/>
              <w:rPr>
                <w:b/>
                <w:lang w:eastAsia="ar-SA"/>
              </w:rPr>
            </w:pPr>
            <w:r w:rsidRPr="002513D7">
              <w:rPr>
                <w:b/>
                <w:lang w:eastAsia="ar-SA"/>
              </w:rPr>
              <w:t>Показатели оценки компетентности</w:t>
            </w:r>
          </w:p>
        </w:tc>
      </w:tr>
      <w:tr w:rsidR="003D7DC3" w:rsidRPr="002513D7" w:rsidTr="003D7DC3">
        <w:trPr>
          <w:jc w:val="center"/>
        </w:trPr>
        <w:tc>
          <w:tcPr>
            <w:tcW w:w="10485" w:type="dxa"/>
            <w:gridSpan w:val="4"/>
          </w:tcPr>
          <w:p w:rsidR="003D7DC3" w:rsidRPr="002513D7" w:rsidRDefault="003D7DC3" w:rsidP="003D7DC3">
            <w:pPr>
              <w:suppressAutoHyphens/>
              <w:jc w:val="center"/>
              <w:rPr>
                <w:lang w:eastAsia="ar-SA"/>
              </w:rPr>
            </w:pPr>
            <w:smartTag w:uri="urn:schemas-microsoft-com:office:smarttags" w:element="place">
              <w:r w:rsidRPr="002513D7">
                <w:rPr>
                  <w:lang w:eastAsia="ar-SA"/>
                </w:rPr>
                <w:t>I.</w:t>
              </w:r>
            </w:smartTag>
            <w:r w:rsidRPr="002513D7">
              <w:rPr>
                <w:lang w:eastAsia="ar-SA"/>
              </w:rPr>
              <w:t> Личностные качества</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1.1</w:t>
            </w:r>
          </w:p>
        </w:tc>
        <w:tc>
          <w:tcPr>
            <w:tcW w:w="2414" w:type="dxa"/>
          </w:tcPr>
          <w:p w:rsidR="003D7DC3" w:rsidRPr="002513D7" w:rsidRDefault="003D7DC3" w:rsidP="003D7DC3">
            <w:pPr>
              <w:suppressAutoHyphens/>
              <w:rPr>
                <w:lang w:eastAsia="ar-SA"/>
              </w:rPr>
            </w:pPr>
            <w:r w:rsidRPr="002513D7">
              <w:rPr>
                <w:lang w:eastAsia="ar-SA"/>
              </w:rPr>
              <w:t xml:space="preserve">Вера в силы и возможности </w:t>
            </w:r>
            <w:proofErr w:type="gramStart"/>
            <w:r w:rsidRPr="002513D7">
              <w:rPr>
                <w:lang w:eastAsia="ar-SA"/>
              </w:rPr>
              <w:t>обучающихся</w:t>
            </w:r>
            <w:proofErr w:type="gramEnd"/>
          </w:p>
        </w:tc>
        <w:tc>
          <w:tcPr>
            <w:tcW w:w="3685" w:type="dxa"/>
          </w:tcPr>
          <w:p w:rsidR="003D7DC3" w:rsidRPr="002513D7" w:rsidRDefault="003D7DC3" w:rsidP="003D7DC3">
            <w:pPr>
              <w:suppressAutoHyphens/>
              <w:rPr>
                <w:lang w:eastAsia="ar-SA"/>
              </w:rPr>
            </w:pPr>
            <w:r w:rsidRPr="002513D7">
              <w:rPr>
                <w:lang w:eastAsia="ar-SA"/>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2513D7">
              <w:rPr>
                <w:lang w:eastAsia="ar-SA"/>
              </w:rPr>
              <w:t>обучающихся</w:t>
            </w:r>
            <w:proofErr w:type="gramEnd"/>
            <w:r w:rsidRPr="002513D7">
              <w:rPr>
                <w:lang w:eastAsia="ar-SA"/>
              </w:rPr>
              <w:t xml:space="preserve">. Данная компетентность определяет позицию педагога в отношении успехов обучающихся. Вера в силы и возможности </w:t>
            </w:r>
            <w:proofErr w:type="gramStart"/>
            <w:r w:rsidRPr="002513D7">
              <w:rPr>
                <w:lang w:eastAsia="ar-SA"/>
              </w:rPr>
              <w:t>обучающихся</w:t>
            </w:r>
            <w:proofErr w:type="gramEnd"/>
            <w:r w:rsidRPr="002513D7">
              <w:rPr>
                <w:lang w:eastAsia="ar-SA"/>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2513D7">
              <w:rPr>
                <w:lang w:eastAsia="ar-SA"/>
              </w:rPr>
              <w:t>обучающемуся</w:t>
            </w:r>
            <w:proofErr w:type="gramEnd"/>
            <w:r w:rsidRPr="002513D7">
              <w:rPr>
                <w:lang w:eastAsia="ar-SA"/>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824" w:type="dxa"/>
          </w:tcPr>
          <w:p w:rsidR="003D7DC3" w:rsidRPr="002513D7" w:rsidRDefault="003D7DC3" w:rsidP="003D7DC3">
            <w:pPr>
              <w:tabs>
                <w:tab w:val="left" w:pos="252"/>
              </w:tabs>
              <w:suppressAutoHyphens/>
              <w:rPr>
                <w:lang w:eastAsia="ar-SA"/>
              </w:rPr>
            </w:pPr>
            <w:r w:rsidRPr="002513D7">
              <w:rPr>
                <w:lang w:eastAsia="ar-SA"/>
              </w:rPr>
              <w:t xml:space="preserve">— Умение создавать ситуацию успеха для </w:t>
            </w:r>
            <w:proofErr w:type="gramStart"/>
            <w:r w:rsidRPr="002513D7">
              <w:rPr>
                <w:lang w:eastAsia="ar-SA"/>
              </w:rPr>
              <w:t>обучающихся</w:t>
            </w:r>
            <w:proofErr w:type="gramEnd"/>
            <w:r w:rsidRPr="002513D7">
              <w:rPr>
                <w:lang w:eastAsia="ar-SA"/>
              </w:rPr>
              <w:t>;</w:t>
            </w:r>
          </w:p>
          <w:p w:rsidR="003D7DC3" w:rsidRPr="002513D7" w:rsidRDefault="003D7DC3" w:rsidP="003D7DC3">
            <w:pPr>
              <w:tabs>
                <w:tab w:val="left" w:pos="252"/>
                <w:tab w:val="left" w:pos="3024"/>
              </w:tabs>
              <w:suppressAutoHyphens/>
              <w:rPr>
                <w:lang w:eastAsia="ar-SA"/>
              </w:rPr>
            </w:pPr>
            <w:r w:rsidRPr="002513D7">
              <w:rPr>
                <w:lang w:eastAsia="ar-SA"/>
              </w:rPr>
              <w:t>— умение осуществлять грамотное педагогическое оценивание, мобилизующее академическую активность;</w:t>
            </w:r>
          </w:p>
          <w:p w:rsidR="003D7DC3" w:rsidRPr="002513D7" w:rsidRDefault="003D7DC3" w:rsidP="003D7DC3">
            <w:pPr>
              <w:tabs>
                <w:tab w:val="left" w:pos="252"/>
                <w:tab w:val="left" w:pos="3024"/>
              </w:tabs>
              <w:suppressAutoHyphens/>
              <w:rPr>
                <w:lang w:eastAsia="ar-SA"/>
              </w:rPr>
            </w:pPr>
            <w:r w:rsidRPr="002513D7">
              <w:rPr>
                <w:lang w:eastAsia="ar-SA"/>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D7DC3" w:rsidRPr="002513D7" w:rsidRDefault="003D7DC3" w:rsidP="003D7DC3">
            <w:pPr>
              <w:tabs>
                <w:tab w:val="left" w:pos="252"/>
                <w:tab w:val="left" w:pos="3024"/>
              </w:tabs>
              <w:suppressAutoHyphens/>
              <w:rPr>
                <w:lang w:eastAsia="ar-SA"/>
              </w:rPr>
            </w:pPr>
            <w:r w:rsidRPr="002513D7">
              <w:rPr>
                <w:lang w:eastAsia="ar-SA"/>
              </w:rPr>
              <w:t>— умение разрабатывать индивидуально-ориентированные образовательные проекты</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1.2</w:t>
            </w:r>
          </w:p>
        </w:tc>
        <w:tc>
          <w:tcPr>
            <w:tcW w:w="2414" w:type="dxa"/>
          </w:tcPr>
          <w:p w:rsidR="003D7DC3" w:rsidRPr="002513D7" w:rsidRDefault="003D7DC3" w:rsidP="003D7DC3">
            <w:pPr>
              <w:suppressAutoHyphens/>
              <w:rPr>
                <w:lang w:eastAsia="ar-SA"/>
              </w:rPr>
            </w:pPr>
            <w:r w:rsidRPr="002513D7">
              <w:rPr>
                <w:lang w:eastAsia="ar-SA"/>
              </w:rPr>
              <w:t xml:space="preserve">Интерес к внутреннему миру </w:t>
            </w:r>
            <w:proofErr w:type="gramStart"/>
            <w:r w:rsidRPr="002513D7">
              <w:rPr>
                <w:lang w:eastAsia="ar-SA"/>
              </w:rPr>
              <w:t>обучающихся</w:t>
            </w:r>
            <w:proofErr w:type="gramEnd"/>
            <w:r w:rsidRPr="002513D7">
              <w:rPr>
                <w:lang w:eastAsia="ar-SA"/>
              </w:rPr>
              <w:t xml:space="preserve"> </w:t>
            </w:r>
          </w:p>
        </w:tc>
        <w:tc>
          <w:tcPr>
            <w:tcW w:w="3685" w:type="dxa"/>
          </w:tcPr>
          <w:p w:rsidR="003D7DC3" w:rsidRPr="002513D7" w:rsidRDefault="003D7DC3" w:rsidP="003D7DC3">
            <w:pPr>
              <w:suppressAutoHyphens/>
              <w:rPr>
                <w:lang w:eastAsia="ar-SA"/>
              </w:rPr>
            </w:pPr>
            <w:r w:rsidRPr="002513D7">
              <w:rPr>
                <w:lang w:eastAsia="ar-SA"/>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24" w:type="dxa"/>
          </w:tcPr>
          <w:p w:rsidR="003D7DC3" w:rsidRPr="002513D7" w:rsidRDefault="003D7DC3" w:rsidP="003D7DC3">
            <w:pPr>
              <w:tabs>
                <w:tab w:val="left" w:pos="305"/>
              </w:tabs>
              <w:suppressAutoHyphens/>
              <w:rPr>
                <w:lang w:eastAsia="ar-SA"/>
              </w:rPr>
            </w:pPr>
            <w:proofErr w:type="gramStart"/>
            <w:r w:rsidRPr="002513D7">
              <w:rPr>
                <w:lang w:eastAsia="ar-SA"/>
              </w:rPr>
              <w:t>— Умение составить устную и письменную характеристику обучающегося, отражающую разные аспекты его внутреннего мира;</w:t>
            </w:r>
            <w:proofErr w:type="gramEnd"/>
          </w:p>
          <w:p w:rsidR="003D7DC3" w:rsidRPr="002513D7" w:rsidRDefault="003D7DC3" w:rsidP="003D7DC3">
            <w:pPr>
              <w:tabs>
                <w:tab w:val="left" w:pos="305"/>
              </w:tabs>
              <w:suppressAutoHyphens/>
              <w:rPr>
                <w:lang w:eastAsia="ar-SA"/>
              </w:rPr>
            </w:pPr>
            <w:r w:rsidRPr="002513D7">
              <w:rPr>
                <w:lang w:eastAsia="ar-SA"/>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D7DC3" w:rsidRPr="002513D7" w:rsidRDefault="003D7DC3" w:rsidP="003D7DC3">
            <w:pPr>
              <w:tabs>
                <w:tab w:val="left" w:pos="305"/>
              </w:tabs>
              <w:suppressAutoHyphens/>
              <w:rPr>
                <w:lang w:eastAsia="ar-SA"/>
              </w:rPr>
            </w:pPr>
            <w:r w:rsidRPr="002513D7">
              <w:rPr>
                <w:lang w:eastAsia="ar-SA"/>
              </w:rPr>
              <w:t>— умение построить индивидуализированную образовательную программу;</w:t>
            </w:r>
          </w:p>
          <w:p w:rsidR="003D7DC3" w:rsidRPr="002513D7" w:rsidRDefault="003D7DC3" w:rsidP="003D7DC3">
            <w:pPr>
              <w:tabs>
                <w:tab w:val="left" w:pos="305"/>
              </w:tabs>
              <w:suppressAutoHyphens/>
              <w:rPr>
                <w:lang w:eastAsia="ar-SA"/>
              </w:rPr>
            </w:pPr>
            <w:r w:rsidRPr="002513D7">
              <w:rPr>
                <w:lang w:eastAsia="ar-SA"/>
              </w:rPr>
              <w:t>— умение показать личностный смысл обучения с учётом индивидуальных характеристик внутреннего мира</w:t>
            </w:r>
          </w:p>
        </w:tc>
      </w:tr>
      <w:tr w:rsidR="003D7DC3" w:rsidRPr="002513D7" w:rsidTr="00E33265">
        <w:trPr>
          <w:jc w:val="center"/>
        </w:trPr>
        <w:tc>
          <w:tcPr>
            <w:tcW w:w="562" w:type="dxa"/>
          </w:tcPr>
          <w:p w:rsidR="003D7DC3" w:rsidRPr="002513D7" w:rsidRDefault="003D7DC3" w:rsidP="003D7DC3">
            <w:pPr>
              <w:suppressAutoHyphens/>
              <w:rPr>
                <w:lang w:eastAsia="ar-SA"/>
              </w:rPr>
            </w:pPr>
            <w:r w:rsidRPr="002513D7">
              <w:rPr>
                <w:lang w:eastAsia="ar-SA"/>
              </w:rPr>
              <w:t>1.3</w:t>
            </w:r>
          </w:p>
        </w:tc>
        <w:tc>
          <w:tcPr>
            <w:tcW w:w="2414" w:type="dxa"/>
          </w:tcPr>
          <w:p w:rsidR="003D7DC3" w:rsidRPr="002513D7" w:rsidRDefault="003D7DC3" w:rsidP="003D7DC3">
            <w:pPr>
              <w:suppressAutoHyphens/>
              <w:rPr>
                <w:lang w:eastAsia="ar-SA"/>
              </w:rPr>
            </w:pPr>
            <w:r w:rsidRPr="002513D7">
              <w:rPr>
                <w:lang w:eastAsia="ar-SA"/>
              </w:rPr>
              <w:t xml:space="preserve">Открытость к </w:t>
            </w:r>
            <w:r w:rsidRPr="002513D7">
              <w:rPr>
                <w:lang w:eastAsia="ar-SA"/>
              </w:rPr>
              <w:lastRenderedPageBreak/>
              <w:t>принятию других позиций, точек зрения (неидеоло-гизированное мышление педагога)</w:t>
            </w:r>
          </w:p>
        </w:tc>
        <w:tc>
          <w:tcPr>
            <w:tcW w:w="3685" w:type="dxa"/>
          </w:tcPr>
          <w:p w:rsidR="003D7DC3" w:rsidRPr="002513D7" w:rsidRDefault="003D7DC3" w:rsidP="003D7DC3">
            <w:pPr>
              <w:suppressAutoHyphens/>
              <w:rPr>
                <w:lang w:eastAsia="ar-SA"/>
              </w:rPr>
            </w:pPr>
            <w:r w:rsidRPr="002513D7">
              <w:rPr>
                <w:lang w:eastAsia="ar-SA"/>
              </w:rPr>
              <w:lastRenderedPageBreak/>
              <w:t xml:space="preserve">Открытость к принятию других </w:t>
            </w:r>
            <w:r w:rsidRPr="002513D7">
              <w:rPr>
                <w:lang w:eastAsia="ar-SA"/>
              </w:rPr>
              <w:lastRenderedPageBreak/>
              <w:t xml:space="preserve">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2513D7">
              <w:rPr>
                <w:lang w:eastAsia="ar-SA"/>
              </w:rPr>
              <w:t>высказывания</w:t>
            </w:r>
            <w:proofErr w:type="gramEnd"/>
            <w:r w:rsidRPr="002513D7">
              <w:rPr>
                <w:lang w:eastAsia="ar-SA"/>
              </w:rPr>
              <w:t xml:space="preserve"> обучающегося, включая изменение собственной позиции</w:t>
            </w:r>
          </w:p>
        </w:tc>
        <w:tc>
          <w:tcPr>
            <w:tcW w:w="3824" w:type="dxa"/>
          </w:tcPr>
          <w:p w:rsidR="003D7DC3" w:rsidRPr="002513D7" w:rsidRDefault="003D7DC3" w:rsidP="003D7DC3">
            <w:pPr>
              <w:suppressAutoHyphens/>
              <w:rPr>
                <w:lang w:eastAsia="ar-SA"/>
              </w:rPr>
            </w:pPr>
            <w:r w:rsidRPr="002513D7">
              <w:rPr>
                <w:lang w:eastAsia="ar-SA"/>
              </w:rPr>
              <w:lastRenderedPageBreak/>
              <w:t xml:space="preserve">— Убеждённость, что истина </w:t>
            </w:r>
            <w:r w:rsidRPr="002513D7">
              <w:rPr>
                <w:lang w:eastAsia="ar-SA"/>
              </w:rPr>
              <w:lastRenderedPageBreak/>
              <w:t>может быть не одна;</w:t>
            </w:r>
          </w:p>
          <w:p w:rsidR="003D7DC3" w:rsidRPr="002513D7" w:rsidRDefault="003D7DC3" w:rsidP="003D7DC3">
            <w:pPr>
              <w:suppressAutoHyphens/>
              <w:rPr>
                <w:lang w:eastAsia="ar-SA"/>
              </w:rPr>
            </w:pPr>
            <w:r w:rsidRPr="002513D7">
              <w:rPr>
                <w:lang w:eastAsia="ar-SA"/>
              </w:rPr>
              <w:t>— интерес к мнениям и позициям других;</w:t>
            </w:r>
          </w:p>
          <w:p w:rsidR="003D7DC3" w:rsidRPr="002513D7" w:rsidRDefault="003D7DC3" w:rsidP="003D7DC3">
            <w:pPr>
              <w:suppressAutoHyphens/>
              <w:rPr>
                <w:lang w:eastAsia="ar-SA"/>
              </w:rPr>
            </w:pPr>
            <w:r w:rsidRPr="002513D7">
              <w:rPr>
                <w:lang w:eastAsia="ar-SA"/>
              </w:rPr>
              <w:t>— учёт других точек зрения в процессе оценивания обучающихся</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lastRenderedPageBreak/>
              <w:t>1.4</w:t>
            </w:r>
          </w:p>
        </w:tc>
        <w:tc>
          <w:tcPr>
            <w:tcW w:w="2414" w:type="dxa"/>
          </w:tcPr>
          <w:p w:rsidR="003D7DC3" w:rsidRPr="002513D7" w:rsidRDefault="003D7DC3" w:rsidP="003D7DC3">
            <w:pPr>
              <w:suppressAutoHyphens/>
              <w:jc w:val="both"/>
              <w:rPr>
                <w:lang w:eastAsia="ar-SA"/>
              </w:rPr>
            </w:pPr>
            <w:r w:rsidRPr="002513D7">
              <w:rPr>
                <w:lang w:eastAsia="ar-SA"/>
              </w:rPr>
              <w:t>Общая культура</w:t>
            </w:r>
          </w:p>
        </w:tc>
        <w:tc>
          <w:tcPr>
            <w:tcW w:w="3685" w:type="dxa"/>
          </w:tcPr>
          <w:p w:rsidR="003D7DC3" w:rsidRPr="002513D7" w:rsidRDefault="003D7DC3" w:rsidP="003D7DC3">
            <w:pPr>
              <w:suppressAutoHyphens/>
              <w:rPr>
                <w:lang w:eastAsia="ar-SA"/>
              </w:rPr>
            </w:pPr>
            <w:r w:rsidRPr="002513D7">
              <w:rPr>
                <w:lang w:eastAsia="ar-SA"/>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824" w:type="dxa"/>
          </w:tcPr>
          <w:p w:rsidR="003D7DC3" w:rsidRPr="002513D7" w:rsidRDefault="003D7DC3" w:rsidP="003D7DC3">
            <w:pPr>
              <w:suppressAutoHyphens/>
              <w:rPr>
                <w:lang w:eastAsia="ar-SA"/>
              </w:rPr>
            </w:pPr>
            <w:r w:rsidRPr="002513D7">
              <w:rPr>
                <w:lang w:eastAsia="ar-SA"/>
              </w:rPr>
              <w:t>— Ориентация в основных сферах материальной и духовной жизни;</w:t>
            </w:r>
          </w:p>
          <w:p w:rsidR="003D7DC3" w:rsidRPr="002513D7" w:rsidRDefault="003D7DC3" w:rsidP="003D7DC3">
            <w:pPr>
              <w:suppressAutoHyphens/>
              <w:rPr>
                <w:lang w:eastAsia="ar-SA"/>
              </w:rPr>
            </w:pPr>
            <w:r w:rsidRPr="002513D7">
              <w:rPr>
                <w:lang w:eastAsia="ar-SA"/>
              </w:rPr>
              <w:t>— знание материальных и духовных интересов молодёжи;</w:t>
            </w:r>
          </w:p>
          <w:p w:rsidR="003D7DC3" w:rsidRPr="002513D7" w:rsidRDefault="003D7DC3" w:rsidP="003D7DC3">
            <w:pPr>
              <w:suppressAutoHyphens/>
              <w:rPr>
                <w:lang w:eastAsia="ar-SA"/>
              </w:rPr>
            </w:pPr>
            <w:r w:rsidRPr="002513D7">
              <w:rPr>
                <w:lang w:eastAsia="ar-SA"/>
              </w:rPr>
              <w:t>— возможность продемонстрировать свои достижения;</w:t>
            </w:r>
          </w:p>
          <w:p w:rsidR="003D7DC3" w:rsidRPr="002513D7" w:rsidRDefault="003D7DC3" w:rsidP="003D7DC3">
            <w:pPr>
              <w:suppressAutoHyphens/>
              <w:rPr>
                <w:lang w:eastAsia="ar-SA"/>
              </w:rPr>
            </w:pPr>
            <w:r w:rsidRPr="002513D7">
              <w:rPr>
                <w:lang w:eastAsia="ar-SA"/>
              </w:rPr>
              <w:t>— руководство кружками и секциями</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1.5</w:t>
            </w:r>
          </w:p>
        </w:tc>
        <w:tc>
          <w:tcPr>
            <w:tcW w:w="2414" w:type="dxa"/>
          </w:tcPr>
          <w:p w:rsidR="003D7DC3" w:rsidRPr="002513D7" w:rsidRDefault="003D7DC3" w:rsidP="003D7DC3">
            <w:pPr>
              <w:suppressAutoHyphens/>
              <w:jc w:val="both"/>
              <w:rPr>
                <w:lang w:eastAsia="ar-SA"/>
              </w:rPr>
            </w:pPr>
            <w:r w:rsidRPr="002513D7">
              <w:rPr>
                <w:lang w:eastAsia="ar-SA"/>
              </w:rPr>
              <w:t>Эмоциональная устойчивость</w:t>
            </w:r>
          </w:p>
        </w:tc>
        <w:tc>
          <w:tcPr>
            <w:tcW w:w="3685" w:type="dxa"/>
          </w:tcPr>
          <w:p w:rsidR="003D7DC3" w:rsidRPr="002513D7" w:rsidRDefault="003D7DC3" w:rsidP="003D7DC3">
            <w:pPr>
              <w:suppressAutoHyphens/>
              <w:rPr>
                <w:lang w:eastAsia="ar-SA"/>
              </w:rPr>
            </w:pPr>
            <w:r w:rsidRPr="002513D7">
              <w:rPr>
                <w:lang w:eastAsia="ar-SA"/>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2513D7">
              <w:rPr>
                <w:lang w:eastAsia="ar-SA"/>
              </w:rPr>
              <w:t>обучающихся</w:t>
            </w:r>
            <w:proofErr w:type="gramEnd"/>
            <w:r w:rsidRPr="002513D7">
              <w:rPr>
                <w:lang w:eastAsia="ar-SA"/>
              </w:rPr>
              <w:t>. Определяет эффективность владения классом</w:t>
            </w:r>
          </w:p>
        </w:tc>
        <w:tc>
          <w:tcPr>
            <w:tcW w:w="3824" w:type="dxa"/>
          </w:tcPr>
          <w:p w:rsidR="003D7DC3" w:rsidRPr="002513D7" w:rsidRDefault="003D7DC3" w:rsidP="003D7DC3">
            <w:pPr>
              <w:suppressAutoHyphens/>
              <w:rPr>
                <w:lang w:eastAsia="ar-SA"/>
              </w:rPr>
            </w:pPr>
            <w:r w:rsidRPr="002513D7">
              <w:rPr>
                <w:lang w:eastAsia="ar-SA"/>
              </w:rPr>
              <w:t>— В трудных ситуациях педагог сохраняет спокойствие;</w:t>
            </w:r>
          </w:p>
          <w:p w:rsidR="003D7DC3" w:rsidRPr="002513D7" w:rsidRDefault="003D7DC3" w:rsidP="003D7DC3">
            <w:pPr>
              <w:suppressAutoHyphens/>
              <w:rPr>
                <w:lang w:eastAsia="ar-SA"/>
              </w:rPr>
            </w:pPr>
            <w:r w:rsidRPr="002513D7">
              <w:rPr>
                <w:lang w:eastAsia="ar-SA"/>
              </w:rPr>
              <w:t>— эмоциональный конфликт не влияет на объективность оценки;</w:t>
            </w:r>
          </w:p>
          <w:p w:rsidR="003D7DC3" w:rsidRPr="002513D7" w:rsidRDefault="003D7DC3" w:rsidP="003D7DC3">
            <w:pPr>
              <w:suppressAutoHyphens/>
              <w:rPr>
                <w:lang w:eastAsia="ar-SA"/>
              </w:rPr>
            </w:pPr>
            <w:r w:rsidRPr="002513D7">
              <w:rPr>
                <w:lang w:eastAsia="ar-SA"/>
              </w:rPr>
              <w:t>— не стремится избежать эмоционально-напряжённых ситуаций</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1.6</w:t>
            </w:r>
          </w:p>
        </w:tc>
        <w:tc>
          <w:tcPr>
            <w:tcW w:w="2414" w:type="dxa"/>
          </w:tcPr>
          <w:p w:rsidR="003D7DC3" w:rsidRPr="002513D7" w:rsidRDefault="003D7DC3" w:rsidP="003D7DC3">
            <w:pPr>
              <w:suppressAutoHyphens/>
              <w:rPr>
                <w:lang w:eastAsia="ar-SA"/>
              </w:rPr>
            </w:pPr>
            <w:r w:rsidRPr="002513D7">
              <w:rPr>
                <w:lang w:eastAsia="ar-SA"/>
              </w:rPr>
              <w:t>Позитивная направленность на педагогическую деятельность. Уверенность в себе</w:t>
            </w:r>
          </w:p>
        </w:tc>
        <w:tc>
          <w:tcPr>
            <w:tcW w:w="3685" w:type="dxa"/>
          </w:tcPr>
          <w:p w:rsidR="003D7DC3" w:rsidRPr="002513D7" w:rsidRDefault="003D7DC3" w:rsidP="003D7DC3">
            <w:pPr>
              <w:suppressAutoHyphens/>
              <w:rPr>
                <w:lang w:eastAsia="ar-SA"/>
              </w:rPr>
            </w:pPr>
            <w:r w:rsidRPr="002513D7">
              <w:rPr>
                <w:lang w:eastAsia="ar-SA"/>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24" w:type="dxa"/>
          </w:tcPr>
          <w:p w:rsidR="003D7DC3" w:rsidRPr="002513D7" w:rsidRDefault="003D7DC3" w:rsidP="003D7DC3">
            <w:pPr>
              <w:suppressAutoHyphens/>
              <w:rPr>
                <w:lang w:eastAsia="ar-SA"/>
              </w:rPr>
            </w:pPr>
            <w:r w:rsidRPr="002513D7">
              <w:rPr>
                <w:lang w:eastAsia="ar-SA"/>
              </w:rPr>
              <w:t>— Осознание целей и ценностей педагогической деятельности;</w:t>
            </w:r>
          </w:p>
          <w:p w:rsidR="003D7DC3" w:rsidRPr="002513D7" w:rsidRDefault="003D7DC3" w:rsidP="003D7DC3">
            <w:pPr>
              <w:suppressAutoHyphens/>
              <w:rPr>
                <w:lang w:eastAsia="ar-SA"/>
              </w:rPr>
            </w:pPr>
            <w:r w:rsidRPr="002513D7">
              <w:rPr>
                <w:lang w:eastAsia="ar-SA"/>
              </w:rPr>
              <w:t>— позитивное настроение;</w:t>
            </w:r>
          </w:p>
          <w:p w:rsidR="003D7DC3" w:rsidRPr="002513D7" w:rsidRDefault="003D7DC3" w:rsidP="003D7DC3">
            <w:pPr>
              <w:suppressAutoHyphens/>
              <w:rPr>
                <w:lang w:eastAsia="ar-SA"/>
              </w:rPr>
            </w:pPr>
            <w:r w:rsidRPr="002513D7">
              <w:rPr>
                <w:lang w:eastAsia="ar-SA"/>
              </w:rPr>
              <w:t>— желание работать;</w:t>
            </w:r>
          </w:p>
          <w:p w:rsidR="003D7DC3" w:rsidRPr="002513D7" w:rsidRDefault="003D7DC3" w:rsidP="003D7DC3">
            <w:pPr>
              <w:suppressAutoHyphens/>
              <w:rPr>
                <w:lang w:eastAsia="ar-SA"/>
              </w:rPr>
            </w:pPr>
            <w:r w:rsidRPr="002513D7">
              <w:rPr>
                <w:lang w:eastAsia="ar-SA"/>
              </w:rPr>
              <w:t>— высокая профессиональная самооценка</w:t>
            </w:r>
          </w:p>
        </w:tc>
      </w:tr>
      <w:tr w:rsidR="003D7DC3" w:rsidRPr="002513D7" w:rsidTr="003D7DC3">
        <w:trPr>
          <w:jc w:val="center"/>
        </w:trPr>
        <w:tc>
          <w:tcPr>
            <w:tcW w:w="10485" w:type="dxa"/>
            <w:gridSpan w:val="4"/>
          </w:tcPr>
          <w:p w:rsidR="003D7DC3" w:rsidRPr="002513D7" w:rsidRDefault="003D7DC3" w:rsidP="003D7DC3">
            <w:pPr>
              <w:suppressAutoHyphens/>
              <w:jc w:val="center"/>
              <w:rPr>
                <w:lang w:eastAsia="ar-SA"/>
              </w:rPr>
            </w:pPr>
            <w:r w:rsidRPr="002513D7">
              <w:rPr>
                <w:lang w:eastAsia="ar-SA"/>
              </w:rPr>
              <w:t>II. Постановка целей и задач педагогической деятельности</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2.1</w:t>
            </w:r>
          </w:p>
        </w:tc>
        <w:tc>
          <w:tcPr>
            <w:tcW w:w="2414" w:type="dxa"/>
          </w:tcPr>
          <w:p w:rsidR="003D7DC3" w:rsidRPr="002513D7" w:rsidRDefault="003D7DC3" w:rsidP="003D7DC3">
            <w:pPr>
              <w:suppressAutoHyphens/>
              <w:rPr>
                <w:lang w:eastAsia="ar-SA"/>
              </w:rPr>
            </w:pPr>
            <w:r w:rsidRPr="002513D7">
              <w:rPr>
                <w:lang w:eastAsia="ar-SA"/>
              </w:rPr>
              <w:t>Умение перевести тему урока в педагогическую задачу</w:t>
            </w:r>
          </w:p>
        </w:tc>
        <w:tc>
          <w:tcPr>
            <w:tcW w:w="3685" w:type="dxa"/>
          </w:tcPr>
          <w:p w:rsidR="003D7DC3" w:rsidRPr="002513D7" w:rsidRDefault="003D7DC3" w:rsidP="003D7DC3">
            <w:pPr>
              <w:suppressAutoHyphens/>
              <w:rPr>
                <w:lang w:eastAsia="ar-SA"/>
              </w:rPr>
            </w:pPr>
            <w:r w:rsidRPr="002513D7">
              <w:rPr>
                <w:lang w:eastAsia="ar-SA"/>
              </w:rPr>
              <w:t xml:space="preserve">Основная компетенция, обеспечивающая </w:t>
            </w:r>
            <w:proofErr w:type="gramStart"/>
            <w:r w:rsidRPr="002513D7">
              <w:rPr>
                <w:lang w:eastAsia="ar-SA"/>
              </w:rPr>
              <w:t>эффективное</w:t>
            </w:r>
            <w:proofErr w:type="gramEnd"/>
            <w:r w:rsidRPr="002513D7">
              <w:rPr>
                <w:lang w:eastAsia="ar-SA"/>
              </w:rPr>
              <w:t xml:space="preserve"> целеполагание в учебном процессе. Обеспечивает реализацию </w:t>
            </w:r>
            <w:proofErr w:type="gramStart"/>
            <w:r w:rsidRPr="002513D7">
              <w:rPr>
                <w:lang w:eastAsia="ar-SA"/>
              </w:rPr>
              <w:t>субъект-субъектного</w:t>
            </w:r>
            <w:proofErr w:type="gramEnd"/>
            <w:r w:rsidRPr="002513D7">
              <w:rPr>
                <w:lang w:eastAsia="ar-SA"/>
              </w:rPr>
              <w:t xml:space="preserve"> подхода, ставит обучающегося в позицию субъекта деятельности, лежит в основе формирования творческой личности</w:t>
            </w:r>
          </w:p>
        </w:tc>
        <w:tc>
          <w:tcPr>
            <w:tcW w:w="3824" w:type="dxa"/>
          </w:tcPr>
          <w:p w:rsidR="003D7DC3" w:rsidRPr="002513D7" w:rsidRDefault="003D7DC3" w:rsidP="003D7DC3">
            <w:pPr>
              <w:suppressAutoHyphens/>
              <w:rPr>
                <w:lang w:eastAsia="ar-SA"/>
              </w:rPr>
            </w:pPr>
            <w:r w:rsidRPr="002513D7">
              <w:rPr>
                <w:lang w:eastAsia="ar-SA"/>
              </w:rPr>
              <w:t>— Знание образовательных стандартов и реализующих их программ;</w:t>
            </w:r>
          </w:p>
          <w:p w:rsidR="003D7DC3" w:rsidRPr="002513D7" w:rsidRDefault="003D7DC3" w:rsidP="003D7DC3">
            <w:pPr>
              <w:suppressAutoHyphens/>
              <w:rPr>
                <w:lang w:eastAsia="ar-SA"/>
              </w:rPr>
            </w:pPr>
            <w:r w:rsidRPr="002513D7">
              <w:rPr>
                <w:lang w:eastAsia="ar-SA"/>
              </w:rPr>
              <w:t>— осознание нетождественности темы урока и цели урока;</w:t>
            </w:r>
          </w:p>
          <w:p w:rsidR="003D7DC3" w:rsidRPr="002513D7" w:rsidRDefault="003D7DC3" w:rsidP="003D7DC3">
            <w:pPr>
              <w:suppressAutoHyphens/>
              <w:rPr>
                <w:lang w:eastAsia="ar-SA"/>
              </w:rPr>
            </w:pPr>
            <w:r w:rsidRPr="002513D7">
              <w:rPr>
                <w:lang w:eastAsia="ar-SA"/>
              </w:rPr>
              <w:t>— владение конкретным набором способов перевода темы в задачу</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2.2</w:t>
            </w:r>
          </w:p>
        </w:tc>
        <w:tc>
          <w:tcPr>
            <w:tcW w:w="2414" w:type="dxa"/>
          </w:tcPr>
          <w:p w:rsidR="003D7DC3" w:rsidRPr="002513D7" w:rsidRDefault="003D7DC3" w:rsidP="003D7DC3">
            <w:pPr>
              <w:suppressAutoHyphens/>
              <w:rPr>
                <w:lang w:eastAsia="ar-SA"/>
              </w:rPr>
            </w:pPr>
            <w:r w:rsidRPr="002513D7">
              <w:rPr>
                <w:lang w:eastAsia="ar-SA"/>
              </w:rPr>
              <w:t xml:space="preserve">Умение ставить педагогические цели и задачи сообразно возрастным и индивидуальным особенностям </w:t>
            </w:r>
            <w:proofErr w:type="gramStart"/>
            <w:r w:rsidRPr="002513D7">
              <w:rPr>
                <w:lang w:eastAsia="ar-SA"/>
              </w:rPr>
              <w:t>обучающихся</w:t>
            </w:r>
            <w:proofErr w:type="gramEnd"/>
          </w:p>
        </w:tc>
        <w:tc>
          <w:tcPr>
            <w:tcW w:w="3685" w:type="dxa"/>
          </w:tcPr>
          <w:p w:rsidR="003D7DC3" w:rsidRPr="002513D7" w:rsidRDefault="003D7DC3" w:rsidP="003D7DC3">
            <w:pPr>
              <w:suppressAutoHyphens/>
              <w:rPr>
                <w:lang w:eastAsia="ar-SA"/>
              </w:rPr>
            </w:pPr>
            <w:r w:rsidRPr="002513D7">
              <w:rPr>
                <w:lang w:eastAsia="ar-SA"/>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24" w:type="dxa"/>
          </w:tcPr>
          <w:p w:rsidR="003D7DC3" w:rsidRPr="002513D7" w:rsidRDefault="003D7DC3" w:rsidP="003D7DC3">
            <w:pPr>
              <w:suppressAutoHyphens/>
              <w:rPr>
                <w:lang w:eastAsia="ar-SA"/>
              </w:rPr>
            </w:pPr>
            <w:r w:rsidRPr="002513D7">
              <w:rPr>
                <w:lang w:eastAsia="ar-SA"/>
              </w:rPr>
              <w:t>— Знание возрастных особенностей обучающихся;</w:t>
            </w:r>
          </w:p>
          <w:p w:rsidR="003D7DC3" w:rsidRPr="002513D7" w:rsidRDefault="003D7DC3" w:rsidP="003D7DC3">
            <w:pPr>
              <w:suppressAutoHyphens/>
              <w:rPr>
                <w:lang w:eastAsia="ar-SA"/>
              </w:rPr>
            </w:pPr>
            <w:r w:rsidRPr="002513D7">
              <w:rPr>
                <w:lang w:eastAsia="ar-SA"/>
              </w:rPr>
              <w:t>— владение методами перевода цели в учебную задачу на конкретном возрасте</w:t>
            </w:r>
          </w:p>
        </w:tc>
      </w:tr>
      <w:tr w:rsidR="003D7DC3" w:rsidRPr="002513D7" w:rsidTr="003D7DC3">
        <w:trPr>
          <w:jc w:val="center"/>
        </w:trPr>
        <w:tc>
          <w:tcPr>
            <w:tcW w:w="10485" w:type="dxa"/>
            <w:gridSpan w:val="4"/>
          </w:tcPr>
          <w:p w:rsidR="003D7DC3" w:rsidRPr="002513D7" w:rsidRDefault="003D7DC3" w:rsidP="003D7DC3">
            <w:pPr>
              <w:suppressAutoHyphens/>
              <w:jc w:val="center"/>
              <w:rPr>
                <w:lang w:eastAsia="ar-SA"/>
              </w:rPr>
            </w:pPr>
            <w:r w:rsidRPr="002513D7">
              <w:rPr>
                <w:lang w:eastAsia="ar-SA"/>
              </w:rPr>
              <w:t>III. Мотивация учебной деятельности</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lastRenderedPageBreak/>
              <w:t>3.1</w:t>
            </w:r>
          </w:p>
        </w:tc>
        <w:tc>
          <w:tcPr>
            <w:tcW w:w="2414" w:type="dxa"/>
          </w:tcPr>
          <w:p w:rsidR="003D7DC3" w:rsidRPr="002513D7" w:rsidRDefault="003D7DC3" w:rsidP="003D7DC3">
            <w:pPr>
              <w:suppressAutoHyphens/>
              <w:rPr>
                <w:lang w:eastAsia="ar-SA"/>
              </w:rPr>
            </w:pPr>
            <w:r w:rsidRPr="002513D7">
              <w:rPr>
                <w:lang w:eastAsia="ar-SA"/>
              </w:rPr>
              <w:t>Умение обеспечить успех в деятельности</w:t>
            </w:r>
          </w:p>
        </w:tc>
        <w:tc>
          <w:tcPr>
            <w:tcW w:w="3685" w:type="dxa"/>
          </w:tcPr>
          <w:p w:rsidR="003D7DC3" w:rsidRPr="002513D7" w:rsidRDefault="003D7DC3" w:rsidP="003D7DC3">
            <w:pPr>
              <w:suppressAutoHyphens/>
              <w:rPr>
                <w:lang w:eastAsia="ar-SA"/>
              </w:rPr>
            </w:pPr>
            <w:r w:rsidRPr="002513D7">
              <w:rPr>
                <w:lang w:eastAsia="ar-SA"/>
              </w:rPr>
              <w:t xml:space="preserve">Компетентность, позволяющая </w:t>
            </w:r>
            <w:proofErr w:type="gramStart"/>
            <w:r w:rsidRPr="002513D7">
              <w:rPr>
                <w:lang w:eastAsia="ar-SA"/>
              </w:rPr>
              <w:t>обучающемуся</w:t>
            </w:r>
            <w:proofErr w:type="gramEnd"/>
            <w:r w:rsidRPr="002513D7">
              <w:rPr>
                <w:lang w:eastAsia="ar-SA"/>
              </w:rPr>
              <w:t xml:space="preserve"> поверить в свои силы, утвердить себя в глазах окружающих, один из главных способов обеспечить позитивную мотивацию учения</w:t>
            </w:r>
          </w:p>
        </w:tc>
        <w:tc>
          <w:tcPr>
            <w:tcW w:w="3824" w:type="dxa"/>
          </w:tcPr>
          <w:p w:rsidR="003D7DC3" w:rsidRPr="002513D7" w:rsidRDefault="003D7DC3" w:rsidP="003D7DC3">
            <w:pPr>
              <w:suppressAutoHyphens/>
              <w:rPr>
                <w:lang w:eastAsia="ar-SA"/>
              </w:rPr>
            </w:pPr>
            <w:r w:rsidRPr="002513D7">
              <w:rPr>
                <w:lang w:eastAsia="ar-SA"/>
              </w:rPr>
              <w:t>— Знание возможностей конкретных учеников;</w:t>
            </w:r>
          </w:p>
          <w:p w:rsidR="003D7DC3" w:rsidRPr="002513D7" w:rsidRDefault="003D7DC3" w:rsidP="003D7DC3">
            <w:pPr>
              <w:suppressAutoHyphens/>
              <w:rPr>
                <w:lang w:eastAsia="ar-SA"/>
              </w:rPr>
            </w:pPr>
            <w:r w:rsidRPr="002513D7">
              <w:rPr>
                <w:lang w:eastAsia="ar-SA"/>
              </w:rPr>
              <w:t>— постановка учебных задач в соответствии с возможностями ученика;</w:t>
            </w:r>
          </w:p>
          <w:p w:rsidR="003D7DC3" w:rsidRPr="002513D7" w:rsidRDefault="003D7DC3" w:rsidP="003D7DC3">
            <w:pPr>
              <w:suppressAutoHyphens/>
              <w:rPr>
                <w:lang w:eastAsia="ar-SA"/>
              </w:rPr>
            </w:pPr>
            <w:r w:rsidRPr="002513D7">
              <w:rPr>
                <w:lang w:eastAsia="ar-SA"/>
              </w:rPr>
              <w:t>— демонстрация успехов обучающихся родителям, одноклассникам</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3.2</w:t>
            </w:r>
          </w:p>
        </w:tc>
        <w:tc>
          <w:tcPr>
            <w:tcW w:w="2414" w:type="dxa"/>
          </w:tcPr>
          <w:p w:rsidR="003D7DC3" w:rsidRPr="002513D7" w:rsidRDefault="003D7DC3" w:rsidP="003D7DC3">
            <w:pPr>
              <w:suppressAutoHyphens/>
              <w:rPr>
                <w:lang w:eastAsia="ar-SA"/>
              </w:rPr>
            </w:pPr>
            <w:r w:rsidRPr="002513D7">
              <w:rPr>
                <w:lang w:eastAsia="ar-SA"/>
              </w:rPr>
              <w:t>Компетентность в педагогическом оценивании</w:t>
            </w:r>
          </w:p>
        </w:tc>
        <w:tc>
          <w:tcPr>
            <w:tcW w:w="3685" w:type="dxa"/>
          </w:tcPr>
          <w:p w:rsidR="003D7DC3" w:rsidRPr="002513D7" w:rsidRDefault="003D7DC3" w:rsidP="003D7DC3">
            <w:pPr>
              <w:suppressAutoHyphens/>
              <w:rPr>
                <w:lang w:eastAsia="ar-SA"/>
              </w:rPr>
            </w:pPr>
            <w:r w:rsidRPr="002513D7">
              <w:rPr>
                <w:lang w:eastAsia="ar-SA"/>
              </w:rPr>
              <w:t xml:space="preserve">Педагогическое оценивание служит реальным инструментом </w:t>
            </w:r>
            <w:proofErr w:type="gramStart"/>
            <w:r w:rsidRPr="002513D7">
              <w:rPr>
                <w:lang w:eastAsia="ar-SA"/>
              </w:rPr>
              <w:t>осознания</w:t>
            </w:r>
            <w:proofErr w:type="gramEnd"/>
            <w:r w:rsidRPr="002513D7">
              <w:rPr>
                <w:lang w:eastAsia="ar-SA"/>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24" w:type="dxa"/>
          </w:tcPr>
          <w:p w:rsidR="003D7DC3" w:rsidRPr="002513D7" w:rsidRDefault="003D7DC3" w:rsidP="003D7DC3">
            <w:pPr>
              <w:suppressAutoHyphens/>
              <w:rPr>
                <w:lang w:eastAsia="ar-SA"/>
              </w:rPr>
            </w:pPr>
            <w:r w:rsidRPr="002513D7">
              <w:rPr>
                <w:lang w:eastAsia="ar-SA"/>
              </w:rPr>
              <w:t>— Знание многообразия педагогических оценок;</w:t>
            </w:r>
          </w:p>
          <w:p w:rsidR="003D7DC3" w:rsidRPr="002513D7" w:rsidRDefault="003D7DC3" w:rsidP="003D7DC3">
            <w:pPr>
              <w:suppressAutoHyphens/>
              <w:rPr>
                <w:lang w:eastAsia="ar-SA"/>
              </w:rPr>
            </w:pPr>
            <w:r w:rsidRPr="002513D7">
              <w:rPr>
                <w:lang w:eastAsia="ar-SA"/>
              </w:rPr>
              <w:t>— знакомство с литературой по данному вопросу;</w:t>
            </w:r>
          </w:p>
          <w:p w:rsidR="003D7DC3" w:rsidRPr="002513D7" w:rsidRDefault="003D7DC3" w:rsidP="003D7DC3">
            <w:pPr>
              <w:suppressAutoHyphens/>
              <w:rPr>
                <w:lang w:eastAsia="ar-SA"/>
              </w:rPr>
            </w:pPr>
            <w:r w:rsidRPr="002513D7">
              <w:rPr>
                <w:lang w:eastAsia="ar-SA"/>
              </w:rPr>
              <w:t>— владение различными методами оценивания и их применение</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3.3</w:t>
            </w:r>
          </w:p>
        </w:tc>
        <w:tc>
          <w:tcPr>
            <w:tcW w:w="2414" w:type="dxa"/>
          </w:tcPr>
          <w:p w:rsidR="003D7DC3" w:rsidRPr="002513D7" w:rsidRDefault="003D7DC3" w:rsidP="003D7DC3">
            <w:pPr>
              <w:suppressAutoHyphens/>
              <w:rPr>
                <w:lang w:eastAsia="ar-SA"/>
              </w:rPr>
            </w:pPr>
            <w:r w:rsidRPr="002513D7">
              <w:rPr>
                <w:lang w:eastAsia="ar-SA"/>
              </w:rPr>
              <w:t>Умение превращать учебную задачу в личностнозначимую</w:t>
            </w:r>
          </w:p>
        </w:tc>
        <w:tc>
          <w:tcPr>
            <w:tcW w:w="3685" w:type="dxa"/>
          </w:tcPr>
          <w:p w:rsidR="003D7DC3" w:rsidRPr="002513D7" w:rsidRDefault="003D7DC3" w:rsidP="003D7DC3">
            <w:pPr>
              <w:suppressAutoHyphens/>
              <w:rPr>
                <w:lang w:eastAsia="ar-SA"/>
              </w:rPr>
            </w:pPr>
            <w:r w:rsidRPr="002513D7">
              <w:rPr>
                <w:lang w:eastAsia="ar-SA"/>
              </w:rPr>
              <w:t>Это одна из важнейших компетентностей, обеспечивающих мотивацию учебной деятельности</w:t>
            </w:r>
          </w:p>
        </w:tc>
        <w:tc>
          <w:tcPr>
            <w:tcW w:w="3824" w:type="dxa"/>
          </w:tcPr>
          <w:p w:rsidR="003D7DC3" w:rsidRPr="002513D7" w:rsidRDefault="003D7DC3" w:rsidP="003D7DC3">
            <w:pPr>
              <w:suppressAutoHyphens/>
              <w:rPr>
                <w:lang w:eastAsia="ar-SA"/>
              </w:rPr>
            </w:pPr>
            <w:r w:rsidRPr="002513D7">
              <w:rPr>
                <w:lang w:eastAsia="ar-SA"/>
              </w:rPr>
              <w:t>— Знание интересов обучающихся, их внутреннего мира;</w:t>
            </w:r>
          </w:p>
          <w:p w:rsidR="003D7DC3" w:rsidRPr="002513D7" w:rsidRDefault="003D7DC3" w:rsidP="003D7DC3">
            <w:pPr>
              <w:suppressAutoHyphens/>
              <w:rPr>
                <w:lang w:eastAsia="ar-SA"/>
              </w:rPr>
            </w:pPr>
            <w:r w:rsidRPr="002513D7">
              <w:rPr>
                <w:lang w:eastAsia="ar-SA"/>
              </w:rPr>
              <w:t>— ориентация в культуре;</w:t>
            </w:r>
          </w:p>
          <w:p w:rsidR="003D7DC3" w:rsidRPr="002513D7" w:rsidRDefault="003D7DC3" w:rsidP="003D7DC3">
            <w:pPr>
              <w:suppressAutoHyphens/>
              <w:rPr>
                <w:lang w:eastAsia="ar-SA"/>
              </w:rPr>
            </w:pPr>
            <w:r w:rsidRPr="002513D7">
              <w:rPr>
                <w:lang w:eastAsia="ar-SA"/>
              </w:rPr>
              <w:t>— умение показать роль и значение изучаемого материала в реализации личных планов</w:t>
            </w:r>
          </w:p>
        </w:tc>
      </w:tr>
      <w:tr w:rsidR="003D7DC3" w:rsidRPr="002513D7" w:rsidTr="003D7DC3">
        <w:trPr>
          <w:jc w:val="center"/>
        </w:trPr>
        <w:tc>
          <w:tcPr>
            <w:tcW w:w="10485" w:type="dxa"/>
            <w:gridSpan w:val="4"/>
          </w:tcPr>
          <w:p w:rsidR="003D7DC3" w:rsidRPr="002513D7" w:rsidRDefault="003D7DC3" w:rsidP="003D7DC3">
            <w:pPr>
              <w:suppressAutoHyphens/>
              <w:jc w:val="center"/>
              <w:rPr>
                <w:lang w:eastAsia="ar-SA"/>
              </w:rPr>
            </w:pPr>
            <w:r w:rsidRPr="002513D7">
              <w:rPr>
                <w:lang w:eastAsia="ar-SA"/>
              </w:rPr>
              <w:t>IV. Информационная компетентность</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4.1</w:t>
            </w:r>
          </w:p>
        </w:tc>
        <w:tc>
          <w:tcPr>
            <w:tcW w:w="2414" w:type="dxa"/>
          </w:tcPr>
          <w:p w:rsidR="003D7DC3" w:rsidRPr="002513D7" w:rsidRDefault="003D7DC3" w:rsidP="003D7DC3">
            <w:pPr>
              <w:suppressAutoHyphens/>
              <w:rPr>
                <w:lang w:eastAsia="ar-SA"/>
              </w:rPr>
            </w:pPr>
            <w:r w:rsidRPr="002513D7">
              <w:rPr>
                <w:lang w:eastAsia="ar-SA"/>
              </w:rPr>
              <w:t>Компетентность в предмете преподавания</w:t>
            </w:r>
          </w:p>
        </w:tc>
        <w:tc>
          <w:tcPr>
            <w:tcW w:w="3685" w:type="dxa"/>
          </w:tcPr>
          <w:p w:rsidR="003D7DC3" w:rsidRPr="002513D7" w:rsidRDefault="003D7DC3" w:rsidP="003D7DC3">
            <w:pPr>
              <w:suppressAutoHyphens/>
              <w:rPr>
                <w:lang w:eastAsia="ar-SA"/>
              </w:rPr>
            </w:pPr>
            <w:r w:rsidRPr="002513D7">
              <w:rPr>
                <w:lang w:eastAsia="ar-SA"/>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24" w:type="dxa"/>
          </w:tcPr>
          <w:p w:rsidR="003D7DC3" w:rsidRPr="002513D7" w:rsidRDefault="003D7DC3" w:rsidP="003D7DC3">
            <w:pPr>
              <w:suppressAutoHyphens/>
              <w:rPr>
                <w:lang w:eastAsia="ar-SA"/>
              </w:rPr>
            </w:pPr>
            <w:r w:rsidRPr="002513D7">
              <w:rPr>
                <w:lang w:eastAsia="ar-SA"/>
              </w:rPr>
              <w:t>— Знание генезиса формирования предметного знания (история, персоналии, для решения каких проблем разрабатывалось);</w:t>
            </w:r>
          </w:p>
          <w:p w:rsidR="003D7DC3" w:rsidRPr="002513D7" w:rsidRDefault="003D7DC3" w:rsidP="003D7DC3">
            <w:pPr>
              <w:suppressAutoHyphens/>
              <w:rPr>
                <w:lang w:eastAsia="ar-SA"/>
              </w:rPr>
            </w:pPr>
            <w:r w:rsidRPr="002513D7">
              <w:rPr>
                <w:lang w:eastAsia="ar-SA"/>
              </w:rPr>
              <w:t>— возможности применения получаемых знаний для объяснения социальных и природных явлений;</w:t>
            </w:r>
          </w:p>
          <w:p w:rsidR="003D7DC3" w:rsidRPr="002513D7" w:rsidRDefault="003D7DC3" w:rsidP="003D7DC3">
            <w:pPr>
              <w:suppressAutoHyphens/>
              <w:rPr>
                <w:lang w:eastAsia="ar-SA"/>
              </w:rPr>
            </w:pPr>
            <w:r w:rsidRPr="002513D7">
              <w:rPr>
                <w:lang w:eastAsia="ar-SA"/>
              </w:rPr>
              <w:t>— владение методами решения различных задач;</w:t>
            </w:r>
          </w:p>
          <w:p w:rsidR="003D7DC3" w:rsidRPr="002513D7" w:rsidRDefault="003D7DC3" w:rsidP="003D7DC3">
            <w:pPr>
              <w:suppressAutoHyphens/>
              <w:rPr>
                <w:lang w:eastAsia="ar-SA"/>
              </w:rPr>
            </w:pPr>
            <w:r w:rsidRPr="002513D7">
              <w:rPr>
                <w:lang w:eastAsia="ar-SA"/>
              </w:rPr>
              <w:t>— свободное решение задач ЕГЭ, олимпиад: региональных, российских, международных</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4.2</w:t>
            </w:r>
          </w:p>
        </w:tc>
        <w:tc>
          <w:tcPr>
            <w:tcW w:w="2414" w:type="dxa"/>
          </w:tcPr>
          <w:p w:rsidR="003D7DC3" w:rsidRPr="002513D7" w:rsidRDefault="003D7DC3" w:rsidP="003D7DC3">
            <w:pPr>
              <w:suppressAutoHyphens/>
              <w:rPr>
                <w:lang w:eastAsia="ar-SA"/>
              </w:rPr>
            </w:pPr>
            <w:r w:rsidRPr="002513D7">
              <w:rPr>
                <w:lang w:eastAsia="ar-SA"/>
              </w:rPr>
              <w:t>Компетентность в методах преподавания</w:t>
            </w:r>
          </w:p>
        </w:tc>
        <w:tc>
          <w:tcPr>
            <w:tcW w:w="3685" w:type="dxa"/>
          </w:tcPr>
          <w:p w:rsidR="003D7DC3" w:rsidRPr="002513D7" w:rsidRDefault="003D7DC3" w:rsidP="003D7DC3">
            <w:pPr>
              <w:suppressAutoHyphens/>
              <w:rPr>
                <w:lang w:eastAsia="ar-SA"/>
              </w:rPr>
            </w:pPr>
            <w:r w:rsidRPr="002513D7">
              <w:rPr>
                <w:lang w:eastAsia="ar-SA"/>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824" w:type="dxa"/>
          </w:tcPr>
          <w:p w:rsidR="003D7DC3" w:rsidRPr="002513D7" w:rsidRDefault="003D7DC3" w:rsidP="003D7DC3">
            <w:pPr>
              <w:suppressAutoHyphens/>
              <w:rPr>
                <w:lang w:eastAsia="ar-SA"/>
              </w:rPr>
            </w:pPr>
            <w:r w:rsidRPr="002513D7">
              <w:rPr>
                <w:lang w:eastAsia="ar-SA"/>
              </w:rPr>
              <w:t>— Знание нормативных методов и методик;</w:t>
            </w:r>
          </w:p>
          <w:p w:rsidR="003D7DC3" w:rsidRPr="002513D7" w:rsidRDefault="003D7DC3" w:rsidP="003D7DC3">
            <w:pPr>
              <w:suppressAutoHyphens/>
              <w:rPr>
                <w:lang w:eastAsia="ar-SA"/>
              </w:rPr>
            </w:pPr>
            <w:r w:rsidRPr="002513D7">
              <w:rPr>
                <w:lang w:eastAsia="ar-SA"/>
              </w:rPr>
              <w:t>— демонстрация личностно ориентированных методов образования;</w:t>
            </w:r>
          </w:p>
          <w:p w:rsidR="003D7DC3" w:rsidRPr="002513D7" w:rsidRDefault="003D7DC3" w:rsidP="003D7DC3">
            <w:pPr>
              <w:suppressAutoHyphens/>
              <w:rPr>
                <w:lang w:eastAsia="ar-SA"/>
              </w:rPr>
            </w:pPr>
            <w:r w:rsidRPr="002513D7">
              <w:rPr>
                <w:lang w:eastAsia="ar-SA"/>
              </w:rPr>
              <w:t>— наличие своих находок и методов, авторской школы;</w:t>
            </w:r>
          </w:p>
          <w:p w:rsidR="003D7DC3" w:rsidRPr="002513D7" w:rsidRDefault="003D7DC3" w:rsidP="003D7DC3">
            <w:pPr>
              <w:suppressAutoHyphens/>
              <w:rPr>
                <w:lang w:eastAsia="ar-SA"/>
              </w:rPr>
            </w:pPr>
            <w:r w:rsidRPr="002513D7">
              <w:rPr>
                <w:lang w:eastAsia="ar-SA"/>
              </w:rPr>
              <w:t>— знание современных достижений в области методики обучения, в том числе использование новых информационных технологий;</w:t>
            </w:r>
          </w:p>
          <w:p w:rsidR="003D7DC3" w:rsidRPr="002513D7" w:rsidRDefault="003D7DC3" w:rsidP="003D7DC3">
            <w:pPr>
              <w:suppressAutoHyphens/>
              <w:rPr>
                <w:lang w:eastAsia="ar-SA"/>
              </w:rPr>
            </w:pPr>
            <w:r w:rsidRPr="002513D7">
              <w:rPr>
                <w:lang w:eastAsia="ar-SA"/>
              </w:rPr>
              <w:t>— использование в учебном процессе современных методов обучения</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4.3</w:t>
            </w:r>
          </w:p>
        </w:tc>
        <w:tc>
          <w:tcPr>
            <w:tcW w:w="2414" w:type="dxa"/>
          </w:tcPr>
          <w:p w:rsidR="003D7DC3" w:rsidRPr="002513D7" w:rsidRDefault="003D7DC3" w:rsidP="003D7DC3">
            <w:pPr>
              <w:suppressAutoHyphens/>
              <w:rPr>
                <w:lang w:eastAsia="ar-SA"/>
              </w:rPr>
            </w:pPr>
            <w:r w:rsidRPr="002513D7">
              <w:rPr>
                <w:lang w:eastAsia="ar-SA"/>
              </w:rPr>
              <w:t xml:space="preserve">Компетентность в </w:t>
            </w:r>
            <w:r w:rsidRPr="002513D7">
              <w:rPr>
                <w:lang w:eastAsia="ar-SA"/>
              </w:rPr>
              <w:lastRenderedPageBreak/>
              <w:t>субъективных условиях деятельности (знание учеников и учебных коллективов)</w:t>
            </w:r>
          </w:p>
        </w:tc>
        <w:tc>
          <w:tcPr>
            <w:tcW w:w="3685" w:type="dxa"/>
          </w:tcPr>
          <w:p w:rsidR="003D7DC3" w:rsidRPr="002513D7" w:rsidRDefault="003D7DC3" w:rsidP="003D7DC3">
            <w:pPr>
              <w:suppressAutoHyphens/>
              <w:rPr>
                <w:lang w:eastAsia="ar-SA"/>
              </w:rPr>
            </w:pPr>
            <w:r w:rsidRPr="002513D7">
              <w:rPr>
                <w:lang w:eastAsia="ar-SA"/>
              </w:rPr>
              <w:lastRenderedPageBreak/>
              <w:t xml:space="preserve">Позволяет осуществить </w:t>
            </w:r>
            <w:r w:rsidRPr="002513D7">
              <w:rPr>
                <w:lang w:eastAsia="ar-SA"/>
              </w:rPr>
              <w:lastRenderedPageBreak/>
              <w:t>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824" w:type="dxa"/>
          </w:tcPr>
          <w:p w:rsidR="003D7DC3" w:rsidRPr="002513D7" w:rsidRDefault="003D7DC3" w:rsidP="003D7DC3">
            <w:pPr>
              <w:suppressAutoHyphens/>
              <w:rPr>
                <w:lang w:eastAsia="ar-SA"/>
              </w:rPr>
            </w:pPr>
            <w:r w:rsidRPr="002513D7">
              <w:rPr>
                <w:lang w:eastAsia="ar-SA"/>
              </w:rPr>
              <w:lastRenderedPageBreak/>
              <w:t xml:space="preserve">— Знание теоретического </w:t>
            </w:r>
            <w:r w:rsidRPr="002513D7">
              <w:rPr>
                <w:lang w:eastAsia="ar-SA"/>
              </w:rPr>
              <w:lastRenderedPageBreak/>
              <w:t>материала по психологии, характеризующего индивидуальные особенности обучающихся;</w:t>
            </w:r>
          </w:p>
          <w:p w:rsidR="003D7DC3" w:rsidRPr="002513D7" w:rsidRDefault="003D7DC3" w:rsidP="003D7DC3">
            <w:pPr>
              <w:suppressAutoHyphens/>
              <w:rPr>
                <w:lang w:eastAsia="ar-SA"/>
              </w:rPr>
            </w:pPr>
            <w:r w:rsidRPr="002513D7">
              <w:rPr>
                <w:lang w:eastAsia="ar-SA"/>
              </w:rPr>
              <w:t>— владение методами диагностики индивидуальных особенностей (возможно, со школьным психологом);</w:t>
            </w:r>
          </w:p>
          <w:p w:rsidR="003D7DC3" w:rsidRPr="002513D7" w:rsidRDefault="003D7DC3" w:rsidP="003D7DC3">
            <w:pPr>
              <w:suppressAutoHyphens/>
              <w:rPr>
                <w:lang w:eastAsia="ar-SA"/>
              </w:rPr>
            </w:pPr>
            <w:r w:rsidRPr="002513D7">
              <w:rPr>
                <w:lang w:eastAsia="ar-SA"/>
              </w:rPr>
              <w:t>— использование знаний по психологии в организации учебного процесса;</w:t>
            </w:r>
          </w:p>
          <w:p w:rsidR="003D7DC3" w:rsidRPr="002513D7" w:rsidRDefault="003D7DC3" w:rsidP="003D7DC3">
            <w:pPr>
              <w:suppressAutoHyphens/>
              <w:rPr>
                <w:lang w:eastAsia="ar-SA"/>
              </w:rPr>
            </w:pPr>
            <w:r w:rsidRPr="002513D7">
              <w:rPr>
                <w:lang w:eastAsia="ar-SA"/>
              </w:rPr>
              <w:t xml:space="preserve">— разработка </w:t>
            </w:r>
            <w:proofErr w:type="gramStart"/>
            <w:r w:rsidRPr="002513D7">
              <w:rPr>
                <w:lang w:eastAsia="ar-SA"/>
              </w:rPr>
              <w:t>индивидуальных проектов</w:t>
            </w:r>
            <w:proofErr w:type="gramEnd"/>
            <w:r w:rsidRPr="002513D7">
              <w:rPr>
                <w:lang w:eastAsia="ar-SA"/>
              </w:rPr>
              <w:t xml:space="preserve"> на основе личных характеристик обучающихся;</w:t>
            </w:r>
          </w:p>
          <w:p w:rsidR="003D7DC3" w:rsidRPr="002513D7" w:rsidRDefault="003D7DC3" w:rsidP="003D7DC3">
            <w:pPr>
              <w:suppressAutoHyphens/>
              <w:rPr>
                <w:lang w:eastAsia="ar-SA"/>
              </w:rPr>
            </w:pPr>
            <w:r w:rsidRPr="002513D7">
              <w:rPr>
                <w:lang w:eastAsia="ar-SA"/>
              </w:rPr>
              <w:t>— владение методами социометрии;</w:t>
            </w:r>
          </w:p>
          <w:p w:rsidR="003D7DC3" w:rsidRPr="002513D7" w:rsidRDefault="003D7DC3" w:rsidP="003D7DC3">
            <w:pPr>
              <w:suppressAutoHyphens/>
              <w:rPr>
                <w:lang w:eastAsia="ar-SA"/>
              </w:rPr>
            </w:pPr>
            <w:r w:rsidRPr="002513D7">
              <w:rPr>
                <w:lang w:eastAsia="ar-SA"/>
              </w:rPr>
              <w:t>— учёт особенностей учебных коллективов в педагогическом процессе;</w:t>
            </w:r>
          </w:p>
          <w:p w:rsidR="003D7DC3" w:rsidRPr="002513D7" w:rsidRDefault="003D7DC3" w:rsidP="003D7DC3">
            <w:pPr>
              <w:suppressAutoHyphens/>
              <w:rPr>
                <w:lang w:eastAsia="ar-SA"/>
              </w:rPr>
            </w:pPr>
            <w:r w:rsidRPr="002513D7">
              <w:rPr>
                <w:lang w:eastAsia="ar-SA"/>
              </w:rPr>
              <w:t>— знание (рефлексия) своих индивидуальных особенностей и их учёт в своей деятельности</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lastRenderedPageBreak/>
              <w:t>4.4</w:t>
            </w:r>
          </w:p>
        </w:tc>
        <w:tc>
          <w:tcPr>
            <w:tcW w:w="2414" w:type="dxa"/>
          </w:tcPr>
          <w:p w:rsidR="003D7DC3" w:rsidRPr="002513D7" w:rsidRDefault="003D7DC3" w:rsidP="003D7DC3">
            <w:pPr>
              <w:suppressAutoHyphens/>
              <w:rPr>
                <w:lang w:eastAsia="ar-SA"/>
              </w:rPr>
            </w:pPr>
            <w:r w:rsidRPr="002513D7">
              <w:rPr>
                <w:lang w:eastAsia="ar-SA"/>
              </w:rPr>
              <w:t>Умение вести самостоятельный поиск информации</w:t>
            </w:r>
          </w:p>
        </w:tc>
        <w:tc>
          <w:tcPr>
            <w:tcW w:w="3685" w:type="dxa"/>
          </w:tcPr>
          <w:p w:rsidR="003D7DC3" w:rsidRPr="002513D7" w:rsidRDefault="003D7DC3" w:rsidP="003D7DC3">
            <w:pPr>
              <w:suppressAutoHyphens/>
              <w:rPr>
                <w:lang w:eastAsia="ar-SA"/>
              </w:rPr>
            </w:pPr>
            <w:r w:rsidRPr="002513D7">
              <w:rPr>
                <w:lang w:eastAsia="ar-SA"/>
              </w:rPr>
              <w:t xml:space="preserve">Обеспечивает постоянный профессиональный рост и творческий подход к педагогической деятельности. </w:t>
            </w:r>
          </w:p>
          <w:p w:rsidR="003D7DC3" w:rsidRPr="002513D7" w:rsidRDefault="003D7DC3" w:rsidP="003D7DC3">
            <w:pPr>
              <w:suppressAutoHyphens/>
              <w:rPr>
                <w:lang w:eastAsia="ar-SA"/>
              </w:rPr>
            </w:pPr>
            <w:r w:rsidRPr="002513D7">
              <w:rPr>
                <w:lang w:eastAsia="ar-SA"/>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824" w:type="dxa"/>
          </w:tcPr>
          <w:p w:rsidR="003D7DC3" w:rsidRPr="002513D7" w:rsidRDefault="003D7DC3" w:rsidP="003D7DC3">
            <w:pPr>
              <w:suppressAutoHyphens/>
              <w:rPr>
                <w:lang w:eastAsia="ar-SA"/>
              </w:rPr>
            </w:pPr>
            <w:r w:rsidRPr="002513D7">
              <w:rPr>
                <w:lang w:eastAsia="ar-SA"/>
              </w:rPr>
              <w:t>— Профессиональная любознательность;</w:t>
            </w:r>
          </w:p>
          <w:p w:rsidR="003D7DC3" w:rsidRPr="002513D7" w:rsidRDefault="003D7DC3" w:rsidP="003D7DC3">
            <w:pPr>
              <w:suppressAutoHyphens/>
              <w:rPr>
                <w:lang w:eastAsia="ar-SA"/>
              </w:rPr>
            </w:pPr>
            <w:r w:rsidRPr="002513D7">
              <w:rPr>
                <w:lang w:eastAsia="ar-SA"/>
              </w:rPr>
              <w:t>— умение пользоваться различными информационно-поисковыми технологиями;</w:t>
            </w:r>
          </w:p>
          <w:p w:rsidR="003D7DC3" w:rsidRPr="002513D7" w:rsidRDefault="003D7DC3" w:rsidP="003D7DC3">
            <w:pPr>
              <w:suppressAutoHyphens/>
              <w:rPr>
                <w:lang w:eastAsia="ar-SA"/>
              </w:rPr>
            </w:pPr>
            <w:r w:rsidRPr="002513D7">
              <w:rPr>
                <w:lang w:eastAsia="ar-SA"/>
              </w:rPr>
              <w:t>— использование различных баз данных в образовательном процессе</w:t>
            </w:r>
          </w:p>
        </w:tc>
      </w:tr>
      <w:tr w:rsidR="003D7DC3" w:rsidRPr="002513D7" w:rsidTr="003D7DC3">
        <w:trPr>
          <w:jc w:val="center"/>
        </w:trPr>
        <w:tc>
          <w:tcPr>
            <w:tcW w:w="10485" w:type="dxa"/>
            <w:gridSpan w:val="4"/>
          </w:tcPr>
          <w:p w:rsidR="003D7DC3" w:rsidRPr="002513D7" w:rsidRDefault="003D7DC3" w:rsidP="003D7DC3">
            <w:pPr>
              <w:suppressAutoHyphens/>
              <w:jc w:val="center"/>
              <w:rPr>
                <w:lang w:eastAsia="ar-SA"/>
              </w:rPr>
            </w:pPr>
            <w:r w:rsidRPr="002513D7">
              <w:rPr>
                <w:lang w:eastAsia="ar-SA"/>
              </w:rPr>
              <w:t>V. Разработка программ педагогической деятельности и принятие педагогических решений</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5.1</w:t>
            </w:r>
          </w:p>
        </w:tc>
        <w:tc>
          <w:tcPr>
            <w:tcW w:w="2414" w:type="dxa"/>
          </w:tcPr>
          <w:p w:rsidR="003D7DC3" w:rsidRPr="002513D7" w:rsidRDefault="003D7DC3" w:rsidP="003D7DC3">
            <w:pPr>
              <w:suppressAutoHyphens/>
              <w:rPr>
                <w:lang w:eastAsia="ar-SA"/>
              </w:rPr>
            </w:pPr>
            <w:r w:rsidRPr="002513D7">
              <w:rPr>
                <w:lang w:eastAsia="ar-SA"/>
              </w:rPr>
              <w:t>Умение разработать образовательную программу, выбрать учебники и учебные комплекты</w:t>
            </w:r>
          </w:p>
        </w:tc>
        <w:tc>
          <w:tcPr>
            <w:tcW w:w="3685" w:type="dxa"/>
          </w:tcPr>
          <w:p w:rsidR="003D7DC3" w:rsidRPr="002513D7" w:rsidRDefault="003D7DC3" w:rsidP="003D7DC3">
            <w:pPr>
              <w:suppressAutoHyphens/>
              <w:rPr>
                <w:lang w:eastAsia="ar-SA"/>
              </w:rPr>
            </w:pPr>
            <w:r w:rsidRPr="002513D7">
              <w:rPr>
                <w:lang w:eastAsia="ar-SA"/>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D7DC3" w:rsidRPr="002513D7" w:rsidRDefault="003D7DC3" w:rsidP="003D7DC3">
            <w:pPr>
              <w:suppressAutoHyphens/>
              <w:rPr>
                <w:lang w:eastAsia="ar-SA"/>
              </w:rPr>
            </w:pPr>
            <w:r w:rsidRPr="002513D7">
              <w:rPr>
                <w:lang w:eastAsia="ar-SA"/>
              </w:rPr>
              <w:t xml:space="preserve">Образовательные программы выступают средствами целенаправленного влияния на </w:t>
            </w:r>
            <w:r w:rsidRPr="002513D7">
              <w:rPr>
                <w:lang w:eastAsia="ar-SA"/>
              </w:rPr>
              <w:lastRenderedPageBreak/>
              <w:t xml:space="preserve">развитие </w:t>
            </w:r>
            <w:proofErr w:type="gramStart"/>
            <w:r w:rsidRPr="002513D7">
              <w:rPr>
                <w:lang w:eastAsia="ar-SA"/>
              </w:rPr>
              <w:t>обучающихся</w:t>
            </w:r>
            <w:proofErr w:type="gramEnd"/>
            <w:r w:rsidRPr="002513D7">
              <w:rPr>
                <w:lang w:eastAsia="ar-SA"/>
              </w:rPr>
              <w:t>.</w:t>
            </w:r>
          </w:p>
          <w:p w:rsidR="003D7DC3" w:rsidRPr="002513D7" w:rsidRDefault="003D7DC3" w:rsidP="003D7DC3">
            <w:pPr>
              <w:suppressAutoHyphens/>
              <w:rPr>
                <w:lang w:eastAsia="ar-SA"/>
              </w:rPr>
            </w:pPr>
            <w:r w:rsidRPr="002513D7">
              <w:rPr>
                <w:lang w:eastAsia="ar-SA"/>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3D7DC3" w:rsidRPr="002513D7" w:rsidRDefault="003D7DC3" w:rsidP="003D7DC3">
            <w:pPr>
              <w:suppressAutoHyphens/>
              <w:rPr>
                <w:lang w:eastAsia="ar-SA"/>
              </w:rPr>
            </w:pPr>
            <w:r w:rsidRPr="002513D7">
              <w:rPr>
                <w:lang w:eastAsia="ar-SA"/>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24" w:type="dxa"/>
          </w:tcPr>
          <w:p w:rsidR="003D7DC3" w:rsidRPr="002513D7" w:rsidRDefault="003D7DC3" w:rsidP="003D7DC3">
            <w:pPr>
              <w:suppressAutoHyphens/>
              <w:rPr>
                <w:lang w:eastAsia="ar-SA"/>
              </w:rPr>
            </w:pPr>
            <w:r w:rsidRPr="002513D7">
              <w:rPr>
                <w:lang w:eastAsia="ar-SA"/>
              </w:rPr>
              <w:lastRenderedPageBreak/>
              <w:t>— Знание образовательных стандартов и примерных программ;</w:t>
            </w:r>
          </w:p>
          <w:p w:rsidR="003D7DC3" w:rsidRPr="002513D7" w:rsidRDefault="003D7DC3" w:rsidP="003D7DC3">
            <w:pPr>
              <w:suppressAutoHyphens/>
              <w:rPr>
                <w:lang w:eastAsia="ar-SA"/>
              </w:rPr>
            </w:pPr>
            <w:r w:rsidRPr="002513D7">
              <w:rPr>
                <w:lang w:eastAsia="ar-SA"/>
              </w:rPr>
              <w:t>— наличие персонально разработанных образовательных программ:</w:t>
            </w:r>
          </w:p>
          <w:p w:rsidR="003D7DC3" w:rsidRPr="002513D7" w:rsidRDefault="003D7DC3" w:rsidP="003D7DC3">
            <w:pPr>
              <w:suppressAutoHyphens/>
              <w:rPr>
                <w:lang w:eastAsia="ar-SA"/>
              </w:rPr>
            </w:pPr>
            <w:r w:rsidRPr="002513D7">
              <w:rPr>
                <w:lang w:eastAsia="ar-SA"/>
              </w:rPr>
              <w:t>характеристика этих программ по содержанию, источникам информации;</w:t>
            </w:r>
          </w:p>
          <w:p w:rsidR="003D7DC3" w:rsidRPr="002513D7" w:rsidRDefault="003D7DC3" w:rsidP="003D7DC3">
            <w:pPr>
              <w:suppressAutoHyphens/>
              <w:rPr>
                <w:lang w:eastAsia="ar-SA"/>
              </w:rPr>
            </w:pPr>
            <w:r w:rsidRPr="002513D7">
              <w:rPr>
                <w:lang w:eastAsia="ar-SA"/>
              </w:rPr>
              <w:t>по материальной базе, на которой должны реализовываться программы;</w:t>
            </w:r>
          </w:p>
          <w:p w:rsidR="003D7DC3" w:rsidRPr="002513D7" w:rsidRDefault="003D7DC3" w:rsidP="003D7DC3">
            <w:pPr>
              <w:suppressAutoHyphens/>
              <w:rPr>
                <w:lang w:eastAsia="ar-SA"/>
              </w:rPr>
            </w:pPr>
            <w:r w:rsidRPr="002513D7">
              <w:rPr>
                <w:lang w:eastAsia="ar-SA"/>
              </w:rPr>
              <w:t>по учёту индивидуальных характеристик обучающихся;</w:t>
            </w:r>
          </w:p>
          <w:p w:rsidR="003D7DC3" w:rsidRPr="002513D7" w:rsidRDefault="003D7DC3" w:rsidP="003D7DC3">
            <w:pPr>
              <w:suppressAutoHyphens/>
              <w:rPr>
                <w:lang w:eastAsia="ar-SA"/>
              </w:rPr>
            </w:pPr>
            <w:r w:rsidRPr="002513D7">
              <w:rPr>
                <w:lang w:eastAsia="ar-SA"/>
              </w:rPr>
              <w:t>— обоснованность используемых образовательных программ;</w:t>
            </w:r>
          </w:p>
          <w:p w:rsidR="003D7DC3" w:rsidRPr="002513D7" w:rsidRDefault="003D7DC3" w:rsidP="003D7DC3">
            <w:pPr>
              <w:suppressAutoHyphens/>
              <w:rPr>
                <w:lang w:eastAsia="ar-SA"/>
              </w:rPr>
            </w:pPr>
            <w:r w:rsidRPr="002513D7">
              <w:rPr>
                <w:lang w:eastAsia="ar-SA"/>
              </w:rPr>
              <w:t xml:space="preserve">— участие обучающихся и их </w:t>
            </w:r>
            <w:r w:rsidRPr="002513D7">
              <w:rPr>
                <w:lang w:eastAsia="ar-SA"/>
              </w:rPr>
              <w:lastRenderedPageBreak/>
              <w:t>родителей в разработке образовательной программы, индивидуального учебного плана и индивидуального образовательного маршрута;</w:t>
            </w:r>
          </w:p>
          <w:p w:rsidR="003D7DC3" w:rsidRPr="002513D7" w:rsidRDefault="003D7DC3" w:rsidP="003D7DC3">
            <w:pPr>
              <w:suppressAutoHyphens/>
              <w:rPr>
                <w:lang w:eastAsia="ar-SA"/>
              </w:rPr>
            </w:pPr>
            <w:r w:rsidRPr="002513D7">
              <w:rPr>
                <w:lang w:eastAsia="ar-SA"/>
              </w:rPr>
              <w:t>— участие работодателей в разработке образовательной программы;</w:t>
            </w:r>
          </w:p>
          <w:p w:rsidR="003D7DC3" w:rsidRPr="002513D7" w:rsidRDefault="003D7DC3" w:rsidP="003D7DC3">
            <w:pPr>
              <w:suppressAutoHyphens/>
              <w:rPr>
                <w:lang w:eastAsia="ar-SA"/>
              </w:rPr>
            </w:pPr>
            <w:r w:rsidRPr="002513D7">
              <w:rPr>
                <w:lang w:eastAsia="ar-SA"/>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D7DC3" w:rsidRPr="002513D7" w:rsidRDefault="003D7DC3" w:rsidP="003D7DC3">
            <w:pPr>
              <w:suppressAutoHyphens/>
              <w:rPr>
                <w:lang w:eastAsia="ar-SA"/>
              </w:rPr>
            </w:pPr>
            <w:r w:rsidRPr="002513D7">
              <w:rPr>
                <w:lang w:eastAsia="ar-SA"/>
              </w:rPr>
              <w:t>— обоснованность выбора учебников и учебно-методических комплектов, используемых педагогом</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lastRenderedPageBreak/>
              <w:t>5.2</w:t>
            </w:r>
          </w:p>
        </w:tc>
        <w:tc>
          <w:tcPr>
            <w:tcW w:w="2414" w:type="dxa"/>
          </w:tcPr>
          <w:p w:rsidR="003D7DC3" w:rsidRPr="002513D7" w:rsidRDefault="003D7DC3" w:rsidP="003D7DC3">
            <w:pPr>
              <w:suppressAutoHyphens/>
              <w:rPr>
                <w:lang w:eastAsia="ar-SA"/>
              </w:rPr>
            </w:pPr>
            <w:r w:rsidRPr="002513D7">
              <w:rPr>
                <w:lang w:eastAsia="ar-SA"/>
              </w:rPr>
              <w:t>Умение принимать решения в различных педагогических ситуациях</w:t>
            </w:r>
          </w:p>
        </w:tc>
        <w:tc>
          <w:tcPr>
            <w:tcW w:w="3685" w:type="dxa"/>
          </w:tcPr>
          <w:p w:rsidR="003D7DC3" w:rsidRPr="002513D7" w:rsidRDefault="003D7DC3" w:rsidP="003D7DC3">
            <w:pPr>
              <w:suppressAutoHyphens/>
              <w:rPr>
                <w:lang w:eastAsia="ar-SA"/>
              </w:rPr>
            </w:pPr>
            <w:r w:rsidRPr="002513D7">
              <w:rPr>
                <w:lang w:eastAsia="ar-SA"/>
              </w:rPr>
              <w:t>Педагогу приходится постоянно принимать решения:</w:t>
            </w:r>
          </w:p>
          <w:p w:rsidR="003D7DC3" w:rsidRPr="002513D7" w:rsidRDefault="003D7DC3" w:rsidP="003D7DC3">
            <w:pPr>
              <w:suppressAutoHyphens/>
              <w:rPr>
                <w:lang w:eastAsia="ar-SA"/>
              </w:rPr>
            </w:pPr>
            <w:r w:rsidRPr="002513D7">
              <w:rPr>
                <w:lang w:eastAsia="ar-SA"/>
              </w:rPr>
              <w:t>— как установить дисциплину;</w:t>
            </w:r>
          </w:p>
          <w:p w:rsidR="003D7DC3" w:rsidRPr="002513D7" w:rsidRDefault="003D7DC3" w:rsidP="003D7DC3">
            <w:pPr>
              <w:suppressAutoHyphens/>
              <w:rPr>
                <w:lang w:eastAsia="ar-SA"/>
              </w:rPr>
            </w:pPr>
            <w:r w:rsidRPr="002513D7">
              <w:rPr>
                <w:lang w:eastAsia="ar-SA"/>
              </w:rPr>
              <w:t>— как мотивировать академическую активность;</w:t>
            </w:r>
          </w:p>
          <w:p w:rsidR="003D7DC3" w:rsidRPr="002513D7" w:rsidRDefault="003D7DC3" w:rsidP="003D7DC3">
            <w:pPr>
              <w:suppressAutoHyphens/>
              <w:rPr>
                <w:lang w:eastAsia="ar-SA"/>
              </w:rPr>
            </w:pPr>
            <w:r w:rsidRPr="002513D7">
              <w:rPr>
                <w:lang w:eastAsia="ar-SA"/>
              </w:rPr>
              <w:t>— как вызвать интерес у конкретного ученика;</w:t>
            </w:r>
          </w:p>
          <w:p w:rsidR="003D7DC3" w:rsidRPr="002513D7" w:rsidRDefault="003D7DC3" w:rsidP="003D7DC3">
            <w:pPr>
              <w:suppressAutoHyphens/>
              <w:rPr>
                <w:lang w:eastAsia="ar-SA"/>
              </w:rPr>
            </w:pPr>
            <w:r w:rsidRPr="002513D7">
              <w:rPr>
                <w:lang w:eastAsia="ar-SA"/>
              </w:rPr>
              <w:t>— как обеспечить понимание и т. д.</w:t>
            </w:r>
          </w:p>
          <w:p w:rsidR="003D7DC3" w:rsidRPr="002513D7" w:rsidRDefault="003D7DC3" w:rsidP="003D7DC3">
            <w:pPr>
              <w:suppressAutoHyphens/>
              <w:rPr>
                <w:lang w:eastAsia="ar-SA"/>
              </w:rPr>
            </w:pPr>
            <w:r w:rsidRPr="002513D7">
              <w:rPr>
                <w:lang w:eastAsia="ar-SA"/>
              </w:rPr>
              <w:t>Разрешение педагогических проблем составляет суть педагогической деятельности.</w:t>
            </w:r>
          </w:p>
          <w:p w:rsidR="003D7DC3" w:rsidRPr="002513D7" w:rsidRDefault="003D7DC3" w:rsidP="003D7DC3">
            <w:pPr>
              <w:suppressAutoHyphens/>
              <w:rPr>
                <w:lang w:eastAsia="ar-SA"/>
              </w:rPr>
            </w:pPr>
            <w:r w:rsidRPr="002513D7">
              <w:rPr>
                <w:lang w:eastAsia="ar-SA"/>
              </w:rPr>
              <w:t>При решении проблем могут применяться как стандартные решения (решающие правила), так и творческие (креативные) или интуитивные</w:t>
            </w:r>
          </w:p>
          <w:p w:rsidR="003D7DC3" w:rsidRPr="002513D7" w:rsidRDefault="003D7DC3" w:rsidP="003D7DC3">
            <w:pPr>
              <w:suppressAutoHyphens/>
              <w:rPr>
                <w:lang w:eastAsia="ar-SA"/>
              </w:rPr>
            </w:pPr>
          </w:p>
        </w:tc>
        <w:tc>
          <w:tcPr>
            <w:tcW w:w="3824" w:type="dxa"/>
          </w:tcPr>
          <w:p w:rsidR="003D7DC3" w:rsidRPr="002513D7" w:rsidRDefault="003D7DC3" w:rsidP="003D7DC3">
            <w:pPr>
              <w:suppressAutoHyphens/>
              <w:rPr>
                <w:lang w:eastAsia="ar-SA"/>
              </w:rPr>
            </w:pPr>
            <w:r w:rsidRPr="002513D7">
              <w:rPr>
                <w:lang w:eastAsia="ar-SA"/>
              </w:rPr>
              <w:t>— Знание типичных педагогических ситуаций, требующих участия педагога для своего решения;</w:t>
            </w:r>
          </w:p>
          <w:p w:rsidR="003D7DC3" w:rsidRPr="002513D7" w:rsidRDefault="003D7DC3" w:rsidP="003D7DC3">
            <w:pPr>
              <w:suppressAutoHyphens/>
              <w:rPr>
                <w:lang w:eastAsia="ar-SA"/>
              </w:rPr>
            </w:pPr>
            <w:r w:rsidRPr="002513D7">
              <w:rPr>
                <w:lang w:eastAsia="ar-SA"/>
              </w:rPr>
              <w:t>— владение набором решающих правил, используемых для различных ситуаций;</w:t>
            </w:r>
          </w:p>
          <w:p w:rsidR="003D7DC3" w:rsidRPr="002513D7" w:rsidRDefault="003D7DC3" w:rsidP="003D7DC3">
            <w:pPr>
              <w:suppressAutoHyphens/>
              <w:rPr>
                <w:lang w:eastAsia="ar-SA"/>
              </w:rPr>
            </w:pPr>
            <w:r w:rsidRPr="002513D7">
              <w:rPr>
                <w:lang w:eastAsia="ar-SA"/>
              </w:rPr>
              <w:t>— владение критерием предпочтительности при выборе того или иного решающего правила;</w:t>
            </w:r>
          </w:p>
          <w:p w:rsidR="003D7DC3" w:rsidRPr="002513D7" w:rsidRDefault="003D7DC3" w:rsidP="003D7DC3">
            <w:pPr>
              <w:suppressAutoHyphens/>
              <w:rPr>
                <w:lang w:eastAsia="ar-SA"/>
              </w:rPr>
            </w:pPr>
            <w:r w:rsidRPr="002513D7">
              <w:rPr>
                <w:lang w:eastAsia="ar-SA"/>
              </w:rPr>
              <w:t>— знание критериев достижения цели;</w:t>
            </w:r>
          </w:p>
          <w:p w:rsidR="003D7DC3" w:rsidRPr="002513D7" w:rsidRDefault="003D7DC3" w:rsidP="003D7DC3">
            <w:pPr>
              <w:suppressAutoHyphens/>
              <w:rPr>
                <w:lang w:eastAsia="ar-SA"/>
              </w:rPr>
            </w:pPr>
            <w:r w:rsidRPr="002513D7">
              <w:rPr>
                <w:lang w:eastAsia="ar-SA"/>
              </w:rPr>
              <w:t>— знание нетипичных конфликтных ситуаций;</w:t>
            </w:r>
          </w:p>
          <w:p w:rsidR="003D7DC3" w:rsidRPr="002513D7" w:rsidRDefault="003D7DC3" w:rsidP="003D7DC3">
            <w:pPr>
              <w:suppressAutoHyphens/>
              <w:rPr>
                <w:lang w:eastAsia="ar-SA"/>
              </w:rPr>
            </w:pPr>
            <w:r w:rsidRPr="002513D7">
              <w:rPr>
                <w:lang w:eastAsia="ar-SA"/>
              </w:rPr>
              <w:t>— примеры разрешения конкретных педагогических ситуаций;</w:t>
            </w:r>
          </w:p>
          <w:p w:rsidR="003D7DC3" w:rsidRPr="002513D7" w:rsidRDefault="003D7DC3" w:rsidP="003D7DC3">
            <w:pPr>
              <w:suppressAutoHyphens/>
              <w:rPr>
                <w:lang w:eastAsia="ar-SA"/>
              </w:rPr>
            </w:pPr>
            <w:r w:rsidRPr="002513D7">
              <w:rPr>
                <w:lang w:eastAsia="ar-SA"/>
              </w:rPr>
              <w:t>— развитость педагогического мышления</w:t>
            </w:r>
          </w:p>
        </w:tc>
      </w:tr>
      <w:tr w:rsidR="003D7DC3" w:rsidRPr="002513D7" w:rsidTr="003D7DC3">
        <w:trPr>
          <w:jc w:val="center"/>
        </w:trPr>
        <w:tc>
          <w:tcPr>
            <w:tcW w:w="10485" w:type="dxa"/>
            <w:gridSpan w:val="4"/>
          </w:tcPr>
          <w:p w:rsidR="003D7DC3" w:rsidRPr="002513D7" w:rsidRDefault="003D7DC3" w:rsidP="003D7DC3">
            <w:pPr>
              <w:suppressAutoHyphens/>
              <w:jc w:val="center"/>
              <w:rPr>
                <w:lang w:eastAsia="ar-SA"/>
              </w:rPr>
            </w:pPr>
            <w:r w:rsidRPr="002513D7">
              <w:rPr>
                <w:lang w:eastAsia="ar-SA"/>
              </w:rPr>
              <w:t>VI. Компетенции в организации учебной деятельности</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6.1</w:t>
            </w:r>
          </w:p>
        </w:tc>
        <w:tc>
          <w:tcPr>
            <w:tcW w:w="2414" w:type="dxa"/>
          </w:tcPr>
          <w:p w:rsidR="003D7DC3" w:rsidRPr="002513D7" w:rsidRDefault="003D7DC3" w:rsidP="003D7DC3">
            <w:pPr>
              <w:suppressAutoHyphens/>
              <w:rPr>
                <w:lang w:eastAsia="ar-SA"/>
              </w:rPr>
            </w:pPr>
            <w:r w:rsidRPr="002513D7">
              <w:rPr>
                <w:lang w:eastAsia="ar-SA"/>
              </w:rPr>
              <w:t xml:space="preserve">Компетентность в установлении </w:t>
            </w:r>
            <w:proofErr w:type="gramStart"/>
            <w:r w:rsidRPr="002513D7">
              <w:rPr>
                <w:lang w:eastAsia="ar-SA"/>
              </w:rPr>
              <w:t>субъект-субъектных</w:t>
            </w:r>
            <w:proofErr w:type="gramEnd"/>
            <w:r w:rsidRPr="002513D7">
              <w:rPr>
                <w:lang w:eastAsia="ar-SA"/>
              </w:rPr>
              <w:t xml:space="preserve"> отношений</w:t>
            </w:r>
          </w:p>
        </w:tc>
        <w:tc>
          <w:tcPr>
            <w:tcW w:w="3685" w:type="dxa"/>
          </w:tcPr>
          <w:p w:rsidR="003D7DC3" w:rsidRPr="002513D7" w:rsidRDefault="003D7DC3" w:rsidP="003D7DC3">
            <w:pPr>
              <w:suppressAutoHyphens/>
              <w:rPr>
                <w:lang w:eastAsia="ar-SA"/>
              </w:rPr>
            </w:pPr>
            <w:r w:rsidRPr="002513D7">
              <w:rPr>
                <w:lang w:eastAsia="ar-SA"/>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824" w:type="dxa"/>
          </w:tcPr>
          <w:p w:rsidR="003D7DC3" w:rsidRPr="002513D7" w:rsidRDefault="003D7DC3" w:rsidP="003D7DC3">
            <w:pPr>
              <w:suppressAutoHyphens/>
              <w:rPr>
                <w:lang w:eastAsia="ar-SA"/>
              </w:rPr>
            </w:pPr>
            <w:r w:rsidRPr="002513D7">
              <w:rPr>
                <w:lang w:eastAsia="ar-SA"/>
              </w:rPr>
              <w:t xml:space="preserve">— Знание </w:t>
            </w:r>
            <w:proofErr w:type="gramStart"/>
            <w:r w:rsidRPr="002513D7">
              <w:rPr>
                <w:lang w:eastAsia="ar-SA"/>
              </w:rPr>
              <w:t>обучающихся</w:t>
            </w:r>
            <w:proofErr w:type="gramEnd"/>
            <w:r w:rsidRPr="002513D7">
              <w:rPr>
                <w:lang w:eastAsia="ar-SA"/>
              </w:rPr>
              <w:t>;</w:t>
            </w:r>
          </w:p>
          <w:p w:rsidR="003D7DC3" w:rsidRPr="002513D7" w:rsidRDefault="003D7DC3" w:rsidP="003D7DC3">
            <w:pPr>
              <w:suppressAutoHyphens/>
              <w:rPr>
                <w:lang w:eastAsia="ar-SA"/>
              </w:rPr>
            </w:pPr>
            <w:r w:rsidRPr="002513D7">
              <w:rPr>
                <w:lang w:eastAsia="ar-SA"/>
              </w:rPr>
              <w:t>— компетентность в целеполагании;</w:t>
            </w:r>
          </w:p>
          <w:p w:rsidR="003D7DC3" w:rsidRPr="002513D7" w:rsidRDefault="003D7DC3" w:rsidP="003D7DC3">
            <w:pPr>
              <w:suppressAutoHyphens/>
              <w:rPr>
                <w:lang w:eastAsia="ar-SA"/>
              </w:rPr>
            </w:pPr>
            <w:r w:rsidRPr="002513D7">
              <w:rPr>
                <w:lang w:eastAsia="ar-SA"/>
              </w:rPr>
              <w:t>— предметная компетентность;</w:t>
            </w:r>
          </w:p>
          <w:p w:rsidR="003D7DC3" w:rsidRPr="002513D7" w:rsidRDefault="003D7DC3" w:rsidP="003D7DC3">
            <w:pPr>
              <w:suppressAutoHyphens/>
              <w:rPr>
                <w:lang w:eastAsia="ar-SA"/>
              </w:rPr>
            </w:pPr>
            <w:r w:rsidRPr="002513D7">
              <w:rPr>
                <w:lang w:eastAsia="ar-SA"/>
              </w:rPr>
              <w:t>— методическая компетентность;</w:t>
            </w:r>
          </w:p>
          <w:p w:rsidR="003D7DC3" w:rsidRPr="002513D7" w:rsidRDefault="003D7DC3" w:rsidP="003D7DC3">
            <w:pPr>
              <w:suppressAutoHyphens/>
              <w:rPr>
                <w:lang w:eastAsia="ar-SA"/>
              </w:rPr>
            </w:pPr>
            <w:r w:rsidRPr="002513D7">
              <w:rPr>
                <w:lang w:eastAsia="ar-SA"/>
              </w:rPr>
              <w:t>— готовность к сотрудничеству</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lastRenderedPageBreak/>
              <w:t>6.2</w:t>
            </w:r>
          </w:p>
        </w:tc>
        <w:tc>
          <w:tcPr>
            <w:tcW w:w="2414" w:type="dxa"/>
          </w:tcPr>
          <w:p w:rsidR="003D7DC3" w:rsidRPr="002513D7" w:rsidRDefault="003D7DC3" w:rsidP="003D7DC3">
            <w:pPr>
              <w:suppressAutoHyphens/>
              <w:rPr>
                <w:lang w:eastAsia="ar-SA"/>
              </w:rPr>
            </w:pPr>
            <w:r w:rsidRPr="002513D7">
              <w:rPr>
                <w:lang w:eastAsia="ar-SA"/>
              </w:rPr>
              <w:t>Компетентность в обеспечении понимания педагогической задачи и способах деятельности</w:t>
            </w:r>
          </w:p>
        </w:tc>
        <w:tc>
          <w:tcPr>
            <w:tcW w:w="3685" w:type="dxa"/>
          </w:tcPr>
          <w:p w:rsidR="003D7DC3" w:rsidRPr="002513D7" w:rsidRDefault="003D7DC3" w:rsidP="003D7DC3">
            <w:pPr>
              <w:suppressAutoHyphens/>
              <w:rPr>
                <w:lang w:eastAsia="ar-SA"/>
              </w:rPr>
            </w:pPr>
            <w:r w:rsidRPr="002513D7">
              <w:rPr>
                <w:lang w:eastAsia="ar-SA"/>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824" w:type="dxa"/>
          </w:tcPr>
          <w:p w:rsidR="003D7DC3" w:rsidRPr="002513D7" w:rsidRDefault="003D7DC3" w:rsidP="003D7DC3">
            <w:pPr>
              <w:suppressAutoHyphens/>
              <w:rPr>
                <w:lang w:eastAsia="ar-SA"/>
              </w:rPr>
            </w:pPr>
            <w:r w:rsidRPr="002513D7">
              <w:rPr>
                <w:lang w:eastAsia="ar-SA"/>
              </w:rPr>
              <w:t>— Знание того, что знают и понимают ученики;</w:t>
            </w:r>
          </w:p>
          <w:p w:rsidR="003D7DC3" w:rsidRPr="002513D7" w:rsidRDefault="003D7DC3" w:rsidP="003D7DC3">
            <w:pPr>
              <w:suppressAutoHyphens/>
              <w:rPr>
                <w:lang w:eastAsia="ar-SA"/>
              </w:rPr>
            </w:pPr>
            <w:r w:rsidRPr="002513D7">
              <w:rPr>
                <w:lang w:eastAsia="ar-SA"/>
              </w:rPr>
              <w:t>— свободное владение изучаемым материалом;</w:t>
            </w:r>
          </w:p>
          <w:p w:rsidR="003D7DC3" w:rsidRPr="002513D7" w:rsidRDefault="003D7DC3" w:rsidP="003D7DC3">
            <w:pPr>
              <w:suppressAutoHyphens/>
              <w:rPr>
                <w:lang w:eastAsia="ar-SA"/>
              </w:rPr>
            </w:pPr>
            <w:r w:rsidRPr="002513D7">
              <w:rPr>
                <w:lang w:eastAsia="ar-SA"/>
              </w:rPr>
              <w:t>— осознанное включение нового учебного материала в систему освоенных знаний обучающихся;</w:t>
            </w:r>
          </w:p>
          <w:p w:rsidR="003D7DC3" w:rsidRPr="002513D7" w:rsidRDefault="003D7DC3" w:rsidP="003D7DC3">
            <w:pPr>
              <w:suppressAutoHyphens/>
              <w:rPr>
                <w:lang w:eastAsia="ar-SA"/>
              </w:rPr>
            </w:pPr>
            <w:r w:rsidRPr="002513D7">
              <w:rPr>
                <w:lang w:eastAsia="ar-SA"/>
              </w:rPr>
              <w:t>— демонстрация практического применения изучаемого материала;</w:t>
            </w:r>
          </w:p>
          <w:p w:rsidR="003D7DC3" w:rsidRPr="002513D7" w:rsidRDefault="003D7DC3" w:rsidP="003D7DC3">
            <w:pPr>
              <w:suppressAutoHyphens/>
              <w:rPr>
                <w:lang w:eastAsia="ar-SA"/>
              </w:rPr>
            </w:pPr>
            <w:r w:rsidRPr="002513D7">
              <w:rPr>
                <w:lang w:eastAsia="ar-SA"/>
              </w:rPr>
              <w:t>— опора на чувственное восприятие</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6.3</w:t>
            </w:r>
          </w:p>
        </w:tc>
        <w:tc>
          <w:tcPr>
            <w:tcW w:w="2414" w:type="dxa"/>
          </w:tcPr>
          <w:p w:rsidR="003D7DC3" w:rsidRPr="002513D7" w:rsidRDefault="003D7DC3" w:rsidP="003D7DC3">
            <w:pPr>
              <w:suppressAutoHyphens/>
              <w:rPr>
                <w:lang w:eastAsia="ar-SA"/>
              </w:rPr>
            </w:pPr>
            <w:r w:rsidRPr="002513D7">
              <w:rPr>
                <w:lang w:eastAsia="ar-SA"/>
              </w:rPr>
              <w:t>Компетентность в педагогическом оценивании</w:t>
            </w:r>
          </w:p>
        </w:tc>
        <w:tc>
          <w:tcPr>
            <w:tcW w:w="3685" w:type="dxa"/>
          </w:tcPr>
          <w:p w:rsidR="003D7DC3" w:rsidRPr="002513D7" w:rsidRDefault="003D7DC3" w:rsidP="003D7DC3">
            <w:pPr>
              <w:suppressAutoHyphens/>
              <w:rPr>
                <w:lang w:eastAsia="ar-SA"/>
              </w:rPr>
            </w:pPr>
            <w:r w:rsidRPr="002513D7">
              <w:rPr>
                <w:lang w:eastAsia="ar-SA"/>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2513D7">
              <w:rPr>
                <w:lang w:eastAsia="ar-SA"/>
              </w:rPr>
              <w:t>обучающегося</w:t>
            </w:r>
            <w:proofErr w:type="gramEnd"/>
            <w:r w:rsidRPr="002513D7">
              <w:rPr>
                <w:lang w:eastAsia="ar-SA"/>
              </w:rPr>
              <w:t xml:space="preserve"> от внешней оценки к самооценке. Компетентность в оценивании других должна сочетаться с самооценкой педагога</w:t>
            </w:r>
          </w:p>
        </w:tc>
        <w:tc>
          <w:tcPr>
            <w:tcW w:w="3824" w:type="dxa"/>
          </w:tcPr>
          <w:p w:rsidR="003D7DC3" w:rsidRPr="002513D7" w:rsidRDefault="003D7DC3" w:rsidP="003D7DC3">
            <w:pPr>
              <w:suppressAutoHyphens/>
              <w:rPr>
                <w:lang w:eastAsia="ar-SA"/>
              </w:rPr>
            </w:pPr>
            <w:r w:rsidRPr="002513D7">
              <w:rPr>
                <w:lang w:eastAsia="ar-SA"/>
              </w:rPr>
              <w:t>— Знание функций педагогической оценки;</w:t>
            </w:r>
          </w:p>
          <w:p w:rsidR="003D7DC3" w:rsidRPr="002513D7" w:rsidRDefault="003D7DC3" w:rsidP="003D7DC3">
            <w:pPr>
              <w:suppressAutoHyphens/>
              <w:rPr>
                <w:lang w:eastAsia="ar-SA"/>
              </w:rPr>
            </w:pPr>
            <w:r w:rsidRPr="002513D7">
              <w:rPr>
                <w:lang w:eastAsia="ar-SA"/>
              </w:rPr>
              <w:t>— знание видов педагогической оценки;</w:t>
            </w:r>
          </w:p>
          <w:p w:rsidR="003D7DC3" w:rsidRPr="002513D7" w:rsidRDefault="003D7DC3" w:rsidP="003D7DC3">
            <w:pPr>
              <w:suppressAutoHyphens/>
              <w:rPr>
                <w:lang w:eastAsia="ar-SA"/>
              </w:rPr>
            </w:pPr>
            <w:r w:rsidRPr="002513D7">
              <w:rPr>
                <w:lang w:eastAsia="ar-SA"/>
              </w:rPr>
              <w:t>— знание того, что подлежит оцениванию в педагогической деятельности;</w:t>
            </w:r>
          </w:p>
          <w:p w:rsidR="003D7DC3" w:rsidRPr="002513D7" w:rsidRDefault="003D7DC3" w:rsidP="003D7DC3">
            <w:pPr>
              <w:suppressAutoHyphens/>
              <w:rPr>
                <w:lang w:eastAsia="ar-SA"/>
              </w:rPr>
            </w:pPr>
            <w:r w:rsidRPr="002513D7">
              <w:rPr>
                <w:lang w:eastAsia="ar-SA"/>
              </w:rPr>
              <w:t>— владение методами педагогического оценивания;</w:t>
            </w:r>
          </w:p>
          <w:p w:rsidR="003D7DC3" w:rsidRPr="002513D7" w:rsidRDefault="003D7DC3" w:rsidP="003D7DC3">
            <w:pPr>
              <w:suppressAutoHyphens/>
              <w:rPr>
                <w:lang w:eastAsia="ar-SA"/>
              </w:rPr>
            </w:pPr>
            <w:r w:rsidRPr="002513D7">
              <w:rPr>
                <w:lang w:eastAsia="ar-SA"/>
              </w:rPr>
              <w:t>— умение продемонстрировать эти методы на конкретных примерах;</w:t>
            </w:r>
          </w:p>
          <w:p w:rsidR="003D7DC3" w:rsidRPr="002513D7" w:rsidRDefault="003D7DC3" w:rsidP="003D7DC3">
            <w:pPr>
              <w:suppressAutoHyphens/>
              <w:rPr>
                <w:lang w:eastAsia="ar-SA"/>
              </w:rPr>
            </w:pPr>
            <w:r w:rsidRPr="002513D7">
              <w:rPr>
                <w:lang w:eastAsia="ar-SA"/>
              </w:rPr>
              <w:t>— умение перейти от педагогического оценивания к самооценке</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6.4</w:t>
            </w:r>
          </w:p>
        </w:tc>
        <w:tc>
          <w:tcPr>
            <w:tcW w:w="2414" w:type="dxa"/>
          </w:tcPr>
          <w:p w:rsidR="003D7DC3" w:rsidRPr="002513D7" w:rsidRDefault="003D7DC3" w:rsidP="003D7DC3">
            <w:pPr>
              <w:suppressAutoHyphens/>
              <w:rPr>
                <w:lang w:eastAsia="ar-SA"/>
              </w:rPr>
            </w:pPr>
            <w:r w:rsidRPr="002513D7">
              <w:rPr>
                <w:lang w:eastAsia="ar-SA"/>
              </w:rPr>
              <w:t xml:space="preserve">Компетентность в организации информационной основы деятельности </w:t>
            </w:r>
            <w:proofErr w:type="gramStart"/>
            <w:r w:rsidRPr="002513D7">
              <w:rPr>
                <w:lang w:eastAsia="ar-SA"/>
              </w:rPr>
              <w:t>обучающегося</w:t>
            </w:r>
            <w:proofErr w:type="gramEnd"/>
          </w:p>
        </w:tc>
        <w:tc>
          <w:tcPr>
            <w:tcW w:w="3685" w:type="dxa"/>
          </w:tcPr>
          <w:p w:rsidR="003D7DC3" w:rsidRPr="002513D7" w:rsidRDefault="003D7DC3" w:rsidP="003D7DC3">
            <w:pPr>
              <w:suppressAutoHyphens/>
              <w:rPr>
                <w:lang w:eastAsia="ar-SA"/>
              </w:rPr>
            </w:pPr>
            <w:r w:rsidRPr="002513D7">
              <w:rPr>
                <w:lang w:eastAsia="ar-SA"/>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824" w:type="dxa"/>
          </w:tcPr>
          <w:p w:rsidR="003D7DC3" w:rsidRPr="002513D7" w:rsidRDefault="003D7DC3" w:rsidP="003D7DC3">
            <w:pPr>
              <w:suppressAutoHyphens/>
              <w:rPr>
                <w:lang w:eastAsia="ar-SA"/>
              </w:rPr>
            </w:pPr>
            <w:r w:rsidRPr="002513D7">
              <w:rPr>
                <w:lang w:eastAsia="ar-SA"/>
              </w:rPr>
              <w:t>— Свободное владение учебным материалом;</w:t>
            </w:r>
          </w:p>
          <w:p w:rsidR="003D7DC3" w:rsidRPr="002513D7" w:rsidRDefault="003D7DC3" w:rsidP="003D7DC3">
            <w:pPr>
              <w:suppressAutoHyphens/>
              <w:rPr>
                <w:lang w:eastAsia="ar-SA"/>
              </w:rPr>
            </w:pPr>
            <w:r w:rsidRPr="002513D7">
              <w:rPr>
                <w:lang w:eastAsia="ar-SA"/>
              </w:rPr>
              <w:t>— знание типичных трудностей при изучении конкретных тем;</w:t>
            </w:r>
          </w:p>
          <w:p w:rsidR="003D7DC3" w:rsidRPr="002513D7" w:rsidRDefault="003D7DC3" w:rsidP="003D7DC3">
            <w:pPr>
              <w:suppressAutoHyphens/>
              <w:rPr>
                <w:lang w:eastAsia="ar-SA"/>
              </w:rPr>
            </w:pPr>
            <w:r w:rsidRPr="002513D7">
              <w:rPr>
                <w:lang w:eastAsia="ar-SA"/>
              </w:rPr>
              <w:t>— способность дать дополнительную информацию или организовать поиск дополнительной информации, необходимой для решения учебной задачи;</w:t>
            </w:r>
          </w:p>
          <w:p w:rsidR="003D7DC3" w:rsidRPr="002513D7" w:rsidRDefault="003D7DC3" w:rsidP="003D7DC3">
            <w:pPr>
              <w:suppressAutoHyphens/>
              <w:rPr>
                <w:lang w:eastAsia="ar-SA"/>
              </w:rPr>
            </w:pPr>
            <w:r w:rsidRPr="002513D7">
              <w:rPr>
                <w:lang w:eastAsia="ar-SA"/>
              </w:rPr>
              <w:t xml:space="preserve">— умение выявить уровень развития </w:t>
            </w:r>
            <w:proofErr w:type="gramStart"/>
            <w:r w:rsidRPr="002513D7">
              <w:rPr>
                <w:lang w:eastAsia="ar-SA"/>
              </w:rPr>
              <w:t>обучающихся</w:t>
            </w:r>
            <w:proofErr w:type="gramEnd"/>
            <w:r w:rsidRPr="002513D7">
              <w:rPr>
                <w:lang w:eastAsia="ar-SA"/>
              </w:rPr>
              <w:t>;</w:t>
            </w:r>
          </w:p>
          <w:p w:rsidR="003D7DC3" w:rsidRPr="002513D7" w:rsidRDefault="003D7DC3" w:rsidP="003D7DC3">
            <w:pPr>
              <w:suppressAutoHyphens/>
              <w:rPr>
                <w:lang w:eastAsia="ar-SA"/>
              </w:rPr>
            </w:pPr>
            <w:r w:rsidRPr="002513D7">
              <w:rPr>
                <w:lang w:eastAsia="ar-SA"/>
              </w:rPr>
              <w:t>— владение методами объективного контроля и оценивания;</w:t>
            </w:r>
          </w:p>
          <w:p w:rsidR="003D7DC3" w:rsidRPr="002513D7" w:rsidRDefault="003D7DC3" w:rsidP="003D7DC3">
            <w:pPr>
              <w:suppressAutoHyphens/>
              <w:rPr>
                <w:lang w:eastAsia="ar-SA"/>
              </w:rPr>
            </w:pPr>
            <w:r w:rsidRPr="002513D7">
              <w:rPr>
                <w:lang w:eastAsia="ar-SA"/>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t>6.5</w:t>
            </w:r>
          </w:p>
        </w:tc>
        <w:tc>
          <w:tcPr>
            <w:tcW w:w="2414" w:type="dxa"/>
          </w:tcPr>
          <w:p w:rsidR="003D7DC3" w:rsidRPr="002513D7" w:rsidRDefault="003D7DC3" w:rsidP="003D7DC3">
            <w:pPr>
              <w:suppressAutoHyphens/>
              <w:rPr>
                <w:lang w:eastAsia="ar-SA"/>
              </w:rPr>
            </w:pPr>
            <w:r w:rsidRPr="002513D7">
              <w:rPr>
                <w:lang w:eastAsia="ar-SA"/>
              </w:rPr>
              <w:t>Компетентность в использовании современных средств и систем организации учебно-</w:t>
            </w:r>
            <w:r w:rsidRPr="002513D7">
              <w:rPr>
                <w:lang w:eastAsia="ar-SA"/>
              </w:rPr>
              <w:lastRenderedPageBreak/>
              <w:t>воспитательного процесса</w:t>
            </w:r>
          </w:p>
        </w:tc>
        <w:tc>
          <w:tcPr>
            <w:tcW w:w="3685" w:type="dxa"/>
          </w:tcPr>
          <w:p w:rsidR="003D7DC3" w:rsidRPr="002513D7" w:rsidRDefault="003D7DC3" w:rsidP="003D7DC3">
            <w:pPr>
              <w:suppressAutoHyphens/>
              <w:rPr>
                <w:lang w:eastAsia="ar-SA"/>
              </w:rPr>
            </w:pPr>
            <w:r w:rsidRPr="002513D7">
              <w:rPr>
                <w:lang w:eastAsia="ar-SA"/>
              </w:rPr>
              <w:lastRenderedPageBreak/>
              <w:t>Обеспечивает эффективность учебно-воспитательного процесса</w:t>
            </w:r>
          </w:p>
        </w:tc>
        <w:tc>
          <w:tcPr>
            <w:tcW w:w="3824" w:type="dxa"/>
          </w:tcPr>
          <w:p w:rsidR="003D7DC3" w:rsidRPr="002513D7" w:rsidRDefault="003D7DC3" w:rsidP="003D7DC3">
            <w:pPr>
              <w:suppressAutoHyphens/>
              <w:rPr>
                <w:lang w:eastAsia="ar-SA"/>
              </w:rPr>
            </w:pPr>
            <w:r w:rsidRPr="002513D7">
              <w:rPr>
                <w:lang w:eastAsia="ar-SA"/>
              </w:rPr>
              <w:t>— Знание современных средств и методов построения образовательного процесса;</w:t>
            </w:r>
          </w:p>
          <w:p w:rsidR="003D7DC3" w:rsidRPr="002513D7" w:rsidRDefault="003D7DC3" w:rsidP="003D7DC3">
            <w:pPr>
              <w:suppressAutoHyphens/>
              <w:rPr>
                <w:lang w:eastAsia="ar-SA"/>
              </w:rPr>
            </w:pPr>
            <w:r w:rsidRPr="002513D7">
              <w:rPr>
                <w:lang w:eastAsia="ar-SA"/>
              </w:rPr>
              <w:t xml:space="preserve">— умение использовать средства и методы обучения, адекватные </w:t>
            </w:r>
            <w:r w:rsidRPr="002513D7">
              <w:rPr>
                <w:lang w:eastAsia="ar-SA"/>
              </w:rPr>
              <w:lastRenderedPageBreak/>
              <w:t>поставленным задачам, уровню подготовленности обучающихся, их индивидуальным характеристикам;</w:t>
            </w:r>
          </w:p>
          <w:p w:rsidR="003D7DC3" w:rsidRPr="002513D7" w:rsidRDefault="003D7DC3" w:rsidP="003D7DC3">
            <w:pPr>
              <w:suppressAutoHyphens/>
              <w:rPr>
                <w:lang w:eastAsia="ar-SA"/>
              </w:rPr>
            </w:pPr>
            <w:r w:rsidRPr="002513D7">
              <w:rPr>
                <w:lang w:eastAsia="ar-SA"/>
              </w:rPr>
              <w:t>— умение обосновать выбранные методы и средства обучения</w:t>
            </w:r>
          </w:p>
        </w:tc>
      </w:tr>
      <w:tr w:rsidR="003D7DC3" w:rsidRPr="002513D7" w:rsidTr="00E33265">
        <w:trPr>
          <w:jc w:val="center"/>
        </w:trPr>
        <w:tc>
          <w:tcPr>
            <w:tcW w:w="562" w:type="dxa"/>
          </w:tcPr>
          <w:p w:rsidR="003D7DC3" w:rsidRPr="002513D7" w:rsidRDefault="003D7DC3" w:rsidP="003D7DC3">
            <w:pPr>
              <w:suppressAutoHyphens/>
              <w:jc w:val="both"/>
              <w:rPr>
                <w:lang w:eastAsia="ar-SA"/>
              </w:rPr>
            </w:pPr>
            <w:r w:rsidRPr="002513D7">
              <w:rPr>
                <w:lang w:eastAsia="ar-SA"/>
              </w:rPr>
              <w:lastRenderedPageBreak/>
              <w:t>6.6</w:t>
            </w:r>
          </w:p>
        </w:tc>
        <w:tc>
          <w:tcPr>
            <w:tcW w:w="2414" w:type="dxa"/>
          </w:tcPr>
          <w:p w:rsidR="003D7DC3" w:rsidRPr="002513D7" w:rsidRDefault="003D7DC3" w:rsidP="003D7DC3">
            <w:pPr>
              <w:suppressAutoHyphens/>
              <w:rPr>
                <w:lang w:eastAsia="ar-SA"/>
              </w:rPr>
            </w:pPr>
            <w:r w:rsidRPr="002513D7">
              <w:rPr>
                <w:lang w:eastAsia="ar-SA"/>
              </w:rPr>
              <w:t>Компетентность в способах умственной деятельности</w:t>
            </w:r>
          </w:p>
        </w:tc>
        <w:tc>
          <w:tcPr>
            <w:tcW w:w="3685" w:type="dxa"/>
          </w:tcPr>
          <w:p w:rsidR="003D7DC3" w:rsidRPr="002513D7" w:rsidRDefault="003D7DC3" w:rsidP="003D7DC3">
            <w:pPr>
              <w:suppressAutoHyphens/>
              <w:rPr>
                <w:lang w:eastAsia="ar-SA"/>
              </w:rPr>
            </w:pPr>
            <w:r w:rsidRPr="002513D7">
              <w:rPr>
                <w:lang w:eastAsia="ar-SA"/>
              </w:rPr>
              <w:t xml:space="preserve">Характеризует уровень владения педагогом и </w:t>
            </w:r>
            <w:proofErr w:type="gramStart"/>
            <w:r w:rsidRPr="002513D7">
              <w:rPr>
                <w:lang w:eastAsia="ar-SA"/>
              </w:rPr>
              <w:t>обучающимися</w:t>
            </w:r>
            <w:proofErr w:type="gramEnd"/>
            <w:r w:rsidRPr="002513D7">
              <w:rPr>
                <w:lang w:eastAsia="ar-SA"/>
              </w:rPr>
              <w:t xml:space="preserve"> системой интеллектуальных операций</w:t>
            </w:r>
          </w:p>
        </w:tc>
        <w:tc>
          <w:tcPr>
            <w:tcW w:w="3824" w:type="dxa"/>
          </w:tcPr>
          <w:p w:rsidR="003D7DC3" w:rsidRPr="002513D7" w:rsidRDefault="003D7DC3" w:rsidP="003D7DC3">
            <w:pPr>
              <w:suppressAutoHyphens/>
              <w:rPr>
                <w:lang w:eastAsia="ar-SA"/>
              </w:rPr>
            </w:pPr>
            <w:r w:rsidRPr="002513D7">
              <w:rPr>
                <w:lang w:eastAsia="ar-SA"/>
              </w:rPr>
              <w:t>— Знание системы интеллектуальных операций;</w:t>
            </w:r>
          </w:p>
          <w:p w:rsidR="003D7DC3" w:rsidRPr="002513D7" w:rsidRDefault="003D7DC3" w:rsidP="003D7DC3">
            <w:pPr>
              <w:suppressAutoHyphens/>
              <w:rPr>
                <w:lang w:eastAsia="ar-SA"/>
              </w:rPr>
            </w:pPr>
            <w:r w:rsidRPr="002513D7">
              <w:rPr>
                <w:lang w:eastAsia="ar-SA"/>
              </w:rPr>
              <w:t>— владение интеллектуальными операциями;</w:t>
            </w:r>
          </w:p>
          <w:p w:rsidR="003D7DC3" w:rsidRPr="002513D7" w:rsidRDefault="003D7DC3" w:rsidP="003D7DC3">
            <w:pPr>
              <w:suppressAutoHyphens/>
              <w:rPr>
                <w:lang w:eastAsia="ar-SA"/>
              </w:rPr>
            </w:pPr>
            <w:r w:rsidRPr="002513D7">
              <w:rPr>
                <w:lang w:eastAsia="ar-SA"/>
              </w:rPr>
              <w:t>— умение сформировать интеллектуальные операц</w:t>
            </w:r>
            <w:proofErr w:type="gramStart"/>
            <w:r w:rsidRPr="002513D7">
              <w:rPr>
                <w:lang w:eastAsia="ar-SA"/>
              </w:rPr>
              <w:t>ии у у</w:t>
            </w:r>
            <w:proofErr w:type="gramEnd"/>
            <w:r w:rsidRPr="002513D7">
              <w:rPr>
                <w:lang w:eastAsia="ar-SA"/>
              </w:rPr>
              <w:t>чеников;</w:t>
            </w:r>
          </w:p>
          <w:p w:rsidR="003D7DC3" w:rsidRPr="002513D7" w:rsidRDefault="003D7DC3" w:rsidP="003D7DC3">
            <w:pPr>
              <w:suppressAutoHyphens/>
              <w:rPr>
                <w:lang w:eastAsia="ar-SA"/>
              </w:rPr>
            </w:pPr>
            <w:r w:rsidRPr="002513D7">
              <w:rPr>
                <w:lang w:eastAsia="ar-SA"/>
              </w:rPr>
              <w:t>— умение организовать использование интеллектуальных операций, адекватных решаемой задаче</w:t>
            </w:r>
          </w:p>
        </w:tc>
      </w:tr>
    </w:tbl>
    <w:p w:rsidR="003D7DC3" w:rsidRPr="002513D7" w:rsidRDefault="003D7DC3" w:rsidP="003D7DC3">
      <w:pPr>
        <w:suppressAutoHyphens/>
        <w:ind w:firstLine="454"/>
        <w:jc w:val="both"/>
        <w:rPr>
          <w:b/>
          <w:lang w:eastAsia="ar-SA"/>
        </w:rPr>
      </w:pPr>
    </w:p>
    <w:p w:rsidR="003D7DC3" w:rsidRPr="002513D7" w:rsidRDefault="003D7DC3" w:rsidP="003D7DC3">
      <w:pPr>
        <w:suppressAutoHyphens/>
        <w:ind w:firstLine="454"/>
        <w:jc w:val="both"/>
        <w:rPr>
          <w:b/>
          <w:sz w:val="28"/>
          <w:szCs w:val="28"/>
          <w:lang w:eastAsia="ar-SA"/>
        </w:rPr>
        <w:sectPr w:rsidR="003D7DC3" w:rsidRPr="002513D7" w:rsidSect="00FF084B">
          <w:headerReference w:type="even" r:id="rId70"/>
          <w:headerReference w:type="default" r:id="rId71"/>
          <w:footerReference w:type="even" r:id="rId72"/>
          <w:footnotePr>
            <w:numRestart w:val="eachPage"/>
          </w:footnotePr>
          <w:pgSz w:w="11906" w:h="16838"/>
          <w:pgMar w:top="851" w:right="851" w:bottom="851" w:left="1701" w:header="709" w:footer="709" w:gutter="0"/>
          <w:cols w:space="708"/>
          <w:docGrid w:linePitch="360"/>
        </w:sectPr>
      </w:pPr>
    </w:p>
    <w:p w:rsidR="003D7DC3" w:rsidRPr="002513D7" w:rsidRDefault="003D7DC3" w:rsidP="003D7DC3">
      <w:pPr>
        <w:suppressAutoHyphens/>
        <w:ind w:firstLine="454"/>
        <w:jc w:val="both"/>
        <w:rPr>
          <w:b/>
          <w:sz w:val="28"/>
          <w:szCs w:val="28"/>
          <w:lang w:eastAsia="ar-SA"/>
        </w:rPr>
      </w:pPr>
      <w:r w:rsidRPr="002513D7">
        <w:rPr>
          <w:b/>
          <w:sz w:val="28"/>
          <w:szCs w:val="28"/>
          <w:lang w:eastAsia="ar-SA"/>
        </w:rPr>
        <w:lastRenderedPageBreak/>
        <w:t>Модель психолого-педагогического сопровождения участников образовательн</w:t>
      </w:r>
      <w:r>
        <w:rPr>
          <w:b/>
          <w:sz w:val="28"/>
          <w:szCs w:val="28"/>
          <w:lang w:eastAsia="ar-SA"/>
        </w:rPr>
        <w:t xml:space="preserve">ых отношений </w:t>
      </w:r>
      <w:r w:rsidRPr="002513D7">
        <w:rPr>
          <w:b/>
          <w:sz w:val="28"/>
          <w:szCs w:val="28"/>
          <w:lang w:eastAsia="ar-SA"/>
        </w:rPr>
        <w:t xml:space="preserve">на </w:t>
      </w:r>
      <w:r>
        <w:rPr>
          <w:b/>
          <w:sz w:val="28"/>
          <w:szCs w:val="28"/>
          <w:lang w:eastAsia="ar-SA"/>
        </w:rPr>
        <w:t>уровне основного общего образования</w:t>
      </w:r>
    </w:p>
    <w:p w:rsidR="003D7DC3" w:rsidRPr="002513D7" w:rsidRDefault="003D7DC3" w:rsidP="003D7DC3">
      <w:pPr>
        <w:suppressAutoHyphens/>
        <w:ind w:firstLine="454"/>
        <w:jc w:val="both"/>
        <w:rPr>
          <w:b/>
          <w:sz w:val="28"/>
          <w:szCs w:val="28"/>
          <w:lang w:eastAsia="ar-SA"/>
        </w:rPr>
      </w:pPr>
    </w:p>
    <w:p w:rsidR="003D7DC3" w:rsidRPr="002513D7" w:rsidRDefault="003D7DC3" w:rsidP="003D7DC3">
      <w:pPr>
        <w:suppressAutoHyphens/>
        <w:ind w:firstLine="454"/>
        <w:jc w:val="center"/>
        <w:rPr>
          <w:b/>
          <w:sz w:val="28"/>
          <w:szCs w:val="28"/>
          <w:lang w:eastAsia="ar-SA"/>
        </w:rPr>
      </w:pPr>
      <w:r w:rsidRPr="002513D7">
        <w:rPr>
          <w:b/>
          <w:sz w:val="28"/>
          <w:szCs w:val="28"/>
          <w:lang w:eastAsia="ar-SA"/>
        </w:rPr>
        <w:t>Уровни психолого-педагогического сопровождения</w:t>
      </w:r>
      <w:r w:rsidR="00A015D0">
        <w:rPr>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7" o:spid="_x0000_s1137" type="#_x0000_t88" style="position:absolute;left:0;text-align:left;margin-left:207pt;margin-top:-168.6pt;width:27pt;height:405pt;rotation:90;flip:y;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LK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AM4QsrCAgAAawUAAA4AAAAAAAAAAAAAAAAALgIAAGRycy9lMm9Eb2MueG1sUEsBAi0AFAAGAAgA&#10;AAAhABL7wcbcAAAACAEAAA8AAAAAAAAAAAAAAAAAHAUAAGRycy9kb3ducmV2LnhtbFBLBQYAAAAA&#10;BAAEAPMAAAAlBg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3D7DC3" w:rsidRPr="002513D7" w:rsidTr="003D7DC3">
        <w:tc>
          <w:tcPr>
            <w:tcW w:w="2392" w:type="dxa"/>
          </w:tcPr>
          <w:p w:rsidR="003D7DC3" w:rsidRPr="002513D7" w:rsidRDefault="003D7DC3" w:rsidP="003D7DC3">
            <w:pPr>
              <w:suppressAutoHyphens/>
              <w:jc w:val="center"/>
              <w:rPr>
                <w:b/>
                <w:sz w:val="28"/>
                <w:szCs w:val="28"/>
                <w:lang w:eastAsia="ar-SA"/>
              </w:rPr>
            </w:pPr>
            <w:r w:rsidRPr="002513D7">
              <w:rPr>
                <w:b/>
                <w:sz w:val="28"/>
                <w:szCs w:val="28"/>
                <w:lang w:eastAsia="ar-SA"/>
              </w:rPr>
              <w:t>Индивидуальное</w:t>
            </w:r>
          </w:p>
        </w:tc>
        <w:tc>
          <w:tcPr>
            <w:tcW w:w="2392" w:type="dxa"/>
          </w:tcPr>
          <w:p w:rsidR="003D7DC3" w:rsidRPr="002513D7" w:rsidRDefault="003D7DC3" w:rsidP="003D7DC3">
            <w:pPr>
              <w:suppressAutoHyphens/>
              <w:jc w:val="center"/>
              <w:rPr>
                <w:b/>
                <w:sz w:val="28"/>
                <w:szCs w:val="28"/>
                <w:lang w:eastAsia="ar-SA"/>
              </w:rPr>
            </w:pPr>
            <w:r w:rsidRPr="002513D7">
              <w:rPr>
                <w:b/>
                <w:sz w:val="28"/>
                <w:szCs w:val="28"/>
                <w:lang w:eastAsia="ar-SA"/>
              </w:rPr>
              <w:t>Групповое</w:t>
            </w:r>
          </w:p>
        </w:tc>
        <w:tc>
          <w:tcPr>
            <w:tcW w:w="2554" w:type="dxa"/>
          </w:tcPr>
          <w:p w:rsidR="003D7DC3" w:rsidRPr="002513D7" w:rsidRDefault="003D7DC3" w:rsidP="003D7DC3">
            <w:pPr>
              <w:suppressAutoHyphens/>
              <w:jc w:val="center"/>
              <w:rPr>
                <w:b/>
                <w:sz w:val="28"/>
                <w:szCs w:val="28"/>
                <w:lang w:eastAsia="ar-SA"/>
              </w:rPr>
            </w:pPr>
            <w:r w:rsidRPr="002513D7">
              <w:rPr>
                <w:b/>
                <w:sz w:val="28"/>
                <w:szCs w:val="28"/>
                <w:lang w:eastAsia="ar-SA"/>
              </w:rPr>
              <w:t>На уровне класса</w:t>
            </w:r>
          </w:p>
        </w:tc>
        <w:tc>
          <w:tcPr>
            <w:tcW w:w="2126" w:type="dxa"/>
          </w:tcPr>
          <w:p w:rsidR="003D7DC3" w:rsidRPr="002513D7" w:rsidRDefault="003D7DC3" w:rsidP="003D7DC3">
            <w:pPr>
              <w:suppressAutoHyphens/>
              <w:jc w:val="center"/>
              <w:rPr>
                <w:b/>
                <w:sz w:val="28"/>
                <w:szCs w:val="28"/>
                <w:lang w:eastAsia="ar-SA"/>
              </w:rPr>
            </w:pPr>
            <w:r w:rsidRPr="002513D7">
              <w:rPr>
                <w:b/>
                <w:sz w:val="28"/>
                <w:szCs w:val="28"/>
                <w:lang w:eastAsia="ar-SA"/>
              </w:rPr>
              <w:t>На уровне ОУ</w:t>
            </w:r>
          </w:p>
        </w:tc>
      </w:tr>
    </w:tbl>
    <w:p w:rsidR="003D7DC3" w:rsidRPr="002513D7" w:rsidRDefault="003D7DC3" w:rsidP="003D7DC3">
      <w:pPr>
        <w:suppressAutoHyphens/>
        <w:ind w:firstLine="454"/>
        <w:jc w:val="both"/>
        <w:rPr>
          <w:b/>
          <w:sz w:val="28"/>
          <w:szCs w:val="28"/>
          <w:lang w:eastAsia="ar-SA"/>
        </w:rPr>
      </w:pPr>
    </w:p>
    <w:p w:rsidR="003D7DC3" w:rsidRPr="002513D7" w:rsidRDefault="003D7DC3" w:rsidP="003D7DC3">
      <w:pPr>
        <w:suppressAutoHyphens/>
        <w:ind w:firstLine="454"/>
        <w:jc w:val="both"/>
        <w:rPr>
          <w:b/>
          <w:sz w:val="28"/>
          <w:szCs w:val="28"/>
          <w:lang w:eastAsia="ar-SA"/>
        </w:rPr>
      </w:pPr>
    </w:p>
    <w:p w:rsidR="003D7DC3" w:rsidRDefault="00A015D0" w:rsidP="003D7DC3">
      <w:pPr>
        <w:suppressAutoHyphens/>
        <w:ind w:firstLine="454"/>
        <w:jc w:val="center"/>
        <w:rPr>
          <w:b/>
          <w:sz w:val="28"/>
          <w:szCs w:val="28"/>
          <w:lang w:eastAsia="ar-SA"/>
        </w:rPr>
      </w:pPr>
      <w:r>
        <w:rPr>
          <w:b/>
          <w:noProof/>
          <w:sz w:val="28"/>
          <w:szCs w:val="28"/>
        </w:rPr>
        <w:pict>
          <v:shape id="Правая фигурная скобка 17" o:spid="_x0000_s1147" type="#_x0000_t88" style="position:absolute;left:0;text-align:left;margin-left:225pt;margin-top:23.45pt;width:27pt;height:405pt;rotation:90;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WC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Jxg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"/>
        </w:pict>
      </w:r>
    </w:p>
    <w:p w:rsidR="003D7DC3" w:rsidRPr="002513D7" w:rsidRDefault="003D7DC3" w:rsidP="003D7DC3">
      <w:pPr>
        <w:suppressAutoHyphens/>
        <w:ind w:firstLine="454"/>
        <w:jc w:val="center"/>
        <w:rPr>
          <w:b/>
          <w:sz w:val="28"/>
          <w:szCs w:val="28"/>
          <w:lang w:eastAsia="ar-SA"/>
        </w:rPr>
      </w:pPr>
      <w:r w:rsidRPr="002513D7">
        <w:rPr>
          <w:b/>
          <w:sz w:val="28"/>
          <w:szCs w:val="28"/>
          <w:lang w:eastAsia="ar-SA"/>
        </w:rPr>
        <w:t>Основные формы сопровождения</w:t>
      </w:r>
    </w:p>
    <w:p w:rsidR="003D7DC3" w:rsidRPr="002513D7" w:rsidRDefault="00A015D0" w:rsidP="003D7DC3">
      <w:pPr>
        <w:suppressAutoHyphens/>
        <w:ind w:firstLine="454"/>
        <w:jc w:val="both"/>
        <w:rPr>
          <w:b/>
          <w:sz w:val="28"/>
          <w:szCs w:val="28"/>
          <w:lang w:eastAsia="ar-SA"/>
        </w:rPr>
      </w:pPr>
      <w:r>
        <w:rPr>
          <w:b/>
          <w:noProof/>
          <w:sz w:val="28"/>
          <w:szCs w:val="28"/>
        </w:rPr>
        <w:pict>
          <v:group id="Группа 18" o:spid="_x0000_s1138" style="position:absolute;left:0;text-align:left;margin-left:18pt;margin-top:1.85pt;width:405pt;height:133.55pt;z-index:251700224"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">
            <v:shapetype id="_x0000_t202" coordsize="21600,21600" o:spt="202" path="m,l,21600r21600,l21600,xe">
              <v:stroke joinstyle="miter"/>
              <v:path gradientshapeok="t" o:connecttype="rect"/>
            </v:shapetype>
            <v:shape id="Text Box 17" o:spid="_x0000_s1139"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817EC" w:rsidRPr="00BA0967" w:rsidRDefault="006817EC" w:rsidP="003D7DC3">
                    <w:r w:rsidRPr="00BA0967">
                      <w:t>Консультирование</w:t>
                    </w:r>
                  </w:p>
                </w:txbxContent>
              </v:textbox>
            </v:shape>
            <v:shape id="Text Box 18" o:spid="_x0000_s1140"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817EC" w:rsidRPr="00BA0967" w:rsidRDefault="006817EC" w:rsidP="003D7DC3">
                    <w:pPr>
                      <w:jc w:val="center"/>
                    </w:pPr>
                    <w:r w:rsidRPr="00BA0967">
                      <w:t>Развивающая работа</w:t>
                    </w:r>
                  </w:p>
                </w:txbxContent>
              </v:textbox>
            </v:shape>
            <v:shape id="Text Box 19" o:spid="_x0000_s1141"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817EC" w:rsidRPr="00BA0967" w:rsidRDefault="006817EC" w:rsidP="003D7DC3">
                    <w:r w:rsidRPr="00BA0967">
                      <w:t>Профилактика</w:t>
                    </w:r>
                  </w:p>
                </w:txbxContent>
              </v:textbox>
            </v:shape>
            <v:shape id="Text Box 20" o:spid="_x0000_s1142"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817EC" w:rsidRDefault="006817EC" w:rsidP="003D7DC3">
                    <w:r w:rsidRPr="00BA0967">
                      <w:t>Просвещение</w:t>
                    </w:r>
                    <w:r>
                      <w:t xml:space="preserve"> </w:t>
                    </w:r>
                  </w:p>
                </w:txbxContent>
              </v:textbox>
            </v:shape>
            <v:shape id="Text Box 21" o:spid="_x0000_s1143"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817EC" w:rsidRPr="00BA0967" w:rsidRDefault="006817EC" w:rsidP="003D7DC3">
                    <w:r w:rsidRPr="00BA0967">
                      <w:t xml:space="preserve">Экспертиза </w:t>
                    </w:r>
                  </w:p>
                </w:txbxContent>
              </v:textbox>
            </v:shape>
            <v:shape id="Text Box 22" o:spid="_x0000_s1144"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6817EC" w:rsidRPr="00BA0967" w:rsidRDefault="006817EC" w:rsidP="003D7DC3">
                    <w:pPr>
                      <w:jc w:val="center"/>
                    </w:pPr>
                    <w:r w:rsidRPr="00BA0967">
                      <w:t>Диагностика</w:t>
                    </w:r>
                  </w:p>
                </w:txbxContent>
              </v:textbox>
            </v:shape>
            <v:shape id="Text Box 23" o:spid="_x0000_s1145"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817EC" w:rsidRPr="00BA0967" w:rsidRDefault="006817EC" w:rsidP="003D7DC3">
                    <w:r w:rsidRPr="00BA0967">
                      <w:t>Коррекционная работа</w:t>
                    </w:r>
                  </w:p>
                </w:txbxContent>
              </v:textbox>
            </v:shape>
            <v:shape id="AutoShape 24" o:spid="_x0000_s1146"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esMA&#10;AADbAAAADwAAAGRycy9kb3ducmV2LnhtbESPQWsCMRSE7wX/Q3iCt5pVQcrWKEUQhKJQ60Fvr5vn&#10;ZunmJSTp7vrvTaHQ4zAz3zCrzWBb0VGIjWMFs2kBgrhyuuFawflz9/wCIiZkja1jUnCnCJv16GmF&#10;pXY9f1B3SrXIEI4lKjAp+VLKWBmyGKfOE2fv5oLFlGWopQ7YZ7ht5bwoltJiw3nBoKetoer79GMV&#10;HBe+Ozp/+epvi3g9oHw3lQ9KTcbD2yuIREP6D/+191rBfAm/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U+esMAAADbAAAADwAAAAAAAAAAAAAAAACYAgAAZHJzL2Rv&#10;d25yZXYueG1sUEsFBgAAAAAEAAQA9QAAAIgDAAAAAA==&#10;"/>
          </v:group>
        </w:pict>
      </w:r>
    </w:p>
    <w:p w:rsidR="003D7DC3" w:rsidRPr="002513D7" w:rsidRDefault="003D7DC3" w:rsidP="003D7DC3">
      <w:pPr>
        <w:suppressAutoHyphens/>
        <w:ind w:firstLine="454"/>
        <w:jc w:val="both"/>
        <w:rPr>
          <w:b/>
          <w:sz w:val="28"/>
          <w:szCs w:val="28"/>
          <w:lang w:eastAsia="ar-SA"/>
        </w:rPr>
      </w:pPr>
    </w:p>
    <w:p w:rsidR="003D7DC3" w:rsidRPr="002513D7" w:rsidRDefault="003D7DC3" w:rsidP="003D7DC3">
      <w:pPr>
        <w:suppressAutoHyphens/>
        <w:ind w:firstLine="454"/>
        <w:jc w:val="both"/>
        <w:rPr>
          <w:b/>
          <w:sz w:val="28"/>
          <w:szCs w:val="28"/>
          <w:lang w:eastAsia="ar-SA"/>
        </w:rPr>
      </w:pPr>
    </w:p>
    <w:p w:rsidR="003D7DC3" w:rsidRPr="002513D7" w:rsidRDefault="003D7DC3" w:rsidP="003D7DC3">
      <w:pPr>
        <w:suppressAutoHyphens/>
        <w:ind w:firstLine="454"/>
        <w:jc w:val="both"/>
        <w:rPr>
          <w:b/>
          <w:sz w:val="28"/>
          <w:szCs w:val="28"/>
          <w:lang w:eastAsia="ar-SA"/>
        </w:rPr>
      </w:pPr>
    </w:p>
    <w:p w:rsidR="003D7DC3" w:rsidRPr="002513D7" w:rsidRDefault="003D7DC3" w:rsidP="003D7DC3">
      <w:pPr>
        <w:suppressAutoHyphens/>
        <w:ind w:firstLine="454"/>
        <w:jc w:val="both"/>
        <w:rPr>
          <w:sz w:val="28"/>
          <w:szCs w:val="28"/>
          <w:lang w:eastAsia="ar-SA"/>
        </w:rPr>
      </w:pPr>
    </w:p>
    <w:p w:rsidR="003D7DC3" w:rsidRPr="002513D7" w:rsidRDefault="003D7DC3" w:rsidP="003D7DC3">
      <w:pPr>
        <w:suppressAutoHyphens/>
        <w:ind w:firstLine="454"/>
        <w:jc w:val="both"/>
        <w:rPr>
          <w:b/>
          <w:sz w:val="28"/>
          <w:szCs w:val="28"/>
          <w:lang w:eastAsia="ar-SA"/>
        </w:rPr>
      </w:pPr>
    </w:p>
    <w:p w:rsidR="003D7DC3" w:rsidRPr="002513D7" w:rsidRDefault="003D7DC3" w:rsidP="003D7DC3">
      <w:pPr>
        <w:suppressAutoHyphens/>
        <w:ind w:firstLine="454"/>
        <w:jc w:val="both"/>
        <w:rPr>
          <w:b/>
          <w:sz w:val="28"/>
          <w:szCs w:val="28"/>
          <w:lang w:eastAsia="ar-SA"/>
        </w:rPr>
      </w:pPr>
    </w:p>
    <w:p w:rsidR="003D7DC3" w:rsidRDefault="003D7DC3" w:rsidP="003D7DC3">
      <w:pPr>
        <w:suppressAutoHyphens/>
        <w:ind w:firstLine="454"/>
        <w:jc w:val="both"/>
        <w:rPr>
          <w:b/>
          <w:sz w:val="28"/>
          <w:szCs w:val="28"/>
          <w:lang w:eastAsia="ar-SA"/>
        </w:rPr>
      </w:pPr>
    </w:p>
    <w:p w:rsidR="003D7DC3" w:rsidRDefault="003D7DC3" w:rsidP="003D7DC3">
      <w:pPr>
        <w:suppressAutoHyphens/>
        <w:ind w:firstLine="454"/>
        <w:jc w:val="both"/>
        <w:rPr>
          <w:b/>
          <w:sz w:val="28"/>
          <w:szCs w:val="28"/>
          <w:lang w:eastAsia="ar-SA"/>
        </w:rPr>
      </w:pPr>
    </w:p>
    <w:p w:rsidR="003D7DC3" w:rsidRPr="002513D7" w:rsidRDefault="003D7DC3" w:rsidP="003D7DC3">
      <w:pPr>
        <w:suppressAutoHyphens/>
        <w:ind w:firstLine="454"/>
        <w:jc w:val="both"/>
        <w:rPr>
          <w:b/>
          <w:sz w:val="28"/>
          <w:szCs w:val="28"/>
          <w:lang w:eastAsia="ar-SA"/>
        </w:rPr>
      </w:pPr>
      <w:r w:rsidRPr="002513D7">
        <w:rPr>
          <w:b/>
          <w:sz w:val="28"/>
          <w:szCs w:val="28"/>
          <w:lang w:eastAsia="ar-SA"/>
        </w:rPr>
        <w:t>Основные направления психолого-педагогического сопровождения</w:t>
      </w:r>
    </w:p>
    <w:p w:rsidR="003D7DC3" w:rsidRPr="002513D7" w:rsidRDefault="003D7DC3" w:rsidP="003D7DC3">
      <w:pPr>
        <w:suppressAutoHyphens/>
        <w:ind w:firstLine="454"/>
        <w:jc w:val="both"/>
        <w:rPr>
          <w:b/>
          <w:sz w:val="28"/>
          <w:szCs w:val="28"/>
          <w:lang w:eastAsia="ar-SA"/>
        </w:rPr>
      </w:pPr>
    </w:p>
    <w:p w:rsidR="003D7DC3" w:rsidRPr="002513D7" w:rsidRDefault="00A015D0" w:rsidP="003D7DC3">
      <w:pPr>
        <w:suppressAutoHyphens/>
        <w:ind w:firstLine="454"/>
        <w:jc w:val="both"/>
        <w:rPr>
          <w:b/>
          <w:sz w:val="28"/>
          <w:szCs w:val="28"/>
          <w:lang w:eastAsia="ar-SA"/>
        </w:rPr>
      </w:pPr>
      <w:r>
        <w:rPr>
          <w:b/>
          <w:noProof/>
          <w:sz w:val="28"/>
          <w:szCs w:val="28"/>
        </w:rPr>
        <w:pict>
          <v:group id="Полотно 16" o:spid="_x0000_s1124" editas="canvas" style="position:absolute;margin-left:-31.05pt;margin-top:8.1pt;width:459pt;height:279pt;z-index:25169817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">
            <v:shape id="_x0000_s1125" type="#_x0000_t75" style="position:absolute;width:58293;height:35433;visibility:visible">
              <v:fill o:detectmouseclick="t"/>
              <v:path o:connecttype="none"/>
            </v:shape>
            <v:shape id="Text Box 4" o:spid="_x0000_s1126" type="#_x0000_t202" style="position:absolute;left:65;top:16;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817EC" w:rsidRPr="00A968BC" w:rsidRDefault="006817EC" w:rsidP="003D7DC3">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proofErr w:type="gramStart"/>
                    <w:r w:rsidRPr="00A968BC">
                      <w:rPr>
                        <w:rStyle w:val="dash041e005f0431005f044b005f0447005f043d005f044b005f0439005f005fchar1char1"/>
                        <w:szCs w:val="18"/>
                      </w:rPr>
                      <w:t>психологического</w:t>
                    </w:r>
                    <w:proofErr w:type="gramEnd"/>
                  </w:p>
                  <w:p w:rsidR="006817EC" w:rsidRPr="00A968BC" w:rsidRDefault="006817EC" w:rsidP="003D7DC3">
                    <w:pPr>
                      <w:jc w:val="center"/>
                      <w:rPr>
                        <w:sz w:val="32"/>
                      </w:rPr>
                    </w:pPr>
                    <w:r w:rsidRPr="00A968BC">
                      <w:rPr>
                        <w:rStyle w:val="dash041e005f0431005f044b005f0447005f043d005f044b005f0439005f005fchar1char1"/>
                        <w:szCs w:val="18"/>
                      </w:rPr>
                      <w:t>здоровья</w:t>
                    </w:r>
                  </w:p>
                  <w:p w:rsidR="006817EC" w:rsidRPr="008B2F5B" w:rsidRDefault="006817EC" w:rsidP="003D7DC3">
                    <w:pPr>
                      <w:jc w:val="center"/>
                    </w:pPr>
                  </w:p>
                </w:txbxContent>
              </v:textbox>
            </v:shape>
            <v:shape id="Text Box 5" o:spid="_x0000_s1127" type="#_x0000_t202" style="position:absolute;left:22863;width:11424;height:10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817EC" w:rsidRPr="00A968BC" w:rsidRDefault="006817EC" w:rsidP="003D7DC3">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Text Box 6" o:spid="_x0000_s1128" type="#_x0000_t202" style="position:absolute;left:38014;width:19080;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817EC" w:rsidRDefault="006817EC" w:rsidP="003D7DC3">
                    <w:pPr>
                      <w:jc w:val="center"/>
                      <w:rPr>
                        <w:rStyle w:val="dash041e005f0431005f044b005f0447005f043d005f044b005f0439005f005fchar1char1"/>
                      </w:rPr>
                    </w:pPr>
                    <w:r w:rsidRPr="00A968BC">
                      <w:rPr>
                        <w:rStyle w:val="dash041e005f0431005f044b005f0447005f043d005f044b005f0439005f005fchar1char1"/>
                      </w:rPr>
                      <w:t>Психолого-</w:t>
                    </w:r>
                  </w:p>
                  <w:p w:rsidR="006817EC" w:rsidRDefault="006817EC" w:rsidP="003D7DC3">
                    <w:pPr>
                      <w:jc w:val="center"/>
                      <w:rPr>
                        <w:rStyle w:val="dash041e005f0431005f044b005f0447005f043d005f044b005f0439005f005fchar1char1"/>
                      </w:rPr>
                    </w:pPr>
                    <w:r w:rsidRPr="00A968BC">
                      <w:rPr>
                        <w:rStyle w:val="dash041e005f0431005f044b005f0447005f043d005f044b005f0439005f005fchar1char1"/>
                      </w:rPr>
                      <w:t xml:space="preserve">педагогическая поддержка участников </w:t>
                    </w:r>
                  </w:p>
                  <w:p w:rsidR="006817EC" w:rsidRPr="00A968BC" w:rsidRDefault="006817EC" w:rsidP="003D7DC3">
                    <w:pPr>
                      <w:jc w:val="center"/>
                    </w:pPr>
                    <w:r w:rsidRPr="00A968BC">
                      <w:rPr>
                        <w:rStyle w:val="dash041e005f0431005f044b005f0447005f043d005f044b005f0439005f005fchar1char1"/>
                      </w:rPr>
                      <w:t>олимпиадного движения</w:t>
                    </w:r>
                  </w:p>
                </w:txbxContent>
              </v:textbox>
            </v:shape>
            <v:shape id="Text Box 7" o:spid="_x0000_s1129"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817EC" w:rsidRPr="00A968BC" w:rsidRDefault="006817EC" w:rsidP="003D7DC3">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Text Box 8" o:spid="_x0000_s1130" type="#_x0000_t202" style="position:absolute;left:22863;top:12573;width:13464;height:10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817EC" w:rsidRPr="00A968BC" w:rsidRDefault="006817EC" w:rsidP="003D7DC3">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Text Box 9" o:spid="_x0000_s1131"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817EC" w:rsidRPr="00A968BC" w:rsidRDefault="006817EC" w:rsidP="003D7DC3">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Text Box 10" o:spid="_x0000_s1132"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817EC" w:rsidRPr="00A968BC" w:rsidRDefault="006817EC" w:rsidP="003D7DC3">
                    <w:pPr>
                      <w:jc w:val="center"/>
                    </w:pPr>
                    <w:r w:rsidRPr="00A968BC">
                      <w:rPr>
                        <w:rStyle w:val="dash041e005f0431005f044b005f0447005f043d005f044b005f0439005f005fchar1char1"/>
                      </w:rPr>
                      <w:t>Развитие экологической культуры</w:t>
                    </w:r>
                  </w:p>
                  <w:p w:rsidR="006817EC" w:rsidRPr="004B0EA5" w:rsidRDefault="006817EC" w:rsidP="003D7DC3">
                    <w:pPr>
                      <w:jc w:val="center"/>
                    </w:pPr>
                  </w:p>
                </w:txbxContent>
              </v:textbox>
            </v:shape>
            <v:shape id="Text Box 11" o:spid="_x0000_s1133" type="#_x0000_t202" style="position:absolute;left:3432;top:26178;width:15857;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817EC" w:rsidRPr="00A968BC" w:rsidRDefault="006817EC" w:rsidP="003D7DC3">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6817EC" w:rsidRPr="00073B37" w:rsidRDefault="006817EC" w:rsidP="003D7DC3"/>
                </w:txbxContent>
              </v:textbox>
            </v:shape>
            <v:shape id="Text Box 12" o:spid="_x0000_s1134" type="#_x0000_t202" style="position:absolute;left:38708;top:9145;width:19238;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817EC" w:rsidRDefault="006817EC" w:rsidP="003D7DC3">
                    <w:pPr>
                      <w:jc w:val="center"/>
                      <w:rPr>
                        <w:rStyle w:val="dash041e005f0431005f044b005f0447005f043d005f044b005f0439005f005fchar1char1"/>
                        <w:szCs w:val="18"/>
                      </w:rPr>
                    </w:pPr>
                    <w:r w:rsidRPr="00A968BC">
                      <w:rPr>
                        <w:rStyle w:val="dash041e005f0431005f044b005f0447005f043d005f044b005f0439005f005fchar1char1"/>
                        <w:szCs w:val="18"/>
                      </w:rPr>
                      <w:t xml:space="preserve">Обеспечение </w:t>
                    </w:r>
                  </w:p>
                  <w:p w:rsidR="006817EC" w:rsidRPr="00A968BC" w:rsidRDefault="006817EC" w:rsidP="003D7DC3">
                    <w:pPr>
                      <w:jc w:val="center"/>
                      <w:rPr>
                        <w:sz w:val="32"/>
                      </w:rPr>
                    </w:pPr>
                    <w:r w:rsidRPr="00A968BC">
                      <w:rPr>
                        <w:rStyle w:val="dash041e005f0431005f044b005f0447005f043d005f044b005f0439005f005fchar1char1"/>
                        <w:szCs w:val="18"/>
                      </w:rPr>
                      <w:t>осознанного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Text Box 13" o:spid="_x0000_s1135" type="#_x0000_t202" style="position:absolute;left:37500;top:18774;width:20446;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817EC" w:rsidRPr="00A968BC" w:rsidRDefault="006817EC" w:rsidP="003D7DC3">
                    <w:pPr>
                      <w:jc w:val="center"/>
                      <w:rPr>
                        <w:szCs w:val="18"/>
                      </w:rPr>
                    </w:pPr>
                    <w:r w:rsidRPr="00A968BC">
                      <w:rPr>
                        <w:rStyle w:val="dash041e005f0431005f044b005f0447005f043d005f044b005f0439005f005fchar1char1"/>
                        <w:szCs w:val="18"/>
                      </w:rPr>
                      <w:t>Формирование коммуникативных навыков</w:t>
                    </w:r>
                    <w:r w:rsidRPr="000244B3">
                      <w:rPr>
                        <w:rStyle w:val="dash041e005f0431005f044b005f0447005f043d005f044b005f0439005f005fchar1char1"/>
                      </w:rPr>
                      <w:t xml:space="preserve">  в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6817EC" w:rsidRPr="00A968BC" w:rsidRDefault="006817EC" w:rsidP="003D7DC3">
                    <w:pPr>
                      <w:jc w:val="center"/>
                      <w:rPr>
                        <w:sz w:val="32"/>
                      </w:rPr>
                    </w:pPr>
                  </w:p>
                </w:txbxContent>
              </v:textbox>
            </v:shape>
            <v:shape id="Text Box 14" o:spid="_x0000_s1136" type="#_x0000_t202" style="position:absolute;left:38352;top:27278;width:16370;height:8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817EC" w:rsidRPr="00A968BC" w:rsidRDefault="006817EC" w:rsidP="003D7DC3">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6817EC" w:rsidRPr="00D47933" w:rsidRDefault="006817EC" w:rsidP="003D7DC3"/>
                </w:txbxContent>
              </v:textbox>
            </v:shape>
          </v:group>
        </w:pict>
      </w:r>
      <w:r>
        <w:rPr>
          <w:b/>
          <w:noProof/>
          <w:sz w:val="28"/>
          <w:szCs w:val="28"/>
        </w:rPr>
      </w:r>
      <w:r>
        <w:rPr>
          <w:b/>
          <w:noProof/>
          <w:sz w:val="28"/>
          <w:szCs w:val="28"/>
        </w:rPr>
        <w:pict>
          <v:rect id="Прямоугольник 4" o:spid="_x0000_s1148" style="width:458.7pt;height:279.1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3D7DC3" w:rsidRPr="002513D7" w:rsidRDefault="003D7DC3" w:rsidP="003D7DC3">
      <w:pPr>
        <w:suppressAutoHyphens/>
        <w:ind w:firstLine="454"/>
        <w:jc w:val="both"/>
        <w:rPr>
          <w:b/>
          <w:sz w:val="28"/>
          <w:szCs w:val="28"/>
          <w:lang w:eastAsia="ar-SA"/>
        </w:rPr>
      </w:pPr>
    </w:p>
    <w:p w:rsidR="00E33265" w:rsidRPr="00F6028A" w:rsidRDefault="00E33265" w:rsidP="00F6028A">
      <w:pPr>
        <w:rPr>
          <w:rFonts w:asciiTheme="minorHAnsi" w:hAnsiTheme="minorHAnsi" w:cstheme="minorHAnsi"/>
          <w:sz w:val="28"/>
          <w:szCs w:val="28"/>
        </w:rPr>
      </w:pPr>
    </w:p>
    <w:p w:rsidR="00F6028A" w:rsidRPr="009B1E79" w:rsidRDefault="00F6028A" w:rsidP="00F6028A">
      <w:pPr>
        <w:rPr>
          <w:rFonts w:asciiTheme="minorHAnsi" w:hAnsiTheme="minorHAnsi" w:cstheme="minorHAnsi"/>
          <w:b/>
          <w:color w:val="FF0000"/>
          <w:sz w:val="28"/>
          <w:szCs w:val="28"/>
        </w:rPr>
      </w:pPr>
      <w:bookmarkStart w:id="348" w:name="_Toc410654079"/>
      <w:bookmarkStart w:id="349" w:name="_Toc409691738"/>
      <w:bookmarkStart w:id="350" w:name="_Toc414553288"/>
      <w:r w:rsidRPr="003D7DC3">
        <w:rPr>
          <w:rFonts w:asciiTheme="minorHAnsi" w:hAnsiTheme="minorHAnsi" w:cstheme="minorHAnsi"/>
          <w:b/>
          <w:sz w:val="28"/>
          <w:szCs w:val="28"/>
        </w:rPr>
        <w:t>3.2</w:t>
      </w:r>
      <w:r w:rsidRPr="00F41EB2">
        <w:rPr>
          <w:rFonts w:asciiTheme="minorHAnsi" w:hAnsiTheme="minorHAnsi" w:cstheme="minorHAnsi"/>
          <w:b/>
          <w:sz w:val="28"/>
          <w:szCs w:val="28"/>
        </w:rPr>
        <w:t>.3. Финансово-экономические условия реализации образовательной</w:t>
      </w:r>
      <w:bookmarkEnd w:id="348"/>
      <w:r w:rsidRPr="00F41EB2">
        <w:rPr>
          <w:rFonts w:asciiTheme="minorHAnsi" w:hAnsiTheme="minorHAnsi" w:cstheme="minorHAnsi"/>
          <w:b/>
          <w:sz w:val="28"/>
          <w:szCs w:val="28"/>
        </w:rPr>
        <w:t xml:space="preserve">  </w:t>
      </w:r>
      <w:bookmarkStart w:id="351" w:name="_Toc410654080"/>
      <w:r w:rsidRPr="00F41EB2">
        <w:rPr>
          <w:rFonts w:asciiTheme="minorHAnsi" w:hAnsiTheme="minorHAnsi" w:cstheme="minorHAnsi"/>
          <w:b/>
          <w:sz w:val="28"/>
          <w:szCs w:val="28"/>
        </w:rPr>
        <w:t>программы основного общего образования</w:t>
      </w:r>
      <w:bookmarkEnd w:id="349"/>
      <w:bookmarkEnd w:id="350"/>
      <w:bookmarkEnd w:id="351"/>
    </w:p>
    <w:p w:rsidR="003D7DC3" w:rsidRPr="002513D7" w:rsidRDefault="003D7DC3" w:rsidP="003D7DC3">
      <w:pPr>
        <w:suppressAutoHyphens/>
        <w:ind w:firstLine="454"/>
        <w:jc w:val="both"/>
        <w:rPr>
          <w:sz w:val="28"/>
          <w:szCs w:val="28"/>
          <w:lang w:eastAsia="ar-SA"/>
        </w:rPr>
      </w:pPr>
      <w:r w:rsidRPr="00F90D17">
        <w:rPr>
          <w:sz w:val="28"/>
          <w:szCs w:val="28"/>
          <w:lang w:eastAsia="ar-SA"/>
        </w:rPr>
        <w:t>Финансовое обеспечение</w:t>
      </w:r>
      <w:r w:rsidRPr="002513D7">
        <w:rPr>
          <w:sz w:val="28"/>
          <w:szCs w:val="28"/>
          <w:lang w:eastAsia="ar-SA"/>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w:t>
      </w:r>
      <w:r w:rsidRPr="002513D7">
        <w:rPr>
          <w:sz w:val="28"/>
          <w:szCs w:val="28"/>
          <w:lang w:eastAsia="ar-SA"/>
        </w:rPr>
        <w:lastRenderedPageBreak/>
        <w:t>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D7DC3" w:rsidRPr="002513D7" w:rsidRDefault="003D7DC3" w:rsidP="003D7DC3">
      <w:pPr>
        <w:suppressAutoHyphens/>
        <w:ind w:firstLine="454"/>
        <w:jc w:val="both"/>
        <w:rPr>
          <w:sz w:val="28"/>
          <w:szCs w:val="28"/>
          <w:lang w:eastAsia="ar-SA"/>
        </w:rPr>
      </w:pPr>
      <w:r w:rsidRPr="002513D7">
        <w:rPr>
          <w:sz w:val="28"/>
          <w:szCs w:val="28"/>
          <w:lang w:eastAsia="ar-SA"/>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3D7DC3" w:rsidRPr="002513D7" w:rsidRDefault="003D7DC3" w:rsidP="003D7DC3">
      <w:pPr>
        <w:autoSpaceDE w:val="0"/>
        <w:autoSpaceDN w:val="0"/>
        <w:adjustRightInd w:val="0"/>
        <w:ind w:firstLine="454"/>
        <w:jc w:val="both"/>
        <w:rPr>
          <w:bCs/>
          <w:iCs/>
          <w:sz w:val="28"/>
          <w:szCs w:val="28"/>
        </w:rPr>
      </w:pPr>
      <w:r w:rsidRPr="002513D7">
        <w:rPr>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2513D7">
        <w:rPr>
          <w:sz w:val="28"/>
          <w:szCs w:val="28"/>
        </w:rPr>
        <w:t xml:space="preserve"> осуществляется на основе нормативного подушевого финансирования. Вв</w:t>
      </w:r>
      <w:r w:rsidRPr="002513D7">
        <w:rPr>
          <w:bCs/>
          <w:sz w:val="28"/>
          <w:szCs w:val="28"/>
        </w:rPr>
        <w:t xml:space="preserve">едение нормативного подушевого финансирования </w:t>
      </w:r>
      <w:r w:rsidRPr="002513D7">
        <w:rPr>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D7DC3" w:rsidRDefault="003D7DC3" w:rsidP="003D7DC3">
      <w:pPr>
        <w:ind w:firstLine="454"/>
        <w:jc w:val="both"/>
        <w:rPr>
          <w:sz w:val="28"/>
          <w:szCs w:val="28"/>
        </w:rPr>
      </w:pPr>
      <w:r w:rsidRPr="009E3AEA">
        <w:rPr>
          <w:rFonts w:eastAsia="Calibri"/>
          <w:sz w:val="28"/>
          <w:szCs w:val="28"/>
        </w:rPr>
        <w:t>Бюджет учреждения для выполнения муниципальной услуги в свете 83-ФЗ формируется на основании муниципального задания, которое содержит натуральные показатели и качественные показатели</w:t>
      </w:r>
      <w:r>
        <w:rPr>
          <w:rFonts w:eastAsia="Calibri"/>
          <w:sz w:val="28"/>
          <w:szCs w:val="28"/>
        </w:rPr>
        <w:t xml:space="preserve"> </w:t>
      </w:r>
      <w:r w:rsidRPr="009E3AEA">
        <w:rPr>
          <w:rFonts w:eastAsia="Calibri"/>
          <w:sz w:val="28"/>
          <w:szCs w:val="28"/>
        </w:rPr>
        <w:t xml:space="preserve">в соответствии с утверждёнными объёмами задания и порядком оказания муниципальных услуг по реализации </w:t>
      </w:r>
      <w:r>
        <w:rPr>
          <w:rFonts w:eastAsia="Calibri"/>
          <w:sz w:val="28"/>
          <w:szCs w:val="28"/>
        </w:rPr>
        <w:t>ООП ООО</w:t>
      </w:r>
      <w:r w:rsidRPr="002513D7">
        <w:rPr>
          <w:sz w:val="28"/>
          <w:szCs w:val="28"/>
        </w:rPr>
        <w:t xml:space="preserve">, количеством обучающихся и соответствующими поправочными коэффициентами, и отражается в смете </w:t>
      </w:r>
      <w:r>
        <w:rPr>
          <w:sz w:val="28"/>
          <w:szCs w:val="28"/>
        </w:rPr>
        <w:t>школы</w:t>
      </w:r>
      <w:r w:rsidRPr="002513D7">
        <w:rPr>
          <w:sz w:val="28"/>
          <w:szCs w:val="28"/>
        </w:rPr>
        <w:t xml:space="preserve">. </w:t>
      </w:r>
    </w:p>
    <w:p w:rsidR="003D7DC3" w:rsidRPr="002513D7" w:rsidRDefault="003D7DC3" w:rsidP="003D7DC3">
      <w:pPr>
        <w:ind w:firstLine="454"/>
        <w:jc w:val="both"/>
        <w:rPr>
          <w:sz w:val="28"/>
          <w:szCs w:val="28"/>
        </w:rPr>
      </w:pPr>
      <w:r w:rsidRPr="00F90D17">
        <w:rPr>
          <w:sz w:val="28"/>
          <w:szCs w:val="28"/>
        </w:rPr>
        <w:t>Формирование фонда оплаты труда</w:t>
      </w:r>
      <w:r w:rsidRPr="002513D7">
        <w:rPr>
          <w:sz w:val="28"/>
          <w:szCs w:val="28"/>
        </w:rPr>
        <w:t xml:space="preserve"> МБОУ  СОШ </w:t>
      </w:r>
      <w:r w:rsidR="00BA112E">
        <w:rPr>
          <w:sz w:val="28"/>
          <w:szCs w:val="28"/>
        </w:rPr>
        <w:t>№4 г</w:t>
      </w:r>
      <w:proofErr w:type="gramStart"/>
      <w:r w:rsidR="00BA112E">
        <w:rPr>
          <w:sz w:val="28"/>
          <w:szCs w:val="28"/>
        </w:rPr>
        <w:t>.Ч</w:t>
      </w:r>
      <w:proofErr w:type="gramEnd"/>
      <w:r w:rsidR="00BA112E">
        <w:rPr>
          <w:sz w:val="28"/>
          <w:szCs w:val="28"/>
        </w:rPr>
        <w:t>аплыгина</w:t>
      </w:r>
      <w:r w:rsidR="00F41EB2">
        <w:rPr>
          <w:sz w:val="28"/>
          <w:szCs w:val="28"/>
        </w:rPr>
        <w:t xml:space="preserve"> </w:t>
      </w:r>
      <w:r w:rsidRPr="002513D7">
        <w:rPr>
          <w:sz w:val="28"/>
          <w:szCs w:val="28"/>
        </w:rPr>
        <w:t xml:space="preserve">осуществляется в пределах объёма средств </w:t>
      </w:r>
      <w:r>
        <w:rPr>
          <w:sz w:val="28"/>
          <w:szCs w:val="28"/>
        </w:rPr>
        <w:t>школы</w:t>
      </w:r>
      <w:r w:rsidRPr="002513D7">
        <w:rPr>
          <w:sz w:val="28"/>
          <w:szCs w:val="28"/>
        </w:rPr>
        <w:t xml:space="preserve"> на текущий финансовый год</w:t>
      </w:r>
      <w:r>
        <w:rPr>
          <w:sz w:val="28"/>
          <w:szCs w:val="28"/>
        </w:rPr>
        <w:t xml:space="preserve">. </w:t>
      </w:r>
      <w:r w:rsidRPr="002513D7">
        <w:rPr>
          <w:sz w:val="28"/>
          <w:szCs w:val="28"/>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2513D7">
        <w:rPr>
          <w:sz w:val="28"/>
          <w:szCs w:val="28"/>
        </w:rPr>
        <w:t>численности</w:t>
      </w:r>
      <w:proofErr w:type="gramEnd"/>
      <w:r w:rsidRPr="002513D7">
        <w:rPr>
          <w:sz w:val="28"/>
          <w:szCs w:val="28"/>
        </w:rPr>
        <w:t xml:space="preserve"> обучающихся в классах.</w:t>
      </w:r>
    </w:p>
    <w:p w:rsidR="003D7DC3" w:rsidRPr="005D613F" w:rsidRDefault="003D7DC3" w:rsidP="003D7DC3">
      <w:pPr>
        <w:ind w:firstLine="454"/>
        <w:jc w:val="both"/>
        <w:rPr>
          <w:sz w:val="28"/>
          <w:szCs w:val="28"/>
        </w:rPr>
      </w:pPr>
      <w:r w:rsidRPr="002513D7">
        <w:rPr>
          <w:sz w:val="28"/>
          <w:szCs w:val="28"/>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w:t>
      </w:r>
      <w:r w:rsidRPr="005D613F">
        <w:rPr>
          <w:sz w:val="28"/>
          <w:szCs w:val="28"/>
        </w:rPr>
        <w:t>составляет 70% фонда оплаты труда, стимулирующая часть - 30%</w:t>
      </w:r>
      <w:r w:rsidR="009E023C" w:rsidRPr="005D613F">
        <w:rPr>
          <w:sz w:val="28"/>
          <w:szCs w:val="28"/>
        </w:rPr>
        <w:t>.</w:t>
      </w:r>
    </w:p>
    <w:p w:rsidR="003D7DC3" w:rsidRPr="002513D7" w:rsidRDefault="003D7DC3" w:rsidP="003D7DC3">
      <w:pPr>
        <w:ind w:firstLine="454"/>
        <w:jc w:val="both"/>
        <w:rPr>
          <w:sz w:val="28"/>
          <w:szCs w:val="28"/>
          <w:lang w:eastAsia="ar-SA"/>
        </w:rPr>
      </w:pPr>
      <w:r w:rsidRPr="00B37111">
        <w:rPr>
          <w:sz w:val="28"/>
          <w:szCs w:val="28"/>
        </w:rPr>
        <w:t>Размеры, порядок и условия осуществления стимулирующих выплат определяются в Положениях об оплате труда и порядке установления компенсационных и  стимулирующих доплат и надбавок,  об оценке эффективности деятель</w:t>
      </w:r>
      <w:r w:rsidR="00F90D17" w:rsidRPr="00B37111">
        <w:rPr>
          <w:sz w:val="28"/>
          <w:szCs w:val="28"/>
        </w:rPr>
        <w:t xml:space="preserve">ности педагогических работников, в </w:t>
      </w:r>
      <w:r w:rsidR="00B37111" w:rsidRPr="00B37111">
        <w:rPr>
          <w:sz w:val="28"/>
          <w:szCs w:val="28"/>
        </w:rPr>
        <w:t xml:space="preserve">дополнительных соглашениях к трудовым </w:t>
      </w:r>
      <w:r w:rsidR="00F90D17" w:rsidRPr="00B37111">
        <w:rPr>
          <w:sz w:val="28"/>
          <w:szCs w:val="28"/>
        </w:rPr>
        <w:t>договора</w:t>
      </w:r>
      <w:r w:rsidR="00B37111" w:rsidRPr="00B37111">
        <w:rPr>
          <w:sz w:val="28"/>
          <w:szCs w:val="28"/>
        </w:rPr>
        <w:t>м</w:t>
      </w:r>
      <w:r w:rsidRPr="002513D7">
        <w:rPr>
          <w:sz w:val="28"/>
          <w:szCs w:val="28"/>
        </w:rPr>
        <w:t>. В Положени</w:t>
      </w:r>
      <w:r>
        <w:rPr>
          <w:sz w:val="28"/>
          <w:szCs w:val="28"/>
        </w:rPr>
        <w:t>ях</w:t>
      </w:r>
      <w:r w:rsidRPr="002513D7">
        <w:rPr>
          <w:sz w:val="28"/>
          <w:szCs w:val="28"/>
        </w:rPr>
        <w:t xml:space="preserve">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Pr>
          <w:sz w:val="28"/>
          <w:szCs w:val="28"/>
        </w:rPr>
        <w:t xml:space="preserve"> </w:t>
      </w:r>
    </w:p>
    <w:p w:rsidR="003D7DC3" w:rsidRPr="002513D7" w:rsidRDefault="003D7DC3" w:rsidP="003D7DC3">
      <w:pPr>
        <w:tabs>
          <w:tab w:val="left" w:pos="720"/>
        </w:tabs>
        <w:suppressAutoHyphens/>
        <w:ind w:firstLine="454"/>
        <w:jc w:val="both"/>
        <w:rPr>
          <w:b/>
          <w:sz w:val="28"/>
          <w:szCs w:val="28"/>
          <w:lang w:eastAsia="ar-SA"/>
        </w:rPr>
      </w:pPr>
      <w:r w:rsidRPr="002513D7">
        <w:rPr>
          <w:sz w:val="28"/>
          <w:szCs w:val="28"/>
          <w:lang w:eastAsia="ar-SA"/>
        </w:rPr>
        <w:lastRenderedPageBreak/>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00F41EB2">
        <w:rPr>
          <w:b/>
          <w:sz w:val="28"/>
          <w:szCs w:val="28"/>
          <w:lang w:eastAsia="ar-SA"/>
        </w:rPr>
        <w:t>МБОУ</w:t>
      </w:r>
      <w:r w:rsidRPr="002513D7">
        <w:rPr>
          <w:b/>
          <w:sz w:val="28"/>
          <w:szCs w:val="28"/>
          <w:lang w:eastAsia="ar-SA"/>
        </w:rPr>
        <w:t xml:space="preserve"> СОШ </w:t>
      </w:r>
      <w:r w:rsidR="00BA112E">
        <w:rPr>
          <w:b/>
          <w:sz w:val="28"/>
          <w:szCs w:val="28"/>
          <w:lang w:eastAsia="ar-SA"/>
        </w:rPr>
        <w:t>№4 г</w:t>
      </w:r>
      <w:proofErr w:type="gramStart"/>
      <w:r w:rsidR="00BA112E">
        <w:rPr>
          <w:b/>
          <w:sz w:val="28"/>
          <w:szCs w:val="28"/>
          <w:lang w:eastAsia="ar-SA"/>
        </w:rPr>
        <w:t>.Ч</w:t>
      </w:r>
      <w:proofErr w:type="gramEnd"/>
      <w:r w:rsidR="00BA112E">
        <w:rPr>
          <w:b/>
          <w:sz w:val="28"/>
          <w:szCs w:val="28"/>
          <w:lang w:eastAsia="ar-SA"/>
        </w:rPr>
        <w:t>аплыгина</w:t>
      </w:r>
      <w:r w:rsidRPr="002513D7">
        <w:rPr>
          <w:b/>
          <w:sz w:val="28"/>
          <w:szCs w:val="28"/>
          <w:lang w:eastAsia="ar-SA"/>
        </w:rPr>
        <w:t>:</w:t>
      </w:r>
    </w:p>
    <w:p w:rsidR="003D7DC3" w:rsidRPr="002513D7" w:rsidRDefault="003D7DC3" w:rsidP="003D7DC3">
      <w:pPr>
        <w:suppressAutoHyphens/>
        <w:ind w:firstLine="454"/>
        <w:jc w:val="both"/>
        <w:rPr>
          <w:sz w:val="28"/>
          <w:szCs w:val="28"/>
          <w:lang w:eastAsia="ar-SA"/>
        </w:rPr>
      </w:pPr>
      <w:r w:rsidRPr="002513D7">
        <w:rPr>
          <w:sz w:val="28"/>
          <w:szCs w:val="28"/>
          <w:lang w:eastAsia="ar-SA"/>
        </w:rPr>
        <w:t>1) проводит экономический расчёт стоимости обеспечения требований Стандарта по каждой позиции;</w:t>
      </w:r>
    </w:p>
    <w:p w:rsidR="003D7DC3" w:rsidRPr="002513D7" w:rsidRDefault="003D7DC3" w:rsidP="003D7DC3">
      <w:pPr>
        <w:suppressAutoHyphens/>
        <w:ind w:firstLine="454"/>
        <w:jc w:val="both"/>
        <w:rPr>
          <w:sz w:val="28"/>
          <w:szCs w:val="28"/>
          <w:lang w:eastAsia="ar-SA"/>
        </w:rPr>
      </w:pPr>
      <w:r w:rsidRPr="002513D7">
        <w:rPr>
          <w:sz w:val="28"/>
          <w:szCs w:val="28"/>
          <w:lang w:eastAsia="ar-SA"/>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3D7DC3" w:rsidRPr="002513D7" w:rsidRDefault="003D7DC3" w:rsidP="003D7DC3">
      <w:pPr>
        <w:suppressAutoHyphens/>
        <w:ind w:firstLine="454"/>
        <w:jc w:val="both"/>
        <w:rPr>
          <w:sz w:val="28"/>
          <w:szCs w:val="28"/>
          <w:lang w:eastAsia="ar-SA"/>
        </w:rPr>
      </w:pPr>
      <w:r w:rsidRPr="002513D7">
        <w:rPr>
          <w:sz w:val="28"/>
          <w:szCs w:val="28"/>
          <w:lang w:eastAsia="ar-SA"/>
        </w:rPr>
        <w:t>3) определяет величину затрат на обеспечение требований к условиям реализации ООП;</w:t>
      </w:r>
    </w:p>
    <w:p w:rsidR="003D7DC3" w:rsidRPr="002513D7" w:rsidRDefault="003D7DC3" w:rsidP="003D7DC3">
      <w:pPr>
        <w:suppressAutoHyphens/>
        <w:ind w:firstLine="454"/>
        <w:jc w:val="both"/>
        <w:rPr>
          <w:sz w:val="28"/>
          <w:szCs w:val="28"/>
          <w:lang w:eastAsia="ar-SA"/>
        </w:rPr>
      </w:pPr>
      <w:r w:rsidRPr="002513D7">
        <w:rPr>
          <w:sz w:val="28"/>
          <w:szCs w:val="28"/>
          <w:lang w:eastAsia="ar-SA"/>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 ФГОС;</w:t>
      </w:r>
    </w:p>
    <w:p w:rsidR="003D7DC3" w:rsidRPr="002513D7" w:rsidRDefault="003D7DC3" w:rsidP="003D7DC3">
      <w:pPr>
        <w:suppressAutoHyphens/>
        <w:ind w:firstLine="454"/>
        <w:jc w:val="both"/>
        <w:rPr>
          <w:sz w:val="28"/>
          <w:szCs w:val="28"/>
          <w:lang w:eastAsia="ar-SA"/>
        </w:rPr>
      </w:pPr>
      <w:proofErr w:type="gramStart"/>
      <w:r w:rsidRPr="002513D7">
        <w:rPr>
          <w:sz w:val="28"/>
          <w:szCs w:val="28"/>
          <w:lang w:eastAsia="ar-SA"/>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в соответствии с рекомендациями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2513D7">
        <w:rPr>
          <w:bCs/>
          <w:sz w:val="28"/>
          <w:szCs w:val="28"/>
          <w:lang w:eastAsia="ar-SA"/>
        </w:rPr>
        <w:t xml:space="preserve">(утверждена Минобрнауки 22 ноября </w:t>
      </w:r>
      <w:smartTag w:uri="urn:schemas-microsoft-com:office:smarttags" w:element="metricconverter">
        <w:smartTagPr>
          <w:attr w:name="ProductID" w:val="2007 г"/>
        </w:smartTagPr>
        <w:r w:rsidRPr="002513D7">
          <w:rPr>
            <w:bCs/>
            <w:sz w:val="28"/>
            <w:szCs w:val="28"/>
            <w:lang w:eastAsia="ar-SA"/>
          </w:rPr>
          <w:t>2007 г</w:t>
        </w:r>
      </w:smartTag>
      <w:r w:rsidRPr="002513D7">
        <w:rPr>
          <w:bCs/>
          <w:sz w:val="28"/>
          <w:szCs w:val="28"/>
          <w:lang w:eastAsia="ar-SA"/>
        </w:rPr>
        <w:t>.), «Новая система оплаты труда работников образования.</w:t>
      </w:r>
      <w:r w:rsidRPr="002513D7">
        <w:rPr>
          <w:iCs/>
          <w:sz w:val="28"/>
          <w:szCs w:val="28"/>
          <w:lang w:eastAsia="ar-SA"/>
        </w:rPr>
        <w:t>);</w:t>
      </w:r>
      <w:proofErr w:type="gramEnd"/>
    </w:p>
    <w:p w:rsidR="003D7DC3" w:rsidRDefault="003D7DC3" w:rsidP="003D7DC3">
      <w:pPr>
        <w:suppressAutoHyphens/>
        <w:ind w:firstLine="454"/>
        <w:jc w:val="both"/>
        <w:rPr>
          <w:sz w:val="28"/>
          <w:szCs w:val="28"/>
          <w:lang w:eastAsia="ar-SA"/>
        </w:rPr>
      </w:pPr>
      <w:r w:rsidRPr="002513D7">
        <w:rPr>
          <w:sz w:val="28"/>
          <w:szCs w:val="28"/>
          <w:lang w:eastAsia="ar-SA"/>
        </w:rPr>
        <w:t xml:space="preserve">6) разрабатывает </w:t>
      </w:r>
      <w:r w:rsidRPr="002513D7">
        <w:rPr>
          <w:bCs/>
          <w:iCs/>
          <w:sz w:val="28"/>
          <w:szCs w:val="28"/>
          <w:lang w:eastAsia="ar-SA"/>
        </w:rPr>
        <w:t>финансовый механизм</w:t>
      </w:r>
      <w:r w:rsidRPr="002513D7">
        <w:rPr>
          <w:iCs/>
          <w:sz w:val="28"/>
          <w:szCs w:val="28"/>
          <w:lang w:eastAsia="ar-SA"/>
        </w:rPr>
        <w:t xml:space="preserve"> </w:t>
      </w:r>
      <w:r w:rsidRPr="002513D7">
        <w:rPr>
          <w:bCs/>
          <w:iCs/>
          <w:sz w:val="28"/>
          <w:szCs w:val="28"/>
          <w:lang w:eastAsia="ar-SA"/>
        </w:rPr>
        <w:t>интеграции</w:t>
      </w:r>
      <w:r w:rsidRPr="002513D7">
        <w:rPr>
          <w:bCs/>
          <w:sz w:val="28"/>
          <w:szCs w:val="28"/>
          <w:lang w:eastAsia="ar-SA"/>
        </w:rPr>
        <w:t xml:space="preserve"> </w:t>
      </w:r>
      <w:r w:rsidRPr="002513D7">
        <w:rPr>
          <w:sz w:val="28"/>
          <w:szCs w:val="28"/>
          <w:lang w:eastAsia="ar-SA"/>
        </w:rPr>
        <w:t xml:space="preserve">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5D613F" w:rsidRDefault="005D613F" w:rsidP="003D7DC3">
      <w:pPr>
        <w:suppressAutoHyphens/>
        <w:ind w:firstLine="454"/>
        <w:jc w:val="both"/>
        <w:rPr>
          <w:sz w:val="28"/>
          <w:szCs w:val="28"/>
          <w:lang w:eastAsia="ar-SA"/>
        </w:rPr>
      </w:pPr>
    </w:p>
    <w:p w:rsidR="00F6028A" w:rsidRPr="00F90D17" w:rsidRDefault="00F6028A" w:rsidP="00F6028A">
      <w:pPr>
        <w:rPr>
          <w:rFonts w:asciiTheme="minorHAnsi" w:hAnsiTheme="minorHAnsi" w:cstheme="minorHAnsi"/>
          <w:color w:val="FF0000"/>
          <w:sz w:val="28"/>
          <w:szCs w:val="28"/>
        </w:rPr>
      </w:pPr>
    </w:p>
    <w:p w:rsidR="00F6028A" w:rsidRDefault="00F90D17" w:rsidP="00F6028A">
      <w:pPr>
        <w:rPr>
          <w:rFonts w:asciiTheme="minorHAnsi" w:hAnsiTheme="minorHAnsi" w:cstheme="minorHAnsi"/>
          <w:b/>
          <w:sz w:val="28"/>
          <w:szCs w:val="28"/>
        </w:rPr>
      </w:pPr>
      <w:bookmarkStart w:id="352" w:name="_Toc410654081"/>
      <w:bookmarkStart w:id="353" w:name="_Toc409691739"/>
      <w:bookmarkStart w:id="354" w:name="_Toc414553289"/>
      <w:r>
        <w:rPr>
          <w:rFonts w:asciiTheme="minorHAnsi" w:hAnsiTheme="minorHAnsi" w:cstheme="minorHAnsi"/>
          <w:b/>
          <w:sz w:val="28"/>
          <w:szCs w:val="28"/>
        </w:rPr>
        <w:t xml:space="preserve">3.2.4. </w:t>
      </w:r>
      <w:r w:rsidR="00F6028A" w:rsidRPr="003D7DC3">
        <w:rPr>
          <w:rFonts w:asciiTheme="minorHAnsi" w:hAnsiTheme="minorHAnsi" w:cstheme="minorHAnsi"/>
          <w:b/>
          <w:sz w:val="28"/>
          <w:szCs w:val="28"/>
        </w:rPr>
        <w:t>Материально-технические условия реализации основной</w:t>
      </w:r>
      <w:bookmarkEnd w:id="352"/>
      <w:r w:rsidR="00F6028A" w:rsidRPr="003D7DC3">
        <w:rPr>
          <w:rFonts w:asciiTheme="minorHAnsi" w:hAnsiTheme="minorHAnsi" w:cstheme="minorHAnsi"/>
          <w:b/>
          <w:sz w:val="28"/>
          <w:szCs w:val="28"/>
        </w:rPr>
        <w:t xml:space="preserve"> </w:t>
      </w:r>
      <w:bookmarkStart w:id="355" w:name="_Toc410654082"/>
      <w:r w:rsidR="00F6028A" w:rsidRPr="003D7DC3">
        <w:rPr>
          <w:rFonts w:asciiTheme="minorHAnsi" w:hAnsiTheme="minorHAnsi" w:cstheme="minorHAnsi"/>
          <w:b/>
          <w:sz w:val="28"/>
          <w:szCs w:val="28"/>
        </w:rPr>
        <w:t>образовательной программы</w:t>
      </w:r>
      <w:bookmarkEnd w:id="353"/>
      <w:bookmarkEnd w:id="354"/>
      <w:bookmarkEnd w:id="355"/>
    </w:p>
    <w:p w:rsidR="00611D27" w:rsidRPr="003D7DC3" w:rsidRDefault="00611D27" w:rsidP="00F6028A">
      <w:pPr>
        <w:rPr>
          <w:rFonts w:asciiTheme="minorHAnsi" w:hAnsiTheme="minorHAnsi" w:cstheme="minorHAnsi"/>
          <w:b/>
          <w:sz w:val="28"/>
          <w:szCs w:val="28"/>
        </w:rPr>
      </w:pPr>
    </w:p>
    <w:p w:rsidR="00F6028A" w:rsidRPr="00F6028A" w:rsidRDefault="00F6028A" w:rsidP="00815CA8">
      <w:pPr>
        <w:jc w:val="both"/>
        <w:rPr>
          <w:rFonts w:asciiTheme="minorHAnsi" w:hAnsiTheme="minorHAnsi" w:cstheme="minorHAnsi"/>
          <w:sz w:val="28"/>
          <w:szCs w:val="28"/>
        </w:rPr>
      </w:pPr>
      <w:r w:rsidRPr="00F6028A">
        <w:rPr>
          <w:rFonts w:asciiTheme="minorHAnsi" w:hAnsiTheme="minorHAnsi" w:cstheme="minorHAnsi"/>
          <w:sz w:val="28"/>
          <w:szCs w:val="28"/>
        </w:rPr>
        <w:t xml:space="preserve">Материально-техническая база </w:t>
      </w:r>
      <w:r w:rsidR="00F90D17">
        <w:rPr>
          <w:rFonts w:asciiTheme="minorHAnsi" w:hAnsiTheme="minorHAnsi" w:cstheme="minorHAnsi"/>
          <w:sz w:val="28"/>
          <w:szCs w:val="28"/>
        </w:rPr>
        <w:t xml:space="preserve">МБОУ СОШ </w:t>
      </w:r>
      <w:r w:rsidR="00815CA8">
        <w:rPr>
          <w:rFonts w:asciiTheme="minorHAnsi" w:hAnsiTheme="minorHAnsi" w:cstheme="minorHAnsi"/>
          <w:sz w:val="28"/>
          <w:szCs w:val="28"/>
        </w:rPr>
        <w:t>№4 г</w:t>
      </w:r>
      <w:proofErr w:type="gramStart"/>
      <w:r w:rsidR="00815CA8">
        <w:rPr>
          <w:rFonts w:asciiTheme="minorHAnsi" w:hAnsiTheme="minorHAnsi" w:cstheme="minorHAnsi"/>
          <w:sz w:val="28"/>
          <w:szCs w:val="28"/>
        </w:rPr>
        <w:t>.Ч</w:t>
      </w:r>
      <w:proofErr w:type="gramEnd"/>
      <w:r w:rsidR="00815CA8">
        <w:rPr>
          <w:rFonts w:asciiTheme="minorHAnsi" w:hAnsiTheme="minorHAnsi" w:cstheme="minorHAnsi"/>
          <w:sz w:val="28"/>
          <w:szCs w:val="28"/>
        </w:rPr>
        <w:t>аплыгина</w:t>
      </w:r>
      <w:r w:rsidRPr="00F6028A">
        <w:rPr>
          <w:rFonts w:asciiTheme="minorHAnsi" w:hAnsiTheme="minorHAnsi" w:cstheme="minorHAnsi"/>
          <w:sz w:val="28"/>
          <w:szCs w:val="28"/>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F6028A" w:rsidRPr="00F6028A" w:rsidRDefault="00F6028A" w:rsidP="00815CA8">
      <w:pPr>
        <w:jc w:val="both"/>
        <w:rPr>
          <w:rFonts w:asciiTheme="minorHAnsi" w:hAnsiTheme="minorHAnsi" w:cstheme="minorHAnsi"/>
          <w:sz w:val="28"/>
          <w:szCs w:val="28"/>
        </w:rPr>
      </w:pPr>
      <w:r w:rsidRPr="00F6028A">
        <w:rPr>
          <w:rFonts w:asciiTheme="minorHAnsi" w:hAnsiTheme="minorHAnsi" w:cstheme="minorHAnsi"/>
          <w:sz w:val="28"/>
          <w:szCs w:val="28"/>
        </w:rPr>
        <w:t xml:space="preserve">В соответствии с требованиями ФГОС в </w:t>
      </w:r>
      <w:r w:rsidR="00815CA8">
        <w:rPr>
          <w:rFonts w:asciiTheme="minorHAnsi" w:hAnsiTheme="minorHAnsi" w:cstheme="minorHAnsi"/>
          <w:sz w:val="28"/>
          <w:szCs w:val="28"/>
        </w:rPr>
        <w:t>МБОУ СОШ №4 г</w:t>
      </w:r>
      <w:proofErr w:type="gramStart"/>
      <w:r w:rsidR="00815CA8">
        <w:rPr>
          <w:rFonts w:asciiTheme="minorHAnsi" w:hAnsiTheme="minorHAnsi" w:cstheme="minorHAnsi"/>
          <w:sz w:val="28"/>
          <w:szCs w:val="28"/>
        </w:rPr>
        <w:t>.Ч</w:t>
      </w:r>
      <w:proofErr w:type="gramEnd"/>
      <w:r w:rsidR="00815CA8">
        <w:rPr>
          <w:rFonts w:asciiTheme="minorHAnsi" w:hAnsiTheme="minorHAnsi" w:cstheme="minorHAnsi"/>
          <w:sz w:val="28"/>
          <w:szCs w:val="28"/>
        </w:rPr>
        <w:t>аплыгина</w:t>
      </w:r>
      <w:r w:rsidR="002154D3">
        <w:rPr>
          <w:rFonts w:asciiTheme="minorHAnsi" w:hAnsiTheme="minorHAnsi" w:cstheme="minorHAnsi"/>
          <w:sz w:val="28"/>
          <w:szCs w:val="28"/>
        </w:rPr>
        <w:t xml:space="preserve"> </w:t>
      </w:r>
      <w:r w:rsidR="00F77154">
        <w:rPr>
          <w:rFonts w:asciiTheme="minorHAnsi" w:hAnsiTheme="minorHAnsi" w:cstheme="minorHAnsi"/>
          <w:sz w:val="28"/>
          <w:szCs w:val="28"/>
        </w:rPr>
        <w:t>имеются</w:t>
      </w:r>
      <w:r w:rsidRPr="00F6028A">
        <w:rPr>
          <w:rFonts w:asciiTheme="minorHAnsi" w:hAnsiTheme="minorHAnsi" w:cstheme="minorHAnsi"/>
          <w:sz w:val="28"/>
          <w:szCs w:val="28"/>
        </w:rPr>
        <w:t>:</w:t>
      </w:r>
    </w:p>
    <w:p w:rsidR="00F77154" w:rsidRPr="002513D7" w:rsidRDefault="00F77154" w:rsidP="00815CA8">
      <w:pPr>
        <w:ind w:firstLine="454"/>
        <w:jc w:val="both"/>
        <w:rPr>
          <w:sz w:val="28"/>
          <w:szCs w:val="28"/>
        </w:rPr>
      </w:pPr>
      <w:r w:rsidRPr="002513D7">
        <w:rPr>
          <w:bCs/>
          <w:iCs/>
          <w:sz w:val="28"/>
          <w:szCs w:val="28"/>
        </w:rPr>
        <w:t>• </w:t>
      </w:r>
      <w:r w:rsidRPr="002513D7">
        <w:rPr>
          <w:sz w:val="28"/>
          <w:szCs w:val="28"/>
        </w:rPr>
        <w:t>учебны</w:t>
      </w:r>
      <w:r w:rsidR="009C5513">
        <w:rPr>
          <w:sz w:val="28"/>
          <w:szCs w:val="28"/>
        </w:rPr>
        <w:t xml:space="preserve">е кабинеты с </w:t>
      </w:r>
      <w:r w:rsidRPr="002513D7">
        <w:rPr>
          <w:sz w:val="28"/>
          <w:szCs w:val="28"/>
        </w:rPr>
        <w:t xml:space="preserve"> рабочими местами обучающихся и педагогических работников</w:t>
      </w:r>
      <w:r w:rsidR="00611D27">
        <w:rPr>
          <w:sz w:val="28"/>
          <w:szCs w:val="28"/>
        </w:rPr>
        <w:t>; лаборатории физики, химии, информатики</w:t>
      </w:r>
      <w:r w:rsidRPr="002513D7">
        <w:rPr>
          <w:sz w:val="28"/>
          <w:szCs w:val="28"/>
        </w:rPr>
        <w:t>;</w:t>
      </w:r>
    </w:p>
    <w:p w:rsidR="00F77154" w:rsidRDefault="00F77154" w:rsidP="00815CA8">
      <w:pPr>
        <w:ind w:firstLine="454"/>
        <w:jc w:val="both"/>
        <w:rPr>
          <w:sz w:val="28"/>
          <w:szCs w:val="28"/>
        </w:rPr>
      </w:pPr>
      <w:r w:rsidRPr="002513D7">
        <w:rPr>
          <w:bCs/>
          <w:iCs/>
          <w:sz w:val="28"/>
          <w:szCs w:val="28"/>
        </w:rPr>
        <w:t>• </w:t>
      </w:r>
      <w:r w:rsidRPr="002513D7">
        <w:rPr>
          <w:sz w:val="28"/>
          <w:szCs w:val="28"/>
        </w:rPr>
        <w:t xml:space="preserve">спортивный зал, спортивная площадка, </w:t>
      </w:r>
      <w:proofErr w:type="gramStart"/>
      <w:r w:rsidRPr="002513D7">
        <w:rPr>
          <w:sz w:val="28"/>
          <w:szCs w:val="28"/>
        </w:rPr>
        <w:t>оснащ</w:t>
      </w:r>
      <w:r w:rsidR="00611D27">
        <w:rPr>
          <w:sz w:val="28"/>
          <w:szCs w:val="28"/>
        </w:rPr>
        <w:t>е</w:t>
      </w:r>
      <w:r w:rsidRPr="002513D7">
        <w:rPr>
          <w:sz w:val="28"/>
          <w:szCs w:val="28"/>
        </w:rPr>
        <w:t>нные</w:t>
      </w:r>
      <w:proofErr w:type="gramEnd"/>
      <w:r w:rsidRPr="002513D7">
        <w:rPr>
          <w:sz w:val="28"/>
          <w:szCs w:val="28"/>
        </w:rPr>
        <w:t xml:space="preserve"> игровым, спортивным оборудованием и инвентар</w:t>
      </w:r>
      <w:r w:rsidR="00611D27">
        <w:rPr>
          <w:sz w:val="28"/>
          <w:szCs w:val="28"/>
        </w:rPr>
        <w:t>е</w:t>
      </w:r>
      <w:r w:rsidRPr="002513D7">
        <w:rPr>
          <w:sz w:val="28"/>
          <w:szCs w:val="28"/>
        </w:rPr>
        <w:t>м;</w:t>
      </w:r>
    </w:p>
    <w:p w:rsidR="00611D27" w:rsidRDefault="00611D27" w:rsidP="00815CA8">
      <w:pPr>
        <w:pStyle w:val="ad"/>
        <w:numPr>
          <w:ilvl w:val="0"/>
          <w:numId w:val="175"/>
        </w:numPr>
        <w:jc w:val="both"/>
        <w:rPr>
          <w:sz w:val="28"/>
          <w:szCs w:val="28"/>
        </w:rPr>
      </w:pPr>
      <w:r>
        <w:rPr>
          <w:sz w:val="28"/>
          <w:szCs w:val="28"/>
        </w:rPr>
        <w:t>учебные мастерские, оснащенные оборудованием для уроков технологии;</w:t>
      </w:r>
    </w:p>
    <w:p w:rsidR="00611D27" w:rsidRPr="00611D27" w:rsidRDefault="00611D27" w:rsidP="00815CA8">
      <w:pPr>
        <w:pStyle w:val="ad"/>
        <w:numPr>
          <w:ilvl w:val="0"/>
          <w:numId w:val="175"/>
        </w:numPr>
        <w:jc w:val="both"/>
        <w:rPr>
          <w:sz w:val="28"/>
          <w:szCs w:val="28"/>
        </w:rPr>
      </w:pPr>
      <w:r>
        <w:rPr>
          <w:sz w:val="28"/>
          <w:szCs w:val="28"/>
        </w:rPr>
        <w:lastRenderedPageBreak/>
        <w:t>кабинет домоводства для ведения уроков технологии для девочек и организации кружковой работы;</w:t>
      </w:r>
    </w:p>
    <w:p w:rsidR="00611D27" w:rsidRPr="00611D27" w:rsidRDefault="00611D27" w:rsidP="00815CA8">
      <w:pPr>
        <w:pStyle w:val="ad"/>
        <w:numPr>
          <w:ilvl w:val="0"/>
          <w:numId w:val="175"/>
        </w:numPr>
        <w:jc w:val="both"/>
        <w:rPr>
          <w:sz w:val="28"/>
          <w:szCs w:val="28"/>
        </w:rPr>
      </w:pPr>
      <w:r>
        <w:rPr>
          <w:sz w:val="28"/>
          <w:szCs w:val="28"/>
        </w:rPr>
        <w:t>библиотека;</w:t>
      </w:r>
    </w:p>
    <w:p w:rsidR="00F77154" w:rsidRPr="002513D7" w:rsidRDefault="00F77154" w:rsidP="00815CA8">
      <w:pPr>
        <w:ind w:firstLine="454"/>
        <w:jc w:val="both"/>
        <w:rPr>
          <w:sz w:val="28"/>
          <w:szCs w:val="28"/>
        </w:rPr>
      </w:pPr>
      <w:r w:rsidRPr="002513D7">
        <w:rPr>
          <w:bCs/>
          <w:iCs/>
          <w:sz w:val="28"/>
          <w:szCs w:val="28"/>
        </w:rPr>
        <w:t>• </w:t>
      </w:r>
      <w:r w:rsidRPr="002513D7">
        <w:rPr>
          <w:sz w:val="28"/>
          <w:szCs w:val="28"/>
        </w:rPr>
        <w:t>помещения для питания обучающихся, а также для хранения и приготовления пищи, обеспечивающие возможность организации горячего питания, в том числе горячих завтраков;</w:t>
      </w:r>
    </w:p>
    <w:p w:rsidR="00F77154" w:rsidRPr="002513D7" w:rsidRDefault="00F77154" w:rsidP="00815CA8">
      <w:pPr>
        <w:ind w:firstLine="454"/>
        <w:jc w:val="both"/>
        <w:rPr>
          <w:sz w:val="28"/>
          <w:szCs w:val="28"/>
        </w:rPr>
      </w:pPr>
      <w:r w:rsidRPr="002513D7">
        <w:rPr>
          <w:bCs/>
          <w:iCs/>
          <w:sz w:val="28"/>
          <w:szCs w:val="28"/>
        </w:rPr>
        <w:t>• </w:t>
      </w:r>
      <w:r w:rsidRPr="002513D7">
        <w:rPr>
          <w:sz w:val="28"/>
          <w:szCs w:val="28"/>
        </w:rPr>
        <w:t>помещени</w:t>
      </w:r>
      <w:r>
        <w:rPr>
          <w:sz w:val="28"/>
          <w:szCs w:val="28"/>
        </w:rPr>
        <w:t>е</w:t>
      </w:r>
      <w:r w:rsidRPr="002513D7">
        <w:rPr>
          <w:sz w:val="28"/>
          <w:szCs w:val="28"/>
        </w:rPr>
        <w:t xml:space="preserve"> для медицинского персонала;</w:t>
      </w:r>
    </w:p>
    <w:p w:rsidR="00F77154" w:rsidRPr="002513D7" w:rsidRDefault="00F77154" w:rsidP="00815CA8">
      <w:pPr>
        <w:ind w:firstLine="454"/>
        <w:jc w:val="both"/>
        <w:rPr>
          <w:sz w:val="28"/>
          <w:szCs w:val="28"/>
        </w:rPr>
      </w:pPr>
      <w:r w:rsidRPr="002513D7">
        <w:rPr>
          <w:bCs/>
          <w:iCs/>
          <w:sz w:val="28"/>
          <w:szCs w:val="28"/>
        </w:rPr>
        <w:t>• </w:t>
      </w:r>
      <w:r w:rsidRPr="002513D7">
        <w:rPr>
          <w:sz w:val="28"/>
          <w:szCs w:val="28"/>
        </w:rPr>
        <w:t>административные и иные помещения, оснащённые необходимым оборудованием;</w:t>
      </w:r>
    </w:p>
    <w:p w:rsidR="00611D27" w:rsidRDefault="00F77154" w:rsidP="00815CA8">
      <w:pPr>
        <w:ind w:firstLine="454"/>
        <w:jc w:val="both"/>
        <w:rPr>
          <w:sz w:val="28"/>
          <w:szCs w:val="28"/>
        </w:rPr>
      </w:pPr>
      <w:r w:rsidRPr="002513D7">
        <w:rPr>
          <w:bCs/>
          <w:iCs/>
          <w:sz w:val="28"/>
          <w:szCs w:val="28"/>
        </w:rPr>
        <w:t>• </w:t>
      </w:r>
      <w:r w:rsidRPr="002513D7">
        <w:rPr>
          <w:sz w:val="28"/>
          <w:szCs w:val="28"/>
        </w:rPr>
        <w:t>гардероб, санузлы</w:t>
      </w:r>
      <w:r w:rsidR="00611D27">
        <w:rPr>
          <w:sz w:val="28"/>
          <w:szCs w:val="28"/>
        </w:rPr>
        <w:t>.</w:t>
      </w:r>
    </w:p>
    <w:p w:rsidR="00611D27" w:rsidRDefault="00611D27" w:rsidP="00815CA8">
      <w:pPr>
        <w:ind w:firstLine="454"/>
        <w:jc w:val="both"/>
        <w:rPr>
          <w:sz w:val="28"/>
          <w:szCs w:val="28"/>
        </w:rPr>
      </w:pPr>
      <w:r>
        <w:rPr>
          <w:sz w:val="28"/>
          <w:szCs w:val="28"/>
        </w:rPr>
        <w:t xml:space="preserve">Учебные кабинеты оснащены необходимой учебно-методической документацией, </w:t>
      </w:r>
      <w:r w:rsidR="00D04829">
        <w:rPr>
          <w:sz w:val="28"/>
          <w:szCs w:val="28"/>
        </w:rPr>
        <w:t>оформлены в соответствии с требованиями, все кабинеты оборудованы интерактивными комплексами. В кабинетах физики, химии, биологии, информатики и ИКТ в достаточном количестве имеется оснащение и оборудование для уроков (в т.ч. в лабораториях). Подробный перечень оснащенности кабинетов представлен в паспортах кабинетов.</w:t>
      </w:r>
    </w:p>
    <w:p w:rsidR="00611D27" w:rsidRDefault="00611D27" w:rsidP="00815CA8">
      <w:pPr>
        <w:pStyle w:val="affff4"/>
        <w:spacing w:line="321" w:lineRule="exact"/>
        <w:ind w:left="4" w:firstLine="566"/>
        <w:jc w:val="both"/>
        <w:rPr>
          <w:sz w:val="28"/>
          <w:szCs w:val="28"/>
          <w:lang w:bidi="he-IL"/>
        </w:rPr>
      </w:pPr>
      <w:r>
        <w:rPr>
          <w:sz w:val="28"/>
          <w:szCs w:val="28"/>
          <w:lang w:bidi="he-IL"/>
        </w:rPr>
        <w:t>Здани</w:t>
      </w:r>
      <w:r w:rsidR="00D04829">
        <w:rPr>
          <w:sz w:val="28"/>
          <w:szCs w:val="28"/>
          <w:lang w:bidi="he-IL"/>
        </w:rPr>
        <w:t>е</w:t>
      </w:r>
      <w:r>
        <w:rPr>
          <w:sz w:val="28"/>
          <w:szCs w:val="28"/>
          <w:lang w:bidi="he-IL"/>
        </w:rPr>
        <w:t xml:space="preserve"> </w:t>
      </w:r>
      <w:r w:rsidR="00D04829">
        <w:rPr>
          <w:sz w:val="28"/>
          <w:szCs w:val="28"/>
          <w:lang w:bidi="he-IL"/>
        </w:rPr>
        <w:t>школы</w:t>
      </w:r>
      <w:r>
        <w:rPr>
          <w:sz w:val="28"/>
          <w:szCs w:val="28"/>
          <w:lang w:bidi="he-IL"/>
        </w:rPr>
        <w:t xml:space="preserve"> </w:t>
      </w:r>
      <w:r w:rsidR="00D04829">
        <w:rPr>
          <w:sz w:val="28"/>
          <w:szCs w:val="28"/>
          <w:lang w:bidi="he-IL"/>
        </w:rPr>
        <w:t xml:space="preserve">оборудовано </w:t>
      </w:r>
      <w:r>
        <w:rPr>
          <w:sz w:val="28"/>
          <w:szCs w:val="28"/>
          <w:lang w:bidi="he-IL"/>
        </w:rPr>
        <w:t xml:space="preserve">пожарной сигнализацией со звуковым оповещением. </w:t>
      </w:r>
    </w:p>
    <w:p w:rsidR="00611D27" w:rsidRDefault="00611D27" w:rsidP="00815CA8">
      <w:pPr>
        <w:pStyle w:val="affff4"/>
        <w:spacing w:line="321" w:lineRule="exact"/>
        <w:ind w:left="4" w:right="4" w:firstLine="561"/>
        <w:jc w:val="both"/>
        <w:rPr>
          <w:sz w:val="28"/>
          <w:szCs w:val="28"/>
          <w:lang w:bidi="he-IL"/>
        </w:rPr>
      </w:pPr>
      <w:r>
        <w:rPr>
          <w:sz w:val="28"/>
          <w:szCs w:val="28"/>
          <w:lang w:bidi="he-IL"/>
        </w:rPr>
        <w:t>Учебные и вспомогательные помещения оборудованы в соответствии с нормами СанПиН</w:t>
      </w:r>
      <w:r w:rsidR="00D04829">
        <w:rPr>
          <w:sz w:val="28"/>
          <w:szCs w:val="28"/>
          <w:lang w:bidi="he-IL"/>
        </w:rPr>
        <w:t>, требованиями лицензирования</w:t>
      </w:r>
      <w:r w:rsidR="009C5513">
        <w:rPr>
          <w:sz w:val="28"/>
          <w:szCs w:val="28"/>
          <w:lang w:bidi="he-IL"/>
        </w:rPr>
        <w:t>. Здания отапливаются котельными</w:t>
      </w:r>
      <w:r>
        <w:rPr>
          <w:sz w:val="28"/>
          <w:szCs w:val="28"/>
          <w:lang w:bidi="he-IL"/>
        </w:rPr>
        <w:t>, имеет</w:t>
      </w:r>
      <w:r w:rsidR="00D04829">
        <w:rPr>
          <w:sz w:val="28"/>
          <w:szCs w:val="28"/>
          <w:lang w:bidi="he-IL"/>
        </w:rPr>
        <w:t>ся</w:t>
      </w:r>
      <w:r>
        <w:rPr>
          <w:sz w:val="28"/>
          <w:szCs w:val="28"/>
          <w:lang w:bidi="he-IL"/>
        </w:rPr>
        <w:t xml:space="preserve"> водоснабжение, канализаци</w:t>
      </w:r>
      <w:r w:rsidR="00D04829">
        <w:rPr>
          <w:sz w:val="28"/>
          <w:szCs w:val="28"/>
          <w:lang w:bidi="he-IL"/>
        </w:rPr>
        <w:t>я</w:t>
      </w:r>
      <w:r>
        <w:rPr>
          <w:sz w:val="28"/>
          <w:szCs w:val="28"/>
          <w:lang w:bidi="he-IL"/>
        </w:rPr>
        <w:t xml:space="preserve">. Освещение </w:t>
      </w:r>
      <w:proofErr w:type="gramStart"/>
      <w:r w:rsidR="002207A6">
        <w:rPr>
          <w:sz w:val="28"/>
          <w:szCs w:val="28"/>
          <w:lang w:bidi="he-IL"/>
        </w:rPr>
        <w:t>-</w:t>
      </w:r>
      <w:r>
        <w:rPr>
          <w:sz w:val="28"/>
          <w:szCs w:val="28"/>
          <w:lang w:bidi="he-IL"/>
        </w:rPr>
        <w:t>л</w:t>
      </w:r>
      <w:proofErr w:type="gramEnd"/>
      <w:r>
        <w:rPr>
          <w:sz w:val="28"/>
          <w:szCs w:val="28"/>
          <w:lang w:bidi="he-IL"/>
        </w:rPr>
        <w:t xml:space="preserve">юминесцентные лампы дневного света. Питьевой режим организован в соответствии с санитарными нормами и осуществляется через питьевые </w:t>
      </w:r>
      <w:r w:rsidR="00317001">
        <w:rPr>
          <w:sz w:val="28"/>
          <w:szCs w:val="28"/>
          <w:lang w:bidi="he-IL"/>
        </w:rPr>
        <w:t>фонтанчики</w:t>
      </w:r>
      <w:r>
        <w:rPr>
          <w:sz w:val="28"/>
          <w:szCs w:val="28"/>
          <w:lang w:bidi="he-IL"/>
        </w:rPr>
        <w:t xml:space="preserve">. </w:t>
      </w:r>
    </w:p>
    <w:p w:rsidR="00611D27" w:rsidRPr="00B76B93" w:rsidRDefault="00611D27" w:rsidP="00815CA8">
      <w:pPr>
        <w:pStyle w:val="affff4"/>
        <w:spacing w:line="321" w:lineRule="exact"/>
        <w:ind w:right="4" w:firstLine="571"/>
        <w:jc w:val="both"/>
        <w:rPr>
          <w:sz w:val="28"/>
          <w:szCs w:val="28"/>
          <w:lang w:bidi="he-IL"/>
        </w:rPr>
      </w:pPr>
      <w:r w:rsidRPr="00B76B93">
        <w:rPr>
          <w:sz w:val="28"/>
          <w:szCs w:val="28"/>
          <w:lang w:bidi="he-IL"/>
        </w:rPr>
        <w:t xml:space="preserve">Двигательную активность учащихся на переменах обеспечивают теннисные столы, поставленные в рекреациях </w:t>
      </w:r>
      <w:r w:rsidR="002207A6" w:rsidRPr="00B76B93">
        <w:rPr>
          <w:sz w:val="28"/>
          <w:szCs w:val="28"/>
          <w:lang w:bidi="he-IL"/>
        </w:rPr>
        <w:t>школы</w:t>
      </w:r>
      <w:r w:rsidRPr="00B76B93">
        <w:rPr>
          <w:sz w:val="28"/>
          <w:szCs w:val="28"/>
          <w:lang w:bidi="he-IL"/>
        </w:rPr>
        <w:t xml:space="preserve">. </w:t>
      </w:r>
      <w:r w:rsidR="002207A6" w:rsidRPr="00B76B93">
        <w:rPr>
          <w:sz w:val="28"/>
          <w:szCs w:val="28"/>
          <w:lang w:bidi="he-IL"/>
        </w:rPr>
        <w:t>Территория школы благоустроена.</w:t>
      </w:r>
    </w:p>
    <w:p w:rsidR="00B86C94" w:rsidRPr="00B76B93" w:rsidRDefault="00B86C94" w:rsidP="00815CA8">
      <w:pPr>
        <w:pStyle w:val="affff4"/>
        <w:spacing w:line="321" w:lineRule="exact"/>
        <w:ind w:right="4" w:firstLine="571"/>
        <w:jc w:val="both"/>
        <w:rPr>
          <w:sz w:val="28"/>
          <w:szCs w:val="28"/>
          <w:lang w:bidi="he-IL"/>
        </w:rPr>
      </w:pPr>
      <w:r w:rsidRPr="00B76B93">
        <w:rPr>
          <w:sz w:val="28"/>
          <w:szCs w:val="28"/>
          <w:lang w:bidi="he-IL"/>
        </w:rPr>
        <w:t xml:space="preserve">Для подвоза учащихся из отдаленных сел микрорайона школы в МБОУ СОШ </w:t>
      </w:r>
      <w:r w:rsidR="00815CA8">
        <w:rPr>
          <w:sz w:val="28"/>
          <w:szCs w:val="28"/>
          <w:lang w:bidi="he-IL"/>
        </w:rPr>
        <w:t>№4 г</w:t>
      </w:r>
      <w:proofErr w:type="gramStart"/>
      <w:r w:rsidR="00815CA8">
        <w:rPr>
          <w:sz w:val="28"/>
          <w:szCs w:val="28"/>
          <w:lang w:bidi="he-IL"/>
        </w:rPr>
        <w:t>.Ч</w:t>
      </w:r>
      <w:proofErr w:type="gramEnd"/>
      <w:r w:rsidR="00815CA8">
        <w:rPr>
          <w:sz w:val="28"/>
          <w:szCs w:val="28"/>
          <w:lang w:bidi="he-IL"/>
        </w:rPr>
        <w:t>аплыгина имеется автобус</w:t>
      </w:r>
      <w:r w:rsidRPr="00B76B93">
        <w:rPr>
          <w:sz w:val="28"/>
          <w:szCs w:val="28"/>
          <w:lang w:bidi="he-IL"/>
        </w:rPr>
        <w:t>.</w:t>
      </w:r>
    </w:p>
    <w:p w:rsidR="002207A6" w:rsidRDefault="002207A6" w:rsidP="00F6028A">
      <w:pPr>
        <w:rPr>
          <w:rFonts w:asciiTheme="minorHAnsi" w:hAnsiTheme="minorHAnsi" w:cstheme="minorHAnsi"/>
          <w:b/>
          <w:sz w:val="28"/>
          <w:szCs w:val="28"/>
        </w:rPr>
      </w:pPr>
      <w:bookmarkStart w:id="356" w:name="_Toc410654083"/>
      <w:bookmarkStart w:id="357" w:name="_Toc409691740"/>
      <w:bookmarkStart w:id="358" w:name="_Toc414553290"/>
    </w:p>
    <w:p w:rsidR="00F6028A" w:rsidRDefault="00F90D17" w:rsidP="00F6028A">
      <w:pPr>
        <w:rPr>
          <w:rFonts w:asciiTheme="minorHAnsi" w:hAnsiTheme="minorHAnsi" w:cstheme="minorHAnsi"/>
          <w:b/>
          <w:sz w:val="28"/>
          <w:szCs w:val="28"/>
        </w:rPr>
      </w:pPr>
      <w:r w:rsidRPr="00F90D17">
        <w:rPr>
          <w:rFonts w:asciiTheme="minorHAnsi" w:hAnsiTheme="minorHAnsi" w:cstheme="minorHAnsi"/>
          <w:b/>
          <w:sz w:val="28"/>
          <w:szCs w:val="28"/>
        </w:rPr>
        <w:t xml:space="preserve">3.2.5. </w:t>
      </w:r>
      <w:r w:rsidR="00F6028A" w:rsidRPr="00F90D17">
        <w:rPr>
          <w:rFonts w:asciiTheme="minorHAnsi" w:hAnsiTheme="minorHAnsi" w:cstheme="minorHAnsi"/>
          <w:b/>
          <w:sz w:val="28"/>
          <w:szCs w:val="28"/>
        </w:rPr>
        <w:t>Информационно-методические условия реализации основной</w:t>
      </w:r>
      <w:bookmarkEnd w:id="356"/>
      <w:r w:rsidR="00F6028A" w:rsidRPr="00F90D17">
        <w:rPr>
          <w:rFonts w:asciiTheme="minorHAnsi" w:hAnsiTheme="minorHAnsi" w:cstheme="minorHAnsi"/>
          <w:b/>
          <w:sz w:val="28"/>
          <w:szCs w:val="28"/>
        </w:rPr>
        <w:t xml:space="preserve"> </w:t>
      </w:r>
      <w:bookmarkStart w:id="359" w:name="_Toc410654084"/>
      <w:r w:rsidR="00F6028A" w:rsidRPr="00F90D17">
        <w:rPr>
          <w:rFonts w:asciiTheme="minorHAnsi" w:hAnsiTheme="minorHAnsi" w:cstheme="minorHAnsi"/>
          <w:b/>
          <w:sz w:val="28"/>
          <w:szCs w:val="28"/>
        </w:rPr>
        <w:t>образовательной программы основного общего образования</w:t>
      </w:r>
      <w:bookmarkEnd w:id="357"/>
      <w:bookmarkEnd w:id="358"/>
      <w:bookmarkEnd w:id="359"/>
    </w:p>
    <w:p w:rsidR="002207A6" w:rsidRDefault="002207A6" w:rsidP="00F6028A">
      <w:pPr>
        <w:rPr>
          <w:rFonts w:asciiTheme="minorHAnsi" w:hAnsiTheme="minorHAnsi" w:cstheme="minorHAnsi"/>
          <w:b/>
          <w:sz w:val="28"/>
          <w:szCs w:val="28"/>
        </w:rPr>
      </w:pPr>
    </w:p>
    <w:p w:rsidR="002207A6" w:rsidRPr="002513D7" w:rsidRDefault="002207A6" w:rsidP="002207A6">
      <w:pPr>
        <w:suppressAutoHyphens/>
        <w:ind w:firstLine="454"/>
        <w:jc w:val="both"/>
        <w:rPr>
          <w:b/>
          <w:i/>
          <w:sz w:val="28"/>
          <w:szCs w:val="28"/>
          <w:lang w:eastAsia="ar-SA"/>
        </w:rPr>
      </w:pPr>
      <w:r w:rsidRPr="002513D7">
        <w:rPr>
          <w:sz w:val="28"/>
          <w:szCs w:val="28"/>
          <w:lang w:eastAsia="ar-SA"/>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F6028A" w:rsidRPr="00F6028A" w:rsidRDefault="00F6028A" w:rsidP="00815CA8">
      <w:pPr>
        <w:ind w:firstLine="454"/>
        <w:jc w:val="both"/>
        <w:rPr>
          <w:rFonts w:asciiTheme="minorHAnsi" w:hAnsiTheme="minorHAnsi" w:cstheme="minorHAnsi"/>
          <w:sz w:val="28"/>
          <w:szCs w:val="28"/>
        </w:rPr>
      </w:pPr>
      <w:r w:rsidRPr="002207A6">
        <w:rPr>
          <w:rFonts w:asciiTheme="minorHAnsi" w:hAnsiTheme="minorHAnsi" w:cstheme="minorHAnsi"/>
          <w:b/>
          <w:sz w:val="28"/>
          <w:szCs w:val="28"/>
        </w:rPr>
        <w:t>Под информационно-образовательной средой (ИОС)</w:t>
      </w:r>
      <w:r w:rsidRPr="00F6028A">
        <w:rPr>
          <w:rFonts w:asciiTheme="minorHAnsi" w:hAnsiTheme="minorHAnsi" w:cstheme="minorHAnsi"/>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Pr="00F6028A">
        <w:rPr>
          <w:rFonts w:asciiTheme="minorHAnsi" w:hAnsiTheme="minorHAnsi" w:cstheme="minorHAnsi"/>
          <w:sz w:val="28"/>
          <w:szCs w:val="28"/>
        </w:rPr>
        <w:lastRenderedPageBreak/>
        <w:t>коммуникационных технологий (ИКТ-компетентность), наличие служб поддержки применения ИКТ.</w:t>
      </w:r>
    </w:p>
    <w:p w:rsidR="00F6028A" w:rsidRPr="002154D3" w:rsidRDefault="00F6028A" w:rsidP="00815CA8">
      <w:pPr>
        <w:jc w:val="both"/>
        <w:rPr>
          <w:rFonts w:asciiTheme="minorHAnsi" w:hAnsiTheme="minorHAnsi" w:cstheme="minorHAnsi"/>
          <w:b/>
          <w:sz w:val="28"/>
          <w:szCs w:val="28"/>
        </w:rPr>
      </w:pPr>
      <w:r w:rsidRPr="002154D3">
        <w:rPr>
          <w:rFonts w:asciiTheme="minorHAnsi" w:hAnsiTheme="minorHAnsi" w:cstheme="minorHAnsi"/>
          <w:b/>
          <w:sz w:val="28"/>
          <w:szCs w:val="28"/>
        </w:rPr>
        <w:t>Созда</w:t>
      </w:r>
      <w:r w:rsidR="002207A6" w:rsidRPr="002154D3">
        <w:rPr>
          <w:rFonts w:asciiTheme="minorHAnsi" w:hAnsiTheme="minorHAnsi" w:cstheme="minorHAnsi"/>
          <w:b/>
          <w:sz w:val="28"/>
          <w:szCs w:val="28"/>
        </w:rPr>
        <w:t>нн</w:t>
      </w:r>
      <w:r w:rsidRPr="002154D3">
        <w:rPr>
          <w:rFonts w:asciiTheme="minorHAnsi" w:hAnsiTheme="minorHAnsi" w:cstheme="minorHAnsi"/>
          <w:b/>
          <w:sz w:val="28"/>
          <w:szCs w:val="28"/>
        </w:rPr>
        <w:t xml:space="preserve">ая в </w:t>
      </w:r>
      <w:r w:rsidR="002207A6" w:rsidRPr="002154D3">
        <w:rPr>
          <w:rFonts w:asciiTheme="minorHAnsi" w:hAnsiTheme="minorHAnsi" w:cstheme="minorHAnsi"/>
          <w:b/>
          <w:sz w:val="28"/>
          <w:szCs w:val="28"/>
        </w:rPr>
        <w:t xml:space="preserve">МБОУ СОШ </w:t>
      </w:r>
      <w:r w:rsidR="00815CA8">
        <w:rPr>
          <w:rFonts w:asciiTheme="minorHAnsi" w:hAnsiTheme="minorHAnsi" w:cstheme="minorHAnsi"/>
          <w:b/>
          <w:sz w:val="28"/>
          <w:szCs w:val="28"/>
        </w:rPr>
        <w:t>№4 г</w:t>
      </w:r>
      <w:proofErr w:type="gramStart"/>
      <w:r w:rsidR="00815CA8">
        <w:rPr>
          <w:rFonts w:asciiTheme="minorHAnsi" w:hAnsiTheme="minorHAnsi" w:cstheme="minorHAnsi"/>
          <w:b/>
          <w:sz w:val="28"/>
          <w:szCs w:val="28"/>
        </w:rPr>
        <w:t>.Ч</w:t>
      </w:r>
      <w:proofErr w:type="gramEnd"/>
      <w:r w:rsidR="00815CA8">
        <w:rPr>
          <w:rFonts w:asciiTheme="minorHAnsi" w:hAnsiTheme="minorHAnsi" w:cstheme="minorHAnsi"/>
          <w:b/>
          <w:sz w:val="28"/>
          <w:szCs w:val="28"/>
        </w:rPr>
        <w:t>аплыгина</w:t>
      </w:r>
      <w:r w:rsidRPr="002154D3">
        <w:rPr>
          <w:rFonts w:asciiTheme="minorHAnsi" w:hAnsiTheme="minorHAnsi" w:cstheme="minorHAnsi"/>
          <w:b/>
          <w:sz w:val="28"/>
          <w:szCs w:val="28"/>
        </w:rPr>
        <w:t xml:space="preserve"> ИОС строится в соответствии со следующей иерархией:</w:t>
      </w:r>
    </w:p>
    <w:p w:rsidR="00F6028A" w:rsidRDefault="00F6028A" w:rsidP="00815CA8">
      <w:pPr>
        <w:pStyle w:val="ad"/>
        <w:numPr>
          <w:ilvl w:val="0"/>
          <w:numId w:val="176"/>
        </w:numPr>
        <w:jc w:val="both"/>
        <w:rPr>
          <w:rFonts w:asciiTheme="minorHAnsi" w:hAnsiTheme="minorHAnsi" w:cstheme="minorHAnsi"/>
          <w:sz w:val="28"/>
          <w:szCs w:val="28"/>
        </w:rPr>
      </w:pPr>
      <w:r w:rsidRPr="002207A6">
        <w:rPr>
          <w:rFonts w:asciiTheme="minorHAnsi" w:hAnsiTheme="minorHAnsi" w:cstheme="minorHAnsi"/>
          <w:sz w:val="28"/>
          <w:szCs w:val="28"/>
        </w:rPr>
        <w:t>единая информационно-образовательная среда страны;</w:t>
      </w:r>
    </w:p>
    <w:p w:rsidR="00F6028A" w:rsidRDefault="00F6028A" w:rsidP="00815CA8">
      <w:pPr>
        <w:pStyle w:val="ad"/>
        <w:numPr>
          <w:ilvl w:val="0"/>
          <w:numId w:val="176"/>
        </w:numPr>
        <w:jc w:val="both"/>
        <w:rPr>
          <w:rFonts w:asciiTheme="minorHAnsi" w:hAnsiTheme="minorHAnsi" w:cstheme="minorHAnsi"/>
          <w:sz w:val="28"/>
          <w:szCs w:val="28"/>
        </w:rPr>
      </w:pPr>
      <w:r w:rsidRPr="002207A6">
        <w:rPr>
          <w:rFonts w:asciiTheme="minorHAnsi" w:hAnsiTheme="minorHAnsi" w:cstheme="minorHAnsi"/>
          <w:sz w:val="28"/>
          <w:szCs w:val="28"/>
        </w:rPr>
        <w:t>единая информационно-образовательная среда региона;</w:t>
      </w:r>
    </w:p>
    <w:p w:rsidR="00F6028A" w:rsidRDefault="00F6028A" w:rsidP="00815CA8">
      <w:pPr>
        <w:pStyle w:val="ad"/>
        <w:numPr>
          <w:ilvl w:val="0"/>
          <w:numId w:val="176"/>
        </w:numPr>
        <w:jc w:val="both"/>
        <w:rPr>
          <w:rFonts w:asciiTheme="minorHAnsi" w:hAnsiTheme="minorHAnsi" w:cstheme="minorHAnsi"/>
          <w:sz w:val="28"/>
          <w:szCs w:val="28"/>
        </w:rPr>
      </w:pPr>
      <w:r w:rsidRPr="002207A6">
        <w:rPr>
          <w:rFonts w:asciiTheme="minorHAnsi" w:hAnsiTheme="minorHAnsi" w:cstheme="minorHAnsi"/>
          <w:sz w:val="28"/>
          <w:szCs w:val="28"/>
        </w:rPr>
        <w:t>информационно-образовательная среда образовательной организации;</w:t>
      </w:r>
    </w:p>
    <w:p w:rsidR="00F6028A" w:rsidRDefault="00F6028A" w:rsidP="00815CA8">
      <w:pPr>
        <w:pStyle w:val="ad"/>
        <w:numPr>
          <w:ilvl w:val="0"/>
          <w:numId w:val="176"/>
        </w:numPr>
        <w:jc w:val="both"/>
        <w:rPr>
          <w:rFonts w:asciiTheme="minorHAnsi" w:hAnsiTheme="minorHAnsi" w:cstheme="minorHAnsi"/>
          <w:sz w:val="28"/>
          <w:szCs w:val="28"/>
        </w:rPr>
      </w:pPr>
      <w:r w:rsidRPr="002207A6">
        <w:rPr>
          <w:rFonts w:asciiTheme="minorHAnsi" w:hAnsiTheme="minorHAnsi" w:cstheme="minorHAnsi"/>
          <w:sz w:val="28"/>
          <w:szCs w:val="28"/>
        </w:rPr>
        <w:t>предметная информационно-образовательная среда;</w:t>
      </w:r>
    </w:p>
    <w:p w:rsidR="00F6028A" w:rsidRDefault="00F6028A" w:rsidP="00815CA8">
      <w:pPr>
        <w:pStyle w:val="ad"/>
        <w:numPr>
          <w:ilvl w:val="0"/>
          <w:numId w:val="176"/>
        </w:numPr>
        <w:jc w:val="both"/>
        <w:rPr>
          <w:rFonts w:asciiTheme="minorHAnsi" w:hAnsiTheme="minorHAnsi" w:cstheme="minorHAnsi"/>
          <w:sz w:val="28"/>
          <w:szCs w:val="28"/>
        </w:rPr>
      </w:pPr>
      <w:r w:rsidRPr="002207A6">
        <w:rPr>
          <w:rFonts w:asciiTheme="minorHAnsi" w:hAnsiTheme="minorHAnsi" w:cstheme="minorHAnsi"/>
          <w:sz w:val="28"/>
          <w:szCs w:val="28"/>
        </w:rPr>
        <w:t>информационно-образовательная среда УМК;</w:t>
      </w:r>
    </w:p>
    <w:p w:rsidR="00F6028A" w:rsidRDefault="00F6028A" w:rsidP="00815CA8">
      <w:pPr>
        <w:pStyle w:val="ad"/>
        <w:numPr>
          <w:ilvl w:val="0"/>
          <w:numId w:val="176"/>
        </w:numPr>
        <w:jc w:val="both"/>
        <w:rPr>
          <w:rFonts w:asciiTheme="minorHAnsi" w:hAnsiTheme="minorHAnsi" w:cstheme="minorHAnsi"/>
          <w:sz w:val="28"/>
          <w:szCs w:val="28"/>
        </w:rPr>
      </w:pPr>
      <w:r w:rsidRPr="002207A6">
        <w:rPr>
          <w:rFonts w:asciiTheme="minorHAnsi" w:hAnsiTheme="minorHAnsi" w:cstheme="minorHAnsi"/>
          <w:sz w:val="28"/>
          <w:szCs w:val="28"/>
        </w:rPr>
        <w:t>информационно-образовательная среда компонентов УМК;</w:t>
      </w:r>
    </w:p>
    <w:p w:rsidR="00F6028A" w:rsidRPr="002207A6" w:rsidRDefault="00F6028A" w:rsidP="00815CA8">
      <w:pPr>
        <w:pStyle w:val="ad"/>
        <w:numPr>
          <w:ilvl w:val="0"/>
          <w:numId w:val="176"/>
        </w:numPr>
        <w:jc w:val="both"/>
        <w:rPr>
          <w:rFonts w:asciiTheme="minorHAnsi" w:hAnsiTheme="minorHAnsi" w:cstheme="minorHAnsi"/>
          <w:sz w:val="28"/>
          <w:szCs w:val="28"/>
        </w:rPr>
      </w:pPr>
      <w:r w:rsidRPr="002207A6">
        <w:rPr>
          <w:rFonts w:asciiTheme="minorHAnsi" w:hAnsiTheme="minorHAnsi" w:cstheme="minorHAnsi"/>
          <w:sz w:val="28"/>
          <w:szCs w:val="28"/>
        </w:rPr>
        <w:t>информационно-образовательная среда элементов УМК.</w:t>
      </w:r>
    </w:p>
    <w:p w:rsidR="00F6028A" w:rsidRPr="004A668D" w:rsidRDefault="00F6028A" w:rsidP="00815CA8">
      <w:pPr>
        <w:jc w:val="both"/>
        <w:rPr>
          <w:rFonts w:asciiTheme="minorHAnsi" w:hAnsiTheme="minorHAnsi" w:cstheme="minorHAnsi"/>
          <w:b/>
          <w:sz w:val="28"/>
          <w:szCs w:val="28"/>
        </w:rPr>
      </w:pPr>
      <w:r w:rsidRPr="004A668D">
        <w:rPr>
          <w:rFonts w:asciiTheme="minorHAnsi" w:hAnsiTheme="minorHAnsi" w:cstheme="minorHAnsi"/>
          <w:b/>
          <w:sz w:val="28"/>
          <w:szCs w:val="28"/>
        </w:rPr>
        <w:t>Основными элементами ИОС являются:</w:t>
      </w:r>
    </w:p>
    <w:p w:rsidR="00F6028A" w:rsidRDefault="00F6028A" w:rsidP="00815CA8">
      <w:pPr>
        <w:pStyle w:val="ad"/>
        <w:numPr>
          <w:ilvl w:val="0"/>
          <w:numId w:val="177"/>
        </w:numPr>
        <w:jc w:val="both"/>
        <w:rPr>
          <w:rFonts w:asciiTheme="minorHAnsi" w:hAnsiTheme="minorHAnsi" w:cstheme="minorHAnsi"/>
          <w:sz w:val="28"/>
          <w:szCs w:val="28"/>
        </w:rPr>
      </w:pPr>
      <w:r w:rsidRPr="004A668D">
        <w:rPr>
          <w:rFonts w:asciiTheme="minorHAnsi" w:hAnsiTheme="minorHAnsi" w:cstheme="minorHAnsi"/>
          <w:sz w:val="28"/>
          <w:szCs w:val="28"/>
        </w:rPr>
        <w:t>информационно-образовательные ресурсы в виде печатной продукции;</w:t>
      </w:r>
    </w:p>
    <w:p w:rsidR="00F6028A" w:rsidRDefault="00F6028A" w:rsidP="00815CA8">
      <w:pPr>
        <w:pStyle w:val="ad"/>
        <w:numPr>
          <w:ilvl w:val="0"/>
          <w:numId w:val="177"/>
        </w:numPr>
        <w:jc w:val="both"/>
        <w:rPr>
          <w:rFonts w:asciiTheme="minorHAnsi" w:hAnsiTheme="minorHAnsi" w:cstheme="minorHAnsi"/>
          <w:sz w:val="28"/>
          <w:szCs w:val="28"/>
        </w:rPr>
      </w:pPr>
      <w:r w:rsidRPr="004A668D">
        <w:rPr>
          <w:rFonts w:asciiTheme="minorHAnsi" w:hAnsiTheme="minorHAnsi" w:cstheme="minorHAnsi"/>
          <w:sz w:val="28"/>
          <w:szCs w:val="28"/>
        </w:rPr>
        <w:t>информационно-образовательные ресурсы на сменных оптических носителях;</w:t>
      </w:r>
    </w:p>
    <w:p w:rsidR="00F6028A" w:rsidRDefault="00F6028A" w:rsidP="00815CA8">
      <w:pPr>
        <w:pStyle w:val="ad"/>
        <w:numPr>
          <w:ilvl w:val="0"/>
          <w:numId w:val="177"/>
        </w:numPr>
        <w:jc w:val="both"/>
        <w:rPr>
          <w:rFonts w:asciiTheme="minorHAnsi" w:hAnsiTheme="minorHAnsi" w:cstheme="minorHAnsi"/>
          <w:sz w:val="28"/>
          <w:szCs w:val="28"/>
        </w:rPr>
      </w:pPr>
      <w:r w:rsidRPr="004A668D">
        <w:rPr>
          <w:rFonts w:asciiTheme="minorHAnsi" w:hAnsiTheme="minorHAnsi" w:cstheme="minorHAnsi"/>
          <w:sz w:val="28"/>
          <w:szCs w:val="28"/>
        </w:rPr>
        <w:t>информационно-образовательные ресурсы сети Интернет;</w:t>
      </w:r>
    </w:p>
    <w:p w:rsidR="00F6028A" w:rsidRDefault="00F6028A" w:rsidP="00815CA8">
      <w:pPr>
        <w:pStyle w:val="ad"/>
        <w:numPr>
          <w:ilvl w:val="0"/>
          <w:numId w:val="177"/>
        </w:numPr>
        <w:jc w:val="both"/>
        <w:rPr>
          <w:rFonts w:asciiTheme="minorHAnsi" w:hAnsiTheme="minorHAnsi" w:cstheme="minorHAnsi"/>
          <w:sz w:val="28"/>
          <w:szCs w:val="28"/>
        </w:rPr>
      </w:pPr>
      <w:r w:rsidRPr="004A668D">
        <w:rPr>
          <w:rFonts w:asciiTheme="minorHAnsi" w:hAnsiTheme="minorHAnsi" w:cstheme="minorHAnsi"/>
          <w:sz w:val="28"/>
          <w:szCs w:val="28"/>
        </w:rPr>
        <w:t xml:space="preserve">вычислительная и информационно-телекоммуникационная </w:t>
      </w:r>
      <w:proofErr w:type="gramStart"/>
      <w:r w:rsidRPr="004A668D">
        <w:rPr>
          <w:rFonts w:asciiTheme="minorHAnsi" w:hAnsiTheme="minorHAnsi" w:cstheme="minorHAnsi"/>
          <w:sz w:val="28"/>
          <w:szCs w:val="28"/>
        </w:rPr>
        <w:t>инфра-структура</w:t>
      </w:r>
      <w:proofErr w:type="gramEnd"/>
      <w:r w:rsidRPr="004A668D">
        <w:rPr>
          <w:rFonts w:asciiTheme="minorHAnsi" w:hAnsiTheme="minorHAnsi" w:cstheme="minorHAnsi"/>
          <w:sz w:val="28"/>
          <w:szCs w:val="28"/>
        </w:rPr>
        <w:t>;</w:t>
      </w:r>
    </w:p>
    <w:p w:rsidR="00F6028A" w:rsidRPr="004A668D" w:rsidRDefault="00F6028A" w:rsidP="00815CA8">
      <w:pPr>
        <w:pStyle w:val="ad"/>
        <w:numPr>
          <w:ilvl w:val="0"/>
          <w:numId w:val="177"/>
        </w:numPr>
        <w:jc w:val="both"/>
        <w:rPr>
          <w:rFonts w:asciiTheme="minorHAnsi" w:hAnsiTheme="minorHAnsi" w:cstheme="minorHAnsi"/>
          <w:sz w:val="28"/>
          <w:szCs w:val="28"/>
        </w:rPr>
      </w:pPr>
      <w:r w:rsidRPr="004A668D">
        <w:rPr>
          <w:rFonts w:asciiTheme="minorHAnsi" w:hAnsiTheme="minorHAnsi" w:cstheme="minorHAnsi"/>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F6028A" w:rsidRPr="00F6028A" w:rsidRDefault="00F6028A" w:rsidP="00815CA8">
      <w:pPr>
        <w:jc w:val="both"/>
        <w:rPr>
          <w:rFonts w:asciiTheme="minorHAnsi" w:hAnsiTheme="minorHAnsi" w:cstheme="minorHAnsi"/>
          <w:sz w:val="28"/>
          <w:szCs w:val="28"/>
        </w:rPr>
      </w:pPr>
      <w:r w:rsidRPr="004A668D">
        <w:rPr>
          <w:rFonts w:asciiTheme="minorHAnsi" w:hAnsiTheme="minorHAnsi" w:cstheme="minorHAnsi"/>
          <w:b/>
          <w:sz w:val="28"/>
          <w:szCs w:val="28"/>
        </w:rPr>
        <w:t>Необходимое для использования ИКТ оборудование</w:t>
      </w:r>
      <w:r w:rsidRPr="00F6028A">
        <w:rPr>
          <w:rFonts w:asciiTheme="minorHAnsi" w:hAnsiTheme="minorHAnsi" w:cstheme="minorHAnsi"/>
          <w:sz w:val="28"/>
          <w:szCs w:val="28"/>
        </w:rPr>
        <w:t xml:space="preserve">  отвечает современным </w:t>
      </w:r>
      <w:proofErr w:type="gramStart"/>
      <w:r w:rsidRPr="00F6028A">
        <w:rPr>
          <w:rFonts w:asciiTheme="minorHAnsi" w:hAnsiTheme="minorHAnsi" w:cstheme="minorHAnsi"/>
          <w:sz w:val="28"/>
          <w:szCs w:val="28"/>
        </w:rPr>
        <w:t>требованиям</w:t>
      </w:r>
      <w:proofErr w:type="gramEnd"/>
      <w:r w:rsidRPr="00F6028A">
        <w:rPr>
          <w:rFonts w:asciiTheme="minorHAnsi" w:hAnsiTheme="minorHAnsi" w:cstheme="minorHAnsi"/>
          <w:sz w:val="28"/>
          <w:szCs w:val="28"/>
        </w:rPr>
        <w:t xml:space="preserve"> и обеспечивать использование ИКТ:</w:t>
      </w:r>
    </w:p>
    <w:p w:rsidR="00F6028A" w:rsidRDefault="00F6028A" w:rsidP="00815CA8">
      <w:pPr>
        <w:pStyle w:val="ad"/>
        <w:numPr>
          <w:ilvl w:val="0"/>
          <w:numId w:val="178"/>
        </w:numPr>
        <w:jc w:val="both"/>
        <w:rPr>
          <w:rFonts w:asciiTheme="minorHAnsi" w:hAnsiTheme="minorHAnsi" w:cstheme="minorHAnsi"/>
          <w:sz w:val="28"/>
          <w:szCs w:val="28"/>
        </w:rPr>
      </w:pPr>
      <w:r w:rsidRPr="004A668D">
        <w:rPr>
          <w:rFonts w:asciiTheme="minorHAnsi" w:hAnsiTheme="minorHAnsi" w:cstheme="minorHAnsi"/>
          <w:sz w:val="28"/>
          <w:szCs w:val="28"/>
        </w:rPr>
        <w:t>в учебной деятельности;</w:t>
      </w:r>
    </w:p>
    <w:p w:rsidR="00F6028A" w:rsidRDefault="00F6028A" w:rsidP="00815CA8">
      <w:pPr>
        <w:pStyle w:val="ad"/>
        <w:numPr>
          <w:ilvl w:val="0"/>
          <w:numId w:val="178"/>
        </w:numPr>
        <w:jc w:val="both"/>
        <w:rPr>
          <w:rFonts w:asciiTheme="minorHAnsi" w:hAnsiTheme="minorHAnsi" w:cstheme="minorHAnsi"/>
          <w:sz w:val="28"/>
          <w:szCs w:val="28"/>
        </w:rPr>
      </w:pPr>
      <w:r w:rsidRPr="004A668D">
        <w:rPr>
          <w:rFonts w:asciiTheme="minorHAnsi" w:hAnsiTheme="minorHAnsi" w:cstheme="minorHAnsi"/>
          <w:sz w:val="28"/>
          <w:szCs w:val="28"/>
        </w:rPr>
        <w:t>во внеурочной деятельности;</w:t>
      </w:r>
    </w:p>
    <w:p w:rsidR="00F6028A" w:rsidRDefault="00F6028A" w:rsidP="00815CA8">
      <w:pPr>
        <w:pStyle w:val="ad"/>
        <w:numPr>
          <w:ilvl w:val="0"/>
          <w:numId w:val="178"/>
        </w:numPr>
        <w:jc w:val="both"/>
        <w:rPr>
          <w:rFonts w:asciiTheme="minorHAnsi" w:hAnsiTheme="minorHAnsi" w:cstheme="minorHAnsi"/>
          <w:sz w:val="28"/>
          <w:szCs w:val="28"/>
        </w:rPr>
      </w:pPr>
      <w:r w:rsidRPr="004A668D">
        <w:rPr>
          <w:rFonts w:asciiTheme="minorHAnsi" w:hAnsiTheme="minorHAnsi" w:cstheme="minorHAnsi"/>
          <w:sz w:val="28"/>
          <w:szCs w:val="28"/>
        </w:rPr>
        <w:t>в исследовательской и проектной деятельности;</w:t>
      </w:r>
    </w:p>
    <w:p w:rsidR="00F6028A" w:rsidRDefault="00F6028A" w:rsidP="00815CA8">
      <w:pPr>
        <w:pStyle w:val="ad"/>
        <w:numPr>
          <w:ilvl w:val="0"/>
          <w:numId w:val="178"/>
        </w:numPr>
        <w:jc w:val="both"/>
        <w:rPr>
          <w:rFonts w:asciiTheme="minorHAnsi" w:hAnsiTheme="minorHAnsi" w:cstheme="minorHAnsi"/>
          <w:sz w:val="28"/>
          <w:szCs w:val="28"/>
        </w:rPr>
      </w:pPr>
      <w:r w:rsidRPr="004A668D">
        <w:rPr>
          <w:rFonts w:asciiTheme="minorHAnsi" w:hAnsiTheme="minorHAnsi" w:cstheme="minorHAnsi"/>
          <w:sz w:val="28"/>
          <w:szCs w:val="28"/>
        </w:rPr>
        <w:t>при измерении, контроле и оценке результатов образования;</w:t>
      </w:r>
    </w:p>
    <w:p w:rsidR="00577939" w:rsidRPr="00DA1FC8" w:rsidRDefault="00F6028A" w:rsidP="00815CA8">
      <w:pPr>
        <w:pStyle w:val="ad"/>
        <w:numPr>
          <w:ilvl w:val="0"/>
          <w:numId w:val="178"/>
        </w:numPr>
        <w:jc w:val="both"/>
        <w:rPr>
          <w:rFonts w:asciiTheme="minorHAnsi" w:hAnsiTheme="minorHAnsi" w:cstheme="minorHAnsi"/>
          <w:sz w:val="28"/>
          <w:szCs w:val="28"/>
        </w:rPr>
      </w:pPr>
      <w:r w:rsidRPr="004A668D">
        <w:rPr>
          <w:rFonts w:asciiTheme="minorHAnsi" w:hAnsiTheme="minorHAnsi" w:cstheme="minorHAnsi"/>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77939" w:rsidRDefault="00577939" w:rsidP="00815CA8">
      <w:pPr>
        <w:ind w:left="360"/>
        <w:jc w:val="both"/>
        <w:rPr>
          <w:rFonts w:asciiTheme="minorHAnsi" w:hAnsiTheme="minorHAnsi" w:cstheme="minorHAnsi"/>
          <w:sz w:val="28"/>
          <w:szCs w:val="28"/>
        </w:rPr>
      </w:pPr>
    </w:p>
    <w:p w:rsidR="00577939" w:rsidRPr="00867FE0" w:rsidRDefault="00577939" w:rsidP="00815CA8">
      <w:pPr>
        <w:ind w:firstLine="708"/>
        <w:jc w:val="both"/>
        <w:rPr>
          <w:sz w:val="28"/>
          <w:szCs w:val="28"/>
        </w:rPr>
      </w:pPr>
      <w:r w:rsidRPr="00867FE0">
        <w:rPr>
          <w:sz w:val="28"/>
          <w:szCs w:val="28"/>
        </w:rPr>
        <w:t xml:space="preserve">В рамках Приоритетного национального проекта «Образование» в </w:t>
      </w:r>
      <w:r w:rsidR="00815CA8">
        <w:rPr>
          <w:sz w:val="28"/>
          <w:szCs w:val="28"/>
        </w:rPr>
        <w:t>МБОУ СОШ №4 г</w:t>
      </w:r>
      <w:proofErr w:type="gramStart"/>
      <w:r w:rsidR="00815CA8">
        <w:rPr>
          <w:sz w:val="28"/>
          <w:szCs w:val="28"/>
        </w:rPr>
        <w:t>.Ч</w:t>
      </w:r>
      <w:proofErr w:type="gramEnd"/>
      <w:r w:rsidR="00815CA8">
        <w:rPr>
          <w:sz w:val="28"/>
          <w:szCs w:val="28"/>
        </w:rPr>
        <w:t>аплыгина</w:t>
      </w:r>
      <w:r w:rsidRPr="00867FE0">
        <w:rPr>
          <w:sz w:val="28"/>
          <w:szCs w:val="28"/>
        </w:rPr>
        <w:t xml:space="preserve"> с 2007 года осуществляется доступ по высокоскоростному каналу к ресурсам сети интернет. С 2010 года финансирование доступа к сети интернет осуществляется из местного бюджета. Доступ к информационным образовательным ресурсам является безлимитным, что способствует доступности и повышению качества образовательных услуг за счёт приобщения педагогов и обучающихся к современным технологиям обучения.</w:t>
      </w:r>
    </w:p>
    <w:p w:rsidR="00577939" w:rsidRPr="00867FE0" w:rsidRDefault="00577939" w:rsidP="00815CA8">
      <w:pPr>
        <w:jc w:val="both"/>
        <w:rPr>
          <w:sz w:val="28"/>
          <w:szCs w:val="28"/>
        </w:rPr>
      </w:pPr>
      <w:r w:rsidRPr="00867FE0">
        <w:rPr>
          <w:sz w:val="28"/>
          <w:szCs w:val="28"/>
        </w:rPr>
        <w:tab/>
        <w:t xml:space="preserve">В тоже время при использовании ресурсов сети Интернет в школе осуществляется ограничение доступа к Интернет-ресурсам, несовместимым с </w:t>
      </w:r>
      <w:r w:rsidRPr="00867FE0">
        <w:rPr>
          <w:sz w:val="28"/>
          <w:szCs w:val="28"/>
        </w:rPr>
        <w:lastRenderedPageBreak/>
        <w:t xml:space="preserve">целями и задачами обучения и воспитания обучающихся за счёт функционирования системы контентной фильтрации </w:t>
      </w:r>
      <w:r w:rsidRPr="00867FE0">
        <w:rPr>
          <w:sz w:val="28"/>
          <w:szCs w:val="28"/>
          <w:lang w:val="en-US"/>
        </w:rPr>
        <w:t>NetPolice</w:t>
      </w:r>
      <w:r w:rsidRPr="00867FE0">
        <w:rPr>
          <w:sz w:val="28"/>
          <w:szCs w:val="28"/>
        </w:rPr>
        <w:t>.</w:t>
      </w:r>
    </w:p>
    <w:p w:rsidR="00577939" w:rsidRPr="00867FE0" w:rsidRDefault="00577939" w:rsidP="00815CA8">
      <w:pPr>
        <w:jc w:val="both"/>
        <w:rPr>
          <w:sz w:val="28"/>
          <w:szCs w:val="28"/>
        </w:rPr>
      </w:pPr>
      <w:r w:rsidRPr="00867FE0">
        <w:rPr>
          <w:sz w:val="28"/>
          <w:szCs w:val="28"/>
        </w:rPr>
        <w:tab/>
        <w:t>На всех компьютерах установлено лицензионное или свободно распространяемое программное обеспечение.</w:t>
      </w:r>
    </w:p>
    <w:p w:rsidR="00577939" w:rsidRPr="00FC65EB" w:rsidRDefault="00577939" w:rsidP="00815CA8">
      <w:pPr>
        <w:jc w:val="both"/>
        <w:rPr>
          <w:sz w:val="28"/>
          <w:szCs w:val="28"/>
        </w:rPr>
      </w:pPr>
      <w:r w:rsidRPr="00867FE0">
        <w:rPr>
          <w:sz w:val="28"/>
          <w:szCs w:val="28"/>
        </w:rPr>
        <w:t xml:space="preserve">С целью обеспечения официального представления информации о школе создан </w:t>
      </w:r>
      <w:proofErr w:type="gramStart"/>
      <w:r w:rsidRPr="00867FE0">
        <w:rPr>
          <w:sz w:val="28"/>
          <w:szCs w:val="28"/>
        </w:rPr>
        <w:t>сайт</w:t>
      </w:r>
      <w:proofErr w:type="gramEnd"/>
      <w:r w:rsidRPr="00867FE0">
        <w:rPr>
          <w:sz w:val="28"/>
          <w:szCs w:val="28"/>
        </w:rPr>
        <w:t xml:space="preserve"> </w:t>
      </w:r>
      <w:r>
        <w:rPr>
          <w:sz w:val="28"/>
          <w:szCs w:val="28"/>
        </w:rPr>
        <w:t xml:space="preserve">который </w:t>
      </w:r>
      <w:r w:rsidRPr="00867FE0">
        <w:rPr>
          <w:sz w:val="28"/>
          <w:szCs w:val="28"/>
        </w:rPr>
        <w:t xml:space="preserve">находится по адресу - </w:t>
      </w:r>
      <w:hyperlink r:id="rId73" w:history="1">
        <w:r w:rsidR="002E2C7C" w:rsidRPr="00FC65EB">
          <w:rPr>
            <w:rStyle w:val="aff5"/>
            <w:color w:val="auto"/>
            <w:sz w:val="28"/>
            <w:szCs w:val="28"/>
          </w:rPr>
          <w:t>http://</w:t>
        </w:r>
      </w:hyperlink>
      <w:r w:rsidR="00FC65EB" w:rsidRPr="00FC65EB">
        <w:rPr>
          <w:sz w:val="28"/>
          <w:szCs w:val="28"/>
          <w:lang w:val="en-US"/>
        </w:rPr>
        <w:t>sch</w:t>
      </w:r>
      <w:r w:rsidR="00FC65EB" w:rsidRPr="00FC65EB">
        <w:rPr>
          <w:sz w:val="28"/>
          <w:szCs w:val="28"/>
        </w:rPr>
        <w:t>4</w:t>
      </w:r>
      <w:r w:rsidR="00FC65EB">
        <w:rPr>
          <w:sz w:val="28"/>
          <w:szCs w:val="28"/>
          <w:lang w:val="en-US"/>
        </w:rPr>
        <w:t>chaplygin</w:t>
      </w:r>
      <w:r w:rsidR="00FC65EB" w:rsidRPr="00FC65EB">
        <w:rPr>
          <w:sz w:val="28"/>
          <w:szCs w:val="28"/>
        </w:rPr>
        <w:t>.</w:t>
      </w:r>
      <w:r w:rsidR="00FC65EB">
        <w:rPr>
          <w:sz w:val="28"/>
          <w:szCs w:val="28"/>
          <w:lang w:val="en-US"/>
        </w:rPr>
        <w:t>okis</w:t>
      </w:r>
      <w:r w:rsidR="00FC65EB" w:rsidRPr="00FC65EB">
        <w:rPr>
          <w:sz w:val="28"/>
          <w:szCs w:val="28"/>
        </w:rPr>
        <w:t>.</w:t>
      </w:r>
      <w:r w:rsidR="00FC65EB">
        <w:rPr>
          <w:sz w:val="28"/>
          <w:szCs w:val="28"/>
          <w:lang w:val="en-US"/>
        </w:rPr>
        <w:t>ru</w:t>
      </w:r>
    </w:p>
    <w:p w:rsidR="00E33265" w:rsidRDefault="00E33265" w:rsidP="00815CA8">
      <w:pPr>
        <w:jc w:val="both"/>
        <w:rPr>
          <w:rFonts w:asciiTheme="minorHAnsi" w:hAnsiTheme="minorHAnsi" w:cstheme="minorHAnsi"/>
          <w:sz w:val="28"/>
          <w:szCs w:val="28"/>
        </w:rPr>
      </w:pPr>
      <w:r>
        <w:rPr>
          <w:rFonts w:asciiTheme="minorHAnsi" w:hAnsiTheme="minorHAnsi" w:cstheme="minorHAnsi"/>
          <w:sz w:val="28"/>
          <w:szCs w:val="28"/>
        </w:rPr>
        <w:t>В школе создана и пополняется база образовательных к</w:t>
      </w:r>
      <w:r w:rsidRPr="00F6028A">
        <w:rPr>
          <w:rFonts w:asciiTheme="minorHAnsi" w:hAnsiTheme="minorHAnsi" w:cstheme="minorHAnsi"/>
          <w:sz w:val="28"/>
          <w:szCs w:val="28"/>
        </w:rPr>
        <w:t>омпонент</w:t>
      </w:r>
      <w:r>
        <w:rPr>
          <w:rFonts w:asciiTheme="minorHAnsi" w:hAnsiTheme="minorHAnsi" w:cstheme="minorHAnsi"/>
          <w:sz w:val="28"/>
          <w:szCs w:val="28"/>
        </w:rPr>
        <w:t>ов</w:t>
      </w:r>
      <w:r w:rsidRPr="00F6028A">
        <w:rPr>
          <w:rFonts w:asciiTheme="minorHAnsi" w:hAnsiTheme="minorHAnsi" w:cstheme="minorHAnsi"/>
          <w:sz w:val="28"/>
          <w:szCs w:val="28"/>
        </w:rPr>
        <w:t xml:space="preserve"> на CD и DVD: электронные приложения к учебникам; электронные наглядные пособия; электронные тренажеры; электронные практикумы.</w:t>
      </w:r>
    </w:p>
    <w:p w:rsidR="00815CA8" w:rsidRDefault="00815CA8" w:rsidP="00E61219">
      <w:pPr>
        <w:ind w:right="-10"/>
        <w:jc w:val="both"/>
        <w:rPr>
          <w:rFonts w:asciiTheme="minorHAnsi" w:hAnsiTheme="minorHAnsi" w:cstheme="minorHAnsi"/>
          <w:sz w:val="28"/>
          <w:szCs w:val="28"/>
        </w:rPr>
      </w:pPr>
    </w:p>
    <w:p w:rsidR="00E61219" w:rsidRPr="008A35F3" w:rsidRDefault="00FD7BEC" w:rsidP="00E61219">
      <w:pPr>
        <w:ind w:right="-10"/>
        <w:jc w:val="both"/>
        <w:rPr>
          <w:i/>
          <w:sz w:val="28"/>
          <w:szCs w:val="28"/>
        </w:rPr>
      </w:pPr>
      <w:r>
        <w:rPr>
          <w:i/>
          <w:sz w:val="28"/>
          <w:szCs w:val="28"/>
        </w:rPr>
        <w:t>Состояние библиотечного фонда</w:t>
      </w:r>
    </w:p>
    <w:p w:rsidR="00E33265" w:rsidRPr="00867FE0" w:rsidRDefault="00E33265" w:rsidP="00E33265">
      <w:pPr>
        <w:rPr>
          <w:sz w:val="28"/>
          <w:szCs w:val="28"/>
        </w:rPr>
      </w:pPr>
    </w:p>
    <w:tbl>
      <w:tblPr>
        <w:tblStyle w:val="af7"/>
        <w:tblpPr w:leftFromText="180" w:rightFromText="180" w:vertAnchor="text" w:horzAnchor="margin" w:tblpX="-318" w:tblpY="32"/>
        <w:tblW w:w="10314" w:type="dxa"/>
        <w:tblLook w:val="01E0"/>
      </w:tblPr>
      <w:tblGrid>
        <w:gridCol w:w="5637"/>
        <w:gridCol w:w="2551"/>
        <w:gridCol w:w="2126"/>
      </w:tblGrid>
      <w:tr w:rsidR="00577939" w:rsidRPr="008A35F3" w:rsidTr="00FD7BEC">
        <w:tc>
          <w:tcPr>
            <w:tcW w:w="5637" w:type="dxa"/>
          </w:tcPr>
          <w:p w:rsidR="00577939" w:rsidRPr="008A35F3" w:rsidRDefault="00577939" w:rsidP="00FD7BEC">
            <w:pPr>
              <w:widowControl w:val="0"/>
              <w:autoSpaceDE w:val="0"/>
              <w:jc w:val="both"/>
            </w:pPr>
          </w:p>
        </w:tc>
        <w:tc>
          <w:tcPr>
            <w:tcW w:w="2551" w:type="dxa"/>
          </w:tcPr>
          <w:p w:rsidR="00577939" w:rsidRPr="008A35F3" w:rsidRDefault="00577939" w:rsidP="00FD7BEC">
            <w:pPr>
              <w:widowControl w:val="0"/>
              <w:autoSpaceDE w:val="0"/>
              <w:jc w:val="center"/>
              <w:rPr>
                <w:sz w:val="28"/>
                <w:szCs w:val="28"/>
              </w:rPr>
            </w:pPr>
            <w:r w:rsidRPr="008A35F3">
              <w:rPr>
                <w:sz w:val="28"/>
                <w:szCs w:val="28"/>
              </w:rPr>
              <w:t>Количество наименований</w:t>
            </w:r>
          </w:p>
        </w:tc>
        <w:tc>
          <w:tcPr>
            <w:tcW w:w="2126" w:type="dxa"/>
          </w:tcPr>
          <w:p w:rsidR="00577939" w:rsidRPr="008A35F3" w:rsidRDefault="00577939" w:rsidP="00FD7BEC">
            <w:pPr>
              <w:widowControl w:val="0"/>
              <w:autoSpaceDE w:val="0"/>
              <w:jc w:val="center"/>
              <w:rPr>
                <w:sz w:val="28"/>
                <w:szCs w:val="28"/>
              </w:rPr>
            </w:pPr>
            <w:r w:rsidRPr="008A35F3">
              <w:rPr>
                <w:sz w:val="28"/>
                <w:szCs w:val="28"/>
              </w:rPr>
              <w:t>Количество экземпляров</w:t>
            </w:r>
          </w:p>
        </w:tc>
      </w:tr>
      <w:tr w:rsidR="00577939" w:rsidRPr="008A35F3" w:rsidTr="00FD7BEC">
        <w:tc>
          <w:tcPr>
            <w:tcW w:w="5637" w:type="dxa"/>
          </w:tcPr>
          <w:p w:rsidR="00577939" w:rsidRPr="008A35F3" w:rsidRDefault="00577939" w:rsidP="00FD7BEC">
            <w:pPr>
              <w:widowControl w:val="0"/>
              <w:autoSpaceDE w:val="0"/>
              <w:jc w:val="both"/>
              <w:rPr>
                <w:sz w:val="28"/>
                <w:szCs w:val="28"/>
              </w:rPr>
            </w:pPr>
            <w:r w:rsidRPr="008A35F3">
              <w:rPr>
                <w:sz w:val="28"/>
                <w:szCs w:val="28"/>
              </w:rPr>
              <w:t>Общий фонд</w:t>
            </w:r>
          </w:p>
        </w:tc>
        <w:tc>
          <w:tcPr>
            <w:tcW w:w="2551" w:type="dxa"/>
          </w:tcPr>
          <w:p w:rsidR="00577939" w:rsidRPr="00FC65EB" w:rsidRDefault="00FC65EB" w:rsidP="00FD7BEC">
            <w:pPr>
              <w:widowControl w:val="0"/>
              <w:autoSpaceDE w:val="0"/>
              <w:jc w:val="both"/>
              <w:rPr>
                <w:sz w:val="28"/>
                <w:szCs w:val="28"/>
                <w:lang w:val="en-US"/>
              </w:rPr>
            </w:pPr>
            <w:r>
              <w:rPr>
                <w:sz w:val="28"/>
                <w:szCs w:val="28"/>
                <w:lang w:val="en-US"/>
              </w:rPr>
              <w:t>3097</w:t>
            </w:r>
          </w:p>
        </w:tc>
        <w:tc>
          <w:tcPr>
            <w:tcW w:w="2126" w:type="dxa"/>
          </w:tcPr>
          <w:p w:rsidR="00577939" w:rsidRPr="00FC65EB" w:rsidRDefault="00FD7BEC" w:rsidP="00FD7BEC">
            <w:pPr>
              <w:widowControl w:val="0"/>
              <w:autoSpaceDE w:val="0"/>
              <w:jc w:val="both"/>
              <w:rPr>
                <w:sz w:val="28"/>
                <w:szCs w:val="28"/>
                <w:lang w:val="en-US"/>
              </w:rPr>
            </w:pPr>
            <w:r>
              <w:rPr>
                <w:sz w:val="28"/>
                <w:szCs w:val="28"/>
              </w:rPr>
              <w:t>1</w:t>
            </w:r>
            <w:r w:rsidR="00FC65EB">
              <w:rPr>
                <w:sz w:val="28"/>
                <w:szCs w:val="28"/>
                <w:lang w:val="en-US"/>
              </w:rPr>
              <w:t>0188</w:t>
            </w:r>
          </w:p>
        </w:tc>
      </w:tr>
      <w:tr w:rsidR="00577939" w:rsidRPr="008A35F3" w:rsidTr="00FD7BEC">
        <w:tc>
          <w:tcPr>
            <w:tcW w:w="5637" w:type="dxa"/>
          </w:tcPr>
          <w:p w:rsidR="00577939" w:rsidRPr="008A35F3" w:rsidRDefault="00577939" w:rsidP="00FD7BEC">
            <w:pPr>
              <w:widowControl w:val="0"/>
              <w:autoSpaceDE w:val="0"/>
              <w:jc w:val="both"/>
              <w:rPr>
                <w:sz w:val="28"/>
                <w:szCs w:val="28"/>
              </w:rPr>
            </w:pPr>
            <w:r w:rsidRPr="008A35F3">
              <w:rPr>
                <w:sz w:val="28"/>
                <w:szCs w:val="28"/>
              </w:rPr>
              <w:t>Официальные издания</w:t>
            </w:r>
          </w:p>
        </w:tc>
        <w:tc>
          <w:tcPr>
            <w:tcW w:w="2551" w:type="dxa"/>
          </w:tcPr>
          <w:p w:rsidR="00577939" w:rsidRPr="00FC65EB" w:rsidRDefault="00FC65EB" w:rsidP="00FD7BEC">
            <w:pPr>
              <w:widowControl w:val="0"/>
              <w:autoSpaceDE w:val="0"/>
              <w:jc w:val="both"/>
              <w:rPr>
                <w:sz w:val="28"/>
                <w:szCs w:val="28"/>
                <w:lang w:val="en-US"/>
              </w:rPr>
            </w:pPr>
            <w:r>
              <w:rPr>
                <w:sz w:val="28"/>
                <w:szCs w:val="28"/>
                <w:lang w:val="en-US"/>
              </w:rPr>
              <w:t>1</w:t>
            </w:r>
          </w:p>
        </w:tc>
        <w:tc>
          <w:tcPr>
            <w:tcW w:w="2126" w:type="dxa"/>
          </w:tcPr>
          <w:p w:rsidR="00577939" w:rsidRPr="00FC65EB" w:rsidRDefault="00FC65EB" w:rsidP="00FD7BEC">
            <w:pPr>
              <w:widowControl w:val="0"/>
              <w:autoSpaceDE w:val="0"/>
              <w:jc w:val="both"/>
              <w:rPr>
                <w:sz w:val="28"/>
                <w:szCs w:val="28"/>
                <w:lang w:val="en-US"/>
              </w:rPr>
            </w:pPr>
            <w:r>
              <w:rPr>
                <w:sz w:val="28"/>
                <w:szCs w:val="28"/>
                <w:lang w:val="en-US"/>
              </w:rPr>
              <w:t>16</w:t>
            </w:r>
          </w:p>
        </w:tc>
      </w:tr>
      <w:tr w:rsidR="00577939" w:rsidRPr="008A35F3" w:rsidTr="00FD7BEC">
        <w:tc>
          <w:tcPr>
            <w:tcW w:w="5637" w:type="dxa"/>
          </w:tcPr>
          <w:p w:rsidR="00577939" w:rsidRPr="008A35F3" w:rsidRDefault="00577939" w:rsidP="00FD7BEC">
            <w:pPr>
              <w:widowControl w:val="0"/>
              <w:autoSpaceDE w:val="0"/>
              <w:jc w:val="both"/>
              <w:rPr>
                <w:sz w:val="28"/>
                <w:szCs w:val="28"/>
              </w:rPr>
            </w:pPr>
            <w:r w:rsidRPr="008A35F3">
              <w:rPr>
                <w:sz w:val="28"/>
                <w:szCs w:val="28"/>
              </w:rPr>
              <w:t>Справочная литература</w:t>
            </w:r>
          </w:p>
        </w:tc>
        <w:tc>
          <w:tcPr>
            <w:tcW w:w="2551" w:type="dxa"/>
          </w:tcPr>
          <w:p w:rsidR="00577939" w:rsidRPr="00FC65EB" w:rsidRDefault="00FC65EB" w:rsidP="00FD7BEC">
            <w:pPr>
              <w:widowControl w:val="0"/>
              <w:autoSpaceDE w:val="0"/>
              <w:jc w:val="both"/>
              <w:rPr>
                <w:sz w:val="28"/>
                <w:szCs w:val="28"/>
                <w:lang w:val="en-US"/>
              </w:rPr>
            </w:pPr>
            <w:r>
              <w:rPr>
                <w:sz w:val="28"/>
                <w:szCs w:val="28"/>
                <w:lang w:val="en-US"/>
              </w:rPr>
              <w:t>30</w:t>
            </w:r>
          </w:p>
        </w:tc>
        <w:tc>
          <w:tcPr>
            <w:tcW w:w="2126" w:type="dxa"/>
          </w:tcPr>
          <w:p w:rsidR="00577939" w:rsidRPr="00FC65EB" w:rsidRDefault="00FD7BEC" w:rsidP="00FD7BEC">
            <w:pPr>
              <w:widowControl w:val="0"/>
              <w:autoSpaceDE w:val="0"/>
              <w:jc w:val="both"/>
              <w:rPr>
                <w:sz w:val="28"/>
                <w:szCs w:val="28"/>
                <w:lang w:val="en-US"/>
              </w:rPr>
            </w:pPr>
            <w:r>
              <w:rPr>
                <w:sz w:val="28"/>
                <w:szCs w:val="28"/>
              </w:rPr>
              <w:t>1</w:t>
            </w:r>
            <w:r w:rsidR="00FC65EB">
              <w:rPr>
                <w:sz w:val="28"/>
                <w:szCs w:val="28"/>
                <w:lang w:val="en-US"/>
              </w:rPr>
              <w:t>56</w:t>
            </w:r>
          </w:p>
        </w:tc>
      </w:tr>
      <w:tr w:rsidR="00577939" w:rsidRPr="008A35F3" w:rsidTr="00FD7BEC">
        <w:tc>
          <w:tcPr>
            <w:tcW w:w="5637" w:type="dxa"/>
          </w:tcPr>
          <w:p w:rsidR="00577939" w:rsidRPr="008A35F3" w:rsidRDefault="00577939" w:rsidP="00FD7BEC">
            <w:pPr>
              <w:widowControl w:val="0"/>
              <w:autoSpaceDE w:val="0"/>
              <w:jc w:val="both"/>
              <w:rPr>
                <w:sz w:val="28"/>
                <w:szCs w:val="28"/>
              </w:rPr>
            </w:pPr>
            <w:r w:rsidRPr="008A35F3">
              <w:rPr>
                <w:sz w:val="28"/>
                <w:szCs w:val="28"/>
              </w:rPr>
              <w:t>Художественная литература</w:t>
            </w:r>
          </w:p>
        </w:tc>
        <w:tc>
          <w:tcPr>
            <w:tcW w:w="2551" w:type="dxa"/>
          </w:tcPr>
          <w:p w:rsidR="00577939" w:rsidRPr="00FC65EB" w:rsidRDefault="00FC65EB" w:rsidP="00FD7BEC">
            <w:pPr>
              <w:widowControl w:val="0"/>
              <w:autoSpaceDE w:val="0"/>
              <w:jc w:val="both"/>
              <w:rPr>
                <w:sz w:val="28"/>
                <w:szCs w:val="28"/>
                <w:lang w:val="en-US"/>
              </w:rPr>
            </w:pPr>
            <w:r>
              <w:rPr>
                <w:sz w:val="28"/>
                <w:szCs w:val="28"/>
                <w:lang w:val="en-US"/>
              </w:rPr>
              <w:t>3000</w:t>
            </w:r>
          </w:p>
        </w:tc>
        <w:tc>
          <w:tcPr>
            <w:tcW w:w="2126" w:type="dxa"/>
          </w:tcPr>
          <w:p w:rsidR="00577939" w:rsidRPr="00FC65EB" w:rsidRDefault="00FC65EB" w:rsidP="00FD7BEC">
            <w:pPr>
              <w:widowControl w:val="0"/>
              <w:autoSpaceDE w:val="0"/>
              <w:jc w:val="both"/>
              <w:rPr>
                <w:sz w:val="28"/>
                <w:szCs w:val="28"/>
                <w:lang w:val="en-US"/>
              </w:rPr>
            </w:pPr>
            <w:r>
              <w:rPr>
                <w:sz w:val="28"/>
                <w:szCs w:val="28"/>
                <w:lang w:val="en-US"/>
              </w:rPr>
              <w:t>3625</w:t>
            </w:r>
          </w:p>
        </w:tc>
      </w:tr>
      <w:tr w:rsidR="00577939" w:rsidRPr="008A35F3" w:rsidTr="00FD7BEC">
        <w:tc>
          <w:tcPr>
            <w:tcW w:w="5637" w:type="dxa"/>
          </w:tcPr>
          <w:p w:rsidR="00577939" w:rsidRPr="008A35F3" w:rsidRDefault="00577939" w:rsidP="00FD7BEC">
            <w:pPr>
              <w:widowControl w:val="0"/>
              <w:autoSpaceDE w:val="0"/>
              <w:jc w:val="both"/>
              <w:rPr>
                <w:sz w:val="28"/>
                <w:szCs w:val="28"/>
              </w:rPr>
            </w:pPr>
            <w:r w:rsidRPr="008A35F3">
              <w:rPr>
                <w:sz w:val="28"/>
                <w:szCs w:val="28"/>
              </w:rPr>
              <w:t>Новые поступления за 5 лет</w:t>
            </w:r>
          </w:p>
        </w:tc>
        <w:tc>
          <w:tcPr>
            <w:tcW w:w="2551" w:type="dxa"/>
          </w:tcPr>
          <w:p w:rsidR="00577939" w:rsidRPr="00FC65EB" w:rsidRDefault="00FC65EB" w:rsidP="00FD7BEC">
            <w:pPr>
              <w:widowControl w:val="0"/>
              <w:autoSpaceDE w:val="0"/>
              <w:jc w:val="both"/>
              <w:rPr>
                <w:sz w:val="28"/>
                <w:szCs w:val="28"/>
                <w:lang w:val="en-US"/>
              </w:rPr>
            </w:pPr>
            <w:r>
              <w:rPr>
                <w:sz w:val="28"/>
                <w:szCs w:val="28"/>
                <w:lang w:val="en-US"/>
              </w:rPr>
              <w:t>69</w:t>
            </w:r>
          </w:p>
        </w:tc>
        <w:tc>
          <w:tcPr>
            <w:tcW w:w="2126" w:type="dxa"/>
          </w:tcPr>
          <w:p w:rsidR="00577939" w:rsidRPr="00FC65EB" w:rsidRDefault="00FC65EB" w:rsidP="00FD7BEC">
            <w:pPr>
              <w:widowControl w:val="0"/>
              <w:autoSpaceDE w:val="0"/>
              <w:jc w:val="both"/>
              <w:rPr>
                <w:sz w:val="28"/>
                <w:szCs w:val="28"/>
                <w:lang w:val="en-US"/>
              </w:rPr>
            </w:pPr>
            <w:r>
              <w:rPr>
                <w:sz w:val="28"/>
                <w:szCs w:val="28"/>
                <w:lang w:val="en-US"/>
              </w:rPr>
              <w:t>4129</w:t>
            </w:r>
          </w:p>
        </w:tc>
      </w:tr>
    </w:tbl>
    <w:p w:rsidR="00577939" w:rsidRPr="008A35F3" w:rsidRDefault="00577939" w:rsidP="00E33265">
      <w:pPr>
        <w:ind w:right="-10"/>
        <w:jc w:val="both"/>
        <w:rPr>
          <w:i/>
          <w:sz w:val="28"/>
          <w:szCs w:val="28"/>
        </w:rPr>
      </w:pPr>
    </w:p>
    <w:p w:rsidR="00577939" w:rsidRDefault="00577939" w:rsidP="00E33265">
      <w:pPr>
        <w:ind w:right="-10"/>
        <w:jc w:val="both"/>
        <w:rPr>
          <w:i/>
          <w:sz w:val="28"/>
          <w:szCs w:val="28"/>
        </w:rPr>
      </w:pPr>
      <w:r w:rsidRPr="008A35F3">
        <w:rPr>
          <w:i/>
          <w:sz w:val="28"/>
          <w:szCs w:val="28"/>
        </w:rPr>
        <w:t>Состояние учебно-информационного фонда</w:t>
      </w:r>
    </w:p>
    <w:p w:rsidR="00FD7BEC" w:rsidRPr="008A35F3" w:rsidRDefault="00FD7BEC" w:rsidP="00E33265">
      <w:pPr>
        <w:ind w:right="-10"/>
        <w:jc w:val="both"/>
        <w:rPr>
          <w:i/>
          <w:sz w:val="28"/>
          <w:szCs w:val="28"/>
        </w:rPr>
      </w:pPr>
    </w:p>
    <w:tbl>
      <w:tblPr>
        <w:tblpPr w:leftFromText="180" w:rightFromText="180" w:vertAnchor="text" w:horzAnchor="margin" w:tblpX="-372"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26"/>
        <w:gridCol w:w="2551"/>
        <w:gridCol w:w="2977"/>
      </w:tblGrid>
      <w:tr w:rsidR="00FD7BEC" w:rsidRPr="00FD7BEC" w:rsidTr="00FD7BEC">
        <w:trPr>
          <w:cantSplit/>
          <w:trHeight w:val="353"/>
        </w:trPr>
        <w:tc>
          <w:tcPr>
            <w:tcW w:w="6912" w:type="dxa"/>
            <w:gridSpan w:val="3"/>
          </w:tcPr>
          <w:p w:rsidR="00FD7BEC" w:rsidRPr="00FD7BEC" w:rsidRDefault="00FD7BEC" w:rsidP="00E33265">
            <w:pPr>
              <w:widowControl w:val="0"/>
              <w:autoSpaceDE w:val="0"/>
              <w:jc w:val="center"/>
              <w:rPr>
                <w:sz w:val="28"/>
                <w:szCs w:val="28"/>
              </w:rPr>
            </w:pPr>
            <w:r w:rsidRPr="00FD7BEC">
              <w:rPr>
                <w:sz w:val="28"/>
                <w:szCs w:val="28"/>
              </w:rPr>
              <w:t>Учебники</w:t>
            </w:r>
          </w:p>
        </w:tc>
        <w:tc>
          <w:tcPr>
            <w:tcW w:w="2977" w:type="dxa"/>
            <w:vMerge w:val="restart"/>
          </w:tcPr>
          <w:p w:rsidR="00FD7BEC" w:rsidRPr="00FD7BEC" w:rsidRDefault="00FD7BEC" w:rsidP="00E33265">
            <w:pPr>
              <w:widowControl w:val="0"/>
              <w:autoSpaceDE w:val="0"/>
              <w:jc w:val="center"/>
              <w:rPr>
                <w:sz w:val="28"/>
                <w:szCs w:val="28"/>
              </w:rPr>
            </w:pPr>
            <w:r w:rsidRPr="00FD7BEC">
              <w:rPr>
                <w:sz w:val="28"/>
                <w:szCs w:val="28"/>
              </w:rPr>
              <w:t>Электронные образовательные ресурсы (количество единиц)</w:t>
            </w:r>
          </w:p>
        </w:tc>
      </w:tr>
      <w:tr w:rsidR="00FD7BEC" w:rsidRPr="00FD7BEC" w:rsidTr="00FD7BEC">
        <w:trPr>
          <w:cantSplit/>
          <w:trHeight w:val="369"/>
        </w:trPr>
        <w:tc>
          <w:tcPr>
            <w:tcW w:w="2235" w:type="dxa"/>
          </w:tcPr>
          <w:p w:rsidR="00FD7BEC" w:rsidRPr="00FD7BEC" w:rsidRDefault="00FD7BEC" w:rsidP="00E33265">
            <w:pPr>
              <w:widowControl w:val="0"/>
              <w:autoSpaceDE w:val="0"/>
              <w:rPr>
                <w:sz w:val="28"/>
                <w:szCs w:val="28"/>
              </w:rPr>
            </w:pPr>
            <w:r w:rsidRPr="00FD7BEC">
              <w:rPr>
                <w:sz w:val="28"/>
                <w:szCs w:val="28"/>
              </w:rPr>
              <w:t xml:space="preserve">количество </w:t>
            </w:r>
          </w:p>
          <w:p w:rsidR="00FD7BEC" w:rsidRPr="00FD7BEC" w:rsidRDefault="00FD7BEC" w:rsidP="00E33265">
            <w:pPr>
              <w:widowControl w:val="0"/>
              <w:autoSpaceDE w:val="0"/>
              <w:rPr>
                <w:sz w:val="28"/>
                <w:szCs w:val="28"/>
              </w:rPr>
            </w:pPr>
            <w:r w:rsidRPr="00FD7BEC">
              <w:rPr>
                <w:sz w:val="28"/>
                <w:szCs w:val="28"/>
              </w:rPr>
              <w:t>экземпляров</w:t>
            </w:r>
          </w:p>
        </w:tc>
        <w:tc>
          <w:tcPr>
            <w:tcW w:w="2126" w:type="dxa"/>
          </w:tcPr>
          <w:p w:rsidR="00FD7BEC" w:rsidRPr="00FD7BEC" w:rsidRDefault="00FD7BEC" w:rsidP="00E33265">
            <w:pPr>
              <w:widowControl w:val="0"/>
              <w:autoSpaceDE w:val="0"/>
              <w:rPr>
                <w:sz w:val="28"/>
                <w:szCs w:val="28"/>
              </w:rPr>
            </w:pPr>
            <w:r w:rsidRPr="00FD7BEC">
              <w:rPr>
                <w:sz w:val="28"/>
                <w:szCs w:val="28"/>
              </w:rPr>
              <w:t>количество</w:t>
            </w:r>
          </w:p>
          <w:p w:rsidR="00FD7BEC" w:rsidRPr="00FD7BEC" w:rsidRDefault="00FD7BEC" w:rsidP="00E33265">
            <w:pPr>
              <w:widowControl w:val="0"/>
              <w:autoSpaceDE w:val="0"/>
              <w:rPr>
                <w:sz w:val="28"/>
                <w:szCs w:val="28"/>
              </w:rPr>
            </w:pPr>
            <w:r w:rsidRPr="00FD7BEC">
              <w:rPr>
                <w:sz w:val="28"/>
                <w:szCs w:val="28"/>
              </w:rPr>
              <w:t>наименований</w:t>
            </w:r>
          </w:p>
        </w:tc>
        <w:tc>
          <w:tcPr>
            <w:tcW w:w="2551" w:type="dxa"/>
          </w:tcPr>
          <w:p w:rsidR="00FD7BEC" w:rsidRPr="00FD7BEC" w:rsidRDefault="00FD7BEC" w:rsidP="00E33265">
            <w:pPr>
              <w:widowControl w:val="0"/>
              <w:autoSpaceDE w:val="0"/>
              <w:rPr>
                <w:sz w:val="28"/>
                <w:szCs w:val="28"/>
              </w:rPr>
            </w:pPr>
            <w:r w:rsidRPr="00FD7BEC">
              <w:rPr>
                <w:sz w:val="28"/>
                <w:szCs w:val="28"/>
              </w:rPr>
              <w:t xml:space="preserve">количество экземпляров на одного обучающегося </w:t>
            </w:r>
          </w:p>
        </w:tc>
        <w:tc>
          <w:tcPr>
            <w:tcW w:w="2977" w:type="dxa"/>
            <w:vMerge/>
          </w:tcPr>
          <w:p w:rsidR="00FD7BEC" w:rsidRPr="00FD7BEC" w:rsidRDefault="00FD7BEC" w:rsidP="00E33265">
            <w:pPr>
              <w:widowControl w:val="0"/>
              <w:autoSpaceDE w:val="0"/>
              <w:rPr>
                <w:sz w:val="28"/>
                <w:szCs w:val="28"/>
              </w:rPr>
            </w:pPr>
          </w:p>
        </w:tc>
      </w:tr>
      <w:tr w:rsidR="00FD7BEC" w:rsidRPr="00FD7BEC" w:rsidTr="00FD7BEC">
        <w:trPr>
          <w:trHeight w:val="399"/>
        </w:trPr>
        <w:tc>
          <w:tcPr>
            <w:tcW w:w="2235" w:type="dxa"/>
          </w:tcPr>
          <w:p w:rsidR="00FD7BEC" w:rsidRPr="00EB2D53" w:rsidRDefault="00FC65EB" w:rsidP="00E33265">
            <w:pPr>
              <w:widowControl w:val="0"/>
              <w:autoSpaceDE w:val="0"/>
              <w:jc w:val="both"/>
              <w:rPr>
                <w:sz w:val="28"/>
                <w:szCs w:val="28"/>
                <w:lang w:val="en-US"/>
              </w:rPr>
            </w:pPr>
            <w:r w:rsidRPr="00EB2D53">
              <w:rPr>
                <w:sz w:val="28"/>
                <w:szCs w:val="28"/>
                <w:lang w:val="en-US"/>
              </w:rPr>
              <w:t>5510</w:t>
            </w:r>
          </w:p>
        </w:tc>
        <w:tc>
          <w:tcPr>
            <w:tcW w:w="2126" w:type="dxa"/>
          </w:tcPr>
          <w:p w:rsidR="00FD7BEC" w:rsidRPr="00EB2D53" w:rsidRDefault="00FD7BEC" w:rsidP="00E33265">
            <w:pPr>
              <w:widowControl w:val="0"/>
              <w:autoSpaceDE w:val="0"/>
              <w:jc w:val="both"/>
              <w:rPr>
                <w:sz w:val="28"/>
                <w:szCs w:val="28"/>
                <w:lang w:val="en-US"/>
              </w:rPr>
            </w:pPr>
            <w:r w:rsidRPr="00EB2D53">
              <w:rPr>
                <w:sz w:val="28"/>
                <w:szCs w:val="28"/>
              </w:rPr>
              <w:t>1</w:t>
            </w:r>
            <w:r w:rsidR="00FC65EB" w:rsidRPr="00EB2D53">
              <w:rPr>
                <w:sz w:val="28"/>
                <w:szCs w:val="28"/>
                <w:lang w:val="en-US"/>
              </w:rPr>
              <w:t>67</w:t>
            </w:r>
          </w:p>
        </w:tc>
        <w:tc>
          <w:tcPr>
            <w:tcW w:w="2551" w:type="dxa"/>
          </w:tcPr>
          <w:p w:rsidR="00FD7BEC" w:rsidRPr="00EB2D53" w:rsidRDefault="00FC65EB" w:rsidP="00E33265">
            <w:pPr>
              <w:widowControl w:val="0"/>
              <w:autoSpaceDE w:val="0"/>
              <w:jc w:val="both"/>
              <w:rPr>
                <w:sz w:val="28"/>
                <w:szCs w:val="28"/>
                <w:lang w:val="en-US"/>
              </w:rPr>
            </w:pPr>
            <w:r w:rsidRPr="00EB2D53">
              <w:rPr>
                <w:sz w:val="28"/>
                <w:szCs w:val="28"/>
                <w:lang w:val="en-US"/>
              </w:rPr>
              <w:t>33</w:t>
            </w:r>
          </w:p>
        </w:tc>
        <w:tc>
          <w:tcPr>
            <w:tcW w:w="2977" w:type="dxa"/>
          </w:tcPr>
          <w:p w:rsidR="00FD7BEC" w:rsidRPr="00EB2D53" w:rsidRDefault="00EB2D53" w:rsidP="00E33265">
            <w:pPr>
              <w:widowControl w:val="0"/>
              <w:autoSpaceDE w:val="0"/>
              <w:jc w:val="both"/>
              <w:rPr>
                <w:sz w:val="28"/>
                <w:szCs w:val="28"/>
                <w:lang w:val="en-US"/>
              </w:rPr>
            </w:pPr>
            <w:r w:rsidRPr="00EB2D53">
              <w:rPr>
                <w:sz w:val="28"/>
                <w:szCs w:val="28"/>
                <w:lang w:val="en-US"/>
              </w:rPr>
              <w:t>897</w:t>
            </w:r>
          </w:p>
        </w:tc>
      </w:tr>
    </w:tbl>
    <w:p w:rsidR="00E33265" w:rsidRDefault="00E33265" w:rsidP="00E33265">
      <w:pPr>
        <w:rPr>
          <w:rFonts w:asciiTheme="minorHAnsi" w:hAnsiTheme="minorHAnsi" w:cstheme="minorHAnsi"/>
          <w:sz w:val="28"/>
          <w:szCs w:val="28"/>
        </w:rPr>
      </w:pPr>
    </w:p>
    <w:p w:rsidR="00F6028A" w:rsidRPr="00F6028A" w:rsidRDefault="00F6028A" w:rsidP="00E61219">
      <w:pPr>
        <w:ind w:firstLine="708"/>
        <w:rPr>
          <w:rFonts w:asciiTheme="minorHAnsi" w:hAnsiTheme="minorHAnsi" w:cstheme="minorHAnsi"/>
          <w:sz w:val="28"/>
          <w:szCs w:val="28"/>
        </w:rPr>
      </w:pPr>
      <w:r w:rsidRPr="00F6028A">
        <w:rPr>
          <w:rFonts w:asciiTheme="minorHAnsi" w:hAnsiTheme="minorHAnsi" w:cstheme="minorHAnsi"/>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F6028A" w:rsidRPr="00F6028A" w:rsidRDefault="00F6028A" w:rsidP="00F6028A">
      <w:pPr>
        <w:rPr>
          <w:rFonts w:asciiTheme="minorHAnsi" w:hAnsiTheme="minorHAnsi" w:cstheme="minorHAnsi"/>
          <w:sz w:val="28"/>
          <w:szCs w:val="28"/>
        </w:rPr>
      </w:pPr>
      <w:bookmarkStart w:id="360" w:name="_Toc406059072"/>
      <w:bookmarkStart w:id="361" w:name="_Toc409691741"/>
      <w:bookmarkStart w:id="362" w:name="_Toc410654085"/>
    </w:p>
    <w:p w:rsidR="00F6028A" w:rsidRPr="00577939" w:rsidRDefault="00B86C94" w:rsidP="00F6028A">
      <w:pPr>
        <w:rPr>
          <w:rFonts w:asciiTheme="minorHAnsi" w:hAnsiTheme="minorHAnsi" w:cstheme="minorHAnsi"/>
          <w:b/>
          <w:sz w:val="28"/>
          <w:szCs w:val="28"/>
        </w:rPr>
      </w:pPr>
      <w:bookmarkStart w:id="363" w:name="_Toc414553291"/>
      <w:r>
        <w:rPr>
          <w:rFonts w:asciiTheme="minorHAnsi" w:hAnsiTheme="minorHAnsi" w:cstheme="minorHAnsi"/>
          <w:b/>
          <w:sz w:val="28"/>
          <w:szCs w:val="28"/>
        </w:rPr>
        <w:t xml:space="preserve">3.2.6. </w:t>
      </w:r>
      <w:r w:rsidR="00F6028A" w:rsidRPr="00577939">
        <w:rPr>
          <w:rFonts w:asciiTheme="minorHAnsi" w:hAnsiTheme="minorHAnsi" w:cstheme="minorHAnsi"/>
          <w:b/>
          <w:sz w:val="28"/>
          <w:szCs w:val="28"/>
        </w:rPr>
        <w:t>Механизмы достижения целевых ориентиров в системе условий</w:t>
      </w:r>
      <w:bookmarkEnd w:id="360"/>
      <w:bookmarkEnd w:id="361"/>
      <w:bookmarkEnd w:id="362"/>
      <w:bookmarkEnd w:id="363"/>
    </w:p>
    <w:p w:rsidR="00B86C94" w:rsidRDefault="00B86C94" w:rsidP="00F6028A">
      <w:pPr>
        <w:rPr>
          <w:rFonts w:asciiTheme="minorHAnsi" w:hAnsiTheme="minorHAnsi" w:cstheme="minorHAnsi"/>
          <w:sz w:val="28"/>
          <w:szCs w:val="28"/>
        </w:rPr>
      </w:pPr>
    </w:p>
    <w:p w:rsidR="00B86C94" w:rsidRDefault="00F6028A" w:rsidP="00815CA8">
      <w:pPr>
        <w:ind w:firstLine="708"/>
        <w:jc w:val="both"/>
        <w:rPr>
          <w:rFonts w:asciiTheme="minorHAnsi" w:hAnsiTheme="minorHAnsi" w:cstheme="minorHAnsi"/>
          <w:sz w:val="28"/>
          <w:szCs w:val="28"/>
        </w:rPr>
      </w:pPr>
      <w:r w:rsidRPr="00F6028A">
        <w:rPr>
          <w:rFonts w:asciiTheme="minorHAnsi" w:hAnsiTheme="minorHAnsi" w:cstheme="minorHAnsi"/>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F6028A" w:rsidRPr="00F6028A" w:rsidRDefault="00F6028A" w:rsidP="00815CA8">
      <w:pPr>
        <w:jc w:val="both"/>
        <w:rPr>
          <w:rFonts w:asciiTheme="minorHAnsi" w:hAnsiTheme="minorHAnsi" w:cstheme="minorHAnsi"/>
          <w:sz w:val="28"/>
          <w:szCs w:val="28"/>
        </w:rPr>
      </w:pPr>
      <w:r w:rsidRPr="00F6028A">
        <w:rPr>
          <w:rFonts w:asciiTheme="minorHAnsi" w:hAnsiTheme="minorHAnsi" w:cstheme="minorHAnsi"/>
          <w:sz w:val="28"/>
          <w:szCs w:val="28"/>
        </w:rPr>
        <w:t>Созданные в образовательной организации, реализующей ООП ООО, условия:</w:t>
      </w:r>
    </w:p>
    <w:p w:rsidR="00F6028A" w:rsidRDefault="00F6028A" w:rsidP="00815CA8">
      <w:pPr>
        <w:pStyle w:val="ad"/>
        <w:numPr>
          <w:ilvl w:val="0"/>
          <w:numId w:val="179"/>
        </w:numPr>
        <w:jc w:val="both"/>
        <w:rPr>
          <w:rFonts w:asciiTheme="minorHAnsi" w:hAnsiTheme="minorHAnsi" w:cstheme="minorHAnsi"/>
          <w:sz w:val="28"/>
          <w:szCs w:val="28"/>
        </w:rPr>
      </w:pPr>
      <w:r w:rsidRPr="00B86C94">
        <w:rPr>
          <w:rFonts w:asciiTheme="minorHAnsi" w:hAnsiTheme="minorHAnsi" w:cstheme="minorHAnsi"/>
          <w:sz w:val="28"/>
          <w:szCs w:val="28"/>
        </w:rPr>
        <w:t>соответствуют требованиям ФГОС ООО;</w:t>
      </w:r>
    </w:p>
    <w:p w:rsidR="00F6028A" w:rsidRDefault="00F6028A" w:rsidP="00815CA8">
      <w:pPr>
        <w:pStyle w:val="ad"/>
        <w:numPr>
          <w:ilvl w:val="0"/>
          <w:numId w:val="179"/>
        </w:numPr>
        <w:jc w:val="both"/>
        <w:rPr>
          <w:rFonts w:asciiTheme="minorHAnsi" w:hAnsiTheme="minorHAnsi" w:cstheme="minorHAnsi"/>
          <w:sz w:val="28"/>
          <w:szCs w:val="28"/>
        </w:rPr>
      </w:pPr>
      <w:r w:rsidRPr="00B86C94">
        <w:rPr>
          <w:rFonts w:asciiTheme="minorHAnsi" w:hAnsiTheme="minorHAnsi" w:cstheme="minorHAnsi"/>
          <w:sz w:val="28"/>
          <w:szCs w:val="28"/>
        </w:rPr>
        <w:lastRenderedPageBreak/>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6028A" w:rsidRDefault="00F6028A" w:rsidP="00815CA8">
      <w:pPr>
        <w:pStyle w:val="ad"/>
        <w:numPr>
          <w:ilvl w:val="0"/>
          <w:numId w:val="179"/>
        </w:numPr>
        <w:jc w:val="both"/>
        <w:rPr>
          <w:rFonts w:asciiTheme="minorHAnsi" w:hAnsiTheme="minorHAnsi" w:cstheme="minorHAnsi"/>
          <w:sz w:val="28"/>
          <w:szCs w:val="28"/>
        </w:rPr>
      </w:pPr>
      <w:r w:rsidRPr="00B86C94">
        <w:rPr>
          <w:rFonts w:asciiTheme="minorHAnsi" w:hAnsiTheme="minorHAnsi" w:cstheme="minorHAnsi"/>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F6028A" w:rsidRPr="00B86C94" w:rsidRDefault="00F6028A" w:rsidP="00815CA8">
      <w:pPr>
        <w:pStyle w:val="ad"/>
        <w:numPr>
          <w:ilvl w:val="0"/>
          <w:numId w:val="179"/>
        </w:numPr>
        <w:jc w:val="both"/>
        <w:rPr>
          <w:rFonts w:asciiTheme="minorHAnsi" w:hAnsiTheme="minorHAnsi" w:cstheme="minorHAnsi"/>
          <w:sz w:val="28"/>
          <w:szCs w:val="28"/>
        </w:rPr>
      </w:pPr>
      <w:r w:rsidRPr="00B86C94">
        <w:rPr>
          <w:rFonts w:asciiTheme="minorHAnsi" w:hAnsiTheme="minorHAnsi" w:cstheme="minorHAnsi"/>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6028A" w:rsidRPr="00F6028A" w:rsidRDefault="00F6028A" w:rsidP="00815CA8">
      <w:pPr>
        <w:jc w:val="both"/>
        <w:rPr>
          <w:rFonts w:asciiTheme="minorHAnsi" w:hAnsiTheme="minorHAnsi" w:cstheme="minorHAnsi"/>
          <w:sz w:val="28"/>
          <w:szCs w:val="28"/>
        </w:rPr>
      </w:pPr>
      <w:r w:rsidRPr="00F6028A">
        <w:rPr>
          <w:rFonts w:asciiTheme="minorHAnsi" w:hAnsiTheme="minorHAnsi" w:cstheme="minorHAnsi"/>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6028A" w:rsidRDefault="00F6028A" w:rsidP="00815CA8">
      <w:pPr>
        <w:pStyle w:val="ad"/>
        <w:numPr>
          <w:ilvl w:val="0"/>
          <w:numId w:val="180"/>
        </w:numPr>
        <w:jc w:val="both"/>
        <w:rPr>
          <w:rFonts w:asciiTheme="minorHAnsi" w:hAnsiTheme="minorHAnsi" w:cstheme="minorHAnsi"/>
          <w:sz w:val="28"/>
          <w:szCs w:val="28"/>
        </w:rPr>
      </w:pPr>
      <w:r w:rsidRPr="00B86C94">
        <w:rPr>
          <w:rFonts w:asciiTheme="minorHAnsi" w:hAnsiTheme="minorHAnsi" w:cstheme="minorHAnsi"/>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6028A" w:rsidRDefault="00F6028A" w:rsidP="00815CA8">
      <w:pPr>
        <w:pStyle w:val="ad"/>
        <w:numPr>
          <w:ilvl w:val="0"/>
          <w:numId w:val="180"/>
        </w:numPr>
        <w:jc w:val="both"/>
        <w:rPr>
          <w:rFonts w:asciiTheme="minorHAnsi" w:hAnsiTheme="minorHAnsi" w:cstheme="minorHAnsi"/>
          <w:sz w:val="28"/>
          <w:szCs w:val="28"/>
        </w:rPr>
      </w:pPr>
      <w:r w:rsidRPr="00B86C94">
        <w:rPr>
          <w:rFonts w:asciiTheme="minorHAnsi" w:hAnsiTheme="minorHAnsi" w:cstheme="minorHAnsi"/>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F6028A" w:rsidRDefault="00F6028A" w:rsidP="00815CA8">
      <w:pPr>
        <w:pStyle w:val="ad"/>
        <w:numPr>
          <w:ilvl w:val="0"/>
          <w:numId w:val="180"/>
        </w:numPr>
        <w:jc w:val="both"/>
        <w:rPr>
          <w:rFonts w:asciiTheme="minorHAnsi" w:hAnsiTheme="minorHAnsi" w:cstheme="minorHAnsi"/>
          <w:sz w:val="28"/>
          <w:szCs w:val="28"/>
        </w:rPr>
      </w:pPr>
      <w:r w:rsidRPr="00B86C94">
        <w:rPr>
          <w:rFonts w:asciiTheme="minorHAnsi" w:hAnsiTheme="minorHAnsi" w:cstheme="minorHAnsi"/>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6028A" w:rsidRDefault="00F6028A" w:rsidP="00815CA8">
      <w:pPr>
        <w:pStyle w:val="ad"/>
        <w:numPr>
          <w:ilvl w:val="0"/>
          <w:numId w:val="180"/>
        </w:numPr>
        <w:jc w:val="both"/>
        <w:rPr>
          <w:rFonts w:asciiTheme="minorHAnsi" w:hAnsiTheme="minorHAnsi" w:cstheme="minorHAnsi"/>
          <w:sz w:val="28"/>
          <w:szCs w:val="28"/>
        </w:rPr>
      </w:pPr>
      <w:r w:rsidRPr="00B86C94">
        <w:rPr>
          <w:rFonts w:asciiTheme="minorHAnsi" w:hAnsiTheme="minorHAnsi" w:cstheme="minorHAnsi"/>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F6028A" w:rsidRDefault="00F6028A" w:rsidP="00815CA8">
      <w:pPr>
        <w:pStyle w:val="ad"/>
        <w:numPr>
          <w:ilvl w:val="0"/>
          <w:numId w:val="180"/>
        </w:numPr>
        <w:jc w:val="both"/>
        <w:rPr>
          <w:rFonts w:asciiTheme="minorHAnsi" w:hAnsiTheme="minorHAnsi" w:cstheme="minorHAnsi"/>
          <w:sz w:val="28"/>
          <w:szCs w:val="28"/>
        </w:rPr>
      </w:pPr>
      <w:r w:rsidRPr="00B86C94">
        <w:rPr>
          <w:rFonts w:asciiTheme="minorHAnsi" w:hAnsiTheme="minorHAnsi" w:cstheme="minorHAnsi"/>
          <w:sz w:val="28"/>
          <w:szCs w:val="28"/>
        </w:rPr>
        <w:t>разработку сетевого графика (дорожной карты) создания необходимой системы условий;</w:t>
      </w:r>
    </w:p>
    <w:p w:rsidR="00F6028A" w:rsidRPr="00B86C94" w:rsidRDefault="00F6028A" w:rsidP="00815CA8">
      <w:pPr>
        <w:pStyle w:val="ad"/>
        <w:numPr>
          <w:ilvl w:val="0"/>
          <w:numId w:val="180"/>
        </w:numPr>
        <w:jc w:val="both"/>
        <w:rPr>
          <w:rFonts w:asciiTheme="minorHAnsi" w:hAnsiTheme="minorHAnsi" w:cstheme="minorHAnsi"/>
          <w:sz w:val="28"/>
          <w:szCs w:val="28"/>
        </w:rPr>
      </w:pPr>
      <w:r w:rsidRPr="00B86C94">
        <w:rPr>
          <w:rFonts w:asciiTheme="minorHAnsi" w:hAnsiTheme="minorHAnsi" w:cstheme="minorHAnsi"/>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E33265" w:rsidRDefault="00E33265" w:rsidP="00815CA8">
      <w:pPr>
        <w:jc w:val="both"/>
        <w:rPr>
          <w:rFonts w:asciiTheme="minorHAnsi" w:hAnsiTheme="minorHAnsi" w:cstheme="minorHAnsi"/>
          <w:b/>
          <w:sz w:val="28"/>
          <w:szCs w:val="28"/>
        </w:rPr>
      </w:pPr>
      <w:bookmarkStart w:id="364" w:name="_Toc410654086"/>
      <w:bookmarkStart w:id="365" w:name="_Toc406059073"/>
      <w:bookmarkStart w:id="366" w:name="_Toc409691742"/>
      <w:bookmarkStart w:id="367" w:name="_Toc414553292"/>
    </w:p>
    <w:p w:rsidR="00F6028A" w:rsidRDefault="00B86C94" w:rsidP="00815CA8">
      <w:pPr>
        <w:jc w:val="both"/>
        <w:rPr>
          <w:rFonts w:asciiTheme="minorHAnsi" w:hAnsiTheme="minorHAnsi" w:cstheme="minorHAnsi"/>
          <w:b/>
          <w:sz w:val="28"/>
          <w:szCs w:val="28"/>
        </w:rPr>
      </w:pPr>
      <w:r w:rsidRPr="00B86C94">
        <w:rPr>
          <w:rFonts w:asciiTheme="minorHAnsi" w:hAnsiTheme="minorHAnsi" w:cstheme="minorHAnsi"/>
          <w:b/>
          <w:sz w:val="28"/>
          <w:szCs w:val="28"/>
        </w:rPr>
        <w:t xml:space="preserve">3.2.7. </w:t>
      </w:r>
      <w:r w:rsidR="001B28A4">
        <w:rPr>
          <w:rFonts w:asciiTheme="minorHAnsi" w:hAnsiTheme="minorHAnsi" w:cstheme="minorHAnsi"/>
          <w:b/>
          <w:sz w:val="28"/>
          <w:szCs w:val="28"/>
        </w:rPr>
        <w:t>Г</w:t>
      </w:r>
      <w:r w:rsidR="00F6028A" w:rsidRPr="00B86C94">
        <w:rPr>
          <w:rFonts w:asciiTheme="minorHAnsi" w:hAnsiTheme="minorHAnsi" w:cstheme="minorHAnsi"/>
          <w:b/>
          <w:sz w:val="28"/>
          <w:szCs w:val="28"/>
        </w:rPr>
        <w:t>рафик (дорожная карта) по формированию необходимой</w:t>
      </w:r>
      <w:bookmarkEnd w:id="364"/>
      <w:r w:rsidR="00F6028A" w:rsidRPr="00B86C94">
        <w:rPr>
          <w:rFonts w:asciiTheme="minorHAnsi" w:hAnsiTheme="minorHAnsi" w:cstheme="minorHAnsi"/>
          <w:b/>
          <w:sz w:val="28"/>
          <w:szCs w:val="28"/>
        </w:rPr>
        <w:t xml:space="preserve"> </w:t>
      </w:r>
      <w:bookmarkStart w:id="368" w:name="_Toc410654087"/>
      <w:r w:rsidR="00F6028A" w:rsidRPr="00B86C94">
        <w:rPr>
          <w:rFonts w:asciiTheme="minorHAnsi" w:hAnsiTheme="minorHAnsi" w:cstheme="minorHAnsi"/>
          <w:b/>
          <w:sz w:val="28"/>
          <w:szCs w:val="28"/>
        </w:rPr>
        <w:t>системы условий</w:t>
      </w:r>
      <w:bookmarkEnd w:id="365"/>
      <w:bookmarkEnd w:id="366"/>
      <w:bookmarkEnd w:id="367"/>
      <w:bookmarkEnd w:id="368"/>
      <w:r w:rsidR="00025A0A">
        <w:rPr>
          <w:rFonts w:asciiTheme="minorHAnsi" w:hAnsiTheme="minorHAnsi" w:cstheme="minorHAnsi"/>
          <w:b/>
          <w:sz w:val="28"/>
          <w:szCs w:val="28"/>
        </w:rPr>
        <w:t xml:space="preserve"> реализации образовательной программы</w:t>
      </w:r>
    </w:p>
    <w:p w:rsidR="00B86C94" w:rsidRPr="00193F8F" w:rsidRDefault="00B86C94" w:rsidP="00815CA8">
      <w:pPr>
        <w:shd w:val="clear" w:color="auto" w:fill="FFFFFF"/>
        <w:spacing w:before="30" w:after="30"/>
        <w:jc w:val="both"/>
        <w:rPr>
          <w:color w:val="000000"/>
          <w:sz w:val="28"/>
          <w:szCs w:val="28"/>
        </w:rPr>
      </w:pPr>
      <w:r w:rsidRPr="00193F8F">
        <w:rPr>
          <w:b/>
          <w:bCs/>
          <w:color w:val="000000"/>
          <w:sz w:val="28"/>
          <w:szCs w:val="28"/>
        </w:rPr>
        <w:t>Цели</w:t>
      </w:r>
      <w:r w:rsidRPr="00193F8F">
        <w:rPr>
          <w:color w:val="000000"/>
          <w:sz w:val="28"/>
          <w:szCs w:val="28"/>
        </w:rPr>
        <w:t>:</w:t>
      </w:r>
    </w:p>
    <w:p w:rsidR="00B86C94" w:rsidRPr="00193F8F" w:rsidRDefault="00B86C94" w:rsidP="00815CA8">
      <w:pPr>
        <w:numPr>
          <w:ilvl w:val="0"/>
          <w:numId w:val="181"/>
        </w:numPr>
        <w:shd w:val="clear" w:color="auto" w:fill="FFFFFF"/>
        <w:ind w:left="714" w:hanging="357"/>
        <w:jc w:val="both"/>
        <w:rPr>
          <w:color w:val="000000"/>
          <w:sz w:val="28"/>
          <w:szCs w:val="28"/>
        </w:rPr>
      </w:pPr>
      <w:r w:rsidRPr="00193F8F">
        <w:rPr>
          <w:color w:val="000000"/>
          <w:sz w:val="28"/>
          <w:szCs w:val="28"/>
        </w:rPr>
        <w:t>управление процессом реализации ФГОС ООО в 5 класс</w:t>
      </w:r>
      <w:r>
        <w:rPr>
          <w:color w:val="000000"/>
          <w:sz w:val="28"/>
          <w:szCs w:val="28"/>
        </w:rPr>
        <w:t xml:space="preserve">е </w:t>
      </w:r>
      <w:r w:rsidRPr="00193F8F">
        <w:rPr>
          <w:color w:val="000000"/>
          <w:sz w:val="28"/>
          <w:szCs w:val="28"/>
        </w:rPr>
        <w:t>в 2015-2016 учебном году;</w:t>
      </w:r>
    </w:p>
    <w:p w:rsidR="00B86C94" w:rsidRPr="00193F8F" w:rsidRDefault="00B86C94" w:rsidP="00815CA8">
      <w:pPr>
        <w:numPr>
          <w:ilvl w:val="0"/>
          <w:numId w:val="181"/>
        </w:numPr>
        <w:shd w:val="clear" w:color="auto" w:fill="FFFFFF"/>
        <w:ind w:left="714" w:hanging="357"/>
        <w:jc w:val="both"/>
        <w:rPr>
          <w:color w:val="000000"/>
          <w:sz w:val="28"/>
          <w:szCs w:val="28"/>
        </w:rPr>
      </w:pPr>
      <w:r w:rsidRPr="00193F8F">
        <w:rPr>
          <w:color w:val="000000"/>
          <w:sz w:val="28"/>
          <w:szCs w:val="28"/>
        </w:rPr>
        <w:t>создание условий для введения ФГОС ООО в 6 класс</w:t>
      </w:r>
      <w:r>
        <w:rPr>
          <w:color w:val="000000"/>
          <w:sz w:val="28"/>
          <w:szCs w:val="28"/>
        </w:rPr>
        <w:t>е</w:t>
      </w:r>
      <w:r w:rsidRPr="00193F8F">
        <w:rPr>
          <w:color w:val="000000"/>
          <w:sz w:val="28"/>
          <w:szCs w:val="28"/>
        </w:rPr>
        <w:t xml:space="preserve"> в 2016-2017 учебном году;</w:t>
      </w:r>
    </w:p>
    <w:p w:rsidR="00B86C94" w:rsidRPr="00193F8F" w:rsidRDefault="00B86C94" w:rsidP="00815CA8">
      <w:pPr>
        <w:numPr>
          <w:ilvl w:val="0"/>
          <w:numId w:val="181"/>
        </w:numPr>
        <w:shd w:val="clear" w:color="auto" w:fill="FFFFFF"/>
        <w:ind w:left="714" w:hanging="357"/>
        <w:jc w:val="both"/>
        <w:rPr>
          <w:color w:val="000000"/>
          <w:sz w:val="28"/>
          <w:szCs w:val="28"/>
        </w:rPr>
      </w:pPr>
      <w:r w:rsidRPr="00193F8F">
        <w:rPr>
          <w:color w:val="000000"/>
          <w:sz w:val="28"/>
          <w:szCs w:val="28"/>
        </w:rPr>
        <w:t>создание условий для введения ФГОС ООО в 7 класс</w:t>
      </w:r>
      <w:r>
        <w:rPr>
          <w:color w:val="000000"/>
          <w:sz w:val="28"/>
          <w:szCs w:val="28"/>
        </w:rPr>
        <w:t>е</w:t>
      </w:r>
      <w:r w:rsidRPr="00193F8F">
        <w:rPr>
          <w:color w:val="000000"/>
          <w:sz w:val="28"/>
          <w:szCs w:val="28"/>
        </w:rPr>
        <w:t xml:space="preserve"> в 2017-2018 учебном году;</w:t>
      </w:r>
    </w:p>
    <w:p w:rsidR="00B86C94" w:rsidRPr="00193F8F" w:rsidRDefault="00B86C94" w:rsidP="00815CA8">
      <w:pPr>
        <w:numPr>
          <w:ilvl w:val="0"/>
          <w:numId w:val="181"/>
        </w:numPr>
        <w:shd w:val="clear" w:color="auto" w:fill="FFFFFF"/>
        <w:ind w:left="714" w:hanging="357"/>
        <w:jc w:val="both"/>
        <w:rPr>
          <w:color w:val="000000"/>
          <w:sz w:val="28"/>
          <w:szCs w:val="28"/>
        </w:rPr>
      </w:pPr>
      <w:r w:rsidRPr="00193F8F">
        <w:rPr>
          <w:color w:val="000000"/>
          <w:sz w:val="28"/>
          <w:szCs w:val="28"/>
        </w:rPr>
        <w:t>создание условий для введения ФГОС ООО в 8 класс</w:t>
      </w:r>
      <w:r>
        <w:rPr>
          <w:color w:val="000000"/>
          <w:sz w:val="28"/>
          <w:szCs w:val="28"/>
        </w:rPr>
        <w:t>е</w:t>
      </w:r>
      <w:r w:rsidRPr="00193F8F">
        <w:rPr>
          <w:color w:val="000000"/>
          <w:sz w:val="28"/>
          <w:szCs w:val="28"/>
        </w:rPr>
        <w:t xml:space="preserve"> в 2018-2019 учебном году;</w:t>
      </w:r>
    </w:p>
    <w:p w:rsidR="00B86C94" w:rsidRPr="00193F8F" w:rsidRDefault="00B86C94" w:rsidP="00815CA8">
      <w:pPr>
        <w:numPr>
          <w:ilvl w:val="0"/>
          <w:numId w:val="181"/>
        </w:numPr>
        <w:shd w:val="clear" w:color="auto" w:fill="FFFFFF"/>
        <w:ind w:left="714" w:hanging="357"/>
        <w:jc w:val="both"/>
        <w:rPr>
          <w:color w:val="000000"/>
          <w:sz w:val="28"/>
          <w:szCs w:val="28"/>
        </w:rPr>
      </w:pPr>
      <w:r w:rsidRPr="00193F8F">
        <w:rPr>
          <w:color w:val="000000"/>
          <w:sz w:val="28"/>
          <w:szCs w:val="28"/>
        </w:rPr>
        <w:t>создание условий для введения ФГОС ООО в 9 класс</w:t>
      </w:r>
      <w:r>
        <w:rPr>
          <w:color w:val="000000"/>
          <w:sz w:val="28"/>
          <w:szCs w:val="28"/>
        </w:rPr>
        <w:t xml:space="preserve">е </w:t>
      </w:r>
      <w:r w:rsidRPr="00193F8F">
        <w:rPr>
          <w:color w:val="000000"/>
          <w:sz w:val="28"/>
          <w:szCs w:val="28"/>
        </w:rPr>
        <w:t>в 2019-2020 учебном году</w:t>
      </w:r>
    </w:p>
    <w:p w:rsidR="00B86C94" w:rsidRPr="00193F8F" w:rsidRDefault="00B86C94" w:rsidP="00815CA8">
      <w:pPr>
        <w:shd w:val="clear" w:color="auto" w:fill="FFFFFF"/>
        <w:spacing w:before="30" w:after="30"/>
        <w:jc w:val="both"/>
        <w:rPr>
          <w:color w:val="000000"/>
        </w:rPr>
      </w:pPr>
    </w:p>
    <w:p w:rsidR="00B86C94" w:rsidRPr="00193F8F" w:rsidRDefault="00B86C94" w:rsidP="00815CA8">
      <w:pPr>
        <w:shd w:val="clear" w:color="auto" w:fill="FFFFFF"/>
        <w:spacing w:before="30" w:after="30"/>
        <w:jc w:val="both"/>
        <w:rPr>
          <w:color w:val="000000"/>
          <w:sz w:val="28"/>
          <w:szCs w:val="28"/>
        </w:rPr>
      </w:pPr>
      <w:r w:rsidRPr="00193F8F">
        <w:rPr>
          <w:color w:val="000000"/>
          <w:sz w:val="28"/>
          <w:szCs w:val="28"/>
        </w:rPr>
        <w:t> </w:t>
      </w:r>
      <w:r w:rsidRPr="00193F8F">
        <w:rPr>
          <w:b/>
          <w:bCs/>
          <w:color w:val="000000"/>
          <w:sz w:val="28"/>
          <w:szCs w:val="28"/>
        </w:rPr>
        <w:t>Задачи:</w:t>
      </w:r>
    </w:p>
    <w:p w:rsidR="00B86C94" w:rsidRPr="002415B5" w:rsidRDefault="00B86C94" w:rsidP="00815CA8">
      <w:pPr>
        <w:pStyle w:val="ad"/>
        <w:numPr>
          <w:ilvl w:val="1"/>
          <w:numId w:val="184"/>
        </w:numPr>
        <w:spacing w:before="30" w:after="30"/>
        <w:jc w:val="both"/>
        <w:rPr>
          <w:sz w:val="28"/>
          <w:szCs w:val="28"/>
          <w:shd w:val="clear" w:color="auto" w:fill="FFFFFF"/>
        </w:rPr>
      </w:pPr>
      <w:r w:rsidRPr="002415B5">
        <w:rPr>
          <w:color w:val="000000"/>
          <w:sz w:val="28"/>
          <w:szCs w:val="28"/>
          <w:shd w:val="clear" w:color="auto" w:fill="FFFFFF"/>
        </w:rPr>
        <w:lastRenderedPageBreak/>
        <w:t>Реализация ФГОС ООО в соответствии с нормативными документами федерального, регионального и муниципального уровней в школе.</w:t>
      </w:r>
      <w:r w:rsidRPr="002415B5">
        <w:rPr>
          <w:color w:val="000000"/>
          <w:sz w:val="28"/>
          <w:szCs w:val="28"/>
          <w:shd w:val="clear" w:color="auto" w:fill="FFFFFF"/>
        </w:rPr>
        <w:br/>
        <w:t>2. Методическое </w:t>
      </w:r>
      <w:r w:rsidRPr="002415B5">
        <w:rPr>
          <w:color w:val="000000"/>
          <w:sz w:val="28"/>
          <w:szCs w:val="28"/>
        </w:rPr>
        <w:t> </w:t>
      </w:r>
      <w:r w:rsidRPr="002415B5">
        <w:rPr>
          <w:color w:val="000000"/>
          <w:sz w:val="28"/>
          <w:szCs w:val="28"/>
          <w:shd w:val="clear" w:color="auto" w:fill="FFFFFF"/>
        </w:rPr>
        <w:t>информационное сопровождение реализации ФГОС ООО в течение 2015- 2020 гг.</w:t>
      </w:r>
      <w:r w:rsidRPr="002415B5">
        <w:rPr>
          <w:color w:val="000000"/>
          <w:sz w:val="28"/>
          <w:szCs w:val="28"/>
          <w:shd w:val="clear" w:color="auto" w:fill="FFFFFF"/>
        </w:rPr>
        <w:br/>
        <w:t>3.  Создание условий для реализации ФГОС ООО в 2015-2020 гг.</w:t>
      </w:r>
      <w:r w:rsidRPr="002415B5">
        <w:rPr>
          <w:color w:val="000000"/>
          <w:sz w:val="28"/>
          <w:szCs w:val="28"/>
          <w:shd w:val="clear" w:color="auto" w:fill="FFFFFF"/>
        </w:rPr>
        <w:br/>
      </w:r>
      <w:r w:rsidRPr="002415B5">
        <w:rPr>
          <w:sz w:val="28"/>
          <w:szCs w:val="28"/>
          <w:shd w:val="clear" w:color="auto" w:fill="FFFFFF"/>
        </w:rPr>
        <w:t>4. Реализация мероприятий в соответствии с планом-графиком по введению ФГОС ООО и внедрение его на уровне школы.</w:t>
      </w:r>
    </w:p>
    <w:p w:rsidR="002415B5" w:rsidRPr="002415B5" w:rsidRDefault="002415B5" w:rsidP="002415B5">
      <w:pPr>
        <w:pStyle w:val="ad"/>
        <w:spacing w:before="30" w:after="30"/>
        <w:ind w:left="1440"/>
        <w:rPr>
          <w:color w:val="FF0000"/>
          <w:sz w:val="28"/>
          <w:szCs w:val="28"/>
          <w:shd w:val="clear" w:color="auto" w:fill="FFFFFF"/>
        </w:rPr>
      </w:pPr>
    </w:p>
    <w:tbl>
      <w:tblPr>
        <w:tblW w:w="9639" w:type="dxa"/>
        <w:tblInd w:w="-5" w:type="dxa"/>
        <w:tblLayout w:type="fixed"/>
        <w:tblCellMar>
          <w:left w:w="0" w:type="dxa"/>
          <w:right w:w="0" w:type="dxa"/>
        </w:tblCellMar>
        <w:tblLook w:val="0000"/>
      </w:tblPr>
      <w:tblGrid>
        <w:gridCol w:w="2217"/>
        <w:gridCol w:w="5244"/>
        <w:gridCol w:w="2178"/>
      </w:tblGrid>
      <w:tr w:rsidR="00F6028A" w:rsidRPr="002415B5" w:rsidTr="00DD540A">
        <w:trPr>
          <w:cantSplit/>
          <w:trHeight w:val="500"/>
        </w:trPr>
        <w:tc>
          <w:tcPr>
            <w:tcW w:w="22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F6028A">
            <w:pPr>
              <w:rPr>
                <w:rFonts w:eastAsia="MS Mincho"/>
                <w:sz w:val="28"/>
                <w:szCs w:val="28"/>
              </w:rPr>
            </w:pPr>
            <w:r w:rsidRPr="002415B5">
              <w:rPr>
                <w:rFonts w:eastAsia="MS Mincho"/>
                <w:sz w:val="28"/>
                <w:szCs w:val="28"/>
              </w:rPr>
              <w:t>Направление мероприятий</w:t>
            </w: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F6028A">
            <w:pPr>
              <w:rPr>
                <w:rFonts w:eastAsia="MS Mincho"/>
                <w:sz w:val="28"/>
                <w:szCs w:val="28"/>
              </w:rPr>
            </w:pPr>
            <w:r w:rsidRPr="002415B5">
              <w:rPr>
                <w:rFonts w:eastAsia="MS Mincho"/>
                <w:sz w:val="28"/>
                <w:szCs w:val="28"/>
              </w:rPr>
              <w:t>Мероприятия</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F6028A">
            <w:pPr>
              <w:rPr>
                <w:rFonts w:eastAsia="MS Mincho"/>
                <w:sz w:val="28"/>
                <w:szCs w:val="28"/>
              </w:rPr>
            </w:pPr>
            <w:r w:rsidRPr="002415B5">
              <w:rPr>
                <w:rFonts w:eastAsia="MS Mincho"/>
                <w:sz w:val="28"/>
                <w:szCs w:val="28"/>
              </w:rPr>
              <w:t>Сроки реализации</w:t>
            </w:r>
          </w:p>
        </w:tc>
      </w:tr>
      <w:tr w:rsidR="00F6028A" w:rsidRPr="002415B5" w:rsidTr="00DD540A">
        <w:trPr>
          <w:trHeight w:val="1457"/>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F6028A">
            <w:pPr>
              <w:rPr>
                <w:rFonts w:eastAsia="MS Mincho"/>
                <w:sz w:val="28"/>
                <w:szCs w:val="28"/>
              </w:rPr>
            </w:pPr>
            <w:r w:rsidRPr="002415B5">
              <w:rPr>
                <w:rFonts w:eastAsia="MS Mincho"/>
                <w:sz w:val="28"/>
                <w:szCs w:val="28"/>
              </w:rPr>
              <w:t>I.</w:t>
            </w:r>
            <w:r w:rsidRPr="002415B5">
              <w:rPr>
                <w:rFonts w:eastAsia="MS Mincho"/>
                <w:sz w:val="28"/>
                <w:szCs w:val="28"/>
              </w:rPr>
              <w:t> </w:t>
            </w:r>
            <w:r w:rsidRPr="002415B5">
              <w:rPr>
                <w:rFonts w:eastAsia="MS Mincho"/>
                <w:sz w:val="28"/>
                <w:szCs w:val="28"/>
              </w:rPr>
              <w:t>Нормативное обеспечение введения ФГОС ООО</w:t>
            </w: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B934AF">
            <w:pPr>
              <w:rPr>
                <w:rFonts w:eastAsia="MS Mincho"/>
                <w:sz w:val="28"/>
                <w:szCs w:val="28"/>
              </w:rPr>
            </w:pPr>
            <w:r w:rsidRPr="002415B5">
              <w:rPr>
                <w:rFonts w:eastAsia="MS Mincho"/>
                <w:sz w:val="28"/>
                <w:szCs w:val="28"/>
              </w:rPr>
              <w:t>1. Наличие решения органа государственно­общественного управления (с</w:t>
            </w:r>
            <w:r w:rsidR="00B934AF" w:rsidRPr="002415B5">
              <w:rPr>
                <w:rFonts w:eastAsia="MS Mincho"/>
                <w:sz w:val="28"/>
                <w:szCs w:val="28"/>
              </w:rPr>
              <w:t>овета школы</w:t>
            </w:r>
            <w:r w:rsidRPr="002415B5">
              <w:rPr>
                <w:rFonts w:eastAsia="MS Mincho"/>
                <w:sz w:val="28"/>
                <w:szCs w:val="28"/>
              </w:rPr>
              <w:t xml:space="preserve">) или иного локального акта о введении в образовательной организации ФГОС ООО </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F6028A">
            <w:pPr>
              <w:rPr>
                <w:rFonts w:eastAsia="MS Mincho"/>
                <w:sz w:val="28"/>
                <w:szCs w:val="28"/>
              </w:rPr>
            </w:pPr>
          </w:p>
        </w:tc>
      </w:tr>
      <w:tr w:rsidR="00F6028A" w:rsidRPr="002415B5" w:rsidTr="00DD540A">
        <w:trPr>
          <w:trHeight w:val="687"/>
        </w:trPr>
        <w:tc>
          <w:tcPr>
            <w:tcW w:w="2217"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F6028A">
            <w:pPr>
              <w:rPr>
                <w:rFonts w:eastAsia="MS Mincho"/>
                <w:sz w:val="28"/>
                <w:szCs w:val="28"/>
              </w:rPr>
            </w:pPr>
            <w:r w:rsidRPr="002415B5">
              <w:rPr>
                <w:rFonts w:eastAsia="MS Mincho"/>
                <w:sz w:val="28"/>
                <w:szCs w:val="28"/>
              </w:rPr>
              <w:t>2. Разработка и утверждение плана-графика введения ФГОС ООО</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E23EB" w:rsidP="00F6028A">
            <w:pPr>
              <w:rPr>
                <w:rFonts w:eastAsia="MS Mincho"/>
                <w:sz w:val="28"/>
                <w:szCs w:val="28"/>
              </w:rPr>
            </w:pPr>
            <w:r w:rsidRPr="002415B5">
              <w:rPr>
                <w:rFonts w:eastAsia="MS Mincho"/>
                <w:sz w:val="28"/>
                <w:szCs w:val="28"/>
              </w:rPr>
              <w:t>Май 2015</w:t>
            </w:r>
          </w:p>
        </w:tc>
      </w:tr>
      <w:tr w:rsidR="00F6028A" w:rsidRPr="002415B5" w:rsidTr="00DD540A">
        <w:trPr>
          <w:trHeight w:val="402"/>
        </w:trPr>
        <w:tc>
          <w:tcPr>
            <w:tcW w:w="2217"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0E2044">
            <w:pPr>
              <w:rPr>
                <w:rFonts w:eastAsia="MS Mincho"/>
                <w:sz w:val="28"/>
                <w:szCs w:val="28"/>
              </w:rPr>
            </w:pPr>
            <w:r w:rsidRPr="002415B5">
              <w:rPr>
                <w:rFonts w:eastAsia="MS Mincho"/>
                <w:sz w:val="28"/>
                <w:szCs w:val="28"/>
              </w:rPr>
              <w:t>3. Обеспечение соответствия нормативной базы школы требованиям ФГОС ООО (цели образовательно</w:t>
            </w:r>
            <w:r w:rsidR="000E2044" w:rsidRPr="002415B5">
              <w:rPr>
                <w:rFonts w:eastAsia="MS Mincho"/>
                <w:sz w:val="28"/>
                <w:szCs w:val="28"/>
              </w:rPr>
              <w:t>й деятельности</w:t>
            </w:r>
            <w:r w:rsidRPr="002415B5">
              <w:rPr>
                <w:rFonts w:eastAsia="MS Mincho"/>
                <w:sz w:val="28"/>
                <w:szCs w:val="28"/>
              </w:rPr>
              <w:t>, режим занятий, финансирование, материально-техническое обеспечение и др.)</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0E2044" w:rsidP="000E2044">
            <w:pPr>
              <w:rPr>
                <w:rFonts w:eastAsia="MS Mincho"/>
                <w:sz w:val="28"/>
                <w:szCs w:val="28"/>
              </w:rPr>
            </w:pPr>
            <w:r w:rsidRPr="002415B5">
              <w:rPr>
                <w:rFonts w:eastAsia="MS Mincho"/>
                <w:sz w:val="28"/>
                <w:szCs w:val="28"/>
              </w:rPr>
              <w:t xml:space="preserve">До сентября 2015г. (введение ФГОС в 5 </w:t>
            </w:r>
            <w:r w:rsidR="00E33265" w:rsidRPr="002415B5">
              <w:rPr>
                <w:rFonts w:eastAsia="MS Mincho"/>
                <w:sz w:val="28"/>
                <w:szCs w:val="28"/>
              </w:rPr>
              <w:t xml:space="preserve"> </w:t>
            </w:r>
            <w:r w:rsidRPr="002415B5">
              <w:rPr>
                <w:rFonts w:eastAsia="MS Mincho"/>
                <w:sz w:val="28"/>
                <w:szCs w:val="28"/>
              </w:rPr>
              <w:t>классе), далее по графику введения ФГОС в 6,7, 8, 9 классах.</w:t>
            </w:r>
          </w:p>
        </w:tc>
      </w:tr>
      <w:tr w:rsidR="00F6028A" w:rsidRPr="002415B5" w:rsidTr="00DD540A">
        <w:trPr>
          <w:trHeight w:val="60"/>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DD540A">
            <w:pPr>
              <w:rPr>
                <w:rFonts w:eastAsia="MS Mincho"/>
                <w:sz w:val="28"/>
                <w:szCs w:val="28"/>
              </w:rPr>
            </w:pPr>
            <w:r w:rsidRPr="002415B5">
              <w:rPr>
                <w:rFonts w:eastAsia="MS Mincho"/>
                <w:sz w:val="28"/>
                <w:szCs w:val="28"/>
              </w:rPr>
              <w:t>4.</w:t>
            </w:r>
            <w:r w:rsidRPr="002415B5">
              <w:rPr>
                <w:rFonts w:eastAsia="MS Mincho"/>
                <w:sz w:val="28"/>
                <w:szCs w:val="28"/>
              </w:rPr>
              <w:t> </w:t>
            </w:r>
            <w:r w:rsidRPr="002415B5">
              <w:rPr>
                <w:rFonts w:eastAsia="MS Mincho"/>
                <w:sz w:val="28"/>
                <w:szCs w:val="28"/>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E23EB" w:rsidP="000E2044">
            <w:pPr>
              <w:rPr>
                <w:rFonts w:eastAsia="MS Mincho"/>
                <w:sz w:val="28"/>
                <w:szCs w:val="28"/>
              </w:rPr>
            </w:pPr>
            <w:r w:rsidRPr="002415B5">
              <w:rPr>
                <w:rFonts w:eastAsia="MS Mincho"/>
                <w:sz w:val="28"/>
                <w:szCs w:val="28"/>
              </w:rPr>
              <w:t xml:space="preserve">До </w:t>
            </w:r>
            <w:r w:rsidR="000E2044" w:rsidRPr="002415B5">
              <w:rPr>
                <w:rFonts w:eastAsia="MS Mincho"/>
                <w:sz w:val="28"/>
                <w:szCs w:val="28"/>
              </w:rPr>
              <w:t>августа</w:t>
            </w:r>
            <w:r w:rsidRPr="002415B5">
              <w:rPr>
                <w:rFonts w:eastAsia="MS Mincho"/>
                <w:sz w:val="28"/>
                <w:szCs w:val="28"/>
              </w:rPr>
              <w:t xml:space="preserve"> 2015 г.</w:t>
            </w:r>
          </w:p>
        </w:tc>
      </w:tr>
      <w:tr w:rsidR="00F6028A" w:rsidRPr="002415B5" w:rsidTr="00DD540A">
        <w:trPr>
          <w:trHeight w:val="60"/>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6028A" w:rsidP="00F6028A">
            <w:pPr>
              <w:rPr>
                <w:rFonts w:eastAsia="MS Mincho"/>
                <w:sz w:val="28"/>
                <w:szCs w:val="28"/>
              </w:rPr>
            </w:pPr>
            <w:r w:rsidRPr="002415B5">
              <w:rPr>
                <w:rFonts w:eastAsia="MS Mincho"/>
                <w:sz w:val="28"/>
                <w:szCs w:val="28"/>
              </w:rPr>
              <w:t>5.</w:t>
            </w:r>
            <w:r w:rsidRPr="002415B5">
              <w:rPr>
                <w:rFonts w:eastAsia="MS Mincho"/>
                <w:sz w:val="28"/>
                <w:szCs w:val="28"/>
              </w:rPr>
              <w:t> </w:t>
            </w:r>
            <w:r w:rsidRPr="002415B5">
              <w:rPr>
                <w:rFonts w:eastAsia="MS Mincho"/>
                <w:sz w:val="28"/>
                <w:szCs w:val="28"/>
              </w:rPr>
              <w:t xml:space="preserve"> Утверждение основной образовательной программы образовательной организации</w:t>
            </w:r>
            <w:r w:rsidRPr="002415B5" w:rsidDel="00C83F0A">
              <w:rPr>
                <w:rFonts w:eastAsia="MS Mincho"/>
                <w:sz w:val="28"/>
                <w:szCs w:val="28"/>
              </w:rPr>
              <w:t xml:space="preserve"> </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6028A" w:rsidRPr="002415B5" w:rsidRDefault="00FE23EB" w:rsidP="00F6028A">
            <w:pPr>
              <w:rPr>
                <w:rFonts w:eastAsia="MS Mincho"/>
                <w:sz w:val="28"/>
                <w:szCs w:val="28"/>
              </w:rPr>
            </w:pPr>
            <w:r w:rsidRPr="002415B5">
              <w:rPr>
                <w:rFonts w:eastAsia="MS Mincho"/>
                <w:sz w:val="28"/>
                <w:szCs w:val="28"/>
              </w:rPr>
              <w:t>Август 2015 г.</w:t>
            </w:r>
          </w:p>
        </w:tc>
      </w:tr>
      <w:tr w:rsidR="00F6028A" w:rsidRPr="002415B5" w:rsidTr="00DD540A">
        <w:trPr>
          <w:trHeight w:val="590"/>
        </w:trPr>
        <w:tc>
          <w:tcPr>
            <w:tcW w:w="221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right w:val="single" w:sz="4" w:space="0" w:color="000000"/>
            </w:tcBorders>
            <w:tcMar>
              <w:top w:w="71" w:type="dxa"/>
              <w:left w:w="85" w:type="dxa"/>
              <w:bottom w:w="85" w:type="dxa"/>
              <w:right w:w="85" w:type="dxa"/>
            </w:tcMar>
          </w:tcPr>
          <w:p w:rsidR="00F6028A" w:rsidRPr="002415B5" w:rsidRDefault="00F6028A" w:rsidP="00F6028A">
            <w:pPr>
              <w:rPr>
                <w:rFonts w:eastAsia="MS Mincho"/>
                <w:sz w:val="28"/>
                <w:szCs w:val="28"/>
              </w:rPr>
            </w:pPr>
            <w:r w:rsidRPr="002415B5">
              <w:rPr>
                <w:rFonts w:eastAsia="MS Mincho"/>
                <w:sz w:val="28"/>
                <w:szCs w:val="28"/>
              </w:rPr>
              <w:t>6.</w:t>
            </w:r>
            <w:r w:rsidRPr="002415B5">
              <w:rPr>
                <w:rFonts w:eastAsia="MS Mincho"/>
                <w:sz w:val="28"/>
                <w:szCs w:val="28"/>
              </w:rPr>
              <w:t> </w:t>
            </w:r>
            <w:r w:rsidRPr="002415B5">
              <w:rPr>
                <w:rFonts w:eastAsia="MS Mincho"/>
                <w:sz w:val="28"/>
                <w:szCs w:val="28"/>
              </w:rPr>
              <w:t xml:space="preserve"> Приведение должностных инструкций работников образовательной организации в соответствие с требованиями ФГОС</w:t>
            </w:r>
            <w:r w:rsidR="00375CD0" w:rsidRPr="002415B5">
              <w:rPr>
                <w:rFonts w:eastAsia="MS Mincho"/>
                <w:sz w:val="28"/>
                <w:szCs w:val="28"/>
              </w:rPr>
              <w:t xml:space="preserve"> основного общего образования и </w:t>
            </w:r>
            <w:r w:rsidRPr="002415B5">
              <w:rPr>
                <w:rFonts w:eastAsia="MS Mincho"/>
                <w:sz w:val="28"/>
                <w:szCs w:val="28"/>
              </w:rPr>
              <w:t>тарифно­квалификационными характеристиками</w:t>
            </w:r>
            <w:r w:rsidRPr="002415B5" w:rsidDel="00C83F0A">
              <w:rPr>
                <w:rFonts w:eastAsia="MS Mincho"/>
                <w:sz w:val="28"/>
                <w:szCs w:val="28"/>
              </w:rPr>
              <w:t xml:space="preserve"> </w:t>
            </w:r>
            <w:r w:rsidRPr="002415B5">
              <w:rPr>
                <w:rFonts w:eastAsia="MS Mincho"/>
                <w:sz w:val="28"/>
                <w:szCs w:val="28"/>
              </w:rPr>
              <w:t>и профессиональным стандартом</w:t>
            </w:r>
          </w:p>
        </w:tc>
        <w:tc>
          <w:tcPr>
            <w:tcW w:w="2178" w:type="dxa"/>
            <w:tcBorders>
              <w:top w:val="single" w:sz="4" w:space="0" w:color="000000"/>
              <w:left w:val="single" w:sz="4" w:space="0" w:color="000000"/>
              <w:right w:val="single" w:sz="4" w:space="0" w:color="000000"/>
            </w:tcBorders>
            <w:tcMar>
              <w:top w:w="71" w:type="dxa"/>
              <w:left w:w="85" w:type="dxa"/>
              <w:bottom w:w="85" w:type="dxa"/>
              <w:right w:w="85" w:type="dxa"/>
            </w:tcMar>
          </w:tcPr>
          <w:p w:rsidR="00F6028A" w:rsidRPr="002415B5" w:rsidRDefault="00FE23EB" w:rsidP="00F6028A">
            <w:pPr>
              <w:rPr>
                <w:rFonts w:eastAsia="MS Mincho"/>
                <w:sz w:val="28"/>
                <w:szCs w:val="28"/>
              </w:rPr>
            </w:pPr>
            <w:r w:rsidRPr="002415B5">
              <w:rPr>
                <w:rFonts w:eastAsia="MS Mincho"/>
                <w:sz w:val="28"/>
                <w:szCs w:val="28"/>
              </w:rPr>
              <w:t>Май 2015г.</w:t>
            </w:r>
          </w:p>
        </w:tc>
      </w:tr>
      <w:tr w:rsidR="00F6028A" w:rsidRPr="002415B5" w:rsidTr="00DD540A">
        <w:trPr>
          <w:trHeight w:val="1252"/>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right w:val="single" w:sz="4" w:space="0" w:color="000000"/>
            </w:tcBorders>
            <w:tcMar>
              <w:top w:w="71" w:type="dxa"/>
              <w:left w:w="85" w:type="dxa"/>
              <w:bottom w:w="85" w:type="dxa"/>
              <w:right w:w="85" w:type="dxa"/>
            </w:tcMar>
          </w:tcPr>
          <w:p w:rsidR="00F6028A" w:rsidRPr="002415B5" w:rsidRDefault="00F6028A" w:rsidP="00F6028A">
            <w:pPr>
              <w:rPr>
                <w:rFonts w:eastAsia="MS Mincho"/>
                <w:sz w:val="28"/>
                <w:szCs w:val="28"/>
              </w:rPr>
            </w:pPr>
            <w:r w:rsidRPr="002415B5">
              <w:rPr>
                <w:rFonts w:eastAsia="MS Mincho"/>
                <w:sz w:val="28"/>
                <w:szCs w:val="28"/>
              </w:rPr>
              <w:t>7.</w:t>
            </w:r>
            <w:r w:rsidRPr="002415B5">
              <w:rPr>
                <w:rFonts w:eastAsia="MS Mincho"/>
                <w:sz w:val="28"/>
                <w:szCs w:val="28"/>
              </w:rPr>
              <w:t> </w:t>
            </w:r>
            <w:r w:rsidRPr="002415B5">
              <w:rPr>
                <w:rFonts w:eastAsia="MS Mincho"/>
                <w:sz w:val="28"/>
                <w:szCs w:val="28"/>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Pr="002415B5" w:rsidDel="00C83F0A">
              <w:rPr>
                <w:rFonts w:eastAsia="MS Mincho"/>
                <w:sz w:val="28"/>
                <w:szCs w:val="28"/>
              </w:rPr>
              <w:t xml:space="preserve"> </w:t>
            </w:r>
          </w:p>
        </w:tc>
        <w:tc>
          <w:tcPr>
            <w:tcW w:w="2178" w:type="dxa"/>
            <w:tcBorders>
              <w:top w:val="single" w:sz="4" w:space="0" w:color="000000"/>
              <w:left w:val="single" w:sz="4" w:space="0" w:color="000000"/>
              <w:right w:val="single" w:sz="4" w:space="0" w:color="000000"/>
            </w:tcBorders>
            <w:tcMar>
              <w:top w:w="71" w:type="dxa"/>
              <w:left w:w="85" w:type="dxa"/>
              <w:bottom w:w="85" w:type="dxa"/>
              <w:right w:w="85" w:type="dxa"/>
            </w:tcMar>
          </w:tcPr>
          <w:p w:rsidR="00F6028A" w:rsidRPr="002415B5" w:rsidRDefault="00FE23EB" w:rsidP="00F6028A">
            <w:pPr>
              <w:rPr>
                <w:rFonts w:eastAsia="MS Mincho"/>
                <w:sz w:val="28"/>
                <w:szCs w:val="28"/>
              </w:rPr>
            </w:pPr>
            <w:r w:rsidRPr="002415B5">
              <w:rPr>
                <w:rFonts w:eastAsia="MS Mincho"/>
                <w:sz w:val="28"/>
                <w:szCs w:val="28"/>
              </w:rPr>
              <w:t>Февраль 2015г.</w:t>
            </w:r>
          </w:p>
        </w:tc>
      </w:tr>
      <w:tr w:rsidR="00F6028A" w:rsidRPr="002415B5" w:rsidTr="00DD540A">
        <w:trPr>
          <w:trHeight w:val="688"/>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028A" w:rsidRPr="002415B5" w:rsidRDefault="00F6028A" w:rsidP="00F6028A">
            <w:pPr>
              <w:rPr>
                <w:rFonts w:eastAsia="MS Mincho"/>
                <w:sz w:val="28"/>
                <w:szCs w:val="28"/>
              </w:rPr>
            </w:pPr>
            <w:r w:rsidRPr="002415B5">
              <w:rPr>
                <w:sz w:val="28"/>
                <w:szCs w:val="28"/>
              </w:rPr>
              <w:t>8.</w:t>
            </w:r>
            <w:r w:rsidRPr="002415B5">
              <w:rPr>
                <w:sz w:val="28"/>
                <w:szCs w:val="28"/>
              </w:rPr>
              <w:t> </w:t>
            </w:r>
            <w:r w:rsidRPr="002415B5">
              <w:rPr>
                <w:sz w:val="28"/>
                <w:szCs w:val="28"/>
              </w:rPr>
              <w:t xml:space="preserve"> </w:t>
            </w:r>
            <w:r w:rsidRPr="002415B5">
              <w:rPr>
                <w:rFonts w:eastAsia="MS Mincho"/>
                <w:sz w:val="28"/>
                <w:szCs w:val="28"/>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17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6028A" w:rsidRPr="002415B5" w:rsidRDefault="000E2044" w:rsidP="00F6028A">
            <w:pPr>
              <w:rPr>
                <w:rFonts w:eastAsia="MS Mincho"/>
                <w:sz w:val="28"/>
                <w:szCs w:val="28"/>
              </w:rPr>
            </w:pPr>
            <w:r w:rsidRPr="002415B5">
              <w:rPr>
                <w:rFonts w:eastAsia="MS Mincho"/>
                <w:sz w:val="28"/>
                <w:szCs w:val="28"/>
              </w:rPr>
              <w:t>Постоянно, по мере необходимости</w:t>
            </w:r>
          </w:p>
        </w:tc>
      </w:tr>
      <w:tr w:rsidR="00F6028A" w:rsidRPr="002415B5" w:rsidTr="001D3E03">
        <w:trPr>
          <w:trHeight w:val="4590"/>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right w:val="single" w:sz="4" w:space="0" w:color="000000"/>
            </w:tcBorders>
            <w:tcMar>
              <w:top w:w="71" w:type="dxa"/>
              <w:left w:w="85" w:type="dxa"/>
              <w:bottom w:w="85" w:type="dxa"/>
              <w:right w:w="85" w:type="dxa"/>
            </w:tcMar>
          </w:tcPr>
          <w:p w:rsidR="00F6028A" w:rsidRPr="002415B5" w:rsidRDefault="00F6028A" w:rsidP="00F6028A">
            <w:pPr>
              <w:rPr>
                <w:rFonts w:eastAsia="MS Mincho"/>
                <w:sz w:val="28"/>
                <w:szCs w:val="28"/>
              </w:rPr>
            </w:pPr>
            <w:r w:rsidRPr="002415B5">
              <w:rPr>
                <w:rFonts w:eastAsia="MS Mincho"/>
                <w:sz w:val="28"/>
                <w:szCs w:val="28"/>
              </w:rPr>
              <w:t>9.</w:t>
            </w:r>
            <w:r w:rsidRPr="002415B5">
              <w:rPr>
                <w:rFonts w:eastAsia="MS Mincho"/>
                <w:sz w:val="28"/>
                <w:szCs w:val="28"/>
              </w:rPr>
              <w:t> </w:t>
            </w:r>
            <w:r w:rsidRPr="002415B5">
              <w:rPr>
                <w:rFonts w:eastAsia="MS Mincho"/>
                <w:sz w:val="28"/>
                <w:szCs w:val="28"/>
              </w:rPr>
              <w:t xml:space="preserve"> Доработка:</w:t>
            </w:r>
          </w:p>
          <w:p w:rsidR="00F6028A" w:rsidRPr="002415B5" w:rsidRDefault="00F6028A" w:rsidP="00F6028A">
            <w:pPr>
              <w:rPr>
                <w:rFonts w:eastAsia="MS Mincho"/>
                <w:sz w:val="28"/>
                <w:szCs w:val="28"/>
              </w:rPr>
            </w:pPr>
            <w:r w:rsidRPr="002415B5">
              <w:rPr>
                <w:sz w:val="28"/>
                <w:szCs w:val="28"/>
              </w:rPr>
              <w:t>–</w:t>
            </w:r>
            <w:r w:rsidRPr="002415B5">
              <w:rPr>
                <w:rFonts w:eastAsia="MS Mincho"/>
                <w:sz w:val="28"/>
                <w:szCs w:val="28"/>
              </w:rPr>
              <w:t> </w:t>
            </w:r>
            <w:r w:rsidRPr="002415B5">
              <w:rPr>
                <w:rFonts w:eastAsia="MS Mincho"/>
                <w:sz w:val="28"/>
                <w:szCs w:val="28"/>
              </w:rPr>
              <w:t>образовательных программ (индивидуальных и</w:t>
            </w:r>
            <w:r w:rsidRPr="002415B5">
              <w:rPr>
                <w:rFonts w:eastAsia="MS Mincho"/>
                <w:sz w:val="28"/>
                <w:szCs w:val="28"/>
              </w:rPr>
              <w:t> </w:t>
            </w:r>
            <w:r w:rsidRPr="002415B5">
              <w:rPr>
                <w:rFonts w:eastAsia="MS Mincho"/>
                <w:sz w:val="28"/>
                <w:szCs w:val="28"/>
              </w:rPr>
              <w:t>др.);</w:t>
            </w:r>
          </w:p>
          <w:p w:rsidR="00F6028A" w:rsidRPr="002415B5" w:rsidRDefault="00F6028A" w:rsidP="00F6028A">
            <w:pPr>
              <w:rPr>
                <w:rFonts w:eastAsia="MS Mincho"/>
                <w:sz w:val="28"/>
                <w:szCs w:val="28"/>
              </w:rPr>
            </w:pPr>
            <w:r w:rsidRPr="002415B5">
              <w:rPr>
                <w:sz w:val="28"/>
                <w:szCs w:val="28"/>
              </w:rPr>
              <w:t>–</w:t>
            </w:r>
            <w:r w:rsidRPr="002415B5">
              <w:rPr>
                <w:rFonts w:eastAsia="MS Mincho"/>
                <w:sz w:val="28"/>
                <w:szCs w:val="28"/>
              </w:rPr>
              <w:t> </w:t>
            </w:r>
            <w:r w:rsidRPr="002415B5">
              <w:rPr>
                <w:rFonts w:eastAsia="MS Mincho"/>
                <w:sz w:val="28"/>
                <w:szCs w:val="28"/>
              </w:rPr>
              <w:t>учебного плана;</w:t>
            </w:r>
          </w:p>
          <w:p w:rsidR="00F6028A" w:rsidRPr="002415B5" w:rsidRDefault="00F6028A" w:rsidP="00F6028A">
            <w:pPr>
              <w:rPr>
                <w:rFonts w:eastAsia="MS Mincho"/>
                <w:sz w:val="28"/>
                <w:szCs w:val="28"/>
              </w:rPr>
            </w:pPr>
            <w:r w:rsidRPr="002415B5">
              <w:rPr>
                <w:sz w:val="28"/>
                <w:szCs w:val="28"/>
              </w:rPr>
              <w:t>–</w:t>
            </w:r>
            <w:r w:rsidRPr="002415B5">
              <w:rPr>
                <w:rFonts w:eastAsia="MS Mincho"/>
                <w:sz w:val="28"/>
                <w:szCs w:val="28"/>
              </w:rPr>
              <w:t> </w:t>
            </w:r>
            <w:r w:rsidRPr="002415B5">
              <w:rPr>
                <w:rFonts w:eastAsia="MS Mincho"/>
                <w:sz w:val="28"/>
                <w:szCs w:val="28"/>
              </w:rPr>
              <w:t>рабочих программ учебных предметов, курсов, дисциплин, модулей;</w:t>
            </w:r>
          </w:p>
          <w:p w:rsidR="000E2044" w:rsidRPr="002415B5" w:rsidRDefault="00F6028A" w:rsidP="00F6028A">
            <w:pPr>
              <w:rPr>
                <w:rFonts w:eastAsia="MS Mincho"/>
                <w:sz w:val="28"/>
                <w:szCs w:val="28"/>
              </w:rPr>
            </w:pPr>
            <w:r w:rsidRPr="002415B5">
              <w:rPr>
                <w:sz w:val="28"/>
                <w:szCs w:val="28"/>
              </w:rPr>
              <w:t>–</w:t>
            </w:r>
            <w:r w:rsidRPr="002415B5">
              <w:rPr>
                <w:rFonts w:eastAsia="MS Mincho"/>
                <w:sz w:val="28"/>
                <w:szCs w:val="28"/>
              </w:rPr>
              <w:t> </w:t>
            </w:r>
            <w:r w:rsidRPr="002415B5">
              <w:rPr>
                <w:rFonts w:eastAsia="MS Mincho"/>
                <w:sz w:val="28"/>
                <w:szCs w:val="28"/>
              </w:rPr>
              <w:t>годового календарного учебного графика;</w:t>
            </w:r>
          </w:p>
          <w:p w:rsidR="00F6028A" w:rsidRPr="002415B5" w:rsidRDefault="00F6028A" w:rsidP="00F6028A">
            <w:pPr>
              <w:rPr>
                <w:sz w:val="28"/>
                <w:szCs w:val="28"/>
              </w:rPr>
            </w:pPr>
            <w:r w:rsidRPr="002415B5">
              <w:rPr>
                <w:sz w:val="28"/>
                <w:szCs w:val="28"/>
              </w:rPr>
              <w:t>– положений о внеурочной деятельности обучающихся;</w:t>
            </w:r>
          </w:p>
          <w:p w:rsidR="00F6028A" w:rsidRPr="002415B5" w:rsidRDefault="00F6028A" w:rsidP="00F6028A">
            <w:pPr>
              <w:rPr>
                <w:sz w:val="28"/>
                <w:szCs w:val="28"/>
              </w:rPr>
            </w:pPr>
            <w:r w:rsidRPr="002415B5">
              <w:rPr>
                <w:sz w:val="28"/>
                <w:szCs w:val="28"/>
              </w:rPr>
              <w:t xml:space="preserve">– положения об организации текущей и итоговой оценки достижения </w:t>
            </w:r>
            <w:proofErr w:type="gramStart"/>
            <w:r w:rsidRPr="002415B5">
              <w:rPr>
                <w:sz w:val="28"/>
                <w:szCs w:val="28"/>
              </w:rPr>
              <w:t>обучающимися</w:t>
            </w:r>
            <w:proofErr w:type="gramEnd"/>
            <w:r w:rsidRPr="002415B5">
              <w:rPr>
                <w:sz w:val="28"/>
                <w:szCs w:val="28"/>
              </w:rPr>
              <w:t xml:space="preserve"> планируемых результатов освоения основной образовательной программы;</w:t>
            </w:r>
          </w:p>
          <w:p w:rsidR="00F6028A" w:rsidRPr="002415B5" w:rsidRDefault="00F6028A" w:rsidP="00F6028A">
            <w:pPr>
              <w:rPr>
                <w:sz w:val="28"/>
                <w:szCs w:val="28"/>
              </w:rPr>
            </w:pPr>
            <w:r w:rsidRPr="002415B5">
              <w:rPr>
                <w:sz w:val="28"/>
                <w:szCs w:val="28"/>
              </w:rPr>
              <w:t xml:space="preserve">– положения об организации домашней работы </w:t>
            </w:r>
            <w:proofErr w:type="gramStart"/>
            <w:r w:rsidRPr="002415B5">
              <w:rPr>
                <w:sz w:val="28"/>
                <w:szCs w:val="28"/>
              </w:rPr>
              <w:t>обучающихся</w:t>
            </w:r>
            <w:proofErr w:type="gramEnd"/>
            <w:r w:rsidRPr="002415B5">
              <w:rPr>
                <w:sz w:val="28"/>
                <w:szCs w:val="28"/>
              </w:rPr>
              <w:t>;</w:t>
            </w:r>
          </w:p>
          <w:p w:rsidR="00F6028A" w:rsidRPr="002415B5" w:rsidRDefault="00F6028A" w:rsidP="00F6028A">
            <w:pPr>
              <w:rPr>
                <w:rFonts w:eastAsia="MS Mincho"/>
                <w:sz w:val="28"/>
                <w:szCs w:val="28"/>
              </w:rPr>
            </w:pPr>
            <w:r w:rsidRPr="002415B5">
              <w:rPr>
                <w:sz w:val="28"/>
                <w:szCs w:val="28"/>
              </w:rPr>
              <w:t>– положения о формах получения образования</w:t>
            </w:r>
          </w:p>
        </w:tc>
        <w:tc>
          <w:tcPr>
            <w:tcW w:w="2178" w:type="dxa"/>
            <w:tcBorders>
              <w:top w:val="single" w:sz="4" w:space="0" w:color="000000"/>
              <w:left w:val="single" w:sz="4" w:space="0" w:color="000000"/>
              <w:right w:val="single" w:sz="4" w:space="0" w:color="000000"/>
            </w:tcBorders>
            <w:tcMar>
              <w:top w:w="71" w:type="dxa"/>
              <w:left w:w="85" w:type="dxa"/>
              <w:bottom w:w="85" w:type="dxa"/>
              <w:right w:w="85" w:type="dxa"/>
            </w:tcMar>
          </w:tcPr>
          <w:p w:rsidR="00F6028A" w:rsidRPr="002415B5" w:rsidRDefault="00F6028A" w:rsidP="00F6028A">
            <w:pPr>
              <w:rPr>
                <w:rFonts w:eastAsia="MS Mincho"/>
                <w:sz w:val="28"/>
                <w:szCs w:val="28"/>
              </w:rPr>
            </w:pPr>
          </w:p>
          <w:p w:rsidR="000E2044" w:rsidRPr="002415B5" w:rsidRDefault="000E2044" w:rsidP="00F6028A">
            <w:pPr>
              <w:rPr>
                <w:rFonts w:eastAsia="MS Mincho"/>
                <w:sz w:val="28"/>
                <w:szCs w:val="28"/>
              </w:rPr>
            </w:pPr>
            <w:r w:rsidRPr="002415B5">
              <w:rPr>
                <w:rFonts w:eastAsia="MS Mincho"/>
                <w:sz w:val="28"/>
                <w:szCs w:val="28"/>
              </w:rPr>
              <w:t>Август 2015 г.</w:t>
            </w:r>
          </w:p>
          <w:p w:rsidR="000E2044" w:rsidRPr="002415B5" w:rsidRDefault="000E2044" w:rsidP="00F6028A">
            <w:pPr>
              <w:rPr>
                <w:rFonts w:eastAsia="MS Mincho"/>
                <w:sz w:val="28"/>
                <w:szCs w:val="28"/>
              </w:rPr>
            </w:pPr>
          </w:p>
          <w:p w:rsidR="000E2044" w:rsidRPr="002415B5" w:rsidRDefault="000E2044" w:rsidP="00F6028A">
            <w:pPr>
              <w:rPr>
                <w:rFonts w:eastAsia="MS Mincho"/>
                <w:sz w:val="28"/>
                <w:szCs w:val="28"/>
              </w:rPr>
            </w:pPr>
          </w:p>
          <w:p w:rsidR="000E2044" w:rsidRPr="002415B5" w:rsidRDefault="000E2044" w:rsidP="00F6028A">
            <w:pPr>
              <w:rPr>
                <w:rFonts w:eastAsia="MS Mincho"/>
                <w:sz w:val="28"/>
                <w:szCs w:val="28"/>
              </w:rPr>
            </w:pPr>
          </w:p>
          <w:p w:rsidR="000E2044" w:rsidRPr="002415B5" w:rsidRDefault="000E2044" w:rsidP="00F6028A">
            <w:pPr>
              <w:rPr>
                <w:rFonts w:eastAsia="MS Mincho"/>
                <w:sz w:val="28"/>
                <w:szCs w:val="28"/>
              </w:rPr>
            </w:pPr>
          </w:p>
          <w:p w:rsidR="000E2044" w:rsidRPr="002415B5" w:rsidRDefault="000E2044" w:rsidP="00F6028A">
            <w:pPr>
              <w:rPr>
                <w:rFonts w:eastAsia="MS Mincho"/>
                <w:sz w:val="28"/>
                <w:szCs w:val="28"/>
              </w:rPr>
            </w:pPr>
          </w:p>
          <w:p w:rsidR="000E2044" w:rsidRPr="002415B5" w:rsidRDefault="000E2044" w:rsidP="00F6028A">
            <w:pPr>
              <w:rPr>
                <w:rFonts w:eastAsia="MS Mincho"/>
                <w:sz w:val="28"/>
                <w:szCs w:val="28"/>
              </w:rPr>
            </w:pPr>
          </w:p>
          <w:p w:rsidR="000E2044" w:rsidRPr="002415B5" w:rsidRDefault="000E2044" w:rsidP="00F6028A">
            <w:pPr>
              <w:rPr>
                <w:rFonts w:eastAsia="MS Mincho"/>
                <w:sz w:val="28"/>
                <w:szCs w:val="28"/>
              </w:rPr>
            </w:pPr>
          </w:p>
          <w:p w:rsidR="000E2044" w:rsidRPr="002415B5" w:rsidRDefault="000E2044" w:rsidP="00F6028A">
            <w:pPr>
              <w:rPr>
                <w:rFonts w:eastAsia="MS Mincho"/>
                <w:sz w:val="28"/>
                <w:szCs w:val="28"/>
              </w:rPr>
            </w:pPr>
          </w:p>
          <w:p w:rsidR="000E2044" w:rsidRPr="002415B5" w:rsidRDefault="000E2044" w:rsidP="00F6028A">
            <w:pPr>
              <w:rPr>
                <w:rFonts w:eastAsia="MS Mincho"/>
                <w:sz w:val="28"/>
                <w:szCs w:val="28"/>
              </w:rPr>
            </w:pPr>
            <w:r w:rsidRPr="002415B5">
              <w:rPr>
                <w:rFonts w:eastAsia="MS Mincho"/>
                <w:sz w:val="28"/>
                <w:szCs w:val="28"/>
              </w:rPr>
              <w:t>По мере необходимости, в процессе введения ФГОС ООО</w:t>
            </w:r>
          </w:p>
        </w:tc>
      </w:tr>
      <w:tr w:rsidR="00F6028A" w:rsidRPr="002415B5" w:rsidTr="00DD540A">
        <w:trPr>
          <w:trHeight w:val="882"/>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II. Финансовое обеспечение введения ФГОС основного общего образования</w:t>
            </w: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1.</w:t>
            </w:r>
            <w:r w:rsidRPr="002415B5">
              <w:rPr>
                <w:rFonts w:eastAsia="MS Mincho"/>
                <w:sz w:val="28"/>
                <w:szCs w:val="28"/>
              </w:rPr>
              <w:t> </w:t>
            </w:r>
            <w:r w:rsidRPr="002415B5">
              <w:rPr>
                <w:rFonts w:eastAsia="MS Mincho"/>
                <w:sz w:val="28"/>
                <w:szCs w:val="28"/>
              </w:rPr>
              <w:t>Определение объема расходов, необходимых для реализации ООП и достижения планируемых результатов</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p>
        </w:tc>
      </w:tr>
      <w:tr w:rsidR="00F6028A" w:rsidRPr="002415B5" w:rsidTr="00DD540A">
        <w:trPr>
          <w:trHeight w:val="1270"/>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2.</w:t>
            </w:r>
            <w:r w:rsidRPr="002415B5">
              <w:rPr>
                <w:rFonts w:eastAsia="MS Mincho"/>
                <w:sz w:val="28"/>
                <w:szCs w:val="28"/>
              </w:rPr>
              <w:t> </w:t>
            </w:r>
            <w:r w:rsidRPr="002415B5">
              <w:rPr>
                <w:rFonts w:eastAsia="MS Mincho"/>
                <w:sz w:val="28"/>
                <w:szCs w:val="28"/>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0E2044" w:rsidP="00F6028A">
            <w:pPr>
              <w:rPr>
                <w:rFonts w:eastAsia="MS Mincho"/>
                <w:sz w:val="28"/>
                <w:szCs w:val="28"/>
              </w:rPr>
            </w:pPr>
            <w:r w:rsidRPr="002415B5">
              <w:rPr>
                <w:rFonts w:eastAsia="MS Mincho"/>
                <w:sz w:val="28"/>
                <w:szCs w:val="28"/>
              </w:rPr>
              <w:t>Август 2015 г.</w:t>
            </w:r>
          </w:p>
        </w:tc>
      </w:tr>
      <w:tr w:rsidR="00F6028A" w:rsidRPr="002415B5" w:rsidTr="001D3E03">
        <w:trPr>
          <w:trHeight w:val="942"/>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3.</w:t>
            </w:r>
            <w:r w:rsidRPr="002415B5">
              <w:rPr>
                <w:rFonts w:eastAsia="MS Mincho"/>
                <w:sz w:val="28"/>
                <w:szCs w:val="28"/>
              </w:rPr>
              <w:t> </w:t>
            </w:r>
            <w:r w:rsidRPr="002415B5">
              <w:rPr>
                <w:rFonts w:eastAsia="MS Mincho"/>
                <w:sz w:val="28"/>
                <w:szCs w:val="28"/>
              </w:rPr>
              <w:t>Заключение дополнительных соглашений к трудовому договору с педагогическими работниками</w:t>
            </w:r>
          </w:p>
        </w:tc>
        <w:tc>
          <w:tcPr>
            <w:tcW w:w="2178" w:type="dxa"/>
            <w:tcBorders>
              <w:top w:val="single" w:sz="4" w:space="0" w:color="000000"/>
              <w:left w:val="single" w:sz="4" w:space="0" w:color="000000"/>
              <w:right w:val="single" w:sz="4" w:space="0" w:color="000000"/>
            </w:tcBorders>
            <w:tcMar>
              <w:top w:w="68" w:type="dxa"/>
              <w:left w:w="85" w:type="dxa"/>
              <w:bottom w:w="82" w:type="dxa"/>
              <w:right w:w="85" w:type="dxa"/>
            </w:tcMar>
          </w:tcPr>
          <w:p w:rsidR="00F6028A" w:rsidRPr="002415B5" w:rsidRDefault="000E2044" w:rsidP="00F6028A">
            <w:pPr>
              <w:rPr>
                <w:rFonts w:eastAsia="MS Mincho"/>
                <w:sz w:val="28"/>
                <w:szCs w:val="28"/>
              </w:rPr>
            </w:pPr>
            <w:r w:rsidRPr="002415B5">
              <w:rPr>
                <w:rFonts w:eastAsia="MS Mincho"/>
                <w:sz w:val="28"/>
                <w:szCs w:val="28"/>
              </w:rPr>
              <w:t>Сентябрь 2015 г.</w:t>
            </w:r>
          </w:p>
        </w:tc>
      </w:tr>
      <w:tr w:rsidR="00F6028A" w:rsidRPr="002415B5" w:rsidTr="00DD540A">
        <w:trPr>
          <w:trHeight w:val="1302"/>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III.</w:t>
            </w:r>
            <w:r w:rsidRPr="002415B5">
              <w:rPr>
                <w:rFonts w:eastAsia="MS Mincho"/>
                <w:sz w:val="28"/>
                <w:szCs w:val="28"/>
              </w:rPr>
              <w:t> </w:t>
            </w:r>
            <w:r w:rsidRPr="002415B5">
              <w:rPr>
                <w:rFonts w:eastAsia="MS Mincho"/>
                <w:sz w:val="28"/>
                <w:szCs w:val="28"/>
              </w:rPr>
              <w:t>Организационное обеспечение введения ФГОС основного общего образования</w:t>
            </w:r>
          </w:p>
        </w:tc>
        <w:tc>
          <w:tcPr>
            <w:tcW w:w="5244" w:type="dxa"/>
            <w:tcBorders>
              <w:top w:val="single" w:sz="4" w:space="0" w:color="000000"/>
              <w:left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1.</w:t>
            </w:r>
            <w:r w:rsidRPr="002415B5">
              <w:rPr>
                <w:rFonts w:eastAsia="MS Mincho"/>
                <w:sz w:val="28"/>
                <w:szCs w:val="28"/>
              </w:rPr>
              <w:t> </w:t>
            </w:r>
            <w:r w:rsidRPr="002415B5">
              <w:rPr>
                <w:rFonts w:eastAsia="MS Mincho"/>
                <w:sz w:val="28"/>
                <w:szCs w:val="28"/>
              </w:rPr>
              <w:t>Обеспечение координации взаимодействия участников образо</w:t>
            </w:r>
            <w:r w:rsidR="000E2044" w:rsidRPr="002415B5">
              <w:rPr>
                <w:rFonts w:eastAsia="MS Mincho"/>
                <w:sz w:val="28"/>
                <w:szCs w:val="28"/>
              </w:rPr>
              <w:t>в</w:t>
            </w:r>
            <w:r w:rsidRPr="002415B5">
              <w:rPr>
                <w:rFonts w:eastAsia="MS Mincho"/>
                <w:sz w:val="28"/>
                <w:szCs w:val="28"/>
              </w:rPr>
              <w:t>ательных отношений</w:t>
            </w:r>
            <w:r w:rsidR="000E2044" w:rsidRPr="002415B5">
              <w:rPr>
                <w:rFonts w:eastAsia="MS Mincho"/>
                <w:sz w:val="28"/>
                <w:szCs w:val="28"/>
              </w:rPr>
              <w:t xml:space="preserve"> </w:t>
            </w:r>
            <w:r w:rsidRPr="002415B5">
              <w:rPr>
                <w:rFonts w:eastAsia="MS Mincho"/>
                <w:sz w:val="28"/>
                <w:szCs w:val="28"/>
              </w:rPr>
              <w:t>по  организации введения ФГОС ООО</w:t>
            </w:r>
          </w:p>
          <w:p w:rsidR="00F6028A" w:rsidRPr="002415B5" w:rsidRDefault="00F6028A" w:rsidP="00F6028A">
            <w:pPr>
              <w:rPr>
                <w:rFonts w:eastAsia="MS Mincho"/>
                <w:sz w:val="28"/>
                <w:szCs w:val="28"/>
              </w:rPr>
            </w:pPr>
            <w:r w:rsidRPr="002415B5">
              <w:rPr>
                <w:rFonts w:eastAsia="MS Mincho"/>
                <w:sz w:val="28"/>
                <w:szCs w:val="28"/>
              </w:rPr>
              <w:t xml:space="preserve"> </w:t>
            </w:r>
          </w:p>
        </w:tc>
        <w:tc>
          <w:tcPr>
            <w:tcW w:w="2178" w:type="dxa"/>
            <w:tcBorders>
              <w:top w:val="single" w:sz="4" w:space="0" w:color="000000"/>
              <w:left w:val="single" w:sz="4" w:space="0" w:color="000000"/>
              <w:right w:val="single" w:sz="4" w:space="0" w:color="000000"/>
            </w:tcBorders>
            <w:tcMar>
              <w:top w:w="68" w:type="dxa"/>
              <w:left w:w="85" w:type="dxa"/>
              <w:bottom w:w="82" w:type="dxa"/>
              <w:right w:w="85" w:type="dxa"/>
            </w:tcMar>
          </w:tcPr>
          <w:p w:rsidR="00F6028A" w:rsidRPr="002415B5" w:rsidRDefault="001D16FB" w:rsidP="001D16FB">
            <w:pPr>
              <w:rPr>
                <w:rFonts w:eastAsia="MS Mincho"/>
                <w:sz w:val="28"/>
                <w:szCs w:val="28"/>
              </w:rPr>
            </w:pPr>
            <w:r w:rsidRPr="002415B5">
              <w:rPr>
                <w:rFonts w:eastAsia="MS Mincho"/>
                <w:sz w:val="28"/>
                <w:szCs w:val="28"/>
              </w:rPr>
              <w:t xml:space="preserve">2015-2016 уч.г. </w:t>
            </w:r>
            <w:r w:rsidR="000E2044" w:rsidRPr="002415B5">
              <w:rPr>
                <w:rFonts w:eastAsia="MS Mincho"/>
                <w:sz w:val="28"/>
                <w:szCs w:val="28"/>
              </w:rPr>
              <w:t xml:space="preserve"> </w:t>
            </w:r>
            <w:r w:rsidRPr="002415B5">
              <w:rPr>
                <w:rFonts w:eastAsia="MS Mincho"/>
                <w:sz w:val="28"/>
                <w:szCs w:val="28"/>
              </w:rPr>
              <w:t>и последующие годы введения ФГОС ООО</w:t>
            </w:r>
          </w:p>
        </w:tc>
      </w:tr>
      <w:tr w:rsidR="00F6028A" w:rsidRPr="002415B5" w:rsidTr="00DD540A">
        <w:trPr>
          <w:trHeight w:val="1076"/>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2.</w:t>
            </w:r>
            <w:r w:rsidRPr="002415B5">
              <w:rPr>
                <w:rFonts w:eastAsia="MS Mincho"/>
                <w:sz w:val="28"/>
                <w:szCs w:val="28"/>
              </w:rPr>
              <w:t> </w:t>
            </w:r>
            <w:r w:rsidRPr="002415B5">
              <w:rPr>
                <w:rFonts w:eastAsia="MS Mincho"/>
                <w:sz w:val="28"/>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1D16FB" w:rsidP="001D16FB">
            <w:pPr>
              <w:rPr>
                <w:rFonts w:eastAsia="MS Mincho"/>
                <w:sz w:val="28"/>
                <w:szCs w:val="28"/>
              </w:rPr>
            </w:pPr>
            <w:r w:rsidRPr="002415B5">
              <w:rPr>
                <w:rFonts w:eastAsia="MS Mincho"/>
                <w:sz w:val="28"/>
                <w:szCs w:val="28"/>
              </w:rPr>
              <w:t>Август 2015-2016 уч.г. и далее ежегодно</w:t>
            </w:r>
          </w:p>
        </w:tc>
      </w:tr>
      <w:tr w:rsidR="00F6028A" w:rsidRPr="002415B5" w:rsidTr="00DD540A">
        <w:trPr>
          <w:trHeight w:val="402"/>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3.</w:t>
            </w:r>
            <w:r w:rsidRPr="002415B5">
              <w:rPr>
                <w:rFonts w:eastAsia="MS Mincho"/>
                <w:sz w:val="28"/>
                <w:szCs w:val="28"/>
              </w:rPr>
              <w:t> </w:t>
            </w:r>
            <w:r w:rsidRPr="002415B5">
              <w:rPr>
                <w:rFonts w:eastAsia="MS Mincho"/>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1D16FB" w:rsidP="00F6028A">
            <w:pPr>
              <w:rPr>
                <w:rFonts w:eastAsia="MS Mincho"/>
                <w:sz w:val="28"/>
                <w:szCs w:val="28"/>
              </w:rPr>
            </w:pPr>
            <w:r w:rsidRPr="002415B5">
              <w:rPr>
                <w:rFonts w:eastAsia="MS Mincho"/>
                <w:sz w:val="28"/>
                <w:szCs w:val="28"/>
              </w:rPr>
              <w:t>Май, ежегодно</w:t>
            </w:r>
          </w:p>
        </w:tc>
      </w:tr>
      <w:tr w:rsidR="00F6028A" w:rsidRPr="002415B5" w:rsidTr="00DD540A">
        <w:trPr>
          <w:trHeight w:val="1076"/>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4.</w:t>
            </w:r>
            <w:r w:rsidRPr="002415B5">
              <w:rPr>
                <w:rFonts w:eastAsia="MS Mincho"/>
                <w:sz w:val="28"/>
                <w:szCs w:val="28"/>
              </w:rPr>
              <w:t> </w:t>
            </w:r>
            <w:r w:rsidRPr="002415B5">
              <w:rPr>
                <w:rFonts w:eastAsia="MS Mincho"/>
                <w:sz w:val="28"/>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1D16FB" w:rsidP="00F6028A">
            <w:pPr>
              <w:rPr>
                <w:rFonts w:eastAsia="MS Mincho"/>
                <w:sz w:val="28"/>
                <w:szCs w:val="28"/>
              </w:rPr>
            </w:pPr>
            <w:r w:rsidRPr="002415B5">
              <w:rPr>
                <w:rFonts w:eastAsia="MS Mincho"/>
                <w:sz w:val="28"/>
                <w:szCs w:val="28"/>
              </w:rPr>
              <w:t>Май-июнь 2015 г.</w:t>
            </w:r>
          </w:p>
        </w:tc>
      </w:tr>
      <w:tr w:rsidR="00F6028A" w:rsidRPr="002415B5" w:rsidTr="00DD540A">
        <w:trPr>
          <w:trHeight w:val="494"/>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IV.</w:t>
            </w:r>
            <w:r w:rsidRPr="002415B5">
              <w:rPr>
                <w:rFonts w:eastAsia="MS Mincho"/>
                <w:sz w:val="28"/>
                <w:szCs w:val="28"/>
              </w:rPr>
              <w:t> </w:t>
            </w:r>
            <w:r w:rsidRPr="002415B5">
              <w:rPr>
                <w:rFonts w:eastAsia="MS Mincho"/>
                <w:sz w:val="28"/>
                <w:szCs w:val="28"/>
              </w:rPr>
              <w:t>Кадровое обеспечение введения ФГОС основного общего образования</w:t>
            </w: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1. Анализ кадрового обеспечения введения и реализации ФГОС основного общего образования</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1D16FB" w:rsidP="00F6028A">
            <w:pPr>
              <w:rPr>
                <w:rFonts w:eastAsia="MS Mincho"/>
                <w:sz w:val="28"/>
                <w:szCs w:val="28"/>
              </w:rPr>
            </w:pPr>
            <w:r w:rsidRPr="002415B5">
              <w:rPr>
                <w:rFonts w:eastAsia="MS Mincho"/>
                <w:sz w:val="28"/>
                <w:szCs w:val="28"/>
              </w:rPr>
              <w:t>Май 2015г.</w:t>
            </w:r>
          </w:p>
        </w:tc>
      </w:tr>
      <w:tr w:rsidR="00F6028A" w:rsidRPr="002415B5" w:rsidTr="00DD540A">
        <w:trPr>
          <w:trHeight w:val="691"/>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F6028A" w:rsidP="00F6028A">
            <w:pPr>
              <w:rPr>
                <w:rFonts w:eastAsia="MS Mincho"/>
                <w:sz w:val="28"/>
                <w:szCs w:val="28"/>
              </w:rPr>
            </w:pPr>
            <w:r w:rsidRPr="002415B5">
              <w:rPr>
                <w:rFonts w:eastAsia="MS Mincho"/>
                <w:sz w:val="28"/>
                <w:szCs w:val="28"/>
              </w:rPr>
              <w:t>2.</w:t>
            </w:r>
            <w:r w:rsidRPr="002415B5">
              <w:rPr>
                <w:rFonts w:eastAsia="MS Mincho"/>
                <w:sz w:val="28"/>
                <w:szCs w:val="28"/>
              </w:rPr>
              <w:t> </w:t>
            </w:r>
            <w:r w:rsidRPr="002415B5">
              <w:rPr>
                <w:rFonts w:eastAsia="MS Mincho"/>
                <w:sz w:val="28"/>
                <w:szCs w:val="28"/>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6028A" w:rsidRPr="002415B5" w:rsidRDefault="001D16FB" w:rsidP="00F6028A">
            <w:pPr>
              <w:rPr>
                <w:rFonts w:eastAsia="MS Mincho"/>
                <w:sz w:val="28"/>
                <w:szCs w:val="28"/>
              </w:rPr>
            </w:pPr>
            <w:r w:rsidRPr="002415B5">
              <w:rPr>
                <w:rFonts w:eastAsia="MS Mincho"/>
                <w:sz w:val="28"/>
                <w:szCs w:val="28"/>
              </w:rPr>
              <w:t>Август 2015 г.</w:t>
            </w:r>
          </w:p>
        </w:tc>
      </w:tr>
      <w:tr w:rsidR="00F6028A" w:rsidRPr="002415B5" w:rsidTr="00DD540A">
        <w:trPr>
          <w:trHeight w:val="1201"/>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right w:val="single" w:sz="4" w:space="0" w:color="000000"/>
            </w:tcBorders>
            <w:tcMar>
              <w:top w:w="68" w:type="dxa"/>
              <w:left w:w="85" w:type="dxa"/>
              <w:bottom w:w="79" w:type="dxa"/>
              <w:right w:w="85" w:type="dxa"/>
            </w:tcMar>
          </w:tcPr>
          <w:p w:rsidR="00F6028A" w:rsidRPr="002415B5" w:rsidRDefault="00F6028A" w:rsidP="00F6028A">
            <w:pPr>
              <w:rPr>
                <w:rFonts w:eastAsia="MS Mincho"/>
                <w:sz w:val="28"/>
                <w:szCs w:val="28"/>
              </w:rPr>
            </w:pPr>
            <w:r w:rsidRPr="002415B5">
              <w:rPr>
                <w:rFonts w:eastAsia="MS Mincho"/>
                <w:sz w:val="28"/>
                <w:szCs w:val="28"/>
              </w:rPr>
              <w:t>3.</w:t>
            </w:r>
            <w:r w:rsidRPr="002415B5">
              <w:rPr>
                <w:rFonts w:eastAsia="MS Mincho"/>
                <w:sz w:val="28"/>
                <w:szCs w:val="28"/>
              </w:rPr>
              <w:t> </w:t>
            </w:r>
            <w:r w:rsidRPr="002415B5">
              <w:rPr>
                <w:rFonts w:eastAsia="MS Mincho"/>
                <w:sz w:val="28"/>
                <w:szCs w:val="28"/>
              </w:rPr>
              <w:t xml:space="preserve">Корректировка плана </w:t>
            </w:r>
            <w:r w:rsidR="00B41FD7" w:rsidRPr="002415B5">
              <w:rPr>
                <w:rFonts w:eastAsia="MS Mincho"/>
                <w:sz w:val="28"/>
                <w:szCs w:val="28"/>
              </w:rPr>
              <w:t xml:space="preserve">внутришкольных </w:t>
            </w:r>
            <w:r w:rsidRPr="002415B5">
              <w:rPr>
                <w:rFonts w:eastAsia="MS Mincho"/>
                <w:sz w:val="28"/>
                <w:szCs w:val="28"/>
              </w:rPr>
              <w:t>методических семинаров с ориентацией на проблемы введения ФГОС основного общего образования</w:t>
            </w:r>
          </w:p>
        </w:tc>
        <w:tc>
          <w:tcPr>
            <w:tcW w:w="2178" w:type="dxa"/>
            <w:tcBorders>
              <w:top w:val="single" w:sz="4" w:space="0" w:color="000000"/>
              <w:left w:val="single" w:sz="4" w:space="0" w:color="000000"/>
              <w:right w:val="single" w:sz="4" w:space="0" w:color="000000"/>
            </w:tcBorders>
            <w:tcMar>
              <w:top w:w="68" w:type="dxa"/>
              <w:left w:w="85" w:type="dxa"/>
              <w:bottom w:w="79" w:type="dxa"/>
              <w:right w:w="85" w:type="dxa"/>
            </w:tcMar>
          </w:tcPr>
          <w:p w:rsidR="00F6028A" w:rsidRPr="002415B5" w:rsidRDefault="00B41FD7" w:rsidP="00F6028A">
            <w:pPr>
              <w:rPr>
                <w:rFonts w:eastAsia="MS Mincho"/>
                <w:sz w:val="28"/>
                <w:szCs w:val="28"/>
              </w:rPr>
            </w:pPr>
            <w:r w:rsidRPr="002415B5">
              <w:rPr>
                <w:rFonts w:eastAsia="MS Mincho"/>
                <w:sz w:val="28"/>
                <w:szCs w:val="28"/>
              </w:rPr>
              <w:t>Август 2015 г.</w:t>
            </w:r>
          </w:p>
        </w:tc>
      </w:tr>
      <w:tr w:rsidR="00F6028A" w:rsidRPr="002415B5" w:rsidTr="00DD540A">
        <w:trPr>
          <w:trHeight w:val="306"/>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28A" w:rsidRPr="002415B5" w:rsidRDefault="00F6028A" w:rsidP="00F6028A">
            <w:pPr>
              <w:rPr>
                <w:rFonts w:eastAsia="MS Mincho"/>
                <w:sz w:val="28"/>
                <w:szCs w:val="28"/>
              </w:rPr>
            </w:pPr>
            <w:r w:rsidRPr="002415B5">
              <w:rPr>
                <w:rFonts w:eastAsia="MS Mincho"/>
                <w:sz w:val="28"/>
                <w:szCs w:val="28"/>
              </w:rPr>
              <w:t>V.</w:t>
            </w:r>
            <w:r w:rsidRPr="002415B5">
              <w:rPr>
                <w:rFonts w:eastAsia="MS Mincho"/>
                <w:sz w:val="28"/>
                <w:szCs w:val="28"/>
              </w:rPr>
              <w:t> </w:t>
            </w:r>
            <w:r w:rsidRPr="002415B5">
              <w:rPr>
                <w:rFonts w:eastAsia="MS Mincho"/>
                <w:sz w:val="28"/>
                <w:szCs w:val="28"/>
              </w:rPr>
              <w:t>Информационно</w:t>
            </w:r>
            <w:r w:rsidRPr="002415B5">
              <w:rPr>
                <w:rFonts w:eastAsia="MS Mincho"/>
                <w:sz w:val="28"/>
                <w:szCs w:val="28"/>
              </w:rPr>
              <w:lastRenderedPageBreak/>
              <w:t>е обеспечение введения ФГОС основного общего образования</w:t>
            </w: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28A" w:rsidRPr="002415B5" w:rsidRDefault="00F6028A" w:rsidP="00F6028A">
            <w:pPr>
              <w:rPr>
                <w:rFonts w:eastAsia="MS Mincho"/>
                <w:sz w:val="28"/>
                <w:szCs w:val="28"/>
              </w:rPr>
            </w:pPr>
            <w:r w:rsidRPr="002415B5">
              <w:rPr>
                <w:rFonts w:eastAsia="MS Mincho"/>
                <w:sz w:val="28"/>
                <w:szCs w:val="28"/>
              </w:rPr>
              <w:lastRenderedPageBreak/>
              <w:t>1.</w:t>
            </w:r>
            <w:r w:rsidRPr="002415B5">
              <w:rPr>
                <w:rFonts w:eastAsia="MS Mincho"/>
                <w:sz w:val="28"/>
                <w:szCs w:val="28"/>
              </w:rPr>
              <w:t> </w:t>
            </w:r>
            <w:r w:rsidRPr="002415B5">
              <w:rPr>
                <w:rFonts w:eastAsia="MS Mincho"/>
                <w:sz w:val="28"/>
                <w:szCs w:val="28"/>
              </w:rPr>
              <w:t xml:space="preserve">Размещение на сайте образовательной организации информационных </w:t>
            </w:r>
            <w:r w:rsidRPr="002415B5">
              <w:rPr>
                <w:rFonts w:eastAsia="MS Mincho"/>
                <w:sz w:val="28"/>
                <w:szCs w:val="28"/>
              </w:rPr>
              <w:lastRenderedPageBreak/>
              <w:t>материалов о реализации ФГОС</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28A" w:rsidRPr="002415B5" w:rsidRDefault="00B41FD7" w:rsidP="00F6028A">
            <w:pPr>
              <w:rPr>
                <w:rFonts w:eastAsia="MS Mincho"/>
                <w:sz w:val="28"/>
                <w:szCs w:val="28"/>
              </w:rPr>
            </w:pPr>
            <w:r w:rsidRPr="002415B5">
              <w:rPr>
                <w:rFonts w:eastAsia="MS Mincho"/>
                <w:sz w:val="28"/>
                <w:szCs w:val="28"/>
              </w:rPr>
              <w:lastRenderedPageBreak/>
              <w:t>постоянно</w:t>
            </w:r>
          </w:p>
        </w:tc>
      </w:tr>
      <w:tr w:rsidR="00F6028A" w:rsidRPr="002415B5" w:rsidTr="00DD540A">
        <w:trPr>
          <w:trHeight w:val="306"/>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28A" w:rsidRPr="002415B5" w:rsidRDefault="00F6028A" w:rsidP="00F6028A">
            <w:pPr>
              <w:rPr>
                <w:rFonts w:eastAsia="MS Mincho"/>
                <w:sz w:val="28"/>
                <w:szCs w:val="28"/>
              </w:rPr>
            </w:pPr>
            <w:r w:rsidRPr="002415B5">
              <w:rPr>
                <w:rFonts w:eastAsia="MS Mincho"/>
                <w:sz w:val="28"/>
                <w:szCs w:val="28"/>
              </w:rPr>
              <w:t>2.</w:t>
            </w:r>
            <w:r w:rsidRPr="002415B5">
              <w:rPr>
                <w:rFonts w:eastAsia="MS Mincho"/>
                <w:sz w:val="28"/>
                <w:szCs w:val="28"/>
              </w:rPr>
              <w:t> </w:t>
            </w:r>
            <w:r w:rsidRPr="002415B5">
              <w:rPr>
                <w:rFonts w:eastAsia="MS Mincho"/>
                <w:sz w:val="28"/>
                <w:szCs w:val="28"/>
              </w:rPr>
              <w:t xml:space="preserve"> Широкое информирование родительской общественности о введении ФГОС  и порядке перехода на них</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28A" w:rsidRPr="002415B5" w:rsidRDefault="00B41FD7" w:rsidP="00F6028A">
            <w:pPr>
              <w:rPr>
                <w:rFonts w:eastAsia="MS Mincho"/>
                <w:sz w:val="28"/>
                <w:szCs w:val="28"/>
              </w:rPr>
            </w:pPr>
            <w:r w:rsidRPr="002415B5">
              <w:rPr>
                <w:rFonts w:eastAsia="MS Mincho"/>
                <w:sz w:val="28"/>
                <w:szCs w:val="28"/>
              </w:rPr>
              <w:t>По графику родительских собраний</w:t>
            </w:r>
          </w:p>
        </w:tc>
      </w:tr>
      <w:tr w:rsidR="00F6028A" w:rsidRPr="002415B5" w:rsidTr="00DD540A">
        <w:trPr>
          <w:trHeight w:val="1018"/>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right w:val="single" w:sz="4" w:space="0" w:color="000000"/>
            </w:tcBorders>
            <w:tcMar>
              <w:top w:w="68" w:type="dxa"/>
              <w:left w:w="85" w:type="dxa"/>
              <w:bottom w:w="79" w:type="dxa"/>
              <w:right w:w="85" w:type="dxa"/>
            </w:tcMar>
          </w:tcPr>
          <w:p w:rsidR="00F6028A" w:rsidRPr="002415B5" w:rsidRDefault="00F6028A" w:rsidP="00F6028A">
            <w:pPr>
              <w:rPr>
                <w:rFonts w:eastAsia="MS Mincho"/>
                <w:sz w:val="28"/>
                <w:szCs w:val="28"/>
              </w:rPr>
            </w:pPr>
            <w:r w:rsidRPr="002415B5">
              <w:rPr>
                <w:rFonts w:eastAsia="MS Mincho"/>
                <w:sz w:val="28"/>
                <w:szCs w:val="28"/>
              </w:rPr>
              <w:t>3.</w:t>
            </w:r>
            <w:r w:rsidRPr="002415B5">
              <w:rPr>
                <w:rFonts w:eastAsia="MS Mincho"/>
                <w:sz w:val="28"/>
                <w:szCs w:val="28"/>
              </w:rPr>
              <w:t> </w:t>
            </w:r>
            <w:r w:rsidRPr="002415B5">
              <w:rPr>
                <w:rFonts w:eastAsia="MS Mincho"/>
                <w:sz w:val="28"/>
                <w:szCs w:val="28"/>
              </w:rPr>
              <w:t>Организация изучения общественного мнения по вопросам реализации ФГОС и внесения возможных дополнений в содержание ООП ОО</w:t>
            </w:r>
          </w:p>
        </w:tc>
        <w:tc>
          <w:tcPr>
            <w:tcW w:w="2178" w:type="dxa"/>
            <w:tcBorders>
              <w:top w:val="single" w:sz="4" w:space="0" w:color="000000"/>
              <w:left w:val="single" w:sz="4" w:space="0" w:color="000000"/>
              <w:right w:val="single" w:sz="4" w:space="0" w:color="000000"/>
            </w:tcBorders>
            <w:tcMar>
              <w:top w:w="68" w:type="dxa"/>
              <w:left w:w="85" w:type="dxa"/>
              <w:bottom w:w="79" w:type="dxa"/>
              <w:right w:w="85" w:type="dxa"/>
            </w:tcMar>
          </w:tcPr>
          <w:p w:rsidR="00F6028A" w:rsidRPr="002415B5" w:rsidRDefault="00B41FD7" w:rsidP="00F6028A">
            <w:pPr>
              <w:rPr>
                <w:rFonts w:eastAsia="MS Mincho"/>
                <w:sz w:val="28"/>
                <w:szCs w:val="28"/>
              </w:rPr>
            </w:pPr>
            <w:r w:rsidRPr="002415B5">
              <w:rPr>
                <w:rFonts w:eastAsia="MS Mincho"/>
                <w:sz w:val="28"/>
                <w:szCs w:val="28"/>
              </w:rPr>
              <w:t>В течение года</w:t>
            </w:r>
          </w:p>
        </w:tc>
      </w:tr>
      <w:tr w:rsidR="00F6028A" w:rsidRPr="002415B5" w:rsidTr="00DD540A">
        <w:trPr>
          <w:trHeight w:val="306"/>
        </w:trPr>
        <w:tc>
          <w:tcPr>
            <w:tcW w:w="2217" w:type="dxa"/>
            <w:vMerge/>
            <w:tcBorders>
              <w:top w:val="single" w:sz="4" w:space="0" w:color="000000"/>
              <w:left w:val="single" w:sz="4" w:space="0" w:color="000000"/>
              <w:bottom w:val="single" w:sz="4" w:space="0" w:color="000000"/>
              <w:right w:val="single" w:sz="4" w:space="0" w:color="000000"/>
            </w:tcBorders>
          </w:tcPr>
          <w:p w:rsidR="00F6028A" w:rsidRPr="002415B5" w:rsidRDefault="00F6028A"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28A" w:rsidRPr="002415B5" w:rsidRDefault="00F6028A" w:rsidP="00B41FD7">
            <w:pPr>
              <w:rPr>
                <w:rFonts w:eastAsia="MS Mincho"/>
                <w:sz w:val="28"/>
                <w:szCs w:val="28"/>
              </w:rPr>
            </w:pPr>
            <w:r w:rsidRPr="002415B5">
              <w:rPr>
                <w:rFonts w:eastAsia="MS Mincho"/>
                <w:sz w:val="28"/>
                <w:szCs w:val="28"/>
              </w:rPr>
              <w:t>4.</w:t>
            </w:r>
            <w:r w:rsidRPr="002415B5">
              <w:rPr>
                <w:rFonts w:eastAsia="MS Mincho"/>
                <w:sz w:val="28"/>
                <w:szCs w:val="28"/>
              </w:rPr>
              <w:t> </w:t>
            </w:r>
            <w:r w:rsidRPr="002415B5">
              <w:rPr>
                <w:rFonts w:eastAsia="MS Mincho"/>
                <w:sz w:val="28"/>
                <w:szCs w:val="28"/>
              </w:rPr>
              <w:t>Разработка и утверждение локальн</w:t>
            </w:r>
            <w:r w:rsidR="00B41FD7" w:rsidRPr="002415B5">
              <w:rPr>
                <w:rFonts w:eastAsia="MS Mincho"/>
                <w:sz w:val="28"/>
                <w:szCs w:val="28"/>
              </w:rPr>
              <w:t>ого</w:t>
            </w:r>
            <w:r w:rsidRPr="002415B5">
              <w:rPr>
                <w:rFonts w:eastAsia="MS Mincho"/>
                <w:sz w:val="28"/>
                <w:szCs w:val="28"/>
              </w:rPr>
              <w:t xml:space="preserve"> акт</w:t>
            </w:r>
            <w:r w:rsidR="00B41FD7" w:rsidRPr="002415B5">
              <w:rPr>
                <w:rFonts w:eastAsia="MS Mincho"/>
                <w:sz w:val="28"/>
                <w:szCs w:val="28"/>
              </w:rPr>
              <w:t>а</w:t>
            </w:r>
            <w:r w:rsidRPr="002415B5">
              <w:rPr>
                <w:rFonts w:eastAsia="MS Mincho"/>
                <w:sz w:val="28"/>
                <w:szCs w:val="28"/>
              </w:rPr>
              <w:t>, регламентирующ</w:t>
            </w:r>
            <w:r w:rsidR="00B41FD7" w:rsidRPr="002415B5">
              <w:rPr>
                <w:rFonts w:eastAsia="MS Mincho"/>
                <w:sz w:val="28"/>
                <w:szCs w:val="28"/>
              </w:rPr>
              <w:t>его</w:t>
            </w:r>
            <w:r w:rsidRPr="002415B5">
              <w:rPr>
                <w:rFonts w:eastAsia="MS Mincho"/>
                <w:sz w:val="28"/>
                <w:szCs w:val="28"/>
              </w:rPr>
              <w:t xml:space="preserve"> организацию и проведение </w:t>
            </w:r>
            <w:r w:rsidR="00B41FD7" w:rsidRPr="002415B5">
              <w:rPr>
                <w:rFonts w:eastAsia="MS Mincho"/>
                <w:sz w:val="28"/>
                <w:szCs w:val="28"/>
              </w:rPr>
              <w:t>отчета о самообследовании</w:t>
            </w:r>
            <w:r w:rsidRPr="002415B5">
              <w:rPr>
                <w:rFonts w:eastAsia="MS Mincho"/>
                <w:sz w:val="28"/>
                <w:szCs w:val="28"/>
              </w:rPr>
              <w:t xml:space="preserve"> образовательной организации</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6028A" w:rsidRPr="002415B5" w:rsidRDefault="00B41FD7" w:rsidP="00F6028A">
            <w:pPr>
              <w:rPr>
                <w:rFonts w:eastAsia="MS Mincho"/>
                <w:sz w:val="28"/>
                <w:szCs w:val="28"/>
              </w:rPr>
            </w:pPr>
            <w:r w:rsidRPr="002415B5">
              <w:rPr>
                <w:rFonts w:eastAsia="MS Mincho"/>
                <w:sz w:val="28"/>
                <w:szCs w:val="28"/>
              </w:rPr>
              <w:t>2013-2014 уч.г.</w:t>
            </w:r>
          </w:p>
        </w:tc>
      </w:tr>
      <w:tr w:rsidR="001D3E03" w:rsidRPr="002415B5" w:rsidTr="00862A03">
        <w:trPr>
          <w:trHeight w:val="306"/>
        </w:trPr>
        <w:tc>
          <w:tcPr>
            <w:tcW w:w="221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1D3E03" w:rsidRPr="002415B5" w:rsidRDefault="001D3E03" w:rsidP="00F6028A">
            <w:pPr>
              <w:rPr>
                <w:rFonts w:eastAsia="MS Mincho"/>
                <w:sz w:val="28"/>
                <w:szCs w:val="28"/>
              </w:rPr>
            </w:pPr>
            <w:r w:rsidRPr="002415B5">
              <w:rPr>
                <w:rFonts w:eastAsia="MS Mincho"/>
                <w:sz w:val="28"/>
                <w:szCs w:val="28"/>
              </w:rPr>
              <w:t>VI.</w:t>
            </w:r>
            <w:r w:rsidRPr="002415B5">
              <w:rPr>
                <w:rFonts w:eastAsia="MS Mincho"/>
                <w:sz w:val="28"/>
                <w:szCs w:val="28"/>
              </w:rPr>
              <w:t> </w:t>
            </w:r>
            <w:r w:rsidRPr="002415B5">
              <w:rPr>
                <w:rFonts w:eastAsia="MS Mincho"/>
                <w:sz w:val="28"/>
                <w:szCs w:val="28"/>
              </w:rPr>
              <w:t>Материально­</w:t>
            </w:r>
          </w:p>
          <w:p w:rsidR="001D3E03" w:rsidRPr="002415B5" w:rsidRDefault="001D3E03" w:rsidP="00F6028A">
            <w:pPr>
              <w:rPr>
                <w:rFonts w:eastAsia="MS Mincho"/>
                <w:sz w:val="28"/>
                <w:szCs w:val="28"/>
              </w:rPr>
            </w:pPr>
            <w:r w:rsidRPr="002415B5">
              <w:rPr>
                <w:rFonts w:eastAsia="MS Mincho"/>
                <w:sz w:val="28"/>
                <w:szCs w:val="28"/>
              </w:rPr>
              <w:t>техническое обеспечение введения ФГОС основного общего образования</w:t>
            </w: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3E03" w:rsidRPr="002415B5" w:rsidRDefault="001D3E03" w:rsidP="00F6028A">
            <w:pPr>
              <w:rPr>
                <w:rFonts w:eastAsia="MS Mincho"/>
                <w:sz w:val="28"/>
                <w:szCs w:val="28"/>
              </w:rPr>
            </w:pPr>
            <w:r w:rsidRPr="002415B5">
              <w:rPr>
                <w:rFonts w:eastAsia="MS Mincho"/>
                <w:sz w:val="28"/>
                <w:szCs w:val="28"/>
              </w:rPr>
              <w:t>1.</w:t>
            </w:r>
            <w:r w:rsidRPr="002415B5">
              <w:rPr>
                <w:rFonts w:eastAsia="MS Mincho"/>
                <w:sz w:val="28"/>
                <w:szCs w:val="28"/>
              </w:rPr>
              <w:t> </w:t>
            </w:r>
            <w:r w:rsidRPr="002415B5">
              <w:rPr>
                <w:rFonts w:eastAsia="MS Mincho"/>
                <w:sz w:val="28"/>
                <w:szCs w:val="28"/>
              </w:rPr>
              <w:t>Анализ материально­ технического обеспечения реализации ФГОС основного общего образования</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3E03" w:rsidRPr="002415B5" w:rsidRDefault="001D3E03" w:rsidP="00F6028A">
            <w:pPr>
              <w:rPr>
                <w:rFonts w:eastAsia="MS Mincho"/>
                <w:sz w:val="28"/>
                <w:szCs w:val="28"/>
              </w:rPr>
            </w:pPr>
            <w:r w:rsidRPr="002415B5">
              <w:rPr>
                <w:rFonts w:eastAsia="MS Mincho"/>
                <w:sz w:val="28"/>
                <w:szCs w:val="28"/>
              </w:rPr>
              <w:t>ежегодно</w:t>
            </w:r>
          </w:p>
        </w:tc>
      </w:tr>
      <w:tr w:rsidR="001D3E03" w:rsidRPr="002415B5" w:rsidTr="00862A03">
        <w:trPr>
          <w:trHeight w:val="306"/>
        </w:trPr>
        <w:tc>
          <w:tcPr>
            <w:tcW w:w="2217" w:type="dxa"/>
            <w:vMerge/>
            <w:tcBorders>
              <w:left w:val="single" w:sz="4" w:space="0" w:color="000000"/>
              <w:right w:val="single" w:sz="4" w:space="0" w:color="000000"/>
            </w:tcBorders>
          </w:tcPr>
          <w:p w:rsidR="001D3E03" w:rsidRPr="002415B5" w:rsidRDefault="001D3E03"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3E03" w:rsidRPr="002415B5" w:rsidRDefault="001D3E03" w:rsidP="00F6028A">
            <w:pPr>
              <w:rPr>
                <w:rFonts w:eastAsia="MS Mincho"/>
                <w:sz w:val="28"/>
                <w:szCs w:val="28"/>
              </w:rPr>
            </w:pPr>
            <w:r w:rsidRPr="002415B5">
              <w:rPr>
                <w:rFonts w:eastAsia="MS Mincho"/>
                <w:sz w:val="28"/>
                <w:szCs w:val="28"/>
              </w:rPr>
              <w:t>2.</w:t>
            </w:r>
            <w:r w:rsidRPr="002415B5">
              <w:rPr>
                <w:rFonts w:eastAsia="MS Mincho"/>
                <w:sz w:val="28"/>
                <w:szCs w:val="28"/>
              </w:rPr>
              <w:t> </w:t>
            </w:r>
            <w:r w:rsidRPr="002415B5">
              <w:rPr>
                <w:rFonts w:eastAsia="MS Mincho"/>
                <w:sz w:val="28"/>
                <w:szCs w:val="28"/>
              </w:rPr>
              <w:t>Обеспечение соответствия материально­технической базы образовательной организации требованиям ФГОС</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3E03" w:rsidRPr="002415B5" w:rsidRDefault="001D3E03" w:rsidP="00F6028A">
            <w:pPr>
              <w:rPr>
                <w:rFonts w:eastAsia="MS Mincho"/>
                <w:sz w:val="28"/>
                <w:szCs w:val="28"/>
              </w:rPr>
            </w:pPr>
            <w:r w:rsidRPr="002415B5">
              <w:rPr>
                <w:rFonts w:eastAsia="MS Mincho"/>
                <w:sz w:val="28"/>
                <w:szCs w:val="28"/>
              </w:rPr>
              <w:t>Постоянно, по плану закупок</w:t>
            </w:r>
          </w:p>
        </w:tc>
      </w:tr>
      <w:tr w:rsidR="001D3E03" w:rsidRPr="002415B5" w:rsidTr="00862A03">
        <w:trPr>
          <w:trHeight w:val="766"/>
        </w:trPr>
        <w:tc>
          <w:tcPr>
            <w:tcW w:w="2217" w:type="dxa"/>
            <w:vMerge/>
            <w:tcBorders>
              <w:left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3.</w:t>
            </w:r>
            <w:r w:rsidRPr="002415B5">
              <w:rPr>
                <w:rFonts w:eastAsia="MS Mincho"/>
                <w:sz w:val="28"/>
                <w:szCs w:val="28"/>
              </w:rPr>
              <w:t> </w:t>
            </w:r>
            <w:r w:rsidRPr="002415B5">
              <w:rPr>
                <w:rFonts w:eastAsia="MS Mincho"/>
                <w:sz w:val="28"/>
                <w:szCs w:val="28"/>
              </w:rPr>
              <w:t>Обеспечение соответствия санитарно­гигиенических условий требованиям ФГОС основного общего образования</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постоянно</w:t>
            </w:r>
          </w:p>
        </w:tc>
      </w:tr>
      <w:tr w:rsidR="001D3E03" w:rsidRPr="002415B5" w:rsidTr="00862A03">
        <w:trPr>
          <w:trHeight w:val="888"/>
        </w:trPr>
        <w:tc>
          <w:tcPr>
            <w:tcW w:w="2217" w:type="dxa"/>
            <w:vMerge/>
            <w:tcBorders>
              <w:left w:val="single" w:sz="4" w:space="0" w:color="000000"/>
              <w:right w:val="single" w:sz="4" w:space="0" w:color="000000"/>
            </w:tcBorders>
          </w:tcPr>
          <w:p w:rsidR="001D3E03" w:rsidRPr="002415B5" w:rsidRDefault="001D3E03"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4.</w:t>
            </w:r>
            <w:r w:rsidRPr="002415B5">
              <w:rPr>
                <w:rFonts w:eastAsia="MS Mincho"/>
                <w:sz w:val="28"/>
                <w:szCs w:val="28"/>
              </w:rPr>
              <w:t> </w:t>
            </w:r>
            <w:r w:rsidRPr="002415B5">
              <w:rPr>
                <w:rFonts w:eastAsia="MS Minch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Ежегодно: акт готовности ОО</w:t>
            </w:r>
          </w:p>
        </w:tc>
      </w:tr>
      <w:tr w:rsidR="001D3E03" w:rsidRPr="002415B5" w:rsidTr="00862A03">
        <w:trPr>
          <w:trHeight w:val="694"/>
        </w:trPr>
        <w:tc>
          <w:tcPr>
            <w:tcW w:w="2217" w:type="dxa"/>
            <w:vMerge/>
            <w:tcBorders>
              <w:left w:val="single" w:sz="4" w:space="0" w:color="000000"/>
              <w:right w:val="single" w:sz="4" w:space="0" w:color="000000"/>
            </w:tcBorders>
          </w:tcPr>
          <w:p w:rsidR="001D3E03" w:rsidRPr="002415B5" w:rsidRDefault="001D3E03"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5.</w:t>
            </w:r>
            <w:r w:rsidRPr="002415B5">
              <w:rPr>
                <w:rFonts w:eastAsia="MS Mincho"/>
                <w:sz w:val="28"/>
                <w:szCs w:val="28"/>
              </w:rPr>
              <w:t> </w:t>
            </w:r>
            <w:r w:rsidRPr="002415B5">
              <w:rPr>
                <w:rFonts w:eastAsia="MS Mincho"/>
                <w:sz w:val="28"/>
                <w:szCs w:val="28"/>
              </w:rPr>
              <w:t>Обеспечение соответствия информационно­образовательной среды требованиям ФГОС основного общего образования</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Постоянно, в течение года</w:t>
            </w:r>
          </w:p>
        </w:tc>
      </w:tr>
      <w:tr w:rsidR="001D3E03" w:rsidRPr="002415B5" w:rsidTr="00862A03">
        <w:trPr>
          <w:trHeight w:val="306"/>
        </w:trPr>
        <w:tc>
          <w:tcPr>
            <w:tcW w:w="2217" w:type="dxa"/>
            <w:vMerge/>
            <w:tcBorders>
              <w:left w:val="single" w:sz="4" w:space="0" w:color="000000"/>
              <w:right w:val="single" w:sz="4" w:space="0" w:color="000000"/>
            </w:tcBorders>
          </w:tcPr>
          <w:p w:rsidR="001D3E03" w:rsidRPr="002415B5" w:rsidRDefault="001D3E03"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6.</w:t>
            </w:r>
            <w:r w:rsidRPr="002415B5">
              <w:rPr>
                <w:rFonts w:eastAsia="MS Mincho"/>
                <w:sz w:val="28"/>
                <w:szCs w:val="28"/>
              </w:rPr>
              <w:t> </w:t>
            </w:r>
            <w:r w:rsidRPr="002415B5">
              <w:rPr>
                <w:rFonts w:eastAsia="MS Mincho"/>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Август, ежегодно</w:t>
            </w:r>
          </w:p>
        </w:tc>
      </w:tr>
      <w:tr w:rsidR="001D3E03" w:rsidRPr="002415B5" w:rsidTr="00862A03">
        <w:trPr>
          <w:trHeight w:val="888"/>
        </w:trPr>
        <w:tc>
          <w:tcPr>
            <w:tcW w:w="2217" w:type="dxa"/>
            <w:vMerge/>
            <w:tcBorders>
              <w:left w:val="single" w:sz="4" w:space="0" w:color="000000"/>
              <w:right w:val="single" w:sz="4" w:space="0" w:color="000000"/>
            </w:tcBorders>
          </w:tcPr>
          <w:p w:rsidR="001D3E03" w:rsidRPr="002415B5" w:rsidRDefault="001D3E03"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7.</w:t>
            </w:r>
            <w:r w:rsidRPr="002415B5">
              <w:rPr>
                <w:rFonts w:eastAsia="MS Mincho"/>
                <w:sz w:val="28"/>
                <w:szCs w:val="28"/>
              </w:rPr>
              <w:t> </w:t>
            </w:r>
            <w:r w:rsidRPr="002415B5">
              <w:rPr>
                <w:rFonts w:eastAsia="MS Mincho"/>
                <w:sz w:val="28"/>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постоянно</w:t>
            </w:r>
          </w:p>
        </w:tc>
      </w:tr>
      <w:tr w:rsidR="001D3E03" w:rsidRPr="002415B5" w:rsidTr="00862A03">
        <w:trPr>
          <w:trHeight w:val="306"/>
        </w:trPr>
        <w:tc>
          <w:tcPr>
            <w:tcW w:w="2217" w:type="dxa"/>
            <w:vMerge/>
            <w:tcBorders>
              <w:left w:val="single" w:sz="4" w:space="0" w:color="000000"/>
              <w:bottom w:val="single" w:sz="4" w:space="0" w:color="000000"/>
              <w:right w:val="single" w:sz="4" w:space="0" w:color="000000"/>
            </w:tcBorders>
          </w:tcPr>
          <w:p w:rsidR="001D3E03" w:rsidRPr="002415B5" w:rsidRDefault="001D3E03" w:rsidP="00F6028A">
            <w:pPr>
              <w:rPr>
                <w:rFonts w:eastAsia="MS Mincho"/>
                <w:sz w:val="28"/>
                <w:szCs w:val="28"/>
              </w:rPr>
            </w:pPr>
          </w:p>
        </w:tc>
        <w:tc>
          <w:tcPr>
            <w:tcW w:w="52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8.</w:t>
            </w:r>
            <w:r w:rsidRPr="002415B5">
              <w:rPr>
                <w:rFonts w:eastAsia="MS Mincho"/>
                <w:sz w:val="28"/>
                <w:szCs w:val="28"/>
              </w:rPr>
              <w:t> </w:t>
            </w:r>
            <w:r w:rsidRPr="002415B5">
              <w:rPr>
                <w:rFonts w:eastAsia="MS Mincho"/>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3E03" w:rsidRPr="002415B5" w:rsidRDefault="001D3E03" w:rsidP="00F6028A">
            <w:pPr>
              <w:rPr>
                <w:rFonts w:eastAsia="MS Mincho"/>
                <w:sz w:val="28"/>
                <w:szCs w:val="28"/>
              </w:rPr>
            </w:pPr>
            <w:r w:rsidRPr="002415B5">
              <w:rPr>
                <w:rFonts w:eastAsia="MS Mincho"/>
                <w:sz w:val="28"/>
                <w:szCs w:val="28"/>
              </w:rPr>
              <w:t>постоянно</w:t>
            </w:r>
          </w:p>
        </w:tc>
      </w:tr>
    </w:tbl>
    <w:p w:rsidR="00DD540A" w:rsidRPr="002415B5" w:rsidRDefault="00DD540A" w:rsidP="00F6028A">
      <w:pPr>
        <w:rPr>
          <w:sz w:val="28"/>
          <w:szCs w:val="28"/>
        </w:rPr>
      </w:pPr>
    </w:p>
    <w:p w:rsidR="00F6028A" w:rsidRPr="002415B5" w:rsidRDefault="00F6028A" w:rsidP="00F6028A">
      <w:pPr>
        <w:rPr>
          <w:b/>
          <w:sz w:val="28"/>
          <w:szCs w:val="28"/>
        </w:rPr>
      </w:pPr>
      <w:r w:rsidRPr="002415B5">
        <w:rPr>
          <w:b/>
          <w:sz w:val="28"/>
          <w:szCs w:val="28"/>
        </w:rPr>
        <w:t>Условные сокращения</w:t>
      </w:r>
    </w:p>
    <w:p w:rsidR="00F6028A" w:rsidRPr="002415B5" w:rsidRDefault="00F6028A" w:rsidP="00F6028A">
      <w:pPr>
        <w:rPr>
          <w:sz w:val="28"/>
          <w:szCs w:val="28"/>
        </w:rPr>
      </w:pPr>
      <w:r w:rsidRPr="002415B5">
        <w:rPr>
          <w:sz w:val="28"/>
          <w:szCs w:val="28"/>
        </w:rPr>
        <w:t>ФГОС – федеральный государственный образовательный стандарт</w:t>
      </w:r>
    </w:p>
    <w:p w:rsidR="00F6028A" w:rsidRPr="002415B5" w:rsidRDefault="00F6028A" w:rsidP="00F6028A">
      <w:pPr>
        <w:rPr>
          <w:sz w:val="28"/>
          <w:szCs w:val="28"/>
        </w:rPr>
      </w:pPr>
      <w:r w:rsidRPr="002415B5">
        <w:rPr>
          <w:sz w:val="28"/>
          <w:szCs w:val="28"/>
        </w:rPr>
        <w:t>ФГОС ООО – федеральный государственный образовательный стандарт основного общего образования</w:t>
      </w:r>
    </w:p>
    <w:p w:rsidR="00F6028A" w:rsidRPr="002415B5" w:rsidRDefault="00F6028A" w:rsidP="00F6028A">
      <w:pPr>
        <w:rPr>
          <w:sz w:val="28"/>
          <w:szCs w:val="28"/>
        </w:rPr>
      </w:pPr>
      <w:r w:rsidRPr="002415B5">
        <w:rPr>
          <w:sz w:val="28"/>
          <w:szCs w:val="28"/>
        </w:rPr>
        <w:t>ПООП ООО – примерная основная образовательная программа основного общего образования</w:t>
      </w:r>
    </w:p>
    <w:p w:rsidR="00F6028A" w:rsidRPr="002415B5" w:rsidRDefault="00F6028A" w:rsidP="00F6028A">
      <w:pPr>
        <w:rPr>
          <w:sz w:val="28"/>
          <w:szCs w:val="28"/>
        </w:rPr>
      </w:pPr>
      <w:r w:rsidRPr="002415B5">
        <w:rPr>
          <w:sz w:val="28"/>
          <w:szCs w:val="28"/>
        </w:rPr>
        <w:t>ООП ООО – основная образовательная программа основного общего образования</w:t>
      </w:r>
    </w:p>
    <w:p w:rsidR="00F6028A" w:rsidRPr="002415B5" w:rsidRDefault="00F6028A" w:rsidP="00F6028A">
      <w:pPr>
        <w:rPr>
          <w:sz w:val="28"/>
          <w:szCs w:val="28"/>
        </w:rPr>
      </w:pPr>
      <w:r w:rsidRPr="002415B5">
        <w:rPr>
          <w:sz w:val="28"/>
          <w:szCs w:val="28"/>
        </w:rPr>
        <w:t>ООП – основная образовательная программа</w:t>
      </w:r>
    </w:p>
    <w:p w:rsidR="00F6028A" w:rsidRPr="002415B5" w:rsidRDefault="00F6028A" w:rsidP="00F6028A">
      <w:pPr>
        <w:rPr>
          <w:sz w:val="28"/>
          <w:szCs w:val="28"/>
        </w:rPr>
      </w:pPr>
      <w:r w:rsidRPr="002415B5">
        <w:rPr>
          <w:sz w:val="28"/>
          <w:szCs w:val="28"/>
        </w:rPr>
        <w:t>УУД – универсальные учебные действия</w:t>
      </w:r>
    </w:p>
    <w:p w:rsidR="00F6028A" w:rsidRPr="002415B5" w:rsidRDefault="00F6028A" w:rsidP="00F6028A">
      <w:pPr>
        <w:rPr>
          <w:sz w:val="28"/>
          <w:szCs w:val="28"/>
        </w:rPr>
      </w:pPr>
      <w:r w:rsidRPr="002415B5">
        <w:rPr>
          <w:sz w:val="28"/>
          <w:szCs w:val="28"/>
        </w:rPr>
        <w:t>ИКТ – информационно-коммуникационные технологии</w:t>
      </w:r>
    </w:p>
    <w:p w:rsidR="00F6028A" w:rsidRPr="002415B5" w:rsidRDefault="00F6028A" w:rsidP="00F6028A">
      <w:pPr>
        <w:rPr>
          <w:sz w:val="28"/>
          <w:szCs w:val="28"/>
        </w:rPr>
      </w:pPr>
      <w:r w:rsidRPr="002415B5">
        <w:rPr>
          <w:sz w:val="28"/>
          <w:szCs w:val="28"/>
        </w:rPr>
        <w:t>ОВЗ – ограниченные возможности здоровья</w:t>
      </w:r>
    </w:p>
    <w:p w:rsidR="00F6028A" w:rsidRPr="002415B5" w:rsidRDefault="00F6028A" w:rsidP="00F6028A">
      <w:pPr>
        <w:rPr>
          <w:sz w:val="28"/>
          <w:szCs w:val="28"/>
        </w:rPr>
      </w:pPr>
      <w:r w:rsidRPr="002415B5">
        <w:rPr>
          <w:sz w:val="28"/>
          <w:szCs w:val="28"/>
        </w:rPr>
        <w:t>ПКР – программа коррекционной работы</w:t>
      </w:r>
    </w:p>
    <w:p w:rsidR="00F6028A" w:rsidRPr="002415B5" w:rsidRDefault="00F6028A" w:rsidP="00F6028A">
      <w:pPr>
        <w:rPr>
          <w:sz w:val="28"/>
          <w:szCs w:val="28"/>
        </w:rPr>
      </w:pPr>
      <w:r w:rsidRPr="002415B5">
        <w:rPr>
          <w:sz w:val="28"/>
          <w:szCs w:val="28"/>
        </w:rPr>
        <w:t>ПМПК -  психолого-медико-педагогической комиссия</w:t>
      </w:r>
    </w:p>
    <w:p w:rsidR="00F6028A" w:rsidRPr="002415B5" w:rsidRDefault="00F6028A" w:rsidP="00F6028A">
      <w:pPr>
        <w:rPr>
          <w:sz w:val="28"/>
          <w:szCs w:val="28"/>
        </w:rPr>
      </w:pPr>
      <w:r w:rsidRPr="002415B5">
        <w:rPr>
          <w:sz w:val="28"/>
          <w:szCs w:val="28"/>
        </w:rPr>
        <w:t>ПМПк - психолого-медико-педагогическ</w:t>
      </w:r>
      <w:r w:rsidR="005D613F" w:rsidRPr="002415B5">
        <w:rPr>
          <w:sz w:val="28"/>
          <w:szCs w:val="28"/>
        </w:rPr>
        <w:t>ий</w:t>
      </w:r>
      <w:r w:rsidRPr="002415B5">
        <w:rPr>
          <w:sz w:val="28"/>
          <w:szCs w:val="28"/>
        </w:rPr>
        <w:t xml:space="preserve"> консилиум</w:t>
      </w:r>
    </w:p>
    <w:p w:rsidR="00F6028A" w:rsidRPr="002415B5" w:rsidRDefault="00F6028A" w:rsidP="00F6028A">
      <w:pPr>
        <w:rPr>
          <w:sz w:val="28"/>
          <w:szCs w:val="28"/>
        </w:rPr>
      </w:pPr>
      <w:r w:rsidRPr="002415B5">
        <w:rPr>
          <w:sz w:val="28"/>
          <w:szCs w:val="28"/>
        </w:rPr>
        <w:t>УМК – учебно-методический комплекс</w:t>
      </w:r>
    </w:p>
    <w:sectPr w:rsidR="00F6028A" w:rsidRPr="002415B5" w:rsidSect="00FF084B">
      <w:footerReference w:type="default" r:id="rId74"/>
      <w:pgSz w:w="11906" w:h="16838"/>
      <w:pgMar w:top="851" w:right="85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7EC" w:rsidRDefault="006817EC" w:rsidP="002C6A1D">
      <w:r>
        <w:separator/>
      </w:r>
    </w:p>
  </w:endnote>
  <w:endnote w:type="continuationSeparator" w:id="1">
    <w:p w:rsidR="006817EC" w:rsidRDefault="006817EC" w:rsidP="002C6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7223"/>
    </w:sdtPr>
    <w:sdtContent>
      <w:p w:rsidR="006817EC" w:rsidRDefault="00A015D0">
        <w:pPr>
          <w:pStyle w:val="aff0"/>
          <w:jc w:val="center"/>
        </w:pPr>
        <w:fldSimple w:instr=" PAGE   \* MERGEFORMAT ">
          <w:r w:rsidR="00F41CB6">
            <w:rPr>
              <w:noProof/>
            </w:rPr>
            <w:t>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EC" w:rsidRDefault="00A015D0" w:rsidP="003D7DC3">
    <w:pPr>
      <w:pStyle w:val="aff0"/>
      <w:framePr w:wrap="around" w:vAnchor="text" w:hAnchor="margin" w:xAlign="right" w:y="1"/>
      <w:rPr>
        <w:rStyle w:val="affe"/>
      </w:rPr>
    </w:pPr>
    <w:r>
      <w:rPr>
        <w:rStyle w:val="affe"/>
      </w:rPr>
      <w:fldChar w:fldCharType="begin"/>
    </w:r>
    <w:r w:rsidR="006817EC">
      <w:rPr>
        <w:rStyle w:val="affe"/>
      </w:rPr>
      <w:instrText xml:space="preserve">PAGE  </w:instrText>
    </w:r>
    <w:r>
      <w:rPr>
        <w:rStyle w:val="affe"/>
      </w:rPr>
      <w:fldChar w:fldCharType="end"/>
    </w:r>
  </w:p>
  <w:p w:rsidR="006817EC" w:rsidRDefault="006817EC" w:rsidP="003D7DC3">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EC" w:rsidRDefault="00A015D0" w:rsidP="002154D3">
    <w:pPr>
      <w:pStyle w:val="aff0"/>
      <w:jc w:val="right"/>
    </w:pPr>
    <w:fldSimple w:instr="PAGE   \* MERGEFORMAT">
      <w:r w:rsidR="00F41CB6">
        <w:rPr>
          <w:noProof/>
        </w:rPr>
        <w:t>374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7EC" w:rsidRDefault="006817EC" w:rsidP="002C6A1D">
      <w:r>
        <w:separator/>
      </w:r>
    </w:p>
  </w:footnote>
  <w:footnote w:type="continuationSeparator" w:id="1">
    <w:p w:rsidR="006817EC" w:rsidRDefault="006817EC" w:rsidP="002C6A1D">
      <w:r>
        <w:continuationSeparator/>
      </w:r>
    </w:p>
  </w:footnote>
  <w:footnote w:id="2">
    <w:p w:rsidR="006817EC" w:rsidRDefault="006817EC" w:rsidP="002C6A1D">
      <w:pPr>
        <w:pStyle w:val="aff3"/>
      </w:pPr>
    </w:p>
  </w:footnote>
  <w:footnote w:id="3">
    <w:p w:rsidR="006817EC" w:rsidRPr="006940DA" w:rsidRDefault="006817EC" w:rsidP="002C6A1D">
      <w:pPr>
        <w:pStyle w:val="afff9"/>
        <w:spacing w:line="240" w:lineRule="auto"/>
        <w:ind w:firstLine="0"/>
        <w:outlineLvl w:val="0"/>
        <w:rPr>
          <w:b/>
          <w:sz w:val="20"/>
          <w:szCs w:val="20"/>
        </w:rPr>
      </w:pPr>
    </w:p>
  </w:footnote>
  <w:footnote w:id="4">
    <w:p w:rsidR="006817EC" w:rsidRDefault="006817EC" w:rsidP="002C6A1D">
      <w:pPr>
        <w:pStyle w:val="aff3"/>
      </w:pPr>
    </w:p>
  </w:footnote>
  <w:footnote w:id="5">
    <w:p w:rsidR="006817EC" w:rsidRDefault="006817EC" w:rsidP="002C6A1D">
      <w:pPr>
        <w:pStyle w:val="aff3"/>
      </w:pPr>
    </w:p>
  </w:footnote>
  <w:footnote w:id="6">
    <w:p w:rsidR="006817EC" w:rsidRDefault="006817EC" w:rsidP="002C6A1D">
      <w:pPr>
        <w:pStyle w:val="aff3"/>
      </w:pPr>
    </w:p>
  </w:footnote>
  <w:footnote w:id="7">
    <w:p w:rsidR="006817EC" w:rsidRDefault="006817EC" w:rsidP="002C6A1D">
      <w:pPr>
        <w:pStyle w:val="aff3"/>
      </w:pPr>
    </w:p>
  </w:footnote>
  <w:footnote w:id="8">
    <w:p w:rsidR="006817EC" w:rsidRPr="00451AC4" w:rsidRDefault="006817EC" w:rsidP="002C6A1D">
      <w:pPr>
        <w:pStyle w:val="aff3"/>
        <w:rPr>
          <w:sz w:val="22"/>
          <w:szCs w:val="22"/>
        </w:rPr>
      </w:pPr>
    </w:p>
  </w:footnote>
  <w:footnote w:id="9">
    <w:p w:rsidR="006817EC" w:rsidRDefault="006817EC" w:rsidP="002C6A1D">
      <w:pPr>
        <w:pStyle w:val="aff3"/>
      </w:pPr>
    </w:p>
  </w:footnote>
  <w:footnote w:id="10">
    <w:p w:rsidR="006817EC" w:rsidRDefault="006817EC" w:rsidP="002C6A1D">
      <w:pPr>
        <w:pStyle w:val="aff3"/>
      </w:pPr>
    </w:p>
  </w:footnote>
  <w:footnote w:id="11">
    <w:p w:rsidR="006817EC" w:rsidRPr="0012121B" w:rsidRDefault="006817EC" w:rsidP="00B928FE">
      <w:pPr>
        <w:pStyle w:val="afffb"/>
        <w:spacing w:line="240" w:lineRule="auto"/>
        <w:ind w:firstLine="0"/>
        <w:rPr>
          <w:sz w:val="20"/>
          <w:szCs w:val="20"/>
          <w:lang w:eastAsia="ru-RU"/>
        </w:rPr>
      </w:pPr>
    </w:p>
    <w:p w:rsidR="006817EC" w:rsidRDefault="006817EC" w:rsidP="002C6A1D">
      <w:pPr>
        <w:pStyle w:val="aff3"/>
      </w:pPr>
    </w:p>
  </w:footnote>
  <w:footnote w:id="12">
    <w:p w:rsidR="006817EC" w:rsidRPr="00B222AB" w:rsidRDefault="006817EC" w:rsidP="002C6A1D">
      <w:pPr>
        <w:pStyle w:val="aff3"/>
        <w:jc w:val="both"/>
      </w:pPr>
    </w:p>
  </w:footnote>
  <w:footnote w:id="13">
    <w:p w:rsidR="006817EC" w:rsidRPr="0048792F" w:rsidRDefault="006817EC" w:rsidP="0048792F"/>
  </w:footnote>
  <w:footnote w:id="14">
    <w:p w:rsidR="006817EC" w:rsidRPr="0048792F" w:rsidRDefault="006817EC" w:rsidP="0048792F"/>
  </w:footnote>
  <w:footnote w:id="15">
    <w:p w:rsidR="006817EC" w:rsidRPr="0048792F" w:rsidRDefault="006817EC" w:rsidP="0048792F"/>
  </w:footnote>
  <w:footnote w:id="16">
    <w:p w:rsidR="006817EC" w:rsidRPr="0048792F" w:rsidRDefault="006817EC" w:rsidP="0048792F"/>
  </w:footnote>
  <w:footnote w:id="17">
    <w:p w:rsidR="006817EC" w:rsidRPr="00B76101" w:rsidRDefault="006817EC" w:rsidP="00F41EB2">
      <w:pPr>
        <w:pStyle w:val="af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EC" w:rsidRDefault="00A015D0" w:rsidP="003D7DC3">
    <w:pPr>
      <w:pStyle w:val="afe"/>
      <w:framePr w:wrap="around" w:vAnchor="text" w:hAnchor="margin" w:xAlign="right" w:y="1"/>
      <w:rPr>
        <w:rStyle w:val="affe"/>
      </w:rPr>
    </w:pPr>
    <w:r>
      <w:rPr>
        <w:rStyle w:val="affe"/>
      </w:rPr>
      <w:fldChar w:fldCharType="begin"/>
    </w:r>
    <w:r w:rsidR="006817EC">
      <w:rPr>
        <w:rStyle w:val="affe"/>
      </w:rPr>
      <w:instrText xml:space="preserve">PAGE  </w:instrText>
    </w:r>
    <w:r>
      <w:rPr>
        <w:rStyle w:val="affe"/>
      </w:rPr>
      <w:fldChar w:fldCharType="end"/>
    </w:r>
  </w:p>
  <w:p w:rsidR="006817EC" w:rsidRDefault="006817EC" w:rsidP="003D7DC3">
    <w:pPr>
      <w:pStyle w:val="a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EC" w:rsidRDefault="006817EC" w:rsidP="003D7DC3">
    <w:pPr>
      <w:pStyle w:val="afe"/>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FCD6B8"/>
    <w:lvl w:ilvl="0">
      <w:numFmt w:val="bullet"/>
      <w:lvlText w:val="*"/>
      <w:lvlJc w:val="left"/>
    </w:lvl>
  </w:abstractNum>
  <w:abstractNum w:abstractNumId="1">
    <w:nsid w:val="00A728EC"/>
    <w:multiLevelType w:val="hybridMultilevel"/>
    <w:tmpl w:val="A1C8E666"/>
    <w:lvl w:ilvl="0" w:tplc="0419000F">
      <w:start w:val="1"/>
      <w:numFmt w:val="decimal"/>
      <w:lvlText w:val="%1."/>
      <w:lvlJc w:val="left"/>
      <w:pPr>
        <w:ind w:left="720" w:hanging="360"/>
      </w:pPr>
      <w:rPr>
        <w:rFonts w:hint="default"/>
      </w:rPr>
    </w:lvl>
    <w:lvl w:ilvl="1" w:tplc="7E96DF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BA3973"/>
    <w:multiLevelType w:val="hybridMultilevel"/>
    <w:tmpl w:val="5B9862F4"/>
    <w:lvl w:ilvl="0" w:tplc="7602BF6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36F79CC"/>
    <w:multiLevelType w:val="multilevel"/>
    <w:tmpl w:val="CA189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5A24C57"/>
    <w:multiLevelType w:val="hybridMultilevel"/>
    <w:tmpl w:val="C932F7BA"/>
    <w:lvl w:ilvl="0" w:tplc="441EA9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96AB1"/>
    <w:multiLevelType w:val="hybridMultilevel"/>
    <w:tmpl w:val="22BCFF36"/>
    <w:lvl w:ilvl="0" w:tplc="04190001">
      <w:start w:val="65535"/>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554727"/>
    <w:multiLevelType w:val="hybridMultilevel"/>
    <w:tmpl w:val="BD363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30156"/>
    <w:multiLevelType w:val="hybridMultilevel"/>
    <w:tmpl w:val="DA70845C"/>
    <w:lvl w:ilvl="0" w:tplc="C0C6FD3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B21165A"/>
    <w:multiLevelType w:val="hybridMultilevel"/>
    <w:tmpl w:val="4182A3DA"/>
    <w:lvl w:ilvl="0" w:tplc="7602B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3C3A05"/>
    <w:multiLevelType w:val="hybridMultilevel"/>
    <w:tmpl w:val="3ABA7A44"/>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5378A8"/>
    <w:multiLevelType w:val="hybridMultilevel"/>
    <w:tmpl w:val="3A683250"/>
    <w:lvl w:ilvl="0" w:tplc="FB68755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5801A5"/>
    <w:multiLevelType w:val="hybridMultilevel"/>
    <w:tmpl w:val="9F7032E4"/>
    <w:lvl w:ilvl="0" w:tplc="B822A21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1639402C"/>
    <w:multiLevelType w:val="hybridMultilevel"/>
    <w:tmpl w:val="3D428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504B45"/>
    <w:multiLevelType w:val="hybridMultilevel"/>
    <w:tmpl w:val="9BA6B312"/>
    <w:lvl w:ilvl="0" w:tplc="C0C6FD3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1BFC5B78"/>
    <w:multiLevelType w:val="hybridMultilevel"/>
    <w:tmpl w:val="88FCD3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7E1B62"/>
    <w:multiLevelType w:val="hybridMultilevel"/>
    <w:tmpl w:val="4D2854FE"/>
    <w:lvl w:ilvl="0" w:tplc="C0C6FD3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4F66CA"/>
    <w:multiLevelType w:val="hybridMultilevel"/>
    <w:tmpl w:val="25D4C388"/>
    <w:lvl w:ilvl="0" w:tplc="7602B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24D0B6C"/>
    <w:multiLevelType w:val="hybridMultilevel"/>
    <w:tmpl w:val="BAFC0038"/>
    <w:lvl w:ilvl="0" w:tplc="C0C6FD3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28748E7"/>
    <w:multiLevelType w:val="hybridMultilevel"/>
    <w:tmpl w:val="0D12D1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3971EA8"/>
    <w:multiLevelType w:val="hybridMultilevel"/>
    <w:tmpl w:val="710415CC"/>
    <w:lvl w:ilvl="0" w:tplc="7602BF6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74545A0"/>
    <w:multiLevelType w:val="multilevel"/>
    <w:tmpl w:val="6158D1EC"/>
    <w:lvl w:ilvl="0">
      <w:start w:val="1"/>
      <w:numFmt w:val="decimal"/>
      <w:lvlText w:val="%1."/>
      <w:lvlJc w:val="left"/>
      <w:pPr>
        <w:ind w:left="360" w:hanging="360"/>
      </w:pPr>
      <w:rPr>
        <w:b/>
      </w:rPr>
    </w:lvl>
    <w:lvl w:ilvl="1">
      <w:start w:val="1"/>
      <w:numFmt w:val="decimal"/>
      <w:isLgl/>
      <w:lvlText w:val="%1.%2."/>
      <w:lvlJc w:val="left"/>
      <w:pPr>
        <w:ind w:left="720" w:hanging="720"/>
      </w:pPr>
      <w:rPr>
        <w:rFonts w:asciiTheme="minorHAnsi" w:hAnsiTheme="minorHAnsi" w:cstheme="minorHAnsi" w:hint="default"/>
        <w:color w:val="auto"/>
      </w:rPr>
    </w:lvl>
    <w:lvl w:ilvl="2">
      <w:start w:val="1"/>
      <w:numFmt w:val="decimal"/>
      <w:isLgl/>
      <w:lvlText w:val="%1.%2.%3."/>
      <w:lvlJc w:val="left"/>
      <w:pPr>
        <w:ind w:left="720" w:hanging="720"/>
      </w:pPr>
      <w:rPr>
        <w:rFonts w:asciiTheme="minorHAnsi" w:hAnsiTheme="minorHAnsi" w:cstheme="minorHAnsi" w:hint="default"/>
        <w:color w:val="auto"/>
      </w:rPr>
    </w:lvl>
    <w:lvl w:ilvl="3">
      <w:start w:val="1"/>
      <w:numFmt w:val="decimal"/>
      <w:isLgl/>
      <w:lvlText w:val="%1.%2.%3.%4."/>
      <w:lvlJc w:val="left"/>
      <w:pPr>
        <w:ind w:left="1080" w:hanging="1080"/>
      </w:pPr>
      <w:rPr>
        <w:rFonts w:asciiTheme="minorHAnsi" w:hAnsiTheme="minorHAnsi" w:cstheme="minorHAnsi" w:hint="default"/>
        <w:color w:val="auto"/>
      </w:rPr>
    </w:lvl>
    <w:lvl w:ilvl="4">
      <w:start w:val="1"/>
      <w:numFmt w:val="decimal"/>
      <w:isLgl/>
      <w:lvlText w:val="%1.%2.%3.%4.%5."/>
      <w:lvlJc w:val="left"/>
      <w:pPr>
        <w:ind w:left="1080" w:hanging="1080"/>
      </w:pPr>
      <w:rPr>
        <w:rFonts w:asciiTheme="minorHAnsi" w:hAnsiTheme="minorHAnsi" w:cstheme="minorHAnsi" w:hint="default"/>
        <w:color w:val="auto"/>
      </w:rPr>
    </w:lvl>
    <w:lvl w:ilvl="5">
      <w:start w:val="1"/>
      <w:numFmt w:val="decimal"/>
      <w:isLgl/>
      <w:lvlText w:val="%1.%2.%3.%4.%5.%6."/>
      <w:lvlJc w:val="left"/>
      <w:pPr>
        <w:ind w:left="1440" w:hanging="1440"/>
      </w:pPr>
      <w:rPr>
        <w:rFonts w:asciiTheme="minorHAnsi" w:hAnsiTheme="minorHAnsi" w:cstheme="minorHAnsi" w:hint="default"/>
        <w:color w:val="auto"/>
      </w:rPr>
    </w:lvl>
    <w:lvl w:ilvl="6">
      <w:start w:val="1"/>
      <w:numFmt w:val="decimal"/>
      <w:isLgl/>
      <w:lvlText w:val="%1.%2.%3.%4.%5.%6.%7."/>
      <w:lvlJc w:val="left"/>
      <w:pPr>
        <w:ind w:left="1800" w:hanging="1800"/>
      </w:pPr>
      <w:rPr>
        <w:rFonts w:asciiTheme="minorHAnsi" w:hAnsiTheme="minorHAnsi" w:cstheme="minorHAnsi" w:hint="default"/>
        <w:color w:val="auto"/>
      </w:rPr>
    </w:lvl>
    <w:lvl w:ilvl="7">
      <w:start w:val="1"/>
      <w:numFmt w:val="decimal"/>
      <w:isLgl/>
      <w:lvlText w:val="%1.%2.%3.%4.%5.%6.%7.%8."/>
      <w:lvlJc w:val="left"/>
      <w:pPr>
        <w:ind w:left="1800" w:hanging="1800"/>
      </w:pPr>
      <w:rPr>
        <w:rFonts w:asciiTheme="minorHAnsi" w:hAnsiTheme="minorHAnsi" w:cstheme="minorHAnsi" w:hint="default"/>
        <w:color w:val="auto"/>
      </w:rPr>
    </w:lvl>
    <w:lvl w:ilvl="8">
      <w:start w:val="1"/>
      <w:numFmt w:val="decimal"/>
      <w:isLgl/>
      <w:lvlText w:val="%1.%2.%3.%4.%5.%6.%7.%8.%9."/>
      <w:lvlJc w:val="left"/>
      <w:pPr>
        <w:ind w:left="2160" w:hanging="2160"/>
      </w:pPr>
      <w:rPr>
        <w:rFonts w:asciiTheme="minorHAnsi" w:hAnsiTheme="minorHAnsi" w:cstheme="minorHAnsi" w:hint="default"/>
        <w:color w:val="auto"/>
      </w:rPr>
    </w:lvl>
  </w:abstractNum>
  <w:abstractNum w:abstractNumId="4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7F87DD6"/>
    <w:multiLevelType w:val="hybridMultilevel"/>
    <w:tmpl w:val="96C6BD14"/>
    <w:lvl w:ilvl="0" w:tplc="441EA9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2D60FD"/>
    <w:multiLevelType w:val="hybridMultilevel"/>
    <w:tmpl w:val="04F6D1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nsid w:val="30073637"/>
    <w:multiLevelType w:val="hybridMultilevel"/>
    <w:tmpl w:val="32E03D3C"/>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19448B4"/>
    <w:multiLevelType w:val="hybridMultilevel"/>
    <w:tmpl w:val="27703F64"/>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2F2205F"/>
    <w:multiLevelType w:val="multilevel"/>
    <w:tmpl w:val="0BD4468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3A6215D"/>
    <w:multiLevelType w:val="hybridMultilevel"/>
    <w:tmpl w:val="46FA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2F27C7"/>
    <w:multiLevelType w:val="hybridMultilevel"/>
    <w:tmpl w:val="665690DC"/>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8F3EB5F0">
      <w:start w:val="1"/>
      <w:numFmt w:val="decimal"/>
      <w:lvlText w:val="%3."/>
      <w:lvlJc w:val="right"/>
      <w:pPr>
        <w:ind w:left="1440" w:hanging="180"/>
      </w:pPr>
      <w:rPr>
        <w:rFonts w:hint="default"/>
      </w:r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7">
    <w:nsid w:val="34735047"/>
    <w:multiLevelType w:val="hybridMultilevel"/>
    <w:tmpl w:val="CF7E9B96"/>
    <w:lvl w:ilvl="0" w:tplc="24B241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4C100E3"/>
    <w:multiLevelType w:val="hybridMultilevel"/>
    <w:tmpl w:val="9D98726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63F88C1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810214"/>
    <w:multiLevelType w:val="multilevel"/>
    <w:tmpl w:val="B616D76C"/>
    <w:lvl w:ilvl="0">
      <w:start w:val="1"/>
      <w:numFmt w:val="bullet"/>
      <w:lvlText w:val=""/>
      <w:lvlJc w:val="left"/>
      <w:pPr>
        <w:tabs>
          <w:tab w:val="num" w:pos="984"/>
        </w:tabs>
        <w:ind w:left="984" w:hanging="360"/>
      </w:pPr>
      <w:rPr>
        <w:rFonts w:ascii="Symbol" w:hAnsi="Symbol" w:hint="default"/>
        <w:sz w:val="20"/>
      </w:rPr>
    </w:lvl>
    <w:lvl w:ilvl="1">
      <w:start w:val="65535"/>
      <w:numFmt w:val="bullet"/>
      <w:lvlText w:val="•"/>
      <w:lvlJc w:val="left"/>
      <w:pPr>
        <w:ind w:left="1704" w:hanging="360"/>
      </w:pPr>
      <w:rPr>
        <w:rFonts w:ascii="Times New Roman" w:hAnsi="Times New Roman" w:cs="Times New Roman" w:hint="default"/>
      </w:rPr>
    </w:lvl>
    <w:lvl w:ilvl="2" w:tentative="1">
      <w:start w:val="1"/>
      <w:numFmt w:val="bullet"/>
      <w:lvlText w:val=""/>
      <w:lvlJc w:val="left"/>
      <w:pPr>
        <w:tabs>
          <w:tab w:val="num" w:pos="2424"/>
        </w:tabs>
        <w:ind w:left="2424" w:hanging="360"/>
      </w:pPr>
      <w:rPr>
        <w:rFonts w:ascii="Wingdings" w:hAnsi="Wingdings" w:hint="default"/>
        <w:sz w:val="20"/>
      </w:rPr>
    </w:lvl>
    <w:lvl w:ilvl="3" w:tentative="1">
      <w:start w:val="1"/>
      <w:numFmt w:val="bullet"/>
      <w:lvlText w:val=""/>
      <w:lvlJc w:val="left"/>
      <w:pPr>
        <w:tabs>
          <w:tab w:val="num" w:pos="3144"/>
        </w:tabs>
        <w:ind w:left="3144" w:hanging="360"/>
      </w:pPr>
      <w:rPr>
        <w:rFonts w:ascii="Wingdings" w:hAnsi="Wingdings" w:hint="default"/>
        <w:sz w:val="20"/>
      </w:rPr>
    </w:lvl>
    <w:lvl w:ilvl="4" w:tentative="1">
      <w:start w:val="1"/>
      <w:numFmt w:val="bullet"/>
      <w:lvlText w:val=""/>
      <w:lvlJc w:val="left"/>
      <w:pPr>
        <w:tabs>
          <w:tab w:val="num" w:pos="3864"/>
        </w:tabs>
        <w:ind w:left="3864" w:hanging="360"/>
      </w:pPr>
      <w:rPr>
        <w:rFonts w:ascii="Wingdings" w:hAnsi="Wingdings" w:hint="default"/>
        <w:sz w:val="20"/>
      </w:rPr>
    </w:lvl>
    <w:lvl w:ilvl="5" w:tentative="1">
      <w:start w:val="1"/>
      <w:numFmt w:val="bullet"/>
      <w:lvlText w:val=""/>
      <w:lvlJc w:val="left"/>
      <w:pPr>
        <w:tabs>
          <w:tab w:val="num" w:pos="4584"/>
        </w:tabs>
        <w:ind w:left="4584" w:hanging="360"/>
      </w:pPr>
      <w:rPr>
        <w:rFonts w:ascii="Wingdings" w:hAnsi="Wingdings" w:hint="default"/>
        <w:sz w:val="20"/>
      </w:rPr>
    </w:lvl>
    <w:lvl w:ilvl="6" w:tentative="1">
      <w:start w:val="1"/>
      <w:numFmt w:val="bullet"/>
      <w:lvlText w:val=""/>
      <w:lvlJc w:val="left"/>
      <w:pPr>
        <w:tabs>
          <w:tab w:val="num" w:pos="5304"/>
        </w:tabs>
        <w:ind w:left="5304" w:hanging="360"/>
      </w:pPr>
      <w:rPr>
        <w:rFonts w:ascii="Wingdings" w:hAnsi="Wingdings" w:hint="default"/>
        <w:sz w:val="20"/>
      </w:rPr>
    </w:lvl>
    <w:lvl w:ilvl="7" w:tentative="1">
      <w:start w:val="1"/>
      <w:numFmt w:val="bullet"/>
      <w:lvlText w:val=""/>
      <w:lvlJc w:val="left"/>
      <w:pPr>
        <w:tabs>
          <w:tab w:val="num" w:pos="6024"/>
        </w:tabs>
        <w:ind w:left="6024" w:hanging="360"/>
      </w:pPr>
      <w:rPr>
        <w:rFonts w:ascii="Wingdings" w:hAnsi="Wingdings" w:hint="default"/>
        <w:sz w:val="20"/>
      </w:rPr>
    </w:lvl>
    <w:lvl w:ilvl="8" w:tentative="1">
      <w:start w:val="1"/>
      <w:numFmt w:val="bullet"/>
      <w:lvlText w:val=""/>
      <w:lvlJc w:val="left"/>
      <w:pPr>
        <w:tabs>
          <w:tab w:val="num" w:pos="6744"/>
        </w:tabs>
        <w:ind w:left="6744" w:hanging="360"/>
      </w:pPr>
      <w:rPr>
        <w:rFonts w:ascii="Wingdings" w:hAnsi="Wingdings" w:hint="default"/>
        <w:sz w:val="20"/>
      </w:rPr>
    </w:lvl>
  </w:abstractNum>
  <w:abstractNum w:abstractNumId="7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9511515"/>
    <w:multiLevelType w:val="hybridMultilevel"/>
    <w:tmpl w:val="01F0D1CE"/>
    <w:lvl w:ilvl="0" w:tplc="24B241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0">
    <w:nsid w:val="3BE46466"/>
    <w:multiLevelType w:val="multilevel"/>
    <w:tmpl w:val="BB4495F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3CA138E6"/>
    <w:multiLevelType w:val="hybridMultilevel"/>
    <w:tmpl w:val="1F7C5270"/>
    <w:lvl w:ilvl="0" w:tplc="7602B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EB02164"/>
    <w:multiLevelType w:val="hybridMultilevel"/>
    <w:tmpl w:val="066482AC"/>
    <w:lvl w:ilvl="0" w:tplc="C0C6FD30">
      <w:start w:val="1"/>
      <w:numFmt w:val="bullet"/>
      <w:lvlText w:val="-"/>
      <w:lvlJc w:val="left"/>
      <w:pPr>
        <w:ind w:left="720" w:hanging="360"/>
      </w:pPr>
      <w:rPr>
        <w:rFonts w:ascii="Segoe UI" w:hAnsi="Segoe UI" w:hint="default"/>
      </w:rPr>
    </w:lvl>
    <w:lvl w:ilvl="1" w:tplc="AB36EA88">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1616BD6"/>
    <w:multiLevelType w:val="hybridMultilevel"/>
    <w:tmpl w:val="6A547B88"/>
    <w:lvl w:ilvl="0" w:tplc="C0C6FD3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1F3E57"/>
    <w:multiLevelType w:val="hybridMultilevel"/>
    <w:tmpl w:val="7BA63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34C7B3D"/>
    <w:multiLevelType w:val="hybridMultilevel"/>
    <w:tmpl w:val="3C840D46"/>
    <w:lvl w:ilvl="0" w:tplc="24B241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45C37A90"/>
    <w:multiLevelType w:val="hybridMultilevel"/>
    <w:tmpl w:val="2E2824FC"/>
    <w:lvl w:ilvl="0" w:tplc="C0C6FD3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CA108E0"/>
    <w:multiLevelType w:val="hybridMultilevel"/>
    <w:tmpl w:val="71F8C532"/>
    <w:lvl w:ilvl="0" w:tplc="24B241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FCD23B4"/>
    <w:multiLevelType w:val="hybridMultilevel"/>
    <w:tmpl w:val="C4D24D5C"/>
    <w:lvl w:ilvl="0" w:tplc="7602BF66">
      <w:start w:val="1"/>
      <w:numFmt w:val="bullet"/>
      <w:lvlText w:val=""/>
      <w:lvlJc w:val="left"/>
      <w:pPr>
        <w:ind w:left="720" w:hanging="360"/>
      </w:pPr>
      <w:rPr>
        <w:rFonts w:ascii="Symbol" w:hAnsi="Symbol" w:hint="default"/>
      </w:rPr>
    </w:lvl>
    <w:lvl w:ilvl="1" w:tplc="7602BF6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FE953A9"/>
    <w:multiLevelType w:val="multilevel"/>
    <w:tmpl w:val="790645CA"/>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0755DD3"/>
    <w:multiLevelType w:val="hybridMultilevel"/>
    <w:tmpl w:val="4D00692C"/>
    <w:lvl w:ilvl="0" w:tplc="C0C6FD30">
      <w:start w:val="1"/>
      <w:numFmt w:val="bullet"/>
      <w:lvlText w:val="-"/>
      <w:lvlJc w:val="left"/>
      <w:pPr>
        <w:ind w:left="720" w:hanging="360"/>
      </w:pPr>
      <w:rPr>
        <w:rFonts w:ascii="Segoe UI" w:hAnsi="Segoe UI" w:hint="default"/>
      </w:rPr>
    </w:lvl>
    <w:lvl w:ilvl="1" w:tplc="AB36EA88">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2AB25DD"/>
    <w:multiLevelType w:val="multilevel"/>
    <w:tmpl w:val="942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0">
    <w:nsid w:val="578678AF"/>
    <w:multiLevelType w:val="multilevel"/>
    <w:tmpl w:val="40C08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2FF0C33"/>
    <w:multiLevelType w:val="hybridMultilevel"/>
    <w:tmpl w:val="42DA02DC"/>
    <w:lvl w:ilvl="0" w:tplc="134472E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514763D"/>
    <w:multiLevelType w:val="hybridMultilevel"/>
    <w:tmpl w:val="8F42575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6">
    <w:nsid w:val="66D244BE"/>
    <w:multiLevelType w:val="hybridMultilevel"/>
    <w:tmpl w:val="D780E442"/>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71860B4"/>
    <w:multiLevelType w:val="hybridMultilevel"/>
    <w:tmpl w:val="4D3AF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75501D6"/>
    <w:multiLevelType w:val="hybridMultilevel"/>
    <w:tmpl w:val="1A4AE7E8"/>
    <w:lvl w:ilvl="0" w:tplc="FB687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BA96F08"/>
    <w:multiLevelType w:val="hybridMultilevel"/>
    <w:tmpl w:val="CB1EB0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CC22E20"/>
    <w:multiLevelType w:val="hybridMultilevel"/>
    <w:tmpl w:val="60762722"/>
    <w:lvl w:ilvl="0" w:tplc="C0C6FD3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6FC17ED9"/>
    <w:multiLevelType w:val="hybridMultilevel"/>
    <w:tmpl w:val="4D542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25209C4"/>
    <w:multiLevelType w:val="hybridMultilevel"/>
    <w:tmpl w:val="CE1EEF4E"/>
    <w:lvl w:ilvl="0" w:tplc="441EA9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59C3484"/>
    <w:multiLevelType w:val="hybridMultilevel"/>
    <w:tmpl w:val="4AC62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5EA665C"/>
    <w:multiLevelType w:val="hybridMultilevel"/>
    <w:tmpl w:val="6AD4DB2C"/>
    <w:lvl w:ilvl="0" w:tplc="FB6875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764D4660"/>
    <w:multiLevelType w:val="hybridMultilevel"/>
    <w:tmpl w:val="344A8CD4"/>
    <w:lvl w:ilvl="0" w:tplc="C0C6FD3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7AB3094"/>
    <w:multiLevelType w:val="hybridMultilevel"/>
    <w:tmpl w:val="A0404BE6"/>
    <w:lvl w:ilvl="0" w:tplc="7602B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3">
    <w:nsid w:val="79045EC9"/>
    <w:multiLevelType w:val="hybridMultilevel"/>
    <w:tmpl w:val="D6AABE4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nsid w:val="79340A68"/>
    <w:multiLevelType w:val="hybridMultilevel"/>
    <w:tmpl w:val="E9DAF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A420D40"/>
    <w:multiLevelType w:val="hybridMultilevel"/>
    <w:tmpl w:val="7C264C8A"/>
    <w:lvl w:ilvl="0" w:tplc="24B241F0">
      <w:start w:val="65535"/>
      <w:numFmt w:val="bullet"/>
      <w:lvlText w:val="•"/>
      <w:lvlJc w:val="left"/>
      <w:pPr>
        <w:ind w:left="814" w:hanging="360"/>
      </w:pPr>
      <w:rPr>
        <w:rFonts w:ascii="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8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BB34D4B"/>
    <w:multiLevelType w:val="hybridMultilevel"/>
    <w:tmpl w:val="E08E47D8"/>
    <w:lvl w:ilvl="0" w:tplc="441EA9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BBD556B"/>
    <w:multiLevelType w:val="hybridMultilevel"/>
    <w:tmpl w:val="55D2BFB6"/>
    <w:lvl w:ilvl="0" w:tplc="C0C6FD3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BE13A49"/>
    <w:multiLevelType w:val="hybridMultilevel"/>
    <w:tmpl w:val="8A44E9AE"/>
    <w:lvl w:ilvl="0" w:tplc="24B241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C5A4A72"/>
    <w:multiLevelType w:val="multilevel"/>
    <w:tmpl w:val="5D3EAC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5"/>
  </w:num>
  <w:num w:numId="2">
    <w:abstractNumId w:val="153"/>
  </w:num>
  <w:num w:numId="3">
    <w:abstractNumId w:val="127"/>
  </w:num>
  <w:num w:numId="4">
    <w:abstractNumId w:val="108"/>
  </w:num>
  <w:num w:numId="5">
    <w:abstractNumId w:val="141"/>
  </w:num>
  <w:num w:numId="6">
    <w:abstractNumId w:val="162"/>
  </w:num>
  <w:num w:numId="7">
    <w:abstractNumId w:val="2"/>
  </w:num>
  <w:num w:numId="8">
    <w:abstractNumId w:val="45"/>
  </w:num>
  <w:num w:numId="9">
    <w:abstractNumId w:val="100"/>
  </w:num>
  <w:num w:numId="10">
    <w:abstractNumId w:val="35"/>
  </w:num>
  <w:num w:numId="11">
    <w:abstractNumId w:val="75"/>
  </w:num>
  <w:num w:numId="12">
    <w:abstractNumId w:val="37"/>
  </w:num>
  <w:num w:numId="13">
    <w:abstractNumId w:val="52"/>
  </w:num>
  <w:num w:numId="14">
    <w:abstractNumId w:val="133"/>
  </w:num>
  <w:num w:numId="15">
    <w:abstractNumId w:val="32"/>
  </w:num>
  <w:num w:numId="16">
    <w:abstractNumId w:val="64"/>
  </w:num>
  <w:num w:numId="17">
    <w:abstractNumId w:val="196"/>
  </w:num>
  <w:num w:numId="18">
    <w:abstractNumId w:val="88"/>
  </w:num>
  <w:num w:numId="19">
    <w:abstractNumId w:val="163"/>
  </w:num>
  <w:num w:numId="20">
    <w:abstractNumId w:val="57"/>
  </w:num>
  <w:num w:numId="21">
    <w:abstractNumId w:val="146"/>
  </w:num>
  <w:num w:numId="22">
    <w:abstractNumId w:val="116"/>
  </w:num>
  <w:num w:numId="23">
    <w:abstractNumId w:val="176"/>
  </w:num>
  <w:num w:numId="24">
    <w:abstractNumId w:val="6"/>
  </w:num>
  <w:num w:numId="25">
    <w:abstractNumId w:val="164"/>
  </w:num>
  <w:num w:numId="26">
    <w:abstractNumId w:val="181"/>
  </w:num>
  <w:num w:numId="27">
    <w:abstractNumId w:val="142"/>
  </w:num>
  <w:num w:numId="28">
    <w:abstractNumId w:val="132"/>
  </w:num>
  <w:num w:numId="29">
    <w:abstractNumId w:val="91"/>
  </w:num>
  <w:num w:numId="30">
    <w:abstractNumId w:val="15"/>
  </w:num>
  <w:num w:numId="31">
    <w:abstractNumId w:val="17"/>
  </w:num>
  <w:num w:numId="32">
    <w:abstractNumId w:val="182"/>
  </w:num>
  <w:num w:numId="33">
    <w:abstractNumId w:val="194"/>
  </w:num>
  <w:num w:numId="34">
    <w:abstractNumId w:val="118"/>
  </w:num>
  <w:num w:numId="35">
    <w:abstractNumId w:val="8"/>
  </w:num>
  <w:num w:numId="36">
    <w:abstractNumId w:val="25"/>
  </w:num>
  <w:num w:numId="37">
    <w:abstractNumId w:val="104"/>
  </w:num>
  <w:num w:numId="38">
    <w:abstractNumId w:val="59"/>
  </w:num>
  <w:num w:numId="39">
    <w:abstractNumId w:val="131"/>
  </w:num>
  <w:num w:numId="40">
    <w:abstractNumId w:val="79"/>
  </w:num>
  <w:num w:numId="41">
    <w:abstractNumId w:val="185"/>
  </w:num>
  <w:num w:numId="42">
    <w:abstractNumId w:val="115"/>
  </w:num>
  <w:num w:numId="43">
    <w:abstractNumId w:val="147"/>
  </w:num>
  <w:num w:numId="44">
    <w:abstractNumId w:val="62"/>
  </w:num>
  <w:num w:numId="45">
    <w:abstractNumId w:val="187"/>
  </w:num>
  <w:num w:numId="46">
    <w:abstractNumId w:val="174"/>
  </w:num>
  <w:num w:numId="47">
    <w:abstractNumId w:val="160"/>
  </w:num>
  <w:num w:numId="48">
    <w:abstractNumId w:val="3"/>
  </w:num>
  <w:num w:numId="49">
    <w:abstractNumId w:val="71"/>
  </w:num>
  <w:num w:numId="50">
    <w:abstractNumId w:val="92"/>
  </w:num>
  <w:num w:numId="51">
    <w:abstractNumId w:val="22"/>
  </w:num>
  <w:num w:numId="52">
    <w:abstractNumId w:val="112"/>
  </w:num>
  <w:num w:numId="53">
    <w:abstractNumId w:val="137"/>
  </w:num>
  <w:num w:numId="54">
    <w:abstractNumId w:val="31"/>
  </w:num>
  <w:num w:numId="55">
    <w:abstractNumId w:val="39"/>
  </w:num>
  <w:num w:numId="56">
    <w:abstractNumId w:val="19"/>
  </w:num>
  <w:num w:numId="57">
    <w:abstractNumId w:val="180"/>
  </w:num>
  <w:num w:numId="58">
    <w:abstractNumId w:val="85"/>
  </w:num>
  <w:num w:numId="59">
    <w:abstractNumId w:val="98"/>
  </w:num>
  <w:num w:numId="60">
    <w:abstractNumId w:val="171"/>
  </w:num>
  <w:num w:numId="61">
    <w:abstractNumId w:val="169"/>
  </w:num>
  <w:num w:numId="62">
    <w:abstractNumId w:val="140"/>
  </w:num>
  <w:num w:numId="63">
    <w:abstractNumId w:val="106"/>
  </w:num>
  <w:num w:numId="64">
    <w:abstractNumId w:val="72"/>
  </w:num>
  <w:num w:numId="65">
    <w:abstractNumId w:val="123"/>
  </w:num>
  <w:num w:numId="66">
    <w:abstractNumId w:val="41"/>
  </w:num>
  <w:num w:numId="67">
    <w:abstractNumId w:val="54"/>
  </w:num>
  <w:num w:numId="68">
    <w:abstractNumId w:val="129"/>
  </w:num>
  <w:num w:numId="69">
    <w:abstractNumId w:val="68"/>
  </w:num>
  <w:num w:numId="70">
    <w:abstractNumId w:val="94"/>
  </w:num>
  <w:num w:numId="71">
    <w:abstractNumId w:val="97"/>
  </w:num>
  <w:num w:numId="72">
    <w:abstractNumId w:val="21"/>
  </w:num>
  <w:num w:numId="73">
    <w:abstractNumId w:val="89"/>
  </w:num>
  <w:num w:numId="74">
    <w:abstractNumId w:val="136"/>
  </w:num>
  <w:num w:numId="75">
    <w:abstractNumId w:val="78"/>
  </w:num>
  <w:num w:numId="76">
    <w:abstractNumId w:val="90"/>
  </w:num>
  <w:num w:numId="77">
    <w:abstractNumId w:val="128"/>
  </w:num>
  <w:num w:numId="78">
    <w:abstractNumId w:val="151"/>
  </w:num>
  <w:num w:numId="79">
    <w:abstractNumId w:val="143"/>
  </w:num>
  <w:num w:numId="80">
    <w:abstractNumId w:val="114"/>
  </w:num>
  <w:num w:numId="81">
    <w:abstractNumId w:val="55"/>
  </w:num>
  <w:num w:numId="82">
    <w:abstractNumId w:val="40"/>
  </w:num>
  <w:num w:numId="83">
    <w:abstractNumId w:val="144"/>
  </w:num>
  <w:num w:numId="84">
    <w:abstractNumId w:val="80"/>
  </w:num>
  <w:num w:numId="85">
    <w:abstractNumId w:val="119"/>
  </w:num>
  <w:num w:numId="86">
    <w:abstractNumId w:val="154"/>
  </w:num>
  <w:num w:numId="87">
    <w:abstractNumId w:val="190"/>
  </w:num>
  <w:num w:numId="88">
    <w:abstractNumId w:val="82"/>
    <w:lvlOverride w:ilvl="0">
      <w:startOverride w:val="1"/>
    </w:lvlOverride>
  </w:num>
  <w:num w:numId="89">
    <w:abstractNumId w:val="159"/>
  </w:num>
  <w:num w:numId="90">
    <w:abstractNumId w:val="107"/>
  </w:num>
  <w:num w:numId="91">
    <w:abstractNumId w:val="70"/>
  </w:num>
  <w:num w:numId="92">
    <w:abstractNumId w:val="84"/>
  </w:num>
  <w:num w:numId="93">
    <w:abstractNumId w:val="139"/>
  </w:num>
  <w:num w:numId="94">
    <w:abstractNumId w:val="14"/>
  </w:num>
  <w:num w:numId="95">
    <w:abstractNumId w:val="86"/>
  </w:num>
  <w:num w:numId="96">
    <w:abstractNumId w:val="74"/>
  </w:num>
  <w:num w:numId="97">
    <w:abstractNumId w:val="193"/>
  </w:num>
  <w:num w:numId="98">
    <w:abstractNumId w:val="49"/>
  </w:num>
  <w:num w:numId="99">
    <w:abstractNumId w:val="50"/>
  </w:num>
  <w:num w:numId="100">
    <w:abstractNumId w:val="96"/>
  </w:num>
  <w:num w:numId="101">
    <w:abstractNumId w:val="102"/>
  </w:num>
  <w:num w:numId="102">
    <w:abstractNumId w:val="11"/>
  </w:num>
  <w:num w:numId="103">
    <w:abstractNumId w:val="124"/>
  </w:num>
  <w:num w:numId="104">
    <w:abstractNumId w:val="109"/>
  </w:num>
  <w:num w:numId="105">
    <w:abstractNumId w:val="48"/>
  </w:num>
  <w:num w:numId="106">
    <w:abstractNumId w:val="29"/>
  </w:num>
  <w:num w:numId="107">
    <w:abstractNumId w:val="134"/>
  </w:num>
  <w:num w:numId="108">
    <w:abstractNumId w:val="7"/>
  </w:num>
  <w:num w:numId="109">
    <w:abstractNumId w:val="138"/>
  </w:num>
  <w:num w:numId="110">
    <w:abstractNumId w:val="167"/>
  </w:num>
  <w:num w:numId="111">
    <w:abstractNumId w:val="111"/>
  </w:num>
  <w:num w:numId="112">
    <w:abstractNumId w:val="38"/>
  </w:num>
  <w:num w:numId="113">
    <w:abstractNumId w:val="34"/>
  </w:num>
  <w:num w:numId="114">
    <w:abstractNumId w:val="95"/>
  </w:num>
  <w:num w:numId="115">
    <w:abstractNumId w:val="161"/>
  </w:num>
  <w:num w:numId="116">
    <w:abstractNumId w:val="126"/>
  </w:num>
  <w:num w:numId="117">
    <w:abstractNumId w:val="135"/>
  </w:num>
  <w:num w:numId="118">
    <w:abstractNumId w:val="113"/>
  </w:num>
  <w:num w:numId="119">
    <w:abstractNumId w:val="172"/>
  </w:num>
  <w:num w:numId="120">
    <w:abstractNumId w:val="76"/>
  </w:num>
  <w:num w:numId="121">
    <w:abstractNumId w:val="53"/>
  </w:num>
  <w:num w:numId="122">
    <w:abstractNumId w:val="46"/>
  </w:num>
  <w:num w:numId="123">
    <w:abstractNumId w:val="20"/>
  </w:num>
  <w:num w:numId="124">
    <w:abstractNumId w:val="145"/>
  </w:num>
  <w:num w:numId="125">
    <w:abstractNumId w:val="173"/>
  </w:num>
  <w:num w:numId="126">
    <w:abstractNumId w:val="13"/>
  </w:num>
  <w:num w:numId="127">
    <w:abstractNumId w:val="105"/>
  </w:num>
  <w:num w:numId="128">
    <w:abstractNumId w:val="150"/>
  </w:num>
  <w:num w:numId="129">
    <w:abstractNumId w:val="81"/>
  </w:num>
  <w:num w:numId="130">
    <w:abstractNumId w:val="110"/>
  </w:num>
  <w:num w:numId="131">
    <w:abstractNumId w:val="58"/>
  </w:num>
  <w:num w:numId="132">
    <w:abstractNumId w:val="148"/>
  </w:num>
  <w:num w:numId="133">
    <w:abstractNumId w:val="195"/>
  </w:num>
  <w:num w:numId="134">
    <w:abstractNumId w:val="99"/>
  </w:num>
  <w:num w:numId="135">
    <w:abstractNumId w:val="65"/>
  </w:num>
  <w:num w:numId="136">
    <w:abstractNumId w:val="157"/>
  </w:num>
  <w:num w:numId="137">
    <w:abstractNumId w:val="168"/>
  </w:num>
  <w:num w:numId="138">
    <w:abstractNumId w:val="12"/>
  </w:num>
  <w:num w:numId="139">
    <w:abstractNumId w:val="149"/>
  </w:num>
  <w:num w:numId="140">
    <w:abstractNumId w:val="175"/>
  </w:num>
  <w:num w:numId="141">
    <w:abstractNumId w:val="43"/>
  </w:num>
  <w:num w:numId="142">
    <w:abstractNumId w:val="152"/>
  </w:num>
  <w:num w:numId="143">
    <w:abstractNumId w:val="60"/>
  </w:num>
  <w:num w:numId="144">
    <w:abstractNumId w:val="189"/>
  </w:num>
  <w:num w:numId="145">
    <w:abstractNumId w:val="93"/>
  </w:num>
  <w:num w:numId="146">
    <w:abstractNumId w:val="87"/>
  </w:num>
  <w:num w:numId="147">
    <w:abstractNumId w:val="122"/>
  </w:num>
  <w:num w:numId="148">
    <w:abstractNumId w:val="166"/>
  </w:num>
  <w:num w:numId="149">
    <w:abstractNumId w:val="9"/>
  </w:num>
  <w:num w:numId="150">
    <w:abstractNumId w:val="47"/>
  </w:num>
  <w:num w:numId="151">
    <w:abstractNumId w:val="51"/>
  </w:num>
  <w:num w:numId="152">
    <w:abstractNumId w:val="188"/>
  </w:num>
  <w:num w:numId="153">
    <w:abstractNumId w:val="170"/>
  </w:num>
  <w:num w:numId="154">
    <w:abstractNumId w:val="16"/>
  </w:num>
  <w:num w:numId="155">
    <w:abstractNumId w:val="42"/>
  </w:num>
  <w:num w:numId="156">
    <w:abstractNumId w:val="83"/>
  </w:num>
  <w:num w:numId="157">
    <w:abstractNumId w:val="27"/>
  </w:num>
  <w:num w:numId="158">
    <w:abstractNumId w:val="1"/>
  </w:num>
  <w:num w:numId="159">
    <w:abstractNumId w:val="69"/>
  </w:num>
  <w:num w:numId="160">
    <w:abstractNumId w:val="44"/>
  </w:num>
  <w:num w:numId="161">
    <w:abstractNumId w:val="4"/>
  </w:num>
  <w:num w:numId="162">
    <w:abstractNumId w:val="33"/>
  </w:num>
  <w:num w:numId="163">
    <w:abstractNumId w:val="103"/>
  </w:num>
  <w:num w:numId="164">
    <w:abstractNumId w:val="61"/>
  </w:num>
  <w:num w:numId="165">
    <w:abstractNumId w:val="183"/>
  </w:num>
  <w:num w:numId="166">
    <w:abstractNumId w:val="178"/>
  </w:num>
  <w:num w:numId="167">
    <w:abstractNumId w:val="28"/>
  </w:num>
  <w:num w:numId="168">
    <w:abstractNumId w:val="26"/>
  </w:num>
  <w:num w:numId="169">
    <w:abstractNumId w:val="18"/>
  </w:num>
  <w:num w:numId="170">
    <w:abstractNumId w:val="120"/>
  </w:num>
  <w:num w:numId="171">
    <w:abstractNumId w:val="56"/>
  </w:num>
  <w:num w:numId="172">
    <w:abstractNumId w:val="125"/>
  </w:num>
  <w:num w:numId="173">
    <w:abstractNumId w:val="179"/>
  </w:num>
  <w:num w:numId="174">
    <w:abstractNumId w:val="36"/>
  </w:num>
  <w:num w:numId="175">
    <w:abstractNumId w:val="186"/>
  </w:num>
  <w:num w:numId="176">
    <w:abstractNumId w:val="77"/>
  </w:num>
  <w:num w:numId="177">
    <w:abstractNumId w:val="191"/>
  </w:num>
  <w:num w:numId="178">
    <w:abstractNumId w:val="67"/>
  </w:num>
  <w:num w:numId="179">
    <w:abstractNumId w:val="101"/>
  </w:num>
  <w:num w:numId="180">
    <w:abstractNumId w:val="117"/>
  </w:num>
  <w:num w:numId="181">
    <w:abstractNumId w:val="30"/>
  </w:num>
  <w:num w:numId="182">
    <w:abstractNumId w:val="156"/>
  </w:num>
  <w:num w:numId="183">
    <w:abstractNumId w:val="23"/>
  </w:num>
  <w:num w:numId="184">
    <w:abstractNumId w:val="63"/>
  </w:num>
  <w:num w:numId="185">
    <w:abstractNumId w:val="73"/>
  </w:num>
  <w:num w:numId="186">
    <w:abstractNumId w:val="10"/>
  </w:num>
  <w:num w:numId="187">
    <w:abstractNumId w:val="0"/>
    <w:lvlOverride w:ilvl="0">
      <w:lvl w:ilvl="0">
        <w:start w:val="65535"/>
        <w:numFmt w:val="bullet"/>
        <w:lvlText w:val=""/>
        <w:legacy w:legacy="1" w:legacySpace="0" w:legacyIndent="0"/>
        <w:lvlJc w:val="left"/>
        <w:rPr>
          <w:rFonts w:ascii="Symbol" w:hAnsi="Symbol" w:hint="default"/>
        </w:rPr>
      </w:lvl>
    </w:lvlOverride>
  </w:num>
  <w:num w:numId="188">
    <w:abstractNumId w:val="66"/>
  </w:num>
  <w:num w:numId="189">
    <w:abstractNumId w:val="177"/>
  </w:num>
  <w:num w:numId="190">
    <w:abstractNumId w:val="24"/>
  </w:num>
  <w:num w:numId="191">
    <w:abstractNumId w:val="158"/>
  </w:num>
  <w:num w:numId="192">
    <w:abstractNumId w:val="184"/>
  </w:num>
  <w:num w:numId="193">
    <w:abstractNumId w:val="165"/>
  </w:num>
  <w:num w:numId="194">
    <w:abstractNumId w:val="192"/>
  </w:num>
  <w:num w:numId="195">
    <w:abstractNumId w:val="121"/>
  </w:num>
  <w:num w:numId="196">
    <w:abstractNumId w:val="5"/>
  </w:num>
  <w:num w:numId="197">
    <w:abstractNumId w:val="130"/>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2C6A1D"/>
    <w:rsid w:val="0000216E"/>
    <w:rsid w:val="000073A1"/>
    <w:rsid w:val="00025A0A"/>
    <w:rsid w:val="00025FF0"/>
    <w:rsid w:val="00026DB1"/>
    <w:rsid w:val="0003504A"/>
    <w:rsid w:val="000414EF"/>
    <w:rsid w:val="00042B90"/>
    <w:rsid w:val="00045814"/>
    <w:rsid w:val="0004700A"/>
    <w:rsid w:val="00050842"/>
    <w:rsid w:val="00054A9F"/>
    <w:rsid w:val="000603B3"/>
    <w:rsid w:val="00064AEE"/>
    <w:rsid w:val="0006683F"/>
    <w:rsid w:val="00074200"/>
    <w:rsid w:val="0009396D"/>
    <w:rsid w:val="00094B27"/>
    <w:rsid w:val="000A0A9E"/>
    <w:rsid w:val="000A0E0D"/>
    <w:rsid w:val="000C5284"/>
    <w:rsid w:val="000E1059"/>
    <w:rsid w:val="000E2044"/>
    <w:rsid w:val="000E3369"/>
    <w:rsid w:val="00134639"/>
    <w:rsid w:val="00136EF7"/>
    <w:rsid w:val="001405FA"/>
    <w:rsid w:val="001426E4"/>
    <w:rsid w:val="0014385A"/>
    <w:rsid w:val="001646EA"/>
    <w:rsid w:val="00174286"/>
    <w:rsid w:val="001A10D6"/>
    <w:rsid w:val="001B28A4"/>
    <w:rsid w:val="001B5704"/>
    <w:rsid w:val="001B5ECC"/>
    <w:rsid w:val="001C2475"/>
    <w:rsid w:val="001D1252"/>
    <w:rsid w:val="001D16FB"/>
    <w:rsid w:val="001D3DF1"/>
    <w:rsid w:val="001D3E03"/>
    <w:rsid w:val="00203CFB"/>
    <w:rsid w:val="0020445C"/>
    <w:rsid w:val="002102CB"/>
    <w:rsid w:val="002154D3"/>
    <w:rsid w:val="00216AB4"/>
    <w:rsid w:val="002207A6"/>
    <w:rsid w:val="00221FF7"/>
    <w:rsid w:val="00230E55"/>
    <w:rsid w:val="00232CC2"/>
    <w:rsid w:val="00233896"/>
    <w:rsid w:val="00235873"/>
    <w:rsid w:val="0024105D"/>
    <w:rsid w:val="002415B5"/>
    <w:rsid w:val="002541A9"/>
    <w:rsid w:val="0025521B"/>
    <w:rsid w:val="002723B2"/>
    <w:rsid w:val="00281B32"/>
    <w:rsid w:val="00283F00"/>
    <w:rsid w:val="00286295"/>
    <w:rsid w:val="00287E14"/>
    <w:rsid w:val="00292B62"/>
    <w:rsid w:val="00293B1B"/>
    <w:rsid w:val="002A18F9"/>
    <w:rsid w:val="002A2308"/>
    <w:rsid w:val="002B0919"/>
    <w:rsid w:val="002B17B1"/>
    <w:rsid w:val="002B1846"/>
    <w:rsid w:val="002B435C"/>
    <w:rsid w:val="002C6A1D"/>
    <w:rsid w:val="002D1580"/>
    <w:rsid w:val="002D22C6"/>
    <w:rsid w:val="002E2372"/>
    <w:rsid w:val="002E2C7C"/>
    <w:rsid w:val="002E3AE5"/>
    <w:rsid w:val="002E4754"/>
    <w:rsid w:val="002F0A71"/>
    <w:rsid w:val="002F0F58"/>
    <w:rsid w:val="002F2CF2"/>
    <w:rsid w:val="002F30C8"/>
    <w:rsid w:val="002F3193"/>
    <w:rsid w:val="002F3D02"/>
    <w:rsid w:val="002F55B8"/>
    <w:rsid w:val="0031092F"/>
    <w:rsid w:val="00311152"/>
    <w:rsid w:val="003152E4"/>
    <w:rsid w:val="00317001"/>
    <w:rsid w:val="00321D60"/>
    <w:rsid w:val="00323155"/>
    <w:rsid w:val="00326AA5"/>
    <w:rsid w:val="00327E8B"/>
    <w:rsid w:val="00341122"/>
    <w:rsid w:val="00352DAD"/>
    <w:rsid w:val="00363E50"/>
    <w:rsid w:val="00363E70"/>
    <w:rsid w:val="00366594"/>
    <w:rsid w:val="003724FF"/>
    <w:rsid w:val="00375CD0"/>
    <w:rsid w:val="00376743"/>
    <w:rsid w:val="00376A59"/>
    <w:rsid w:val="00382AB5"/>
    <w:rsid w:val="00383F49"/>
    <w:rsid w:val="00392588"/>
    <w:rsid w:val="00396F61"/>
    <w:rsid w:val="003A0A9A"/>
    <w:rsid w:val="003A3C96"/>
    <w:rsid w:val="003A68E3"/>
    <w:rsid w:val="003C0DBB"/>
    <w:rsid w:val="003C6362"/>
    <w:rsid w:val="003D76E6"/>
    <w:rsid w:val="003D7DC3"/>
    <w:rsid w:val="004100C9"/>
    <w:rsid w:val="0041208C"/>
    <w:rsid w:val="00420FDA"/>
    <w:rsid w:val="004226D6"/>
    <w:rsid w:val="004401C4"/>
    <w:rsid w:val="0044023B"/>
    <w:rsid w:val="00441E97"/>
    <w:rsid w:val="00447E3A"/>
    <w:rsid w:val="00462445"/>
    <w:rsid w:val="004719EE"/>
    <w:rsid w:val="00476977"/>
    <w:rsid w:val="0048161E"/>
    <w:rsid w:val="00482313"/>
    <w:rsid w:val="00482399"/>
    <w:rsid w:val="00483D42"/>
    <w:rsid w:val="0048792F"/>
    <w:rsid w:val="00492493"/>
    <w:rsid w:val="00494A24"/>
    <w:rsid w:val="004A16C7"/>
    <w:rsid w:val="004A1E75"/>
    <w:rsid w:val="004A2326"/>
    <w:rsid w:val="004A668D"/>
    <w:rsid w:val="004A736A"/>
    <w:rsid w:val="004B305A"/>
    <w:rsid w:val="004B520D"/>
    <w:rsid w:val="004C2A1F"/>
    <w:rsid w:val="004D70C1"/>
    <w:rsid w:val="004D7834"/>
    <w:rsid w:val="004E1F7D"/>
    <w:rsid w:val="004E7955"/>
    <w:rsid w:val="004F0535"/>
    <w:rsid w:val="004F3F40"/>
    <w:rsid w:val="004F7CD4"/>
    <w:rsid w:val="00502BE9"/>
    <w:rsid w:val="00504BF7"/>
    <w:rsid w:val="00507C59"/>
    <w:rsid w:val="005205C0"/>
    <w:rsid w:val="005225DE"/>
    <w:rsid w:val="00522724"/>
    <w:rsid w:val="00522B8C"/>
    <w:rsid w:val="005230A3"/>
    <w:rsid w:val="00526363"/>
    <w:rsid w:val="00527A65"/>
    <w:rsid w:val="00532ACA"/>
    <w:rsid w:val="005358A7"/>
    <w:rsid w:val="005377C7"/>
    <w:rsid w:val="00550839"/>
    <w:rsid w:val="005546F7"/>
    <w:rsid w:val="00555489"/>
    <w:rsid w:val="00567A8B"/>
    <w:rsid w:val="005719B8"/>
    <w:rsid w:val="00577939"/>
    <w:rsid w:val="00577AD6"/>
    <w:rsid w:val="00581477"/>
    <w:rsid w:val="005869BB"/>
    <w:rsid w:val="00590E0F"/>
    <w:rsid w:val="00595A06"/>
    <w:rsid w:val="00596B08"/>
    <w:rsid w:val="005A17B2"/>
    <w:rsid w:val="005A2176"/>
    <w:rsid w:val="005A4404"/>
    <w:rsid w:val="005B6604"/>
    <w:rsid w:val="005C5C95"/>
    <w:rsid w:val="005D468A"/>
    <w:rsid w:val="005D613F"/>
    <w:rsid w:val="005E5ABF"/>
    <w:rsid w:val="005F0CC0"/>
    <w:rsid w:val="005F4093"/>
    <w:rsid w:val="00603F1D"/>
    <w:rsid w:val="00611D27"/>
    <w:rsid w:val="006152FB"/>
    <w:rsid w:val="006273F0"/>
    <w:rsid w:val="00627F41"/>
    <w:rsid w:val="006438A3"/>
    <w:rsid w:val="006456DF"/>
    <w:rsid w:val="00647E56"/>
    <w:rsid w:val="00657195"/>
    <w:rsid w:val="00674ADF"/>
    <w:rsid w:val="0067743F"/>
    <w:rsid w:val="006817EC"/>
    <w:rsid w:val="006822E4"/>
    <w:rsid w:val="00682BB8"/>
    <w:rsid w:val="00684BB3"/>
    <w:rsid w:val="00691496"/>
    <w:rsid w:val="00693ADA"/>
    <w:rsid w:val="006B6F46"/>
    <w:rsid w:val="006C2C86"/>
    <w:rsid w:val="006C4210"/>
    <w:rsid w:val="006C5014"/>
    <w:rsid w:val="006C5B74"/>
    <w:rsid w:val="006C62F7"/>
    <w:rsid w:val="006D00C8"/>
    <w:rsid w:val="006D2153"/>
    <w:rsid w:val="006D7E2A"/>
    <w:rsid w:val="006F7A57"/>
    <w:rsid w:val="00702CBE"/>
    <w:rsid w:val="00723E52"/>
    <w:rsid w:val="007275DF"/>
    <w:rsid w:val="00727FDE"/>
    <w:rsid w:val="00730A6F"/>
    <w:rsid w:val="00742FA3"/>
    <w:rsid w:val="007531D0"/>
    <w:rsid w:val="007600BF"/>
    <w:rsid w:val="007773BB"/>
    <w:rsid w:val="00782FD5"/>
    <w:rsid w:val="0078441C"/>
    <w:rsid w:val="00794F7B"/>
    <w:rsid w:val="007A4CA3"/>
    <w:rsid w:val="007D0705"/>
    <w:rsid w:val="007D1413"/>
    <w:rsid w:val="007D3987"/>
    <w:rsid w:val="007E2BD6"/>
    <w:rsid w:val="007E2E95"/>
    <w:rsid w:val="007E3A25"/>
    <w:rsid w:val="007E5C78"/>
    <w:rsid w:val="007E64F9"/>
    <w:rsid w:val="007F137C"/>
    <w:rsid w:val="007F52D4"/>
    <w:rsid w:val="00810401"/>
    <w:rsid w:val="00810E66"/>
    <w:rsid w:val="00815CA8"/>
    <w:rsid w:val="008202B6"/>
    <w:rsid w:val="00821299"/>
    <w:rsid w:val="008213CA"/>
    <w:rsid w:val="008217F1"/>
    <w:rsid w:val="0082751B"/>
    <w:rsid w:val="00832B40"/>
    <w:rsid w:val="00837B10"/>
    <w:rsid w:val="00862A03"/>
    <w:rsid w:val="00880C31"/>
    <w:rsid w:val="00882AF3"/>
    <w:rsid w:val="00884650"/>
    <w:rsid w:val="00894079"/>
    <w:rsid w:val="008A30FE"/>
    <w:rsid w:val="008A35F3"/>
    <w:rsid w:val="008A38F4"/>
    <w:rsid w:val="008B1898"/>
    <w:rsid w:val="008D516F"/>
    <w:rsid w:val="008D774E"/>
    <w:rsid w:val="008E5EF9"/>
    <w:rsid w:val="00913A57"/>
    <w:rsid w:val="0091462E"/>
    <w:rsid w:val="00925F5E"/>
    <w:rsid w:val="0093096A"/>
    <w:rsid w:val="00931F78"/>
    <w:rsid w:val="009402AB"/>
    <w:rsid w:val="009403F6"/>
    <w:rsid w:val="0096081D"/>
    <w:rsid w:val="009718F7"/>
    <w:rsid w:val="00981144"/>
    <w:rsid w:val="00985C0A"/>
    <w:rsid w:val="009908E1"/>
    <w:rsid w:val="009A0685"/>
    <w:rsid w:val="009A1A01"/>
    <w:rsid w:val="009A2AC6"/>
    <w:rsid w:val="009A3C33"/>
    <w:rsid w:val="009A7745"/>
    <w:rsid w:val="009B1E79"/>
    <w:rsid w:val="009B45D1"/>
    <w:rsid w:val="009C5513"/>
    <w:rsid w:val="009C6AE4"/>
    <w:rsid w:val="009C6B97"/>
    <w:rsid w:val="009D7B2C"/>
    <w:rsid w:val="009E023C"/>
    <w:rsid w:val="009E75EA"/>
    <w:rsid w:val="00A015D0"/>
    <w:rsid w:val="00A05147"/>
    <w:rsid w:val="00A06988"/>
    <w:rsid w:val="00A1181F"/>
    <w:rsid w:val="00A20F4D"/>
    <w:rsid w:val="00A25221"/>
    <w:rsid w:val="00A30D05"/>
    <w:rsid w:val="00A3448A"/>
    <w:rsid w:val="00A34FB2"/>
    <w:rsid w:val="00A414D3"/>
    <w:rsid w:val="00A445D4"/>
    <w:rsid w:val="00A5414C"/>
    <w:rsid w:val="00A550DE"/>
    <w:rsid w:val="00A57BA9"/>
    <w:rsid w:val="00A638C0"/>
    <w:rsid w:val="00A74478"/>
    <w:rsid w:val="00A823C6"/>
    <w:rsid w:val="00A92601"/>
    <w:rsid w:val="00A934AE"/>
    <w:rsid w:val="00AA115B"/>
    <w:rsid w:val="00AB240E"/>
    <w:rsid w:val="00AB32A1"/>
    <w:rsid w:val="00AD0E94"/>
    <w:rsid w:val="00AD51E3"/>
    <w:rsid w:val="00AD6ABC"/>
    <w:rsid w:val="00AD6AE5"/>
    <w:rsid w:val="00AF04B1"/>
    <w:rsid w:val="00AF457D"/>
    <w:rsid w:val="00AF721E"/>
    <w:rsid w:val="00B07479"/>
    <w:rsid w:val="00B11857"/>
    <w:rsid w:val="00B13A5D"/>
    <w:rsid w:val="00B3373E"/>
    <w:rsid w:val="00B35E2C"/>
    <w:rsid w:val="00B36481"/>
    <w:rsid w:val="00B37111"/>
    <w:rsid w:val="00B41FD7"/>
    <w:rsid w:val="00B4566C"/>
    <w:rsid w:val="00B45917"/>
    <w:rsid w:val="00B518CE"/>
    <w:rsid w:val="00B52B66"/>
    <w:rsid w:val="00B539EE"/>
    <w:rsid w:val="00B63DF7"/>
    <w:rsid w:val="00B64DFD"/>
    <w:rsid w:val="00B65EF3"/>
    <w:rsid w:val="00B67DCB"/>
    <w:rsid w:val="00B7313C"/>
    <w:rsid w:val="00B7429E"/>
    <w:rsid w:val="00B76B93"/>
    <w:rsid w:val="00B773D4"/>
    <w:rsid w:val="00B823A1"/>
    <w:rsid w:val="00B8390F"/>
    <w:rsid w:val="00B84345"/>
    <w:rsid w:val="00B86C94"/>
    <w:rsid w:val="00B928FE"/>
    <w:rsid w:val="00B934AF"/>
    <w:rsid w:val="00BA112E"/>
    <w:rsid w:val="00BB1905"/>
    <w:rsid w:val="00BB2443"/>
    <w:rsid w:val="00BB7EEF"/>
    <w:rsid w:val="00BE05CA"/>
    <w:rsid w:val="00BE51D2"/>
    <w:rsid w:val="00BF134A"/>
    <w:rsid w:val="00BF21CF"/>
    <w:rsid w:val="00BF5AAF"/>
    <w:rsid w:val="00BF79F5"/>
    <w:rsid w:val="00C00FEC"/>
    <w:rsid w:val="00C03E8E"/>
    <w:rsid w:val="00C079E7"/>
    <w:rsid w:val="00C14ACF"/>
    <w:rsid w:val="00C16CC7"/>
    <w:rsid w:val="00C27BCE"/>
    <w:rsid w:val="00C30BAA"/>
    <w:rsid w:val="00C40582"/>
    <w:rsid w:val="00C46320"/>
    <w:rsid w:val="00C640B2"/>
    <w:rsid w:val="00C65B83"/>
    <w:rsid w:val="00C70013"/>
    <w:rsid w:val="00C7136C"/>
    <w:rsid w:val="00C83FB2"/>
    <w:rsid w:val="00C8670D"/>
    <w:rsid w:val="00C9047E"/>
    <w:rsid w:val="00C925E5"/>
    <w:rsid w:val="00CA5FAF"/>
    <w:rsid w:val="00CB3CEB"/>
    <w:rsid w:val="00CC4665"/>
    <w:rsid w:val="00CD7F19"/>
    <w:rsid w:val="00CE0E98"/>
    <w:rsid w:val="00D02E87"/>
    <w:rsid w:val="00D03B71"/>
    <w:rsid w:val="00D03D66"/>
    <w:rsid w:val="00D04829"/>
    <w:rsid w:val="00D15CA6"/>
    <w:rsid w:val="00D408D6"/>
    <w:rsid w:val="00D470EE"/>
    <w:rsid w:val="00D6716C"/>
    <w:rsid w:val="00D81835"/>
    <w:rsid w:val="00D85212"/>
    <w:rsid w:val="00D85DEF"/>
    <w:rsid w:val="00D876D9"/>
    <w:rsid w:val="00D916E2"/>
    <w:rsid w:val="00D96C08"/>
    <w:rsid w:val="00DA1FC8"/>
    <w:rsid w:val="00DA6FC5"/>
    <w:rsid w:val="00DC6E1A"/>
    <w:rsid w:val="00DC6EAE"/>
    <w:rsid w:val="00DD068F"/>
    <w:rsid w:val="00DD275A"/>
    <w:rsid w:val="00DD540A"/>
    <w:rsid w:val="00DD5D53"/>
    <w:rsid w:val="00DE13E6"/>
    <w:rsid w:val="00DF66F7"/>
    <w:rsid w:val="00DF68F0"/>
    <w:rsid w:val="00E22D8A"/>
    <w:rsid w:val="00E27484"/>
    <w:rsid w:val="00E33265"/>
    <w:rsid w:val="00E35D44"/>
    <w:rsid w:val="00E442F6"/>
    <w:rsid w:val="00E47BC5"/>
    <w:rsid w:val="00E5610C"/>
    <w:rsid w:val="00E61219"/>
    <w:rsid w:val="00E70B10"/>
    <w:rsid w:val="00E74258"/>
    <w:rsid w:val="00E75C06"/>
    <w:rsid w:val="00E828D5"/>
    <w:rsid w:val="00E83332"/>
    <w:rsid w:val="00E923E2"/>
    <w:rsid w:val="00E943BA"/>
    <w:rsid w:val="00EA03F9"/>
    <w:rsid w:val="00EA1D72"/>
    <w:rsid w:val="00EB2D53"/>
    <w:rsid w:val="00EB6767"/>
    <w:rsid w:val="00EC468E"/>
    <w:rsid w:val="00ED4E28"/>
    <w:rsid w:val="00EE2BF6"/>
    <w:rsid w:val="00F0454D"/>
    <w:rsid w:val="00F04850"/>
    <w:rsid w:val="00F25652"/>
    <w:rsid w:val="00F31088"/>
    <w:rsid w:val="00F359FD"/>
    <w:rsid w:val="00F41CB6"/>
    <w:rsid w:val="00F41EB2"/>
    <w:rsid w:val="00F44A5D"/>
    <w:rsid w:val="00F6028A"/>
    <w:rsid w:val="00F60AA6"/>
    <w:rsid w:val="00F70FBE"/>
    <w:rsid w:val="00F759D3"/>
    <w:rsid w:val="00F77154"/>
    <w:rsid w:val="00F854B9"/>
    <w:rsid w:val="00F85A4A"/>
    <w:rsid w:val="00F90D17"/>
    <w:rsid w:val="00FA17CB"/>
    <w:rsid w:val="00FB30B7"/>
    <w:rsid w:val="00FC227D"/>
    <w:rsid w:val="00FC3D73"/>
    <w:rsid w:val="00FC44D0"/>
    <w:rsid w:val="00FC65EB"/>
    <w:rsid w:val="00FD0D1A"/>
    <w:rsid w:val="00FD2055"/>
    <w:rsid w:val="00FD5475"/>
    <w:rsid w:val="00FD791D"/>
    <w:rsid w:val="00FD7BEC"/>
    <w:rsid w:val="00FE1E74"/>
    <w:rsid w:val="00FE20E6"/>
    <w:rsid w:val="00FE23EB"/>
    <w:rsid w:val="00FE78FD"/>
    <w:rsid w:val="00FE7D87"/>
    <w:rsid w:val="00FF084B"/>
    <w:rsid w:val="00FF4662"/>
    <w:rsid w:val="00FF6642"/>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180">
      <o:colormru v:ext="edit" colors="#9f9,#f4a79a,#e7b7e0,#fc6,#ceabd5,#8fa6e5,#fbf75f,#69aae5"/>
      <o:colormenu v:ext="edit" fillcolor="#e7b7e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6A1D"/>
    <w:rPr>
      <w:rFonts w:ascii="Times New Roman" w:hAnsi="Times New Roman"/>
      <w:sz w:val="24"/>
      <w:szCs w:val="24"/>
    </w:rPr>
  </w:style>
  <w:style w:type="paragraph" w:styleId="1">
    <w:name w:val="heading 1"/>
    <w:basedOn w:val="a0"/>
    <w:next w:val="a0"/>
    <w:link w:val="10"/>
    <w:qFormat/>
    <w:rsid w:val="00026DB1"/>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0"/>
      <w:szCs w:val="20"/>
    </w:rPr>
  </w:style>
  <w:style w:type="paragraph" w:styleId="2">
    <w:name w:val="heading 2"/>
    <w:basedOn w:val="a0"/>
    <w:next w:val="a0"/>
    <w:link w:val="20"/>
    <w:unhideWhenUsed/>
    <w:qFormat/>
    <w:rsid w:val="00026DB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sz w:val="20"/>
      <w:szCs w:val="20"/>
    </w:rPr>
  </w:style>
  <w:style w:type="paragraph" w:styleId="3">
    <w:name w:val="heading 3"/>
    <w:aliases w:val="Обычный 2"/>
    <w:basedOn w:val="a0"/>
    <w:next w:val="a0"/>
    <w:link w:val="30"/>
    <w:unhideWhenUsed/>
    <w:qFormat/>
    <w:rsid w:val="00026DB1"/>
    <w:pPr>
      <w:pBdr>
        <w:left w:val="single" w:sz="48" w:space="2" w:color="C0504D"/>
        <w:bottom w:val="single" w:sz="4" w:space="0" w:color="C0504D"/>
      </w:pBdr>
      <w:spacing w:before="200" w:after="100"/>
      <w:ind w:left="144"/>
      <w:contextualSpacing/>
      <w:outlineLvl w:val="2"/>
    </w:pPr>
    <w:rPr>
      <w:rFonts w:ascii="Cambria" w:hAnsi="Cambria"/>
      <w:b/>
      <w:bCs/>
      <w:i/>
      <w:iCs/>
      <w:color w:val="943634"/>
      <w:sz w:val="20"/>
      <w:szCs w:val="20"/>
    </w:rPr>
  </w:style>
  <w:style w:type="paragraph" w:styleId="4">
    <w:name w:val="heading 4"/>
    <w:basedOn w:val="a0"/>
    <w:next w:val="a0"/>
    <w:link w:val="40"/>
    <w:uiPriority w:val="9"/>
    <w:unhideWhenUsed/>
    <w:qFormat/>
    <w:rsid w:val="00026DB1"/>
    <w:pPr>
      <w:pBdr>
        <w:left w:val="single" w:sz="4" w:space="2" w:color="C0504D"/>
        <w:bottom w:val="single" w:sz="4" w:space="2" w:color="C0504D"/>
      </w:pBdr>
      <w:spacing w:before="200" w:after="100"/>
      <w:ind w:left="86"/>
      <w:contextualSpacing/>
      <w:outlineLvl w:val="3"/>
    </w:pPr>
    <w:rPr>
      <w:rFonts w:ascii="Cambria" w:hAnsi="Cambria"/>
      <w:b/>
      <w:bCs/>
      <w:i/>
      <w:iCs/>
      <w:color w:val="943634"/>
      <w:sz w:val="20"/>
      <w:szCs w:val="20"/>
    </w:rPr>
  </w:style>
  <w:style w:type="paragraph" w:styleId="5">
    <w:name w:val="heading 5"/>
    <w:basedOn w:val="a0"/>
    <w:next w:val="a0"/>
    <w:link w:val="50"/>
    <w:uiPriority w:val="9"/>
    <w:unhideWhenUsed/>
    <w:qFormat/>
    <w:rsid w:val="00026DB1"/>
    <w:pPr>
      <w:pBdr>
        <w:left w:val="dotted" w:sz="4" w:space="2" w:color="C0504D"/>
        <w:bottom w:val="dotted" w:sz="4" w:space="2" w:color="C0504D"/>
      </w:pBdr>
      <w:spacing w:before="200" w:after="100"/>
      <w:ind w:left="86"/>
      <w:contextualSpacing/>
      <w:outlineLvl w:val="4"/>
    </w:pPr>
    <w:rPr>
      <w:rFonts w:ascii="Cambria" w:hAnsi="Cambria"/>
      <w:b/>
      <w:bCs/>
      <w:i/>
      <w:iCs/>
      <w:color w:val="943634"/>
      <w:sz w:val="20"/>
      <w:szCs w:val="20"/>
    </w:rPr>
  </w:style>
  <w:style w:type="paragraph" w:styleId="6">
    <w:name w:val="heading 6"/>
    <w:basedOn w:val="a0"/>
    <w:next w:val="a0"/>
    <w:link w:val="60"/>
    <w:uiPriority w:val="9"/>
    <w:unhideWhenUsed/>
    <w:qFormat/>
    <w:rsid w:val="00026DB1"/>
    <w:pPr>
      <w:pBdr>
        <w:bottom w:val="single" w:sz="4" w:space="2" w:color="E5B8B7"/>
      </w:pBdr>
      <w:spacing w:before="200" w:after="100"/>
      <w:contextualSpacing/>
      <w:outlineLvl w:val="5"/>
    </w:pPr>
    <w:rPr>
      <w:rFonts w:ascii="Cambria" w:hAnsi="Cambria"/>
      <w:i/>
      <w:iCs/>
      <w:color w:val="943634"/>
      <w:sz w:val="20"/>
      <w:szCs w:val="20"/>
    </w:rPr>
  </w:style>
  <w:style w:type="paragraph" w:styleId="7">
    <w:name w:val="heading 7"/>
    <w:basedOn w:val="a0"/>
    <w:next w:val="a0"/>
    <w:link w:val="70"/>
    <w:uiPriority w:val="9"/>
    <w:unhideWhenUsed/>
    <w:qFormat/>
    <w:rsid w:val="00026DB1"/>
    <w:pPr>
      <w:pBdr>
        <w:bottom w:val="dotted" w:sz="4" w:space="2" w:color="D99594"/>
      </w:pBdr>
      <w:spacing w:before="200" w:after="100"/>
      <w:contextualSpacing/>
      <w:outlineLvl w:val="6"/>
    </w:pPr>
    <w:rPr>
      <w:rFonts w:ascii="Cambria" w:hAnsi="Cambria"/>
      <w:i/>
      <w:iCs/>
      <w:color w:val="943634"/>
      <w:sz w:val="20"/>
      <w:szCs w:val="20"/>
    </w:rPr>
  </w:style>
  <w:style w:type="paragraph" w:styleId="8">
    <w:name w:val="heading 8"/>
    <w:basedOn w:val="a0"/>
    <w:next w:val="a0"/>
    <w:link w:val="80"/>
    <w:uiPriority w:val="9"/>
    <w:unhideWhenUsed/>
    <w:qFormat/>
    <w:rsid w:val="00026DB1"/>
    <w:pPr>
      <w:spacing w:before="200" w:after="100"/>
      <w:contextualSpacing/>
      <w:outlineLvl w:val="7"/>
    </w:pPr>
    <w:rPr>
      <w:rFonts w:ascii="Cambria" w:hAnsi="Cambria"/>
      <w:i/>
      <w:iCs/>
      <w:color w:val="C0504D"/>
      <w:sz w:val="20"/>
      <w:szCs w:val="20"/>
    </w:rPr>
  </w:style>
  <w:style w:type="paragraph" w:styleId="9">
    <w:name w:val="heading 9"/>
    <w:basedOn w:val="a0"/>
    <w:next w:val="a0"/>
    <w:link w:val="90"/>
    <w:uiPriority w:val="9"/>
    <w:unhideWhenUsed/>
    <w:qFormat/>
    <w:rsid w:val="00026DB1"/>
    <w:pPr>
      <w:spacing w:before="200" w:after="100"/>
      <w:contextualSpacing/>
      <w:outlineLvl w:val="8"/>
    </w:pPr>
    <w:rPr>
      <w:rFonts w:ascii="Cambria" w:hAnsi="Cambria"/>
      <w:i/>
      <w:iCs/>
      <w:color w:val="C0504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6DB1"/>
    <w:rPr>
      <w:rFonts w:ascii="Cambria" w:eastAsia="Times New Roman" w:hAnsi="Cambria" w:cs="Times New Roman"/>
      <w:b/>
      <w:bCs/>
      <w:i/>
      <w:iCs/>
      <w:color w:val="622423"/>
      <w:shd w:val="clear" w:color="auto" w:fill="F2DBDB"/>
    </w:rPr>
  </w:style>
  <w:style w:type="character" w:customStyle="1" w:styleId="20">
    <w:name w:val="Заголовок 2 Знак"/>
    <w:basedOn w:val="a1"/>
    <w:link w:val="2"/>
    <w:rsid w:val="00026DB1"/>
    <w:rPr>
      <w:rFonts w:ascii="Cambria" w:eastAsia="Times New Roman" w:hAnsi="Cambria" w:cs="Times New Roman"/>
      <w:b/>
      <w:bCs/>
      <w:i/>
      <w:iCs/>
      <w:color w:val="943634"/>
    </w:rPr>
  </w:style>
  <w:style w:type="character" w:customStyle="1" w:styleId="30">
    <w:name w:val="Заголовок 3 Знак"/>
    <w:aliases w:val="Обычный 2 Знак"/>
    <w:basedOn w:val="a1"/>
    <w:link w:val="3"/>
    <w:rsid w:val="00026DB1"/>
    <w:rPr>
      <w:rFonts w:ascii="Cambria" w:eastAsia="Times New Roman" w:hAnsi="Cambria" w:cs="Times New Roman"/>
      <w:b/>
      <w:bCs/>
      <w:i/>
      <w:iCs/>
      <w:color w:val="943634"/>
    </w:rPr>
  </w:style>
  <w:style w:type="character" w:customStyle="1" w:styleId="40">
    <w:name w:val="Заголовок 4 Знак"/>
    <w:basedOn w:val="a1"/>
    <w:link w:val="4"/>
    <w:uiPriority w:val="9"/>
    <w:rsid w:val="00026DB1"/>
    <w:rPr>
      <w:rFonts w:ascii="Cambria" w:eastAsia="Times New Roman" w:hAnsi="Cambria" w:cs="Times New Roman"/>
      <w:b/>
      <w:bCs/>
      <w:i/>
      <w:iCs/>
      <w:color w:val="943634"/>
    </w:rPr>
  </w:style>
  <w:style w:type="character" w:customStyle="1" w:styleId="50">
    <w:name w:val="Заголовок 5 Знак"/>
    <w:basedOn w:val="a1"/>
    <w:link w:val="5"/>
    <w:uiPriority w:val="9"/>
    <w:rsid w:val="00026DB1"/>
    <w:rPr>
      <w:rFonts w:ascii="Cambria" w:eastAsia="Times New Roman" w:hAnsi="Cambria" w:cs="Times New Roman"/>
      <w:b/>
      <w:bCs/>
      <w:i/>
      <w:iCs/>
      <w:color w:val="943634"/>
    </w:rPr>
  </w:style>
  <w:style w:type="character" w:customStyle="1" w:styleId="60">
    <w:name w:val="Заголовок 6 Знак"/>
    <w:basedOn w:val="a1"/>
    <w:link w:val="6"/>
    <w:uiPriority w:val="9"/>
    <w:rsid w:val="00026DB1"/>
    <w:rPr>
      <w:rFonts w:ascii="Cambria" w:eastAsia="Times New Roman" w:hAnsi="Cambria" w:cs="Times New Roman"/>
      <w:i/>
      <w:iCs/>
      <w:color w:val="943634"/>
    </w:rPr>
  </w:style>
  <w:style w:type="character" w:customStyle="1" w:styleId="70">
    <w:name w:val="Заголовок 7 Знак"/>
    <w:basedOn w:val="a1"/>
    <w:link w:val="7"/>
    <w:uiPriority w:val="9"/>
    <w:rsid w:val="00026DB1"/>
    <w:rPr>
      <w:rFonts w:ascii="Cambria" w:eastAsia="Times New Roman" w:hAnsi="Cambria" w:cs="Times New Roman"/>
      <w:i/>
      <w:iCs/>
      <w:color w:val="943634"/>
    </w:rPr>
  </w:style>
  <w:style w:type="character" w:customStyle="1" w:styleId="80">
    <w:name w:val="Заголовок 8 Знак"/>
    <w:basedOn w:val="a1"/>
    <w:link w:val="8"/>
    <w:uiPriority w:val="9"/>
    <w:rsid w:val="00026DB1"/>
    <w:rPr>
      <w:rFonts w:ascii="Cambria" w:eastAsia="Times New Roman" w:hAnsi="Cambria" w:cs="Times New Roman"/>
      <w:i/>
      <w:iCs/>
      <w:color w:val="C0504D"/>
    </w:rPr>
  </w:style>
  <w:style w:type="character" w:customStyle="1" w:styleId="90">
    <w:name w:val="Заголовок 9 Знак"/>
    <w:basedOn w:val="a1"/>
    <w:link w:val="9"/>
    <w:uiPriority w:val="9"/>
    <w:rsid w:val="00026DB1"/>
    <w:rPr>
      <w:rFonts w:ascii="Cambria" w:eastAsia="Times New Roman" w:hAnsi="Cambria" w:cs="Times New Roman"/>
      <w:i/>
      <w:iCs/>
      <w:color w:val="C0504D"/>
      <w:sz w:val="20"/>
      <w:szCs w:val="20"/>
    </w:rPr>
  </w:style>
  <w:style w:type="paragraph" w:styleId="a4">
    <w:name w:val="caption"/>
    <w:basedOn w:val="a0"/>
    <w:next w:val="a0"/>
    <w:uiPriority w:val="35"/>
    <w:unhideWhenUsed/>
    <w:qFormat/>
    <w:rsid w:val="00026DB1"/>
    <w:rPr>
      <w:b/>
      <w:bCs/>
      <w:color w:val="943634"/>
      <w:sz w:val="18"/>
      <w:szCs w:val="18"/>
    </w:rPr>
  </w:style>
  <w:style w:type="paragraph" w:styleId="a5">
    <w:name w:val="Title"/>
    <w:basedOn w:val="a0"/>
    <w:next w:val="a0"/>
    <w:link w:val="a6"/>
    <w:qFormat/>
    <w:rsid w:val="00026DB1"/>
    <w:pPr>
      <w:pBdr>
        <w:top w:val="single" w:sz="48" w:space="0" w:color="C0504D"/>
        <w:bottom w:val="single" w:sz="48" w:space="0" w:color="C0504D"/>
      </w:pBdr>
      <w:shd w:val="clear" w:color="auto" w:fill="C0504D"/>
      <w:jc w:val="center"/>
    </w:pPr>
    <w:rPr>
      <w:rFonts w:ascii="Cambria" w:hAnsi="Cambria"/>
      <w:i/>
      <w:iCs/>
      <w:color w:val="FFFFFF"/>
      <w:spacing w:val="10"/>
      <w:sz w:val="48"/>
      <w:szCs w:val="48"/>
    </w:rPr>
  </w:style>
  <w:style w:type="character" w:customStyle="1" w:styleId="a6">
    <w:name w:val="Название Знак"/>
    <w:basedOn w:val="a1"/>
    <w:link w:val="a5"/>
    <w:rsid w:val="00026DB1"/>
    <w:rPr>
      <w:rFonts w:ascii="Cambria" w:eastAsia="Times New Roman" w:hAnsi="Cambria" w:cs="Times New Roman"/>
      <w:i/>
      <w:iCs/>
      <w:color w:val="FFFFFF"/>
      <w:spacing w:val="10"/>
      <w:sz w:val="48"/>
      <w:szCs w:val="48"/>
      <w:shd w:val="clear" w:color="auto" w:fill="C0504D"/>
    </w:rPr>
  </w:style>
  <w:style w:type="paragraph" w:styleId="a7">
    <w:name w:val="Subtitle"/>
    <w:basedOn w:val="a0"/>
    <w:next w:val="a0"/>
    <w:link w:val="a8"/>
    <w:qFormat/>
    <w:rsid w:val="00026DB1"/>
    <w:pPr>
      <w:pBdr>
        <w:bottom w:val="dotted" w:sz="8" w:space="10" w:color="C0504D"/>
      </w:pBdr>
      <w:spacing w:before="200" w:after="900"/>
      <w:jc w:val="center"/>
    </w:pPr>
    <w:rPr>
      <w:rFonts w:ascii="Cambria" w:hAnsi="Cambria"/>
      <w:i/>
      <w:iCs/>
      <w:color w:val="622423"/>
    </w:rPr>
  </w:style>
  <w:style w:type="character" w:customStyle="1" w:styleId="a8">
    <w:name w:val="Подзаголовок Знак"/>
    <w:basedOn w:val="a1"/>
    <w:link w:val="a7"/>
    <w:rsid w:val="00026DB1"/>
    <w:rPr>
      <w:rFonts w:ascii="Cambria" w:eastAsia="Times New Roman" w:hAnsi="Cambria" w:cs="Times New Roman"/>
      <w:i/>
      <w:iCs/>
      <w:color w:val="622423"/>
      <w:sz w:val="24"/>
      <w:szCs w:val="24"/>
    </w:rPr>
  </w:style>
  <w:style w:type="character" w:styleId="a9">
    <w:name w:val="Strong"/>
    <w:uiPriority w:val="22"/>
    <w:qFormat/>
    <w:rsid w:val="00026DB1"/>
    <w:rPr>
      <w:b/>
      <w:bCs/>
      <w:spacing w:val="0"/>
    </w:rPr>
  </w:style>
  <w:style w:type="character" w:styleId="aa">
    <w:name w:val="Emphasis"/>
    <w:uiPriority w:val="20"/>
    <w:qFormat/>
    <w:rsid w:val="00026DB1"/>
    <w:rPr>
      <w:rFonts w:ascii="Cambria" w:eastAsia="Times New Roman" w:hAnsi="Cambria" w:cs="Times New Roman"/>
      <w:b/>
      <w:bCs/>
      <w:i/>
      <w:iCs/>
      <w:color w:val="C0504D"/>
      <w:bdr w:val="single" w:sz="18" w:space="0" w:color="F2DBDB"/>
      <w:shd w:val="clear" w:color="auto" w:fill="F2DBDB"/>
    </w:rPr>
  </w:style>
  <w:style w:type="paragraph" w:styleId="ab">
    <w:name w:val="No Spacing"/>
    <w:basedOn w:val="a0"/>
    <w:link w:val="ac"/>
    <w:uiPriority w:val="1"/>
    <w:qFormat/>
    <w:rsid w:val="00026DB1"/>
  </w:style>
  <w:style w:type="paragraph" w:styleId="ad">
    <w:name w:val="List Paragraph"/>
    <w:basedOn w:val="a0"/>
    <w:link w:val="ae"/>
    <w:uiPriority w:val="99"/>
    <w:qFormat/>
    <w:rsid w:val="00026DB1"/>
    <w:pPr>
      <w:ind w:left="720"/>
      <w:contextualSpacing/>
    </w:pPr>
  </w:style>
  <w:style w:type="paragraph" w:styleId="21">
    <w:name w:val="Quote"/>
    <w:basedOn w:val="a0"/>
    <w:next w:val="a0"/>
    <w:link w:val="22"/>
    <w:uiPriority w:val="29"/>
    <w:qFormat/>
    <w:rsid w:val="00026DB1"/>
    <w:rPr>
      <w:rFonts w:ascii="Calibri" w:hAnsi="Calibri"/>
      <w:color w:val="943634"/>
      <w:sz w:val="20"/>
      <w:szCs w:val="20"/>
    </w:rPr>
  </w:style>
  <w:style w:type="character" w:customStyle="1" w:styleId="22">
    <w:name w:val="Цитата 2 Знак"/>
    <w:basedOn w:val="a1"/>
    <w:link w:val="21"/>
    <w:uiPriority w:val="29"/>
    <w:rsid w:val="00026DB1"/>
    <w:rPr>
      <w:color w:val="943634"/>
      <w:sz w:val="20"/>
      <w:szCs w:val="20"/>
    </w:rPr>
  </w:style>
  <w:style w:type="paragraph" w:styleId="af">
    <w:name w:val="Intense Quote"/>
    <w:basedOn w:val="a0"/>
    <w:next w:val="a0"/>
    <w:link w:val="af0"/>
    <w:uiPriority w:val="30"/>
    <w:qFormat/>
    <w:rsid w:val="00026DB1"/>
    <w:pPr>
      <w:pBdr>
        <w:top w:val="dotted" w:sz="8" w:space="10" w:color="C0504D"/>
        <w:bottom w:val="dotted" w:sz="8" w:space="10" w:color="C0504D"/>
      </w:pBdr>
      <w:spacing w:line="300" w:lineRule="auto"/>
      <w:ind w:left="2160" w:right="2160"/>
      <w:jc w:val="center"/>
    </w:pPr>
    <w:rPr>
      <w:rFonts w:ascii="Cambria" w:hAnsi="Cambria"/>
      <w:b/>
      <w:bCs/>
      <w:i/>
      <w:iCs/>
      <w:color w:val="C0504D"/>
      <w:sz w:val="20"/>
      <w:szCs w:val="20"/>
    </w:rPr>
  </w:style>
  <w:style w:type="character" w:customStyle="1" w:styleId="af0">
    <w:name w:val="Выделенная цитата Знак"/>
    <w:basedOn w:val="a1"/>
    <w:link w:val="af"/>
    <w:uiPriority w:val="30"/>
    <w:rsid w:val="00026DB1"/>
    <w:rPr>
      <w:rFonts w:ascii="Cambria" w:eastAsia="Times New Roman" w:hAnsi="Cambria" w:cs="Times New Roman"/>
      <w:b/>
      <w:bCs/>
      <w:i/>
      <w:iCs/>
      <w:color w:val="C0504D"/>
      <w:sz w:val="20"/>
      <w:szCs w:val="20"/>
    </w:rPr>
  </w:style>
  <w:style w:type="character" w:styleId="af1">
    <w:name w:val="Subtle Emphasis"/>
    <w:uiPriority w:val="19"/>
    <w:qFormat/>
    <w:rsid w:val="00026DB1"/>
    <w:rPr>
      <w:rFonts w:ascii="Cambria" w:eastAsia="Times New Roman" w:hAnsi="Cambria" w:cs="Times New Roman"/>
      <w:i/>
      <w:iCs/>
      <w:color w:val="C0504D"/>
    </w:rPr>
  </w:style>
  <w:style w:type="character" w:styleId="af2">
    <w:name w:val="Intense Emphasis"/>
    <w:uiPriority w:val="21"/>
    <w:qFormat/>
    <w:rsid w:val="00026DB1"/>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3">
    <w:name w:val="Subtle Reference"/>
    <w:uiPriority w:val="31"/>
    <w:qFormat/>
    <w:rsid w:val="00026DB1"/>
    <w:rPr>
      <w:i/>
      <w:iCs/>
      <w:smallCaps/>
      <w:color w:val="C0504D"/>
      <w:u w:color="C0504D"/>
    </w:rPr>
  </w:style>
  <w:style w:type="character" w:styleId="af4">
    <w:name w:val="Intense Reference"/>
    <w:uiPriority w:val="32"/>
    <w:qFormat/>
    <w:rsid w:val="00026DB1"/>
    <w:rPr>
      <w:b/>
      <w:bCs/>
      <w:i/>
      <w:iCs/>
      <w:smallCaps/>
      <w:color w:val="C0504D"/>
      <w:u w:color="C0504D"/>
    </w:rPr>
  </w:style>
  <w:style w:type="character" w:styleId="af5">
    <w:name w:val="Book Title"/>
    <w:uiPriority w:val="33"/>
    <w:qFormat/>
    <w:rsid w:val="00026DB1"/>
    <w:rPr>
      <w:rFonts w:ascii="Cambria" w:eastAsia="Times New Roman" w:hAnsi="Cambria" w:cs="Times New Roman"/>
      <w:b/>
      <w:bCs/>
      <w:i/>
      <w:iCs/>
      <w:smallCaps/>
      <w:color w:val="943634"/>
      <w:u w:val="single"/>
    </w:rPr>
  </w:style>
  <w:style w:type="paragraph" w:styleId="af6">
    <w:name w:val="TOC Heading"/>
    <w:basedOn w:val="1"/>
    <w:next w:val="a0"/>
    <w:uiPriority w:val="39"/>
    <w:unhideWhenUsed/>
    <w:qFormat/>
    <w:rsid w:val="00026DB1"/>
    <w:pPr>
      <w:outlineLvl w:val="9"/>
    </w:pPr>
    <w:rPr>
      <w:i w:val="0"/>
      <w:iCs w:val="0"/>
      <w:sz w:val="22"/>
      <w:szCs w:val="22"/>
      <w:lang w:val="en-US" w:eastAsia="en-US" w:bidi="en-US"/>
    </w:rPr>
  </w:style>
  <w:style w:type="table" w:styleId="af7">
    <w:name w:val="Table Grid"/>
    <w:basedOn w:val="a2"/>
    <w:uiPriority w:val="59"/>
    <w:rsid w:val="002C6A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qFormat/>
    <w:rsid w:val="002C6A1D"/>
    <w:pPr>
      <w:ind w:left="708"/>
    </w:pPr>
    <w:rPr>
      <w:rFonts w:eastAsia="Calibri"/>
      <w:sz w:val="20"/>
      <w:szCs w:val="20"/>
    </w:rPr>
  </w:style>
  <w:style w:type="character" w:customStyle="1" w:styleId="af8">
    <w:name w:val="заголовок столбца Знак"/>
    <w:link w:val="af9"/>
    <w:locked/>
    <w:rsid w:val="002C6A1D"/>
    <w:rPr>
      <w:b/>
      <w:color w:val="000000"/>
      <w:sz w:val="16"/>
      <w:lang w:eastAsia="ar-SA"/>
    </w:rPr>
  </w:style>
  <w:style w:type="paragraph" w:customStyle="1" w:styleId="af9">
    <w:name w:val="заголовок столбца"/>
    <w:basedOn w:val="a0"/>
    <w:link w:val="af8"/>
    <w:rsid w:val="002C6A1D"/>
    <w:pPr>
      <w:suppressAutoHyphens/>
      <w:snapToGrid w:val="0"/>
      <w:spacing w:after="120"/>
      <w:jc w:val="center"/>
    </w:pPr>
    <w:rPr>
      <w:rFonts w:ascii="Calibri" w:hAnsi="Calibri"/>
      <w:b/>
      <w:color w:val="000000"/>
      <w:sz w:val="16"/>
      <w:szCs w:val="20"/>
      <w:lang w:eastAsia="ar-SA"/>
    </w:rPr>
  </w:style>
  <w:style w:type="character" w:customStyle="1" w:styleId="apple-converted-space">
    <w:name w:val="apple-converted-space"/>
    <w:rsid w:val="002C6A1D"/>
  </w:style>
  <w:style w:type="character" w:customStyle="1" w:styleId="s4">
    <w:name w:val="s4"/>
    <w:rsid w:val="002C6A1D"/>
  </w:style>
  <w:style w:type="numbering" w:customStyle="1" w:styleId="12">
    <w:name w:val="Нет списка1"/>
    <w:next w:val="a3"/>
    <w:uiPriority w:val="99"/>
    <w:semiHidden/>
    <w:unhideWhenUsed/>
    <w:rsid w:val="002C6A1D"/>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fb"/>
    <w:uiPriority w:val="99"/>
    <w:unhideWhenUsed/>
    <w:rsid w:val="002C6A1D"/>
    <w:pPr>
      <w:spacing w:before="100" w:beforeAutospacing="1" w:after="100" w:afterAutospacing="1"/>
    </w:pPr>
    <w:rPr>
      <w:rFonts w:ascii="Calibri" w:hAnsi="Calibri"/>
    </w:rPr>
  </w:style>
  <w:style w:type="paragraph" w:styleId="afc">
    <w:name w:val="Balloon Text"/>
    <w:basedOn w:val="a0"/>
    <w:link w:val="afd"/>
    <w:uiPriority w:val="99"/>
    <w:semiHidden/>
    <w:unhideWhenUsed/>
    <w:rsid w:val="002C6A1D"/>
    <w:rPr>
      <w:rFonts w:ascii="Tahoma" w:hAnsi="Tahoma" w:cs="Tahoma"/>
      <w:sz w:val="16"/>
      <w:szCs w:val="16"/>
      <w:lang w:eastAsia="en-US"/>
    </w:rPr>
  </w:style>
  <w:style w:type="character" w:customStyle="1" w:styleId="afd">
    <w:name w:val="Текст выноски Знак"/>
    <w:basedOn w:val="a1"/>
    <w:link w:val="afc"/>
    <w:uiPriority w:val="99"/>
    <w:semiHidden/>
    <w:rsid w:val="002C6A1D"/>
    <w:rPr>
      <w:rFonts w:ascii="Tahoma" w:hAnsi="Tahoma" w:cs="Tahoma"/>
      <w:sz w:val="16"/>
      <w:szCs w:val="16"/>
      <w:lang w:eastAsia="en-US"/>
    </w:rPr>
  </w:style>
  <w:style w:type="paragraph" w:styleId="afe">
    <w:name w:val="header"/>
    <w:basedOn w:val="a0"/>
    <w:link w:val="aff"/>
    <w:uiPriority w:val="99"/>
    <w:unhideWhenUsed/>
    <w:rsid w:val="002C6A1D"/>
    <w:pPr>
      <w:tabs>
        <w:tab w:val="center" w:pos="4677"/>
        <w:tab w:val="right" w:pos="9355"/>
      </w:tabs>
    </w:pPr>
    <w:rPr>
      <w:sz w:val="28"/>
      <w:szCs w:val="22"/>
      <w:lang w:eastAsia="en-US"/>
    </w:rPr>
  </w:style>
  <w:style w:type="character" w:customStyle="1" w:styleId="aff">
    <w:name w:val="Верхний колонтитул Знак"/>
    <w:basedOn w:val="a1"/>
    <w:link w:val="afe"/>
    <w:uiPriority w:val="99"/>
    <w:rsid w:val="002C6A1D"/>
    <w:rPr>
      <w:rFonts w:ascii="Times New Roman" w:hAnsi="Times New Roman"/>
      <w:sz w:val="28"/>
      <w:szCs w:val="22"/>
      <w:lang w:eastAsia="en-US"/>
    </w:rPr>
  </w:style>
  <w:style w:type="paragraph" w:styleId="aff0">
    <w:name w:val="footer"/>
    <w:basedOn w:val="a0"/>
    <w:link w:val="aff1"/>
    <w:uiPriority w:val="99"/>
    <w:unhideWhenUsed/>
    <w:rsid w:val="002C6A1D"/>
    <w:pPr>
      <w:tabs>
        <w:tab w:val="center" w:pos="4677"/>
        <w:tab w:val="right" w:pos="9355"/>
      </w:tabs>
    </w:pPr>
    <w:rPr>
      <w:sz w:val="28"/>
      <w:szCs w:val="22"/>
      <w:lang w:eastAsia="en-US"/>
    </w:rPr>
  </w:style>
  <w:style w:type="character" w:customStyle="1" w:styleId="aff1">
    <w:name w:val="Нижний колонтитул Знак"/>
    <w:basedOn w:val="a1"/>
    <w:link w:val="aff0"/>
    <w:uiPriority w:val="99"/>
    <w:rsid w:val="002C6A1D"/>
    <w:rPr>
      <w:rFonts w:ascii="Times New Roman" w:hAnsi="Times New Roman"/>
      <w:sz w:val="28"/>
      <w:szCs w:val="22"/>
      <w:lang w:eastAsia="en-US"/>
    </w:rPr>
  </w:style>
  <w:style w:type="paragraph" w:customStyle="1" w:styleId="ConsPlusNormal">
    <w:name w:val="ConsPlusNormal"/>
    <w:rsid w:val="002C6A1D"/>
    <w:pPr>
      <w:widowControl w:val="0"/>
      <w:autoSpaceDE w:val="0"/>
      <w:autoSpaceDN w:val="0"/>
      <w:adjustRightInd w:val="0"/>
    </w:pPr>
    <w:rPr>
      <w:rFonts w:ascii="Arial" w:hAnsi="Arial" w:cs="Arial"/>
    </w:rPr>
  </w:style>
  <w:style w:type="paragraph" w:customStyle="1" w:styleId="13">
    <w:name w:val="Обычный1"/>
    <w:rsid w:val="002C6A1D"/>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2C6A1D"/>
    <w:rPr>
      <w:rFonts w:ascii="Times New Roman" w:hAnsi="Times New Roman" w:cs="Times New Roman" w:hint="default"/>
      <w:strike w:val="0"/>
      <w:dstrike w:val="0"/>
      <w:sz w:val="24"/>
      <w:szCs w:val="24"/>
      <w:u w:val="none"/>
      <w:effect w:val="none"/>
    </w:rPr>
  </w:style>
  <w:style w:type="character" w:styleId="aff2">
    <w:name w:val="footnote reference"/>
    <w:rsid w:val="002C6A1D"/>
    <w:rPr>
      <w:vertAlign w:val="superscript"/>
    </w:rPr>
  </w:style>
  <w:style w:type="paragraph" w:customStyle="1" w:styleId="dash041e005f0431005f044b005f0447005f043d005f044b005f0439">
    <w:name w:val="dash041e_005f0431_005f044b_005f0447_005f043d_005f044b_005f0439"/>
    <w:basedOn w:val="a0"/>
    <w:uiPriority w:val="99"/>
    <w:rsid w:val="002C6A1D"/>
  </w:style>
  <w:style w:type="character" w:customStyle="1" w:styleId="dash041e0431044b0447043d044b0439char1">
    <w:name w:val="dash041e_0431_044b_0447_043d_044b_0439__char1"/>
    <w:uiPriority w:val="99"/>
    <w:rsid w:val="002C6A1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2C6A1D"/>
  </w:style>
  <w:style w:type="paragraph" w:styleId="aff3">
    <w:name w:val="footnote text"/>
    <w:aliases w:val="Знак6,F1"/>
    <w:basedOn w:val="a0"/>
    <w:link w:val="aff4"/>
    <w:rsid w:val="002C6A1D"/>
    <w:rPr>
      <w:sz w:val="20"/>
      <w:szCs w:val="20"/>
    </w:rPr>
  </w:style>
  <w:style w:type="character" w:customStyle="1" w:styleId="aff4">
    <w:name w:val="Текст сноски Знак"/>
    <w:aliases w:val="Знак6 Знак,F1 Знак"/>
    <w:basedOn w:val="a1"/>
    <w:link w:val="aff3"/>
    <w:rsid w:val="002C6A1D"/>
    <w:rPr>
      <w:rFonts w:ascii="Times New Roman" w:hAnsi="Times New Roman"/>
    </w:rPr>
  </w:style>
  <w:style w:type="paragraph" w:customStyle="1" w:styleId="normacttext">
    <w:name w:val="norm_act_text"/>
    <w:basedOn w:val="a0"/>
    <w:rsid w:val="002C6A1D"/>
    <w:pPr>
      <w:spacing w:before="100" w:beforeAutospacing="1" w:after="100" w:afterAutospacing="1"/>
    </w:pPr>
  </w:style>
  <w:style w:type="character" w:styleId="aff5">
    <w:name w:val="Hyperlink"/>
    <w:unhideWhenUsed/>
    <w:rsid w:val="002C6A1D"/>
    <w:rPr>
      <w:color w:val="0000FF"/>
      <w:u w:val="single"/>
    </w:rPr>
  </w:style>
  <w:style w:type="paragraph" w:customStyle="1" w:styleId="Default">
    <w:name w:val="Default"/>
    <w:rsid w:val="002C6A1D"/>
    <w:pPr>
      <w:autoSpaceDE w:val="0"/>
      <w:autoSpaceDN w:val="0"/>
      <w:adjustRightInd w:val="0"/>
    </w:pPr>
    <w:rPr>
      <w:rFonts w:ascii="Arial" w:eastAsia="Calibri" w:hAnsi="Arial" w:cs="Arial"/>
      <w:color w:val="000000"/>
      <w:sz w:val="24"/>
      <w:szCs w:val="24"/>
      <w:lang w:eastAsia="en-US"/>
    </w:rPr>
  </w:style>
  <w:style w:type="paragraph" w:customStyle="1" w:styleId="pagetext">
    <w:name w:val="page_text"/>
    <w:basedOn w:val="a0"/>
    <w:uiPriority w:val="99"/>
    <w:rsid w:val="002C6A1D"/>
    <w:pPr>
      <w:spacing w:before="100" w:beforeAutospacing="1" w:after="100" w:afterAutospacing="1"/>
    </w:pPr>
  </w:style>
  <w:style w:type="character" w:customStyle="1" w:styleId="aff6">
    <w:name w:val="Сноска"/>
    <w:rsid w:val="002C6A1D"/>
    <w:rPr>
      <w:rFonts w:ascii="Times New Roman" w:eastAsia="Times New Roman" w:hAnsi="Times New Roman" w:cs="Times New Roman"/>
      <w:b w:val="0"/>
      <w:bCs w:val="0"/>
      <w:i w:val="0"/>
      <w:iCs w:val="0"/>
      <w:smallCaps w:val="0"/>
      <w:strike w:val="0"/>
      <w:spacing w:val="0"/>
      <w:sz w:val="18"/>
      <w:szCs w:val="18"/>
    </w:rPr>
  </w:style>
  <w:style w:type="character" w:customStyle="1" w:styleId="aff7">
    <w:name w:val="Основной текст_"/>
    <w:link w:val="68"/>
    <w:rsid w:val="002C6A1D"/>
    <w:rPr>
      <w:shd w:val="clear" w:color="auto" w:fill="FFFFFF"/>
    </w:rPr>
  </w:style>
  <w:style w:type="character" w:customStyle="1" w:styleId="14">
    <w:name w:val="Основной текст1"/>
    <w:rsid w:val="002C6A1D"/>
    <w:rPr>
      <w:shd w:val="clear" w:color="auto" w:fill="FFFFFF"/>
    </w:rPr>
  </w:style>
  <w:style w:type="character" w:customStyle="1" w:styleId="aff8">
    <w:name w:val="Основной текст + Курсив"/>
    <w:rsid w:val="002C6A1D"/>
    <w:rPr>
      <w:i/>
      <w:iCs/>
      <w:shd w:val="clear" w:color="auto" w:fill="FFFFFF"/>
    </w:rPr>
  </w:style>
  <w:style w:type="character" w:customStyle="1" w:styleId="120">
    <w:name w:val="Основной текст (12)"/>
    <w:rsid w:val="002C6A1D"/>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2C6A1D"/>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7"/>
    <w:rsid w:val="002C6A1D"/>
    <w:pPr>
      <w:shd w:val="clear" w:color="auto" w:fill="FFFFFF"/>
      <w:spacing w:after="780" w:line="211" w:lineRule="exact"/>
      <w:jc w:val="right"/>
    </w:pPr>
    <w:rPr>
      <w:rFonts w:ascii="Calibri" w:hAnsi="Calibri"/>
      <w:sz w:val="20"/>
      <w:szCs w:val="20"/>
      <w:shd w:val="clear" w:color="auto" w:fill="FFFFFF"/>
    </w:rPr>
  </w:style>
  <w:style w:type="paragraph" w:styleId="aff9">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a"/>
    <w:uiPriority w:val="99"/>
    <w:rsid w:val="002C6A1D"/>
    <w:pPr>
      <w:spacing w:after="120" w:line="276" w:lineRule="auto"/>
    </w:pPr>
    <w:rPr>
      <w:rFonts w:ascii="Calibri" w:hAnsi="Calibri"/>
      <w:sz w:val="22"/>
      <w:szCs w:val="22"/>
      <w:lang w:eastAsia="en-US"/>
    </w:rPr>
  </w:style>
  <w:style w:type="character" w:customStyle="1" w:styleId="aff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9"/>
    <w:uiPriority w:val="99"/>
    <w:rsid w:val="002C6A1D"/>
    <w:rPr>
      <w:sz w:val="22"/>
      <w:szCs w:val="22"/>
      <w:lang w:eastAsia="en-US"/>
    </w:rPr>
  </w:style>
  <w:style w:type="character" w:customStyle="1" w:styleId="Zag11">
    <w:name w:val="Zag_11"/>
    <w:uiPriority w:val="99"/>
    <w:rsid w:val="002C6A1D"/>
  </w:style>
  <w:style w:type="paragraph" w:styleId="affb">
    <w:name w:val="Body Text Indent"/>
    <w:basedOn w:val="a0"/>
    <w:link w:val="affc"/>
    <w:uiPriority w:val="99"/>
    <w:unhideWhenUsed/>
    <w:rsid w:val="002C6A1D"/>
    <w:pPr>
      <w:spacing w:after="120" w:line="276" w:lineRule="auto"/>
      <w:ind w:left="283"/>
    </w:pPr>
    <w:rPr>
      <w:rFonts w:ascii="Calibri" w:eastAsia="Calibri" w:hAnsi="Calibri"/>
      <w:sz w:val="22"/>
      <w:szCs w:val="22"/>
      <w:lang w:eastAsia="en-US"/>
    </w:rPr>
  </w:style>
  <w:style w:type="character" w:customStyle="1" w:styleId="affc">
    <w:name w:val="Основной текст с отступом Знак"/>
    <w:basedOn w:val="a1"/>
    <w:link w:val="affb"/>
    <w:uiPriority w:val="99"/>
    <w:rsid w:val="002C6A1D"/>
    <w:rPr>
      <w:rFonts w:eastAsia="Calibri"/>
      <w:sz w:val="22"/>
      <w:szCs w:val="22"/>
      <w:lang w:eastAsia="en-US"/>
    </w:rPr>
  </w:style>
  <w:style w:type="character" w:styleId="affd">
    <w:name w:val="FollowedHyperlink"/>
    <w:uiPriority w:val="99"/>
    <w:semiHidden/>
    <w:unhideWhenUsed/>
    <w:rsid w:val="002C6A1D"/>
    <w:rPr>
      <w:color w:val="800080"/>
      <w:u w:val="single"/>
    </w:rPr>
  </w:style>
  <w:style w:type="paragraph" w:customStyle="1" w:styleId="xl66">
    <w:name w:val="xl66"/>
    <w:basedOn w:val="a0"/>
    <w:rsid w:val="002C6A1D"/>
    <w:pPr>
      <w:spacing w:before="100" w:beforeAutospacing="1" w:after="100" w:afterAutospacing="1"/>
    </w:pPr>
  </w:style>
  <w:style w:type="paragraph" w:customStyle="1" w:styleId="xl67">
    <w:name w:val="xl67"/>
    <w:basedOn w:val="a0"/>
    <w:rsid w:val="002C6A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2C6A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2C6A1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2C6A1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2C6A1D"/>
    <w:pPr>
      <w:spacing w:before="100" w:beforeAutospacing="1" w:after="100" w:afterAutospacing="1"/>
    </w:pPr>
  </w:style>
  <w:style w:type="paragraph" w:customStyle="1" w:styleId="xl77">
    <w:name w:val="xl77"/>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2C6A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2C6A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2C6A1D"/>
    <w:pPr>
      <w:spacing w:before="100" w:beforeAutospacing="1" w:after="100" w:afterAutospacing="1"/>
      <w:textAlignment w:val="top"/>
    </w:pPr>
  </w:style>
  <w:style w:type="paragraph" w:customStyle="1" w:styleId="xl85">
    <w:name w:val="xl85"/>
    <w:basedOn w:val="a0"/>
    <w:rsid w:val="002C6A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2C6A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2C6A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2C6A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2C6A1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2C6A1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2C6A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2C6A1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C6A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2C6A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2C6A1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2C6A1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2C6A1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2C6A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2C6A1D"/>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2C6A1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2C6A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2C6A1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2C6A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2C6A1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2C6A1D"/>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2C6A1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2C6A1D"/>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2C6A1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2C6A1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2C6A1D"/>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2C6A1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2C6A1D"/>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2C6A1D"/>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2C6A1D"/>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2C6A1D"/>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2C6A1D"/>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2C6A1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2C6A1D"/>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2C6A1D"/>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2C6A1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2C6A1D"/>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2C6A1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2C6A1D"/>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2C6A1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2C6A1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2C6A1D"/>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2C6A1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2C6A1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0"/>
    <w:rsid w:val="002C6A1D"/>
    <w:pPr>
      <w:widowControl w:val="0"/>
      <w:suppressAutoHyphens/>
      <w:autoSpaceDE w:val="0"/>
      <w:jc w:val="both"/>
    </w:pPr>
    <w:rPr>
      <w:i/>
      <w:sz w:val="22"/>
      <w:szCs w:val="20"/>
      <w:lang w:val="en-US" w:eastAsia="ar-SA"/>
    </w:rPr>
  </w:style>
  <w:style w:type="paragraph" w:styleId="15">
    <w:name w:val="toc 1"/>
    <w:basedOn w:val="a0"/>
    <w:next w:val="a0"/>
    <w:autoRedefine/>
    <w:uiPriority w:val="39"/>
    <w:rsid w:val="002C6A1D"/>
    <w:pPr>
      <w:tabs>
        <w:tab w:val="left" w:pos="390"/>
        <w:tab w:val="left" w:pos="450"/>
        <w:tab w:val="right" w:leader="dot" w:pos="9628"/>
      </w:tabs>
      <w:spacing w:before="240"/>
      <w:ind w:right="-2"/>
      <w:jc w:val="both"/>
    </w:pPr>
    <w:rPr>
      <w:rFonts w:eastAsia="@Arial Unicode MS"/>
      <w:b/>
      <w:bCs/>
      <w:noProof/>
      <w:sz w:val="28"/>
      <w:szCs w:val="28"/>
    </w:rPr>
  </w:style>
  <w:style w:type="character" w:customStyle="1" w:styleId="130">
    <w:name w:val="Основной текст (13)_"/>
    <w:link w:val="131"/>
    <w:rsid w:val="002C6A1D"/>
    <w:rPr>
      <w:sz w:val="34"/>
      <w:szCs w:val="34"/>
      <w:shd w:val="clear" w:color="auto" w:fill="FFFFFF"/>
    </w:rPr>
  </w:style>
  <w:style w:type="paragraph" w:customStyle="1" w:styleId="131">
    <w:name w:val="Основной текст (13)1"/>
    <w:basedOn w:val="a0"/>
    <w:link w:val="130"/>
    <w:rsid w:val="002C6A1D"/>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C6A1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C6A1D"/>
    <w:pPr>
      <w:ind w:left="720" w:firstLine="700"/>
      <w:jc w:val="both"/>
    </w:pPr>
  </w:style>
  <w:style w:type="character" w:customStyle="1" w:styleId="list005f0020paragraph005f005fchar1char1">
    <w:name w:val="list_005f0020paragraph_005f_005fchar1__char1"/>
    <w:rsid w:val="002C6A1D"/>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2C6A1D"/>
    <w:pPr>
      <w:ind w:left="720" w:firstLine="700"/>
      <w:jc w:val="both"/>
    </w:pPr>
  </w:style>
  <w:style w:type="character" w:customStyle="1" w:styleId="16">
    <w:name w:val="Основной текст Знак1"/>
    <w:basedOn w:val="a1"/>
    <w:uiPriority w:val="99"/>
    <w:semiHidden/>
    <w:rsid w:val="002C6A1D"/>
  </w:style>
  <w:style w:type="character" w:customStyle="1" w:styleId="dash041e005f0431005f044b005f0447005f043d005f044b005f0439char1">
    <w:name w:val="dash041e_005f0431_005f044b_005f0447_005f043d_005f044b_005f0439__char1"/>
    <w:rsid w:val="002C6A1D"/>
    <w:rPr>
      <w:rFonts w:ascii="Times New Roman" w:hAnsi="Times New Roman" w:cs="Times New Roman" w:hint="default"/>
      <w:strike w:val="0"/>
      <w:dstrike w:val="0"/>
      <w:sz w:val="24"/>
      <w:szCs w:val="24"/>
      <w:u w:val="none"/>
      <w:effect w:val="none"/>
    </w:rPr>
  </w:style>
  <w:style w:type="character" w:styleId="affe">
    <w:name w:val="page number"/>
    <w:basedOn w:val="a1"/>
    <w:unhideWhenUsed/>
    <w:rsid w:val="002C6A1D"/>
  </w:style>
  <w:style w:type="paragraph" w:styleId="31">
    <w:name w:val="Body Text 3"/>
    <w:basedOn w:val="a0"/>
    <w:link w:val="32"/>
    <w:uiPriority w:val="99"/>
    <w:unhideWhenUsed/>
    <w:rsid w:val="002C6A1D"/>
    <w:pPr>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uiPriority w:val="99"/>
    <w:rsid w:val="002C6A1D"/>
    <w:rPr>
      <w:rFonts w:eastAsia="Calibri"/>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2C6A1D"/>
    <w:rPr>
      <w:rFonts w:cs="Times New Roman"/>
      <w:b/>
      <w:bCs/>
    </w:rPr>
  </w:style>
  <w:style w:type="paragraph" w:customStyle="1" w:styleId="book">
    <w:name w:val="book"/>
    <w:basedOn w:val="a0"/>
    <w:uiPriority w:val="99"/>
    <w:rsid w:val="002C6A1D"/>
    <w:pPr>
      <w:spacing w:before="100" w:beforeAutospacing="1" w:after="100" w:afterAutospacing="1"/>
    </w:pPr>
  </w:style>
  <w:style w:type="paragraph" w:customStyle="1" w:styleId="afff">
    <w:name w:val="Содержимое таблицы"/>
    <w:basedOn w:val="a0"/>
    <w:rsid w:val="002C6A1D"/>
    <w:pPr>
      <w:widowControl w:val="0"/>
      <w:suppressLineNumbers/>
      <w:suppressAutoHyphens/>
    </w:pPr>
    <w:rPr>
      <w:rFonts w:eastAsia="SimSun" w:cs="Mangal"/>
      <w:kern w:val="1"/>
      <w:lang w:eastAsia="hi-IN" w:bidi="hi-IN"/>
    </w:rPr>
  </w:style>
  <w:style w:type="character" w:customStyle="1" w:styleId="definition">
    <w:name w:val="definition"/>
    <w:rsid w:val="002C6A1D"/>
    <w:rPr>
      <w:rFonts w:cs="Times New Roman"/>
    </w:rPr>
  </w:style>
  <w:style w:type="character" w:customStyle="1" w:styleId="ac">
    <w:name w:val="Без интервала Знак"/>
    <w:link w:val="ab"/>
    <w:uiPriority w:val="1"/>
    <w:rsid w:val="002C6A1D"/>
    <w:rPr>
      <w:rFonts w:ascii="Times New Roman" w:hAnsi="Times New Roman"/>
      <w:sz w:val="24"/>
      <w:szCs w:val="24"/>
    </w:rPr>
  </w:style>
  <w:style w:type="paragraph" w:styleId="afff0">
    <w:name w:val="Block Text"/>
    <w:basedOn w:val="a0"/>
    <w:link w:val="afff1"/>
    <w:uiPriority w:val="99"/>
    <w:rsid w:val="002C6A1D"/>
    <w:pPr>
      <w:spacing w:line="360" w:lineRule="auto"/>
      <w:ind w:left="-851" w:right="-1333" w:firstLine="851"/>
      <w:jc w:val="both"/>
    </w:pPr>
    <w:rPr>
      <w:sz w:val="28"/>
      <w:szCs w:val="20"/>
    </w:rPr>
  </w:style>
  <w:style w:type="character" w:customStyle="1" w:styleId="afff1">
    <w:name w:val="Цитата Знак"/>
    <w:link w:val="afff0"/>
    <w:uiPriority w:val="99"/>
    <w:rsid w:val="002C6A1D"/>
    <w:rPr>
      <w:rFonts w:ascii="Times New Roman" w:hAnsi="Times New Roman"/>
      <w:sz w:val="28"/>
    </w:rPr>
  </w:style>
  <w:style w:type="table" w:customStyle="1" w:styleId="17">
    <w:name w:val="Сетка таблицы1"/>
    <w:basedOn w:val="a2"/>
    <w:next w:val="af7"/>
    <w:uiPriority w:val="59"/>
    <w:rsid w:val="002C6A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0"/>
    <w:next w:val="a0"/>
    <w:autoRedefine/>
    <w:uiPriority w:val="39"/>
    <w:unhideWhenUsed/>
    <w:rsid w:val="002C6A1D"/>
    <w:pPr>
      <w:tabs>
        <w:tab w:val="left" w:pos="880"/>
        <w:tab w:val="right" w:leader="dot" w:pos="9628"/>
      </w:tabs>
      <w:ind w:left="426" w:right="-2" w:firstLine="283"/>
      <w:jc w:val="both"/>
    </w:pPr>
    <w:rPr>
      <w:rFonts w:eastAsia="Calibri"/>
      <w:b/>
      <w:iCs/>
      <w:noProof/>
      <w:sz w:val="28"/>
      <w:szCs w:val="28"/>
      <w:lang w:eastAsia="en-US"/>
    </w:rPr>
  </w:style>
  <w:style w:type="paragraph" w:styleId="33">
    <w:name w:val="toc 3"/>
    <w:basedOn w:val="a0"/>
    <w:next w:val="a0"/>
    <w:autoRedefine/>
    <w:uiPriority w:val="39"/>
    <w:unhideWhenUsed/>
    <w:rsid w:val="002C6A1D"/>
    <w:pPr>
      <w:tabs>
        <w:tab w:val="left" w:pos="1843"/>
        <w:tab w:val="right" w:leader="dot" w:pos="9496"/>
      </w:tabs>
      <w:ind w:left="993"/>
      <w:jc w:val="both"/>
    </w:pPr>
    <w:rPr>
      <w:rFonts w:eastAsia="Calibri"/>
      <w:b/>
      <w:sz w:val="28"/>
      <w:szCs w:val="28"/>
      <w:lang w:eastAsia="en-US"/>
    </w:rPr>
  </w:style>
  <w:style w:type="paragraph" w:styleId="41">
    <w:name w:val="toc 4"/>
    <w:basedOn w:val="a0"/>
    <w:next w:val="a0"/>
    <w:autoRedefine/>
    <w:uiPriority w:val="39"/>
    <w:unhideWhenUsed/>
    <w:rsid w:val="002C6A1D"/>
    <w:pPr>
      <w:tabs>
        <w:tab w:val="right" w:leader="dot" w:pos="9628"/>
      </w:tabs>
      <w:ind w:left="709"/>
    </w:pPr>
    <w:rPr>
      <w:rFonts w:eastAsia="Calibri"/>
      <w:noProof/>
      <w:sz w:val="28"/>
      <w:szCs w:val="28"/>
      <w:lang w:eastAsia="en-US"/>
    </w:rPr>
  </w:style>
  <w:style w:type="paragraph" w:styleId="51">
    <w:name w:val="toc 5"/>
    <w:basedOn w:val="a0"/>
    <w:next w:val="a0"/>
    <w:autoRedefine/>
    <w:uiPriority w:val="39"/>
    <w:unhideWhenUsed/>
    <w:rsid w:val="002C6A1D"/>
    <w:pPr>
      <w:spacing w:line="276" w:lineRule="auto"/>
      <w:ind w:left="880"/>
    </w:pPr>
    <w:rPr>
      <w:rFonts w:ascii="Calibri" w:eastAsia="Calibri" w:hAnsi="Calibri"/>
      <w:sz w:val="20"/>
      <w:szCs w:val="20"/>
      <w:lang w:eastAsia="en-US"/>
    </w:rPr>
  </w:style>
  <w:style w:type="paragraph" w:styleId="61">
    <w:name w:val="toc 6"/>
    <w:basedOn w:val="a0"/>
    <w:next w:val="a0"/>
    <w:autoRedefine/>
    <w:uiPriority w:val="39"/>
    <w:unhideWhenUsed/>
    <w:rsid w:val="002C6A1D"/>
    <w:pPr>
      <w:spacing w:line="276" w:lineRule="auto"/>
      <w:ind w:left="1100"/>
    </w:pPr>
    <w:rPr>
      <w:rFonts w:ascii="Calibri" w:eastAsia="Calibri" w:hAnsi="Calibri"/>
      <w:sz w:val="20"/>
      <w:szCs w:val="20"/>
      <w:lang w:eastAsia="en-US"/>
    </w:rPr>
  </w:style>
  <w:style w:type="paragraph" w:styleId="71">
    <w:name w:val="toc 7"/>
    <w:basedOn w:val="a0"/>
    <w:next w:val="a0"/>
    <w:autoRedefine/>
    <w:uiPriority w:val="39"/>
    <w:unhideWhenUsed/>
    <w:rsid w:val="002C6A1D"/>
    <w:pPr>
      <w:spacing w:line="276" w:lineRule="auto"/>
      <w:ind w:left="1320"/>
    </w:pPr>
    <w:rPr>
      <w:rFonts w:ascii="Calibri" w:eastAsia="Calibri" w:hAnsi="Calibri"/>
      <w:sz w:val="20"/>
      <w:szCs w:val="20"/>
      <w:lang w:eastAsia="en-US"/>
    </w:rPr>
  </w:style>
  <w:style w:type="paragraph" w:styleId="81">
    <w:name w:val="toc 8"/>
    <w:basedOn w:val="a0"/>
    <w:next w:val="a0"/>
    <w:autoRedefine/>
    <w:uiPriority w:val="39"/>
    <w:unhideWhenUsed/>
    <w:rsid w:val="002C6A1D"/>
    <w:pPr>
      <w:spacing w:line="276" w:lineRule="auto"/>
      <w:ind w:left="1540"/>
    </w:pPr>
    <w:rPr>
      <w:rFonts w:ascii="Calibri" w:eastAsia="Calibri" w:hAnsi="Calibri"/>
      <w:sz w:val="20"/>
      <w:szCs w:val="20"/>
      <w:lang w:eastAsia="en-US"/>
    </w:rPr>
  </w:style>
  <w:style w:type="paragraph" w:styleId="91">
    <w:name w:val="toc 9"/>
    <w:basedOn w:val="a0"/>
    <w:next w:val="a0"/>
    <w:autoRedefine/>
    <w:uiPriority w:val="39"/>
    <w:unhideWhenUsed/>
    <w:rsid w:val="002C6A1D"/>
    <w:pPr>
      <w:spacing w:line="276" w:lineRule="auto"/>
      <w:ind w:left="1760"/>
    </w:pPr>
    <w:rPr>
      <w:rFonts w:ascii="Calibri" w:eastAsia="Calibri" w:hAnsi="Calibri"/>
      <w:sz w:val="20"/>
      <w:szCs w:val="20"/>
      <w:lang w:eastAsia="en-US"/>
    </w:rPr>
  </w:style>
  <w:style w:type="paragraph" w:customStyle="1" w:styleId="18">
    <w:name w:val="Без интервала1"/>
    <w:rsid w:val="002C6A1D"/>
    <w:pPr>
      <w:tabs>
        <w:tab w:val="left" w:pos="1021"/>
      </w:tabs>
      <w:ind w:firstLine="567"/>
      <w:jc w:val="both"/>
    </w:pPr>
    <w:rPr>
      <w:rFonts w:ascii="Times New Roman" w:eastAsia="Calibri" w:hAnsi="Times New Roman" w:cs="Arial"/>
      <w:sz w:val="22"/>
      <w:szCs w:val="22"/>
    </w:rPr>
  </w:style>
  <w:style w:type="paragraph" w:styleId="34">
    <w:name w:val="Body Text Indent 3"/>
    <w:basedOn w:val="a0"/>
    <w:link w:val="35"/>
    <w:uiPriority w:val="99"/>
    <w:rsid w:val="002C6A1D"/>
    <w:pPr>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uiPriority w:val="99"/>
    <w:rsid w:val="002C6A1D"/>
    <w:rPr>
      <w:sz w:val="16"/>
      <w:szCs w:val="16"/>
    </w:rPr>
  </w:style>
  <w:style w:type="character" w:customStyle="1" w:styleId="mw-headline">
    <w:name w:val="mw-headline"/>
    <w:basedOn w:val="a1"/>
    <w:rsid w:val="002C6A1D"/>
  </w:style>
  <w:style w:type="paragraph" w:customStyle="1" w:styleId="descriptionind">
    <w:name w:val="descriptionind"/>
    <w:basedOn w:val="a0"/>
    <w:rsid w:val="002C6A1D"/>
    <w:pPr>
      <w:spacing w:before="100" w:beforeAutospacing="1" w:after="100" w:afterAutospacing="1"/>
    </w:pPr>
  </w:style>
  <w:style w:type="character" w:customStyle="1" w:styleId="highlighthighlightactive">
    <w:name w:val="highlight highlight_active"/>
    <w:basedOn w:val="a1"/>
    <w:rsid w:val="002C6A1D"/>
  </w:style>
  <w:style w:type="character" w:customStyle="1" w:styleId="editsection">
    <w:name w:val="editsection"/>
    <w:basedOn w:val="a1"/>
    <w:rsid w:val="002C6A1D"/>
  </w:style>
  <w:style w:type="paragraph" w:customStyle="1" w:styleId="24">
    <w:name w:val="Абзац списка2"/>
    <w:basedOn w:val="a0"/>
    <w:rsid w:val="002C6A1D"/>
    <w:pPr>
      <w:spacing w:after="200" w:line="276" w:lineRule="auto"/>
      <w:ind w:left="720"/>
    </w:pPr>
    <w:rPr>
      <w:rFonts w:ascii="Calibri" w:hAnsi="Calibri"/>
      <w:sz w:val="22"/>
      <w:szCs w:val="22"/>
    </w:rPr>
  </w:style>
  <w:style w:type="paragraph" w:styleId="afff2">
    <w:name w:val="Plain Text"/>
    <w:basedOn w:val="a0"/>
    <w:link w:val="afff3"/>
    <w:uiPriority w:val="99"/>
    <w:rsid w:val="002C6A1D"/>
    <w:rPr>
      <w:rFonts w:ascii="Courier New" w:hAnsi="Courier New" w:cs="Courier New"/>
      <w:sz w:val="20"/>
      <w:szCs w:val="20"/>
    </w:rPr>
  </w:style>
  <w:style w:type="character" w:customStyle="1" w:styleId="afff3">
    <w:name w:val="Текст Знак"/>
    <w:basedOn w:val="a1"/>
    <w:link w:val="afff2"/>
    <w:uiPriority w:val="99"/>
    <w:rsid w:val="002C6A1D"/>
    <w:rPr>
      <w:rFonts w:ascii="Courier New" w:hAnsi="Courier New" w:cs="Courier New"/>
    </w:rPr>
  </w:style>
  <w:style w:type="paragraph" w:customStyle="1" w:styleId="description">
    <w:name w:val="description"/>
    <w:basedOn w:val="a0"/>
    <w:rsid w:val="002C6A1D"/>
    <w:pPr>
      <w:spacing w:before="100" w:beforeAutospacing="1" w:after="100" w:afterAutospacing="1"/>
    </w:pPr>
  </w:style>
  <w:style w:type="character" w:customStyle="1" w:styleId="post-authorvcard">
    <w:name w:val="post-author vcard"/>
    <w:basedOn w:val="a1"/>
    <w:rsid w:val="002C6A1D"/>
  </w:style>
  <w:style w:type="character" w:customStyle="1" w:styleId="fn">
    <w:name w:val="fn"/>
    <w:basedOn w:val="a1"/>
    <w:rsid w:val="002C6A1D"/>
  </w:style>
  <w:style w:type="character" w:customStyle="1" w:styleId="post-timestamp2">
    <w:name w:val="post-timestamp2"/>
    <w:rsid w:val="002C6A1D"/>
    <w:rPr>
      <w:color w:val="999966"/>
    </w:rPr>
  </w:style>
  <w:style w:type="character" w:customStyle="1" w:styleId="post-comment-link">
    <w:name w:val="post-comment-link"/>
    <w:basedOn w:val="a1"/>
    <w:rsid w:val="002C6A1D"/>
  </w:style>
  <w:style w:type="character" w:customStyle="1" w:styleId="item-controlblog-adminpid-1744177254">
    <w:name w:val="item-control blog-admin pid-1744177254"/>
    <w:basedOn w:val="a1"/>
    <w:rsid w:val="002C6A1D"/>
  </w:style>
  <w:style w:type="character" w:customStyle="1" w:styleId="zippytoggle-open">
    <w:name w:val="zippy toggle-open"/>
    <w:basedOn w:val="a1"/>
    <w:rsid w:val="002C6A1D"/>
  </w:style>
  <w:style w:type="character" w:customStyle="1" w:styleId="post-count">
    <w:name w:val="post-count"/>
    <w:basedOn w:val="a1"/>
    <w:rsid w:val="002C6A1D"/>
  </w:style>
  <w:style w:type="character" w:customStyle="1" w:styleId="zippy">
    <w:name w:val="zippy"/>
    <w:basedOn w:val="a1"/>
    <w:rsid w:val="002C6A1D"/>
  </w:style>
  <w:style w:type="character" w:customStyle="1" w:styleId="item-controlblog-admin">
    <w:name w:val="item-control blog-admin"/>
    <w:basedOn w:val="a1"/>
    <w:rsid w:val="002C6A1D"/>
  </w:style>
  <w:style w:type="paragraph" w:styleId="25">
    <w:name w:val="Body Text Indent 2"/>
    <w:basedOn w:val="a0"/>
    <w:link w:val="26"/>
    <w:uiPriority w:val="99"/>
    <w:rsid w:val="002C6A1D"/>
    <w:pPr>
      <w:ind w:right="-1" w:firstLine="284"/>
      <w:jc w:val="both"/>
    </w:pPr>
    <w:rPr>
      <w:sz w:val="28"/>
      <w:szCs w:val="20"/>
    </w:rPr>
  </w:style>
  <w:style w:type="character" w:customStyle="1" w:styleId="26">
    <w:name w:val="Основной текст с отступом 2 Знак"/>
    <w:basedOn w:val="a1"/>
    <w:link w:val="25"/>
    <w:uiPriority w:val="99"/>
    <w:rsid w:val="002C6A1D"/>
    <w:rPr>
      <w:rFonts w:ascii="Times New Roman" w:hAnsi="Times New Roman"/>
      <w:sz w:val="28"/>
    </w:rPr>
  </w:style>
  <w:style w:type="paragraph" w:customStyle="1" w:styleId="19">
    <w:name w:val="Стиль1"/>
    <w:basedOn w:val="a0"/>
    <w:link w:val="1a"/>
    <w:qFormat/>
    <w:rsid w:val="002C6A1D"/>
    <w:pPr>
      <w:spacing w:line="360" w:lineRule="auto"/>
      <w:ind w:firstLine="680"/>
      <w:jc w:val="both"/>
    </w:pPr>
    <w:rPr>
      <w:sz w:val="28"/>
      <w:szCs w:val="20"/>
    </w:rPr>
  </w:style>
  <w:style w:type="paragraph" w:customStyle="1" w:styleId="Zag1">
    <w:name w:val="Zag_1"/>
    <w:basedOn w:val="a0"/>
    <w:rsid w:val="002C6A1D"/>
    <w:pPr>
      <w:widowControl w:val="0"/>
      <w:autoSpaceDE w:val="0"/>
      <w:autoSpaceDN w:val="0"/>
      <w:adjustRightInd w:val="0"/>
      <w:spacing w:after="337" w:line="302" w:lineRule="exact"/>
      <w:jc w:val="center"/>
    </w:pPr>
    <w:rPr>
      <w:rFonts w:eastAsia="Calibri"/>
      <w:b/>
      <w:bCs/>
      <w:color w:val="000000"/>
      <w:lang w:val="en-US"/>
    </w:rPr>
  </w:style>
  <w:style w:type="character" w:styleId="afff4">
    <w:name w:val="annotation reference"/>
    <w:uiPriority w:val="99"/>
    <w:rsid w:val="002C6A1D"/>
    <w:rPr>
      <w:sz w:val="16"/>
      <w:szCs w:val="16"/>
    </w:rPr>
  </w:style>
  <w:style w:type="paragraph" w:styleId="afff5">
    <w:name w:val="annotation text"/>
    <w:basedOn w:val="a0"/>
    <w:link w:val="afff6"/>
    <w:uiPriority w:val="99"/>
    <w:semiHidden/>
    <w:rsid w:val="002C6A1D"/>
    <w:rPr>
      <w:sz w:val="20"/>
      <w:szCs w:val="20"/>
    </w:rPr>
  </w:style>
  <w:style w:type="character" w:customStyle="1" w:styleId="afff6">
    <w:name w:val="Текст примечания Знак"/>
    <w:basedOn w:val="a1"/>
    <w:link w:val="afff5"/>
    <w:uiPriority w:val="99"/>
    <w:semiHidden/>
    <w:rsid w:val="002C6A1D"/>
    <w:rPr>
      <w:rFonts w:ascii="Times New Roman" w:hAnsi="Times New Roman"/>
    </w:rPr>
  </w:style>
  <w:style w:type="character" w:customStyle="1" w:styleId="ae">
    <w:name w:val="Абзац списка Знак"/>
    <w:link w:val="ad"/>
    <w:uiPriority w:val="34"/>
    <w:locked/>
    <w:rsid w:val="002C6A1D"/>
    <w:rPr>
      <w:rFonts w:ascii="Times New Roman" w:hAnsi="Times New Roman"/>
      <w:sz w:val="24"/>
      <w:szCs w:val="24"/>
    </w:rPr>
  </w:style>
  <w:style w:type="character" w:customStyle="1" w:styleId="val">
    <w:name w:val="val"/>
    <w:basedOn w:val="a1"/>
    <w:rsid w:val="002C6A1D"/>
  </w:style>
  <w:style w:type="character" w:customStyle="1" w:styleId="addressbooksuggestitemhint">
    <w:name w:val="addressbook__suggest__item__hint"/>
    <w:basedOn w:val="a1"/>
    <w:rsid w:val="002C6A1D"/>
  </w:style>
  <w:style w:type="character" w:customStyle="1" w:styleId="style1">
    <w:name w:val="style1"/>
    <w:basedOn w:val="a1"/>
    <w:rsid w:val="002C6A1D"/>
  </w:style>
  <w:style w:type="paragraph" w:customStyle="1" w:styleId="1b">
    <w:name w:val="МОН1"/>
    <w:basedOn w:val="a0"/>
    <w:rsid w:val="002C6A1D"/>
    <w:pPr>
      <w:spacing w:line="360" w:lineRule="auto"/>
      <w:ind w:firstLine="709"/>
      <w:jc w:val="both"/>
    </w:pPr>
    <w:rPr>
      <w:sz w:val="28"/>
    </w:rPr>
  </w:style>
  <w:style w:type="character" w:customStyle="1" w:styleId="b-linki">
    <w:name w:val="b-link__i"/>
    <w:basedOn w:val="a1"/>
    <w:rsid w:val="002C6A1D"/>
  </w:style>
  <w:style w:type="character" w:customStyle="1" w:styleId="apple-style-span">
    <w:name w:val="apple-style-span"/>
    <w:basedOn w:val="a1"/>
    <w:rsid w:val="002C6A1D"/>
  </w:style>
  <w:style w:type="paragraph" w:customStyle="1" w:styleId="Osnova">
    <w:name w:val="Osnova"/>
    <w:basedOn w:val="a0"/>
    <w:rsid w:val="002C6A1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27">
    <w:name w:val="Body Text 2"/>
    <w:basedOn w:val="a0"/>
    <w:link w:val="28"/>
    <w:uiPriority w:val="99"/>
    <w:unhideWhenUsed/>
    <w:rsid w:val="002C6A1D"/>
    <w:pPr>
      <w:spacing w:after="120" w:line="480" w:lineRule="auto"/>
    </w:pPr>
    <w:rPr>
      <w:rFonts w:ascii="Calibri" w:eastAsia="Calibri" w:hAnsi="Calibri"/>
      <w:sz w:val="22"/>
      <w:szCs w:val="22"/>
      <w:lang w:eastAsia="en-US"/>
    </w:rPr>
  </w:style>
  <w:style w:type="character" w:customStyle="1" w:styleId="28">
    <w:name w:val="Основной текст 2 Знак"/>
    <w:basedOn w:val="a1"/>
    <w:link w:val="27"/>
    <w:uiPriority w:val="99"/>
    <w:rsid w:val="002C6A1D"/>
    <w:rPr>
      <w:rFonts w:eastAsia="Calibri"/>
      <w:sz w:val="22"/>
      <w:szCs w:val="22"/>
      <w:lang w:eastAsia="en-US"/>
    </w:rPr>
  </w:style>
  <w:style w:type="paragraph" w:customStyle="1" w:styleId="Normal1">
    <w:name w:val="Normal1"/>
    <w:uiPriority w:val="99"/>
    <w:rsid w:val="002C6A1D"/>
    <w:pPr>
      <w:widowControl w:val="0"/>
      <w:jc w:val="both"/>
    </w:pPr>
    <w:rPr>
      <w:rFonts w:ascii="Times New Roman" w:hAnsi="Times New Roman"/>
    </w:rPr>
  </w:style>
  <w:style w:type="paragraph" w:customStyle="1" w:styleId="afff7">
    <w:name w:val="А_сноска"/>
    <w:basedOn w:val="aff3"/>
    <w:link w:val="afff8"/>
    <w:qFormat/>
    <w:rsid w:val="002C6A1D"/>
    <w:pPr>
      <w:widowControl w:val="0"/>
      <w:ind w:firstLine="400"/>
      <w:jc w:val="both"/>
    </w:pPr>
    <w:rPr>
      <w:sz w:val="24"/>
      <w:szCs w:val="24"/>
    </w:rPr>
  </w:style>
  <w:style w:type="character" w:customStyle="1" w:styleId="afff8">
    <w:name w:val="А_сноска Знак"/>
    <w:link w:val="afff7"/>
    <w:locked/>
    <w:rsid w:val="002C6A1D"/>
    <w:rPr>
      <w:rFonts w:ascii="Times New Roman" w:hAnsi="Times New Roman"/>
      <w:sz w:val="24"/>
      <w:szCs w:val="24"/>
    </w:rPr>
  </w:style>
  <w:style w:type="paragraph" w:customStyle="1" w:styleId="afff9">
    <w:name w:val="Новый"/>
    <w:basedOn w:val="a0"/>
    <w:rsid w:val="002C6A1D"/>
    <w:pPr>
      <w:spacing w:line="360" w:lineRule="auto"/>
      <w:ind w:firstLine="454"/>
      <w:jc w:val="both"/>
    </w:pPr>
    <w:rPr>
      <w:rFonts w:eastAsia="Calibri"/>
      <w:sz w:val="28"/>
      <w:lang w:eastAsia="en-US"/>
    </w:rPr>
  </w:style>
  <w:style w:type="paragraph" w:customStyle="1" w:styleId="29">
    <w:name w:val="?????2"/>
    <w:basedOn w:val="a0"/>
    <w:rsid w:val="002C6A1D"/>
    <w:pPr>
      <w:tabs>
        <w:tab w:val="left" w:pos="567"/>
      </w:tabs>
      <w:overflowPunct w:val="0"/>
      <w:autoSpaceDE w:val="0"/>
      <w:autoSpaceDN w:val="0"/>
      <w:adjustRightInd w:val="0"/>
      <w:ind w:left="113" w:right="284"/>
      <w:jc w:val="both"/>
    </w:pPr>
    <w:rPr>
      <w:lang w:eastAsia="en-US"/>
    </w:rPr>
  </w:style>
  <w:style w:type="character" w:customStyle="1" w:styleId="2a">
    <w:name w:val="Основной текст (2)_"/>
    <w:link w:val="2b"/>
    <w:uiPriority w:val="99"/>
    <w:rsid w:val="002C6A1D"/>
    <w:rPr>
      <w:rFonts w:ascii="Times New Roman" w:hAnsi="Times New Roman"/>
      <w:b/>
      <w:bCs/>
      <w:sz w:val="27"/>
      <w:szCs w:val="27"/>
      <w:shd w:val="clear" w:color="auto" w:fill="FFFFFF"/>
    </w:rPr>
  </w:style>
  <w:style w:type="paragraph" w:customStyle="1" w:styleId="2b">
    <w:name w:val="Основной текст (2)"/>
    <w:basedOn w:val="a0"/>
    <w:link w:val="2a"/>
    <w:rsid w:val="002C6A1D"/>
    <w:pPr>
      <w:widowControl w:val="0"/>
      <w:shd w:val="clear" w:color="auto" w:fill="FFFFFF"/>
      <w:spacing w:line="480" w:lineRule="exact"/>
      <w:ind w:firstLine="720"/>
      <w:jc w:val="both"/>
    </w:pPr>
    <w:rPr>
      <w:b/>
      <w:bCs/>
      <w:sz w:val="27"/>
      <w:szCs w:val="27"/>
    </w:rPr>
  </w:style>
  <w:style w:type="paragraph" w:customStyle="1" w:styleId="36">
    <w:name w:val="Основной текст3"/>
    <w:basedOn w:val="a0"/>
    <w:rsid w:val="002C6A1D"/>
    <w:pPr>
      <w:widowControl w:val="0"/>
      <w:shd w:val="clear" w:color="auto" w:fill="FFFFFF"/>
      <w:spacing w:line="480" w:lineRule="exact"/>
      <w:jc w:val="both"/>
    </w:pPr>
    <w:rPr>
      <w:sz w:val="27"/>
      <w:szCs w:val="27"/>
      <w:lang w:eastAsia="en-US"/>
    </w:rPr>
  </w:style>
  <w:style w:type="character" w:customStyle="1" w:styleId="afffa">
    <w:name w:val="Основной текст + Полужирный"/>
    <w:rsid w:val="002C6A1D"/>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2C6A1D"/>
    <w:pPr>
      <w:ind w:left="720"/>
      <w:contextualSpacing/>
    </w:pPr>
  </w:style>
  <w:style w:type="paragraph" w:customStyle="1" w:styleId="afffb">
    <w:name w:val="А_основной"/>
    <w:basedOn w:val="a0"/>
    <w:link w:val="afffc"/>
    <w:uiPriority w:val="99"/>
    <w:qFormat/>
    <w:rsid w:val="002C6A1D"/>
    <w:pPr>
      <w:spacing w:line="360" w:lineRule="auto"/>
      <w:ind w:firstLine="454"/>
      <w:jc w:val="both"/>
    </w:pPr>
    <w:rPr>
      <w:rFonts w:eastAsia="Calibri"/>
      <w:sz w:val="28"/>
      <w:szCs w:val="28"/>
      <w:lang w:eastAsia="en-US"/>
    </w:rPr>
  </w:style>
  <w:style w:type="character" w:customStyle="1" w:styleId="afffc">
    <w:name w:val="А_основной Знак"/>
    <w:link w:val="afffb"/>
    <w:uiPriority w:val="99"/>
    <w:rsid w:val="002C6A1D"/>
    <w:rPr>
      <w:rFonts w:ascii="Times New Roman" w:eastAsia="Calibri" w:hAnsi="Times New Roman"/>
      <w:sz w:val="28"/>
      <w:szCs w:val="28"/>
      <w:lang w:eastAsia="en-US"/>
    </w:rPr>
  </w:style>
  <w:style w:type="paragraph" w:customStyle="1" w:styleId="western">
    <w:name w:val="western"/>
    <w:basedOn w:val="a0"/>
    <w:rsid w:val="002C6A1D"/>
    <w:pPr>
      <w:spacing w:before="100" w:beforeAutospacing="1" w:after="115"/>
      <w:ind w:firstLine="706"/>
      <w:jc w:val="both"/>
    </w:pPr>
    <w:rPr>
      <w:color w:val="000000"/>
    </w:rPr>
  </w:style>
  <w:style w:type="character" w:customStyle="1" w:styleId="1c">
    <w:name w:val="Текст сноски Знак1"/>
    <w:basedOn w:val="a1"/>
    <w:uiPriority w:val="99"/>
    <w:semiHidden/>
    <w:rsid w:val="002C6A1D"/>
  </w:style>
  <w:style w:type="paragraph" w:customStyle="1" w:styleId="2c">
    <w:name w:val="Основной текст2"/>
    <w:basedOn w:val="a0"/>
    <w:rsid w:val="002C6A1D"/>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f9"/>
    <w:autoRedefine/>
    <w:uiPriority w:val="99"/>
    <w:rsid w:val="002C6A1D"/>
    <w:pPr>
      <w:spacing w:line="360" w:lineRule="auto"/>
      <w:ind w:firstLine="709"/>
      <w:jc w:val="both"/>
    </w:pPr>
    <w:rPr>
      <w:rFonts w:ascii="Times New Roman" w:hAnsi="Times New Roman"/>
      <w:sz w:val="28"/>
      <w:szCs w:val="28"/>
    </w:rPr>
  </w:style>
  <w:style w:type="character" w:customStyle="1" w:styleId="140">
    <w:name w:val="Основной текст (14)_"/>
    <w:link w:val="141"/>
    <w:locked/>
    <w:rsid w:val="002C6A1D"/>
    <w:rPr>
      <w:i/>
      <w:shd w:val="clear" w:color="auto" w:fill="FFFFFF"/>
    </w:rPr>
  </w:style>
  <w:style w:type="paragraph" w:customStyle="1" w:styleId="141">
    <w:name w:val="Основной текст (14)1"/>
    <w:basedOn w:val="a0"/>
    <w:link w:val="140"/>
    <w:rsid w:val="002C6A1D"/>
    <w:pPr>
      <w:shd w:val="clear" w:color="auto" w:fill="FFFFFF"/>
      <w:spacing w:line="211" w:lineRule="exact"/>
      <w:ind w:firstLine="400"/>
      <w:jc w:val="both"/>
    </w:pPr>
    <w:rPr>
      <w:rFonts w:ascii="Calibri" w:hAnsi="Calibri"/>
      <w:i/>
      <w:sz w:val="20"/>
      <w:szCs w:val="20"/>
    </w:rPr>
  </w:style>
  <w:style w:type="character" w:customStyle="1" w:styleId="2d">
    <w:name w:val="Заголовок №2_"/>
    <w:link w:val="211"/>
    <w:locked/>
    <w:rsid w:val="002C6A1D"/>
    <w:rPr>
      <w:b/>
      <w:shd w:val="clear" w:color="auto" w:fill="FFFFFF"/>
    </w:rPr>
  </w:style>
  <w:style w:type="paragraph" w:customStyle="1" w:styleId="211">
    <w:name w:val="Заголовок №21"/>
    <w:basedOn w:val="a0"/>
    <w:link w:val="2d"/>
    <w:rsid w:val="002C6A1D"/>
    <w:pPr>
      <w:shd w:val="clear" w:color="auto" w:fill="FFFFFF"/>
      <w:spacing w:before="60" w:after="60" w:line="240" w:lineRule="atLeast"/>
      <w:jc w:val="center"/>
      <w:outlineLvl w:val="1"/>
    </w:pPr>
    <w:rPr>
      <w:rFonts w:ascii="Calibri" w:hAnsi="Calibri"/>
      <w:b/>
      <w:sz w:val="20"/>
      <w:szCs w:val="20"/>
    </w:rPr>
  </w:style>
  <w:style w:type="character" w:customStyle="1" w:styleId="149">
    <w:name w:val="Основной текст (14)9"/>
    <w:uiPriority w:val="99"/>
    <w:rsid w:val="002C6A1D"/>
    <w:rPr>
      <w:rFonts w:ascii="Times New Roman" w:hAnsi="Times New Roman"/>
      <w:spacing w:val="0"/>
      <w:sz w:val="22"/>
    </w:rPr>
  </w:style>
  <w:style w:type="character" w:customStyle="1" w:styleId="148">
    <w:name w:val="Основной текст (14)8"/>
    <w:uiPriority w:val="99"/>
    <w:rsid w:val="002C6A1D"/>
    <w:rPr>
      <w:rFonts w:ascii="Times New Roman" w:hAnsi="Times New Roman"/>
      <w:spacing w:val="0"/>
      <w:sz w:val="22"/>
    </w:rPr>
  </w:style>
  <w:style w:type="character" w:customStyle="1" w:styleId="Osnova1">
    <w:name w:val="Osnova1"/>
    <w:rsid w:val="002C6A1D"/>
  </w:style>
  <w:style w:type="paragraph" w:customStyle="1" w:styleId="Zag2">
    <w:name w:val="Zag_2"/>
    <w:basedOn w:val="a0"/>
    <w:rsid w:val="002C6A1D"/>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2C6A1D"/>
  </w:style>
  <w:style w:type="paragraph" w:customStyle="1" w:styleId="Zag3">
    <w:name w:val="Zag_3"/>
    <w:basedOn w:val="a0"/>
    <w:rsid w:val="002C6A1D"/>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2C6A1D"/>
  </w:style>
  <w:style w:type="paragraph" w:customStyle="1" w:styleId="afffd">
    <w:name w:val="Ξαϋχνϋι"/>
    <w:basedOn w:val="a0"/>
    <w:rsid w:val="002C6A1D"/>
    <w:pPr>
      <w:widowControl w:val="0"/>
      <w:autoSpaceDE w:val="0"/>
      <w:autoSpaceDN w:val="0"/>
      <w:adjustRightInd w:val="0"/>
    </w:pPr>
    <w:rPr>
      <w:color w:val="000000"/>
      <w:lang w:val="en-US"/>
    </w:rPr>
  </w:style>
  <w:style w:type="paragraph" w:customStyle="1" w:styleId="afffe">
    <w:name w:val="Νξβϋι"/>
    <w:basedOn w:val="a0"/>
    <w:rsid w:val="002C6A1D"/>
    <w:pPr>
      <w:widowControl w:val="0"/>
      <w:autoSpaceDE w:val="0"/>
      <w:autoSpaceDN w:val="0"/>
      <w:adjustRightInd w:val="0"/>
    </w:pPr>
    <w:rPr>
      <w:color w:val="000000"/>
      <w:lang w:val="en-US"/>
    </w:rPr>
  </w:style>
  <w:style w:type="paragraph" w:customStyle="1" w:styleId="zag4">
    <w:name w:val="zag_4"/>
    <w:basedOn w:val="a0"/>
    <w:rsid w:val="002C6A1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2C6A1D"/>
    <w:pPr>
      <w:widowControl w:val="0"/>
      <w:autoSpaceDE w:val="0"/>
      <w:autoSpaceDN w:val="0"/>
      <w:adjustRightInd w:val="0"/>
    </w:pPr>
    <w:rPr>
      <w:rFonts w:ascii="Arial" w:hAnsi="Arial" w:cs="Arial"/>
      <w:color w:val="000000"/>
      <w:lang w:val="en-US"/>
    </w:rPr>
  </w:style>
  <w:style w:type="paragraph" w:customStyle="1" w:styleId="text2">
    <w:name w:val="text2"/>
    <w:basedOn w:val="a0"/>
    <w:rsid w:val="002C6A1D"/>
    <w:pPr>
      <w:widowControl w:val="0"/>
      <w:autoSpaceDE w:val="0"/>
      <w:autoSpaceDN w:val="0"/>
      <w:adjustRightInd w:val="0"/>
      <w:ind w:left="566" w:right="793"/>
      <w:jc w:val="both"/>
    </w:pPr>
    <w:rPr>
      <w:color w:val="000000"/>
      <w:lang w:val="en-US"/>
    </w:rPr>
  </w:style>
  <w:style w:type="paragraph" w:customStyle="1" w:styleId="1d">
    <w:name w:val="Знак Знак1 Знак Знак Знак"/>
    <w:basedOn w:val="a0"/>
    <w:uiPriority w:val="99"/>
    <w:rsid w:val="002C6A1D"/>
    <w:pPr>
      <w:spacing w:after="160" w:line="240" w:lineRule="exact"/>
    </w:pPr>
    <w:rPr>
      <w:rFonts w:ascii="Verdana" w:hAnsi="Verdana"/>
      <w:sz w:val="20"/>
      <w:szCs w:val="20"/>
      <w:lang w:val="en-US" w:eastAsia="en-US"/>
    </w:rPr>
  </w:style>
  <w:style w:type="paragraph" w:customStyle="1" w:styleId="affff">
    <w:name w:val="Знак Знак Знак Знак Знак"/>
    <w:basedOn w:val="a0"/>
    <w:uiPriority w:val="99"/>
    <w:rsid w:val="002C6A1D"/>
    <w:pPr>
      <w:spacing w:after="160" w:line="240" w:lineRule="exact"/>
    </w:pPr>
    <w:rPr>
      <w:rFonts w:ascii="Verdana" w:hAnsi="Verdana"/>
      <w:sz w:val="20"/>
      <w:szCs w:val="20"/>
      <w:lang w:val="en-US" w:eastAsia="en-US"/>
    </w:rPr>
  </w:style>
  <w:style w:type="character" w:customStyle="1" w:styleId="1e">
    <w:name w:val="Подзаголовок Знак1"/>
    <w:uiPriority w:val="11"/>
    <w:rsid w:val="002C6A1D"/>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2C6A1D"/>
    <w:rPr>
      <w:rFonts w:ascii="Calibri Light" w:eastAsia="Times New Roman" w:hAnsi="Calibri Light" w:cs="Times New Roman"/>
      <w:sz w:val="24"/>
      <w:szCs w:val="24"/>
    </w:rPr>
  </w:style>
  <w:style w:type="character" w:customStyle="1" w:styleId="142">
    <w:name w:val="Подзаголовок Знак14"/>
    <w:uiPriority w:val="11"/>
    <w:rsid w:val="002C6A1D"/>
    <w:rPr>
      <w:rFonts w:ascii="Calibri Light" w:eastAsia="Times New Roman" w:hAnsi="Calibri Light" w:cs="Times New Roman"/>
      <w:sz w:val="24"/>
      <w:szCs w:val="24"/>
    </w:rPr>
  </w:style>
  <w:style w:type="character" w:customStyle="1" w:styleId="132">
    <w:name w:val="Подзаголовок Знак13"/>
    <w:uiPriority w:val="11"/>
    <w:rsid w:val="002C6A1D"/>
    <w:rPr>
      <w:rFonts w:ascii="Calibri Light" w:eastAsia="Times New Roman" w:hAnsi="Calibri Light" w:cs="Times New Roman"/>
      <w:sz w:val="24"/>
      <w:szCs w:val="24"/>
    </w:rPr>
  </w:style>
  <w:style w:type="character" w:customStyle="1" w:styleId="122">
    <w:name w:val="Подзаголовок Знак12"/>
    <w:uiPriority w:val="11"/>
    <w:rsid w:val="002C6A1D"/>
    <w:rPr>
      <w:rFonts w:ascii="Calibri Light" w:eastAsia="Times New Roman" w:hAnsi="Calibri Light" w:cs="Times New Roman"/>
      <w:sz w:val="24"/>
      <w:szCs w:val="24"/>
    </w:rPr>
  </w:style>
  <w:style w:type="character" w:customStyle="1" w:styleId="110">
    <w:name w:val="Подзаголовок Знак11"/>
    <w:rsid w:val="002C6A1D"/>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2C6A1D"/>
    <w:pPr>
      <w:autoSpaceDE w:val="0"/>
      <w:autoSpaceDN w:val="0"/>
      <w:spacing w:after="160" w:line="240" w:lineRule="exact"/>
    </w:pPr>
    <w:rPr>
      <w:rFonts w:ascii="Arial" w:hAnsi="Arial" w:cs="Arial"/>
      <w:sz w:val="20"/>
      <w:szCs w:val="20"/>
      <w:lang w:val="en-US" w:eastAsia="en-US"/>
    </w:rPr>
  </w:style>
  <w:style w:type="paragraph" w:customStyle="1" w:styleId="affff0">
    <w:name w:val="Знак Знак"/>
    <w:basedOn w:val="a0"/>
    <w:uiPriority w:val="99"/>
    <w:rsid w:val="002C6A1D"/>
    <w:pPr>
      <w:spacing w:after="160" w:line="240" w:lineRule="exact"/>
    </w:pPr>
    <w:rPr>
      <w:rFonts w:ascii="Verdana" w:hAnsi="Verdana"/>
      <w:sz w:val="20"/>
      <w:szCs w:val="20"/>
      <w:lang w:val="en-US" w:eastAsia="en-US"/>
    </w:rPr>
  </w:style>
  <w:style w:type="character" w:customStyle="1" w:styleId="spelle">
    <w:name w:val="spelle"/>
    <w:rsid w:val="002C6A1D"/>
  </w:style>
  <w:style w:type="character" w:customStyle="1" w:styleId="grame">
    <w:name w:val="grame"/>
    <w:rsid w:val="002C6A1D"/>
  </w:style>
  <w:style w:type="paragraph" w:customStyle="1" w:styleId="affff1">
    <w:name w:val="a"/>
    <w:basedOn w:val="a0"/>
    <w:rsid w:val="002C6A1D"/>
    <w:pPr>
      <w:spacing w:before="100" w:beforeAutospacing="1" w:after="100" w:afterAutospacing="1"/>
    </w:pPr>
  </w:style>
  <w:style w:type="paragraph" w:customStyle="1" w:styleId="Iauiue">
    <w:name w:val="Iau.iue"/>
    <w:basedOn w:val="a0"/>
    <w:next w:val="a0"/>
    <w:rsid w:val="002C6A1D"/>
    <w:pPr>
      <w:autoSpaceDE w:val="0"/>
      <w:autoSpaceDN w:val="0"/>
      <w:adjustRightInd w:val="0"/>
    </w:pPr>
  </w:style>
  <w:style w:type="paragraph" w:customStyle="1" w:styleId="affff2">
    <w:name w:val="Знак Знак Знак"/>
    <w:basedOn w:val="a0"/>
    <w:uiPriority w:val="99"/>
    <w:rsid w:val="002C6A1D"/>
    <w:pPr>
      <w:spacing w:after="160" w:line="240" w:lineRule="exact"/>
    </w:pPr>
    <w:rPr>
      <w:rFonts w:ascii="Verdana" w:hAnsi="Verdana"/>
      <w:sz w:val="20"/>
      <w:szCs w:val="20"/>
      <w:lang w:val="en-US" w:eastAsia="en-US"/>
    </w:rPr>
  </w:style>
  <w:style w:type="character" w:customStyle="1" w:styleId="normalchar1">
    <w:name w:val="normal__char1"/>
    <w:rsid w:val="002C6A1D"/>
    <w:rPr>
      <w:rFonts w:ascii="Calibri" w:hAnsi="Calibri"/>
      <w:sz w:val="22"/>
    </w:rPr>
  </w:style>
  <w:style w:type="paragraph" w:customStyle="1" w:styleId="ListParagraph1">
    <w:name w:val="List Paragraph1"/>
    <w:basedOn w:val="a0"/>
    <w:uiPriority w:val="99"/>
    <w:rsid w:val="002C6A1D"/>
    <w:pPr>
      <w:ind w:left="720"/>
      <w:contextualSpacing/>
    </w:pPr>
  </w:style>
  <w:style w:type="paragraph" w:customStyle="1" w:styleId="affff3">
    <w:name w:val="Знак Знак Знак Знак"/>
    <w:basedOn w:val="a0"/>
    <w:uiPriority w:val="99"/>
    <w:rsid w:val="002C6A1D"/>
    <w:pPr>
      <w:spacing w:before="100" w:beforeAutospacing="1" w:after="100" w:afterAutospacing="1"/>
    </w:pPr>
    <w:rPr>
      <w:color w:val="000000"/>
      <w:u w:color="000000"/>
      <w:lang w:val="en-US" w:eastAsia="en-US"/>
    </w:rPr>
  </w:style>
  <w:style w:type="paragraph" w:customStyle="1" w:styleId="1f">
    <w:name w:val="Номер 1"/>
    <w:basedOn w:val="1"/>
    <w:qFormat/>
    <w:rsid w:val="002C6A1D"/>
    <w:pPr>
      <w:keepNext/>
      <w:pBdr>
        <w:top w:val="none" w:sz="0" w:space="0" w:color="auto"/>
        <w:left w:val="none" w:sz="0" w:space="0" w:color="auto"/>
        <w:bottom w:val="none" w:sz="0" w:space="0" w:color="auto"/>
        <w:right w:val="none" w:sz="0" w:space="0" w:color="auto"/>
      </w:pBdr>
      <w:shd w:val="clear" w:color="auto" w:fill="auto"/>
      <w:suppressAutoHyphens/>
      <w:autoSpaceDE w:val="0"/>
      <w:autoSpaceDN w:val="0"/>
      <w:adjustRightInd w:val="0"/>
      <w:spacing w:before="360" w:after="240" w:line="360" w:lineRule="auto"/>
      <w:contextualSpacing w:val="0"/>
      <w:jc w:val="center"/>
    </w:pPr>
    <w:rPr>
      <w:rFonts w:ascii="Times New Roman" w:hAnsi="Times New Roman"/>
      <w:i w:val="0"/>
      <w:iCs w:val="0"/>
      <w:color w:val="auto"/>
      <w:sz w:val="28"/>
    </w:rPr>
  </w:style>
  <w:style w:type="paragraph" w:customStyle="1" w:styleId="Iauiue0">
    <w:name w:val="Iau?iue"/>
    <w:rsid w:val="002C6A1D"/>
    <w:pPr>
      <w:overflowPunct w:val="0"/>
      <w:autoSpaceDE w:val="0"/>
      <w:autoSpaceDN w:val="0"/>
      <w:adjustRightInd w:val="0"/>
      <w:textAlignment w:val="baseline"/>
    </w:pPr>
    <w:rPr>
      <w:rFonts w:ascii="Times New Roman" w:hAnsi="Times New Roman"/>
      <w:sz w:val="24"/>
      <w:lang w:eastAsia="de-DE"/>
    </w:rPr>
  </w:style>
  <w:style w:type="paragraph" w:customStyle="1" w:styleId="2e">
    <w:name w:val="Номер 2"/>
    <w:basedOn w:val="3"/>
    <w:qFormat/>
    <w:rsid w:val="002C6A1D"/>
    <w:pPr>
      <w:keepNext/>
      <w:pBdr>
        <w:left w:val="none" w:sz="0" w:space="0" w:color="auto"/>
        <w:bottom w:val="none" w:sz="0" w:space="0" w:color="auto"/>
      </w:pBdr>
      <w:spacing w:before="120" w:after="120" w:line="360" w:lineRule="auto"/>
      <w:ind w:left="0"/>
      <w:contextualSpacing w:val="0"/>
      <w:jc w:val="center"/>
    </w:pPr>
    <w:rPr>
      <w:rFonts w:ascii="Times New Roman" w:hAnsi="Times New Roman"/>
      <w:bCs w:val="0"/>
      <w:i w:val="0"/>
      <w:iCs w:val="0"/>
      <w:color w:val="auto"/>
      <w:sz w:val="28"/>
      <w:szCs w:val="28"/>
    </w:rPr>
  </w:style>
  <w:style w:type="paragraph" w:customStyle="1" w:styleId="BodyText21">
    <w:name w:val="Body Text 21"/>
    <w:basedOn w:val="a0"/>
    <w:rsid w:val="002C6A1D"/>
    <w:pPr>
      <w:ind w:firstLine="709"/>
      <w:jc w:val="both"/>
    </w:pPr>
  </w:style>
  <w:style w:type="paragraph" w:customStyle="1" w:styleId="BodyTextIndent21">
    <w:name w:val="Body Text Indent 21"/>
    <w:basedOn w:val="a0"/>
    <w:uiPriority w:val="99"/>
    <w:rsid w:val="002C6A1D"/>
    <w:pPr>
      <w:ind w:firstLine="709"/>
      <w:jc w:val="both"/>
    </w:pPr>
    <w:rPr>
      <w:sz w:val="22"/>
      <w:szCs w:val="20"/>
    </w:rPr>
  </w:style>
  <w:style w:type="character" w:customStyle="1" w:styleId="FontStyle37">
    <w:name w:val="Font Style37"/>
    <w:rsid w:val="002C6A1D"/>
    <w:rPr>
      <w:rFonts w:ascii="Times New Roman" w:hAnsi="Times New Roman"/>
      <w:sz w:val="20"/>
    </w:rPr>
  </w:style>
  <w:style w:type="paragraph" w:customStyle="1" w:styleId="Style3">
    <w:name w:val="Style3"/>
    <w:basedOn w:val="a0"/>
    <w:rsid w:val="002C6A1D"/>
    <w:pPr>
      <w:widowControl w:val="0"/>
      <w:autoSpaceDE w:val="0"/>
      <w:autoSpaceDN w:val="0"/>
      <w:adjustRightInd w:val="0"/>
      <w:spacing w:line="293" w:lineRule="exact"/>
      <w:ind w:firstLine="504"/>
      <w:jc w:val="both"/>
    </w:pPr>
  </w:style>
  <w:style w:type="paragraph" w:customStyle="1" w:styleId="Style10">
    <w:name w:val="Style1"/>
    <w:basedOn w:val="a0"/>
    <w:rsid w:val="002C6A1D"/>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2C6A1D"/>
    <w:pPr>
      <w:ind w:firstLine="709"/>
      <w:jc w:val="both"/>
    </w:pPr>
  </w:style>
  <w:style w:type="paragraph" w:customStyle="1" w:styleId="affff4">
    <w:name w:val="Стиль"/>
    <w:rsid w:val="002C6A1D"/>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a0"/>
    <w:rsid w:val="002C6A1D"/>
    <w:pPr>
      <w:widowControl w:val="0"/>
      <w:autoSpaceDE w:val="0"/>
      <w:autoSpaceDN w:val="0"/>
      <w:spacing w:line="360" w:lineRule="auto"/>
      <w:jc w:val="both"/>
    </w:pPr>
    <w:rPr>
      <w:rFonts w:eastAsia="SimSun"/>
      <w:lang w:eastAsia="zh-CN"/>
    </w:rPr>
  </w:style>
  <w:style w:type="paragraph" w:customStyle="1" w:styleId="affff5">
    <w:name w:val="Знак"/>
    <w:basedOn w:val="a0"/>
    <w:uiPriority w:val="99"/>
    <w:rsid w:val="002C6A1D"/>
    <w:pPr>
      <w:spacing w:before="100" w:beforeAutospacing="1" w:after="100" w:afterAutospacing="1"/>
    </w:pPr>
    <w:rPr>
      <w:color w:val="000000"/>
      <w:u w:color="000000"/>
      <w:lang w:val="en-US" w:eastAsia="en-US"/>
    </w:rPr>
  </w:style>
  <w:style w:type="paragraph" w:customStyle="1" w:styleId="affff6">
    <w:name w:val="Знак Знак Знак Знак Знак Знак Знак Знак Знак Знак Знак Знак Знак Знак Знак Знак"/>
    <w:basedOn w:val="a0"/>
    <w:rsid w:val="002C6A1D"/>
    <w:pPr>
      <w:spacing w:after="160" w:line="240" w:lineRule="exact"/>
    </w:pPr>
    <w:rPr>
      <w:rFonts w:ascii="Verdana" w:hAnsi="Verdana"/>
      <w:sz w:val="20"/>
      <w:szCs w:val="20"/>
      <w:lang w:val="en-US" w:eastAsia="en-US"/>
    </w:rPr>
  </w:style>
  <w:style w:type="character" w:customStyle="1" w:styleId="affff7">
    <w:name w:val="Схема документа Знак"/>
    <w:link w:val="affff8"/>
    <w:uiPriority w:val="99"/>
    <w:semiHidden/>
    <w:rsid w:val="002C6A1D"/>
    <w:rPr>
      <w:rFonts w:ascii="Tahoma" w:hAnsi="Tahoma"/>
      <w:sz w:val="16"/>
      <w:lang w:val="en-US"/>
    </w:rPr>
  </w:style>
  <w:style w:type="paragraph" w:styleId="affff8">
    <w:name w:val="Document Map"/>
    <w:basedOn w:val="a0"/>
    <w:link w:val="affff7"/>
    <w:uiPriority w:val="99"/>
    <w:semiHidden/>
    <w:rsid w:val="002C6A1D"/>
    <w:pPr>
      <w:ind w:firstLine="709"/>
      <w:jc w:val="both"/>
    </w:pPr>
    <w:rPr>
      <w:rFonts w:ascii="Tahoma" w:hAnsi="Tahoma"/>
      <w:sz w:val="16"/>
      <w:szCs w:val="20"/>
      <w:lang w:val="en-US"/>
    </w:rPr>
  </w:style>
  <w:style w:type="character" w:customStyle="1" w:styleId="1f0">
    <w:name w:val="Схема документа Знак1"/>
    <w:basedOn w:val="a1"/>
    <w:link w:val="affff8"/>
    <w:uiPriority w:val="99"/>
    <w:semiHidden/>
    <w:rsid w:val="002C6A1D"/>
    <w:rPr>
      <w:rFonts w:ascii="Tahoma" w:hAnsi="Tahoma" w:cs="Tahoma"/>
      <w:sz w:val="16"/>
      <w:szCs w:val="16"/>
    </w:rPr>
  </w:style>
  <w:style w:type="paragraph" w:customStyle="1" w:styleId="MediumGrid21">
    <w:name w:val="Medium Grid 21"/>
    <w:basedOn w:val="a0"/>
    <w:uiPriority w:val="99"/>
    <w:rsid w:val="002C6A1D"/>
    <w:pPr>
      <w:ind w:firstLine="709"/>
      <w:jc w:val="both"/>
    </w:pPr>
    <w:rPr>
      <w:szCs w:val="32"/>
      <w:lang w:eastAsia="en-US"/>
    </w:rPr>
  </w:style>
  <w:style w:type="character" w:customStyle="1" w:styleId="SubtleEmphasis1">
    <w:name w:val="Subtle Emphasis1"/>
    <w:uiPriority w:val="99"/>
    <w:rsid w:val="002C6A1D"/>
    <w:rPr>
      <w:i/>
      <w:color w:val="5A5A5A"/>
    </w:rPr>
  </w:style>
  <w:style w:type="character" w:customStyle="1" w:styleId="IntenseEmphasis1">
    <w:name w:val="Intense Emphasis1"/>
    <w:uiPriority w:val="99"/>
    <w:rsid w:val="002C6A1D"/>
    <w:rPr>
      <w:b/>
      <w:i/>
      <w:sz w:val="24"/>
      <w:u w:val="single"/>
    </w:rPr>
  </w:style>
  <w:style w:type="character" w:customStyle="1" w:styleId="SubtleReference1">
    <w:name w:val="Subtle Reference1"/>
    <w:uiPriority w:val="99"/>
    <w:rsid w:val="002C6A1D"/>
    <w:rPr>
      <w:sz w:val="24"/>
      <w:u w:val="single"/>
    </w:rPr>
  </w:style>
  <w:style w:type="character" w:customStyle="1" w:styleId="IntenseReference1">
    <w:name w:val="Intense Reference1"/>
    <w:uiPriority w:val="99"/>
    <w:rsid w:val="002C6A1D"/>
    <w:rPr>
      <w:b/>
      <w:sz w:val="24"/>
      <w:u w:val="single"/>
    </w:rPr>
  </w:style>
  <w:style w:type="character" w:customStyle="1" w:styleId="BookTitle1">
    <w:name w:val="Book Title1"/>
    <w:uiPriority w:val="99"/>
    <w:rsid w:val="002C6A1D"/>
    <w:rPr>
      <w:rFonts w:ascii="Arial" w:hAnsi="Arial"/>
      <w:b/>
      <w:i/>
      <w:sz w:val="24"/>
    </w:rPr>
  </w:style>
  <w:style w:type="paragraph" w:customStyle="1" w:styleId="TOCHeading1">
    <w:name w:val="TOC Heading1"/>
    <w:basedOn w:val="1"/>
    <w:next w:val="a0"/>
    <w:uiPriority w:val="99"/>
    <w:rsid w:val="002C6A1D"/>
    <w:pPr>
      <w:keepNext/>
      <w:pBdr>
        <w:top w:val="none" w:sz="0" w:space="0" w:color="auto"/>
        <w:left w:val="none" w:sz="0" w:space="0" w:color="auto"/>
        <w:bottom w:val="none" w:sz="0" w:space="0" w:color="auto"/>
        <w:right w:val="none" w:sz="0" w:space="0" w:color="auto"/>
      </w:pBdr>
      <w:shd w:val="clear" w:color="auto" w:fill="auto"/>
      <w:spacing w:before="240" w:after="60" w:line="240" w:lineRule="auto"/>
      <w:contextualSpacing w:val="0"/>
      <w:jc w:val="center"/>
      <w:outlineLvl w:val="9"/>
    </w:pPr>
    <w:rPr>
      <w:rFonts w:ascii="Arial" w:hAnsi="Arial"/>
      <w:bCs w:val="0"/>
      <w:i w:val="0"/>
      <w:iCs w:val="0"/>
      <w:color w:val="auto"/>
      <w:kern w:val="32"/>
      <w:lang w:eastAsia="en-US"/>
    </w:rPr>
  </w:style>
  <w:style w:type="paragraph" w:customStyle="1" w:styleId="CompanyName">
    <w:name w:val="Company Name"/>
    <w:basedOn w:val="MediumGrid21"/>
    <w:rsid w:val="002C6A1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2C6A1D"/>
    <w:pPr>
      <w:ind w:left="634" w:firstLine="0"/>
      <w:jc w:val="left"/>
    </w:pPr>
    <w:rPr>
      <w:rFonts w:ascii="Cambria" w:hAnsi="Cambria" w:cs="Cambria"/>
      <w:sz w:val="18"/>
      <w:szCs w:val="22"/>
      <w:lang w:eastAsia="zh-TW"/>
    </w:rPr>
  </w:style>
  <w:style w:type="paragraph" w:customStyle="1" w:styleId="DocumentDate">
    <w:name w:val="Document Date"/>
    <w:basedOn w:val="MediumGrid21"/>
    <w:rsid w:val="002C6A1D"/>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2C6A1D"/>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2C6A1D"/>
    <w:rPr>
      <w:rFonts w:ascii="Times New Roman" w:eastAsia="@Arial Unicode MS" w:hAnsi="Times New Roman"/>
    </w:rPr>
  </w:style>
  <w:style w:type="paragraph" w:customStyle="1" w:styleId="affff9">
    <w:name w:val="Аннотации"/>
    <w:basedOn w:val="a0"/>
    <w:rsid w:val="002C6A1D"/>
    <w:pPr>
      <w:ind w:firstLine="284"/>
      <w:jc w:val="both"/>
    </w:pPr>
    <w:rPr>
      <w:sz w:val="22"/>
      <w:szCs w:val="20"/>
    </w:rPr>
  </w:style>
  <w:style w:type="character" w:customStyle="1" w:styleId="affffa">
    <w:name w:val="Методика подзаголовок"/>
    <w:rsid w:val="002C6A1D"/>
    <w:rPr>
      <w:rFonts w:ascii="Times New Roman" w:hAnsi="Times New Roman"/>
      <w:b/>
      <w:spacing w:val="30"/>
    </w:rPr>
  </w:style>
  <w:style w:type="paragraph" w:customStyle="1" w:styleId="affffb">
    <w:name w:val="текст сноски"/>
    <w:basedOn w:val="a0"/>
    <w:rsid w:val="002C6A1D"/>
    <w:pPr>
      <w:widowControl w:val="0"/>
    </w:pPr>
    <w:rPr>
      <w:rFonts w:ascii="Gelvetsky 12pt" w:hAnsi="Gelvetsky 12pt" w:cs="Gelvetsky 12pt"/>
      <w:lang w:val="en-US"/>
    </w:rPr>
  </w:style>
  <w:style w:type="character" w:customStyle="1" w:styleId="180">
    <w:name w:val="Знак Знак18"/>
    <w:uiPriority w:val="99"/>
    <w:rsid w:val="002C6A1D"/>
    <w:rPr>
      <w:rFonts w:ascii="Arial" w:hAnsi="Arial"/>
      <w:b/>
      <w:kern w:val="32"/>
      <w:sz w:val="32"/>
    </w:rPr>
  </w:style>
  <w:style w:type="character" w:customStyle="1" w:styleId="170">
    <w:name w:val="Знак Знак17"/>
    <w:uiPriority w:val="99"/>
    <w:rsid w:val="002C6A1D"/>
    <w:rPr>
      <w:rFonts w:ascii="Arial" w:hAnsi="Arial"/>
      <w:b/>
      <w:sz w:val="28"/>
    </w:rPr>
  </w:style>
  <w:style w:type="character" w:customStyle="1" w:styleId="161">
    <w:name w:val="Знак Знак16"/>
    <w:uiPriority w:val="99"/>
    <w:rsid w:val="002C6A1D"/>
    <w:rPr>
      <w:rFonts w:ascii="Arial" w:hAnsi="Arial"/>
      <w:b/>
      <w:sz w:val="26"/>
    </w:rPr>
  </w:style>
  <w:style w:type="paragraph" w:styleId="HTML">
    <w:name w:val="HTML Preformatted"/>
    <w:basedOn w:val="a0"/>
    <w:link w:val="HTML0"/>
    <w:uiPriority w:val="99"/>
    <w:rsid w:val="002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2C6A1D"/>
    <w:rPr>
      <w:rFonts w:ascii="Courier New" w:hAnsi="Courier New"/>
    </w:rPr>
  </w:style>
  <w:style w:type="paragraph" w:customStyle="1" w:styleId="msonormalcxspmiddle">
    <w:name w:val="msonormalcxspmiddle"/>
    <w:basedOn w:val="a0"/>
    <w:rsid w:val="002C6A1D"/>
    <w:pPr>
      <w:widowControl w:val="0"/>
      <w:suppressAutoHyphens/>
      <w:spacing w:before="280" w:after="280"/>
    </w:pPr>
    <w:rPr>
      <w:rFonts w:eastAsia="Arial Unicode MS" w:cs="Tahoma"/>
      <w:color w:val="000000"/>
      <w:lang w:val="en-US" w:eastAsia="ar-SA"/>
    </w:rPr>
  </w:style>
  <w:style w:type="paragraph" w:customStyle="1" w:styleId="1f1">
    <w:name w:val="Знак1"/>
    <w:basedOn w:val="a0"/>
    <w:rsid w:val="002C6A1D"/>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2C6A1D"/>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2C6A1D"/>
    <w:pPr>
      <w:widowControl w:val="0"/>
      <w:spacing w:before="480"/>
    </w:pPr>
    <w:rPr>
      <w:rFonts w:ascii="Arial" w:hAnsi="Arial"/>
      <w:vanish/>
      <w:sz w:val="18"/>
      <w:szCs w:val="20"/>
      <w:lang w:val="en-GB" w:eastAsia="en-US"/>
    </w:rPr>
  </w:style>
  <w:style w:type="character" w:customStyle="1" w:styleId="1f2">
    <w:name w:val="Знак Знак1"/>
    <w:locked/>
    <w:rsid w:val="002C6A1D"/>
    <w:rPr>
      <w:rFonts w:ascii="Arial" w:hAnsi="Arial"/>
      <w:b/>
      <w:sz w:val="26"/>
      <w:lang w:val="ru-RU" w:eastAsia="ru-RU"/>
    </w:rPr>
  </w:style>
  <w:style w:type="paragraph" w:customStyle="1" w:styleId="NR">
    <w:name w:val="NR"/>
    <w:basedOn w:val="a0"/>
    <w:rsid w:val="002C6A1D"/>
    <w:rPr>
      <w:szCs w:val="20"/>
      <w:lang w:eastAsia="en-US"/>
    </w:rPr>
  </w:style>
  <w:style w:type="paragraph" w:customStyle="1" w:styleId="2f">
    <w:name w:val="Знак Знак2 Знак"/>
    <w:basedOn w:val="a0"/>
    <w:uiPriority w:val="99"/>
    <w:rsid w:val="002C6A1D"/>
    <w:pPr>
      <w:spacing w:after="160" w:line="240" w:lineRule="exact"/>
    </w:pPr>
    <w:rPr>
      <w:rFonts w:ascii="Verdana" w:hAnsi="Verdana"/>
      <w:sz w:val="20"/>
      <w:szCs w:val="20"/>
      <w:lang w:val="en-US" w:eastAsia="en-US"/>
    </w:rPr>
  </w:style>
  <w:style w:type="paragraph" w:styleId="2f0">
    <w:name w:val="List Bullet 2"/>
    <w:basedOn w:val="a0"/>
    <w:autoRedefine/>
    <w:uiPriority w:val="99"/>
    <w:rsid w:val="002C6A1D"/>
    <w:pPr>
      <w:spacing w:before="60" w:after="60"/>
      <w:ind w:firstLine="720"/>
      <w:jc w:val="both"/>
    </w:pPr>
  </w:style>
  <w:style w:type="character" w:customStyle="1" w:styleId="Heading3Char">
    <w:name w:val="Heading 3 Char"/>
    <w:locked/>
    <w:rsid w:val="002C6A1D"/>
    <w:rPr>
      <w:rFonts w:ascii="Arial" w:hAnsi="Arial"/>
      <w:b/>
      <w:sz w:val="26"/>
      <w:lang w:eastAsia="ru-RU"/>
    </w:rPr>
  </w:style>
  <w:style w:type="character" w:customStyle="1" w:styleId="list0020paragraphchar1">
    <w:name w:val="list_0020paragraph__char1"/>
    <w:rsid w:val="002C6A1D"/>
    <w:rPr>
      <w:rFonts w:ascii="Times New Roman" w:hAnsi="Times New Roman"/>
      <w:sz w:val="24"/>
    </w:rPr>
  </w:style>
  <w:style w:type="character" w:customStyle="1" w:styleId="1f3">
    <w:name w:val="Основной шрифт абзаца1"/>
    <w:rsid w:val="002C6A1D"/>
  </w:style>
  <w:style w:type="paragraph" w:customStyle="1" w:styleId="affffc">
    <w:name w:val="Заголовок"/>
    <w:basedOn w:val="a0"/>
    <w:next w:val="aff9"/>
    <w:rsid w:val="002C6A1D"/>
    <w:pPr>
      <w:keepNext/>
      <w:suppressAutoHyphens/>
      <w:spacing w:before="240" w:after="120"/>
    </w:pPr>
    <w:rPr>
      <w:rFonts w:ascii="Arial" w:eastAsia="MS Mincho" w:hAnsi="Arial" w:cs="Tahoma"/>
      <w:sz w:val="28"/>
      <w:szCs w:val="28"/>
      <w:lang w:eastAsia="ar-SA"/>
    </w:rPr>
  </w:style>
  <w:style w:type="paragraph" w:customStyle="1" w:styleId="1f4">
    <w:name w:val="Название1"/>
    <w:basedOn w:val="a0"/>
    <w:rsid w:val="002C6A1D"/>
    <w:pPr>
      <w:suppressLineNumbers/>
      <w:suppressAutoHyphens/>
      <w:spacing w:before="120" w:after="120"/>
    </w:pPr>
    <w:rPr>
      <w:rFonts w:cs="Tahoma"/>
      <w:i/>
      <w:iCs/>
      <w:lang w:eastAsia="ar-SA"/>
    </w:rPr>
  </w:style>
  <w:style w:type="paragraph" w:customStyle="1" w:styleId="1f5">
    <w:name w:val="Указатель1"/>
    <w:basedOn w:val="a0"/>
    <w:rsid w:val="002C6A1D"/>
    <w:pPr>
      <w:suppressLineNumbers/>
      <w:suppressAutoHyphens/>
    </w:pPr>
    <w:rPr>
      <w:rFonts w:cs="Tahoma"/>
      <w:lang w:eastAsia="ar-SA"/>
    </w:rPr>
  </w:style>
  <w:style w:type="character" w:customStyle="1" w:styleId="affffd">
    <w:name w:val="Символ сноски"/>
    <w:rsid w:val="002C6A1D"/>
    <w:rPr>
      <w:vertAlign w:val="superscript"/>
    </w:rPr>
  </w:style>
  <w:style w:type="character" w:customStyle="1" w:styleId="dash0417043d0430043a00200441043d043e0441043a0438char">
    <w:name w:val="dash0417_043d_0430_043a_0020_0441_043d_043e_0441_043a_0438__char"/>
    <w:rsid w:val="002C6A1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C6A1D"/>
    <w:rPr>
      <w:rFonts w:ascii="Times New Roman" w:hAnsi="Times New Roman"/>
      <w:sz w:val="24"/>
      <w:u w:val="none"/>
      <w:effect w:val="none"/>
    </w:rPr>
  </w:style>
  <w:style w:type="character" w:customStyle="1" w:styleId="normal005f005f005f005fchar1005f005fchar1char1">
    <w:name w:val="normal_005f005f_005f005fchar1_005f_005fchar1__char1"/>
    <w:rsid w:val="002C6A1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2C6A1D"/>
  </w:style>
  <w:style w:type="paragraph" w:customStyle="1" w:styleId="affffe">
    <w:name w:val="#Текст_мой"/>
    <w:rsid w:val="002C6A1D"/>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
    <w:name w:val="Знак Знак Знак Знак Знак Знак Знак Знак Знак"/>
    <w:basedOn w:val="a0"/>
    <w:uiPriority w:val="99"/>
    <w:rsid w:val="002C6A1D"/>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C6A1D"/>
    <w:rPr>
      <w:rFonts w:ascii="Times New Roman" w:hAnsi="Times New Roman"/>
      <w:sz w:val="24"/>
      <w:u w:val="none"/>
      <w:effect w:val="none"/>
    </w:rPr>
  </w:style>
  <w:style w:type="paragraph" w:customStyle="1" w:styleId="-12">
    <w:name w:val="Цветной список - Акцент 12"/>
    <w:basedOn w:val="a0"/>
    <w:qFormat/>
    <w:rsid w:val="002C6A1D"/>
    <w:pPr>
      <w:spacing w:after="200"/>
      <w:ind w:left="720"/>
      <w:contextualSpacing/>
    </w:pPr>
    <w:rPr>
      <w:rFonts w:ascii="Cambria" w:hAnsi="Cambria"/>
      <w:lang w:eastAsia="en-US"/>
    </w:rPr>
  </w:style>
  <w:style w:type="character" w:customStyle="1" w:styleId="maintext1">
    <w:name w:val="maintext1"/>
    <w:rsid w:val="002C6A1D"/>
    <w:rPr>
      <w:sz w:val="24"/>
    </w:rPr>
  </w:style>
  <w:style w:type="paragraph" w:customStyle="1" w:styleId="default0">
    <w:name w:val="default"/>
    <w:basedOn w:val="a0"/>
    <w:rsid w:val="002C6A1D"/>
  </w:style>
  <w:style w:type="character" w:customStyle="1" w:styleId="default005f005fchar1char1">
    <w:name w:val="default_005f_005fchar1__char1"/>
    <w:rsid w:val="002C6A1D"/>
    <w:rPr>
      <w:rFonts w:ascii="Times New Roman" w:hAnsi="Times New Roman"/>
      <w:sz w:val="24"/>
      <w:u w:val="none"/>
      <w:effect w:val="none"/>
    </w:rPr>
  </w:style>
  <w:style w:type="paragraph" w:customStyle="1" w:styleId="afffff0">
    <w:name w:val="А_осн"/>
    <w:basedOn w:val="Abstract"/>
    <w:link w:val="afffff1"/>
    <w:rsid w:val="002C6A1D"/>
    <w:rPr>
      <w:sz w:val="28"/>
    </w:rPr>
  </w:style>
  <w:style w:type="character" w:customStyle="1" w:styleId="afffff1">
    <w:name w:val="А_осн Знак"/>
    <w:link w:val="afffff0"/>
    <w:locked/>
    <w:rsid w:val="002C6A1D"/>
    <w:rPr>
      <w:rFonts w:ascii="Times New Roman" w:eastAsia="@Arial Unicode MS" w:hAnsi="Times New Roman"/>
      <w:sz w:val="28"/>
    </w:rPr>
  </w:style>
  <w:style w:type="character" w:customStyle="1" w:styleId="FontStyle69">
    <w:name w:val="Font Style69"/>
    <w:uiPriority w:val="99"/>
    <w:rsid w:val="002C6A1D"/>
    <w:rPr>
      <w:rFonts w:ascii="Calibri" w:hAnsi="Calibri"/>
      <w:sz w:val="20"/>
    </w:rPr>
  </w:style>
  <w:style w:type="paragraph" w:customStyle="1" w:styleId="text">
    <w:name w:val="text"/>
    <w:basedOn w:val="a0"/>
    <w:uiPriority w:val="99"/>
    <w:rsid w:val="002C6A1D"/>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2C6A1D"/>
    <w:pPr>
      <w:spacing w:before="100" w:beforeAutospacing="1" w:after="100" w:afterAutospacing="1"/>
    </w:pPr>
  </w:style>
  <w:style w:type="character" w:customStyle="1" w:styleId="c1">
    <w:name w:val="c1"/>
    <w:rsid w:val="002C6A1D"/>
  </w:style>
  <w:style w:type="character" w:customStyle="1" w:styleId="HeaderChar">
    <w:name w:val="Header Char"/>
    <w:locked/>
    <w:rsid w:val="002C6A1D"/>
    <w:rPr>
      <w:rFonts w:ascii="Calibri" w:hAnsi="Calibri" w:cs="Times New Roman"/>
    </w:rPr>
  </w:style>
  <w:style w:type="character" w:customStyle="1" w:styleId="FooterChar">
    <w:name w:val="Footer Char"/>
    <w:locked/>
    <w:rsid w:val="002C6A1D"/>
    <w:rPr>
      <w:rFonts w:ascii="Calibri" w:hAnsi="Calibri" w:cs="Times New Roman"/>
    </w:rPr>
  </w:style>
  <w:style w:type="character" w:customStyle="1" w:styleId="111">
    <w:name w:val="Заголовок 1 Знак1"/>
    <w:rsid w:val="002C6A1D"/>
    <w:rPr>
      <w:rFonts w:ascii="Arial" w:hAnsi="Arial"/>
      <w:b/>
      <w:kern w:val="32"/>
      <w:sz w:val="32"/>
      <w:lang w:val="de-DE" w:eastAsia="ru-RU"/>
    </w:rPr>
  </w:style>
  <w:style w:type="character" w:customStyle="1" w:styleId="212">
    <w:name w:val="Заголовок 2 Знак1"/>
    <w:rsid w:val="002C6A1D"/>
    <w:rPr>
      <w:rFonts w:ascii="Cambria" w:hAnsi="Cambria"/>
      <w:b/>
      <w:color w:val="4F81BD"/>
      <w:sz w:val="26"/>
      <w:lang w:val="ru-RU" w:eastAsia="ru-RU"/>
    </w:rPr>
  </w:style>
  <w:style w:type="character" w:customStyle="1" w:styleId="310">
    <w:name w:val="Заголовок 3 Знак1"/>
    <w:rsid w:val="002C6A1D"/>
    <w:rPr>
      <w:rFonts w:ascii="Arial" w:hAnsi="Arial"/>
      <w:b/>
      <w:sz w:val="26"/>
      <w:lang w:val="ru-RU" w:eastAsia="ru-RU"/>
    </w:rPr>
  </w:style>
  <w:style w:type="character" w:customStyle="1" w:styleId="1f6">
    <w:name w:val="Нижний колонтитул Знак1"/>
    <w:locked/>
    <w:rsid w:val="002C6A1D"/>
    <w:rPr>
      <w:rFonts w:eastAsia="Times New Roman"/>
      <w:sz w:val="24"/>
      <w:lang w:val="en-US" w:eastAsia="ru-RU"/>
    </w:rPr>
  </w:style>
  <w:style w:type="character" w:customStyle="1" w:styleId="1f7">
    <w:name w:val="Основной текст с отступом Знак1"/>
    <w:rsid w:val="002C6A1D"/>
    <w:rPr>
      <w:sz w:val="24"/>
      <w:lang w:val="ru-RU" w:eastAsia="ru-RU"/>
    </w:rPr>
  </w:style>
  <w:style w:type="paragraph" w:customStyle="1" w:styleId="112">
    <w:name w:val="Знак Знак1 Знак Знак Знак1"/>
    <w:basedOn w:val="a0"/>
    <w:rsid w:val="002C6A1D"/>
    <w:pPr>
      <w:spacing w:after="160" w:line="240" w:lineRule="exact"/>
    </w:pPr>
    <w:rPr>
      <w:rFonts w:ascii="Verdana" w:hAnsi="Verdana"/>
      <w:sz w:val="20"/>
      <w:szCs w:val="20"/>
      <w:lang w:val="en-US" w:eastAsia="en-US"/>
    </w:rPr>
  </w:style>
  <w:style w:type="paragraph" w:customStyle="1" w:styleId="1f8">
    <w:name w:val="Знак Знак Знак Знак Знак1"/>
    <w:basedOn w:val="a0"/>
    <w:rsid w:val="002C6A1D"/>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2C6A1D"/>
    <w:pPr>
      <w:autoSpaceDE w:val="0"/>
      <w:autoSpaceDN w:val="0"/>
      <w:spacing w:after="160" w:line="240" w:lineRule="exact"/>
    </w:pPr>
    <w:rPr>
      <w:rFonts w:ascii="Arial" w:hAnsi="Arial" w:cs="Arial"/>
      <w:sz w:val="20"/>
      <w:szCs w:val="20"/>
      <w:lang w:val="en-US" w:eastAsia="en-US"/>
    </w:rPr>
  </w:style>
  <w:style w:type="paragraph" w:customStyle="1" w:styleId="37">
    <w:name w:val="Знак Знак3"/>
    <w:basedOn w:val="a0"/>
    <w:rsid w:val="002C6A1D"/>
    <w:pPr>
      <w:spacing w:after="160" w:line="240" w:lineRule="exact"/>
    </w:pPr>
    <w:rPr>
      <w:rFonts w:ascii="Verdana" w:hAnsi="Verdana"/>
      <w:sz w:val="20"/>
      <w:szCs w:val="20"/>
      <w:lang w:val="en-US" w:eastAsia="en-US"/>
    </w:rPr>
  </w:style>
  <w:style w:type="paragraph" w:customStyle="1" w:styleId="1f9">
    <w:name w:val="Знак Знак Знак1"/>
    <w:basedOn w:val="a0"/>
    <w:rsid w:val="002C6A1D"/>
    <w:pPr>
      <w:spacing w:after="160" w:line="240" w:lineRule="exact"/>
    </w:pPr>
    <w:rPr>
      <w:rFonts w:ascii="Verdana" w:hAnsi="Verdana"/>
      <w:sz w:val="20"/>
      <w:szCs w:val="20"/>
      <w:lang w:val="en-US" w:eastAsia="en-US"/>
    </w:rPr>
  </w:style>
  <w:style w:type="paragraph" w:customStyle="1" w:styleId="1fa">
    <w:name w:val="Знак Знак Знак Знак1"/>
    <w:basedOn w:val="a0"/>
    <w:rsid w:val="002C6A1D"/>
    <w:pPr>
      <w:spacing w:before="100" w:beforeAutospacing="1" w:after="100" w:afterAutospacing="1"/>
    </w:pPr>
    <w:rPr>
      <w:color w:val="000000"/>
      <w:u w:color="000000"/>
      <w:lang w:val="en-US" w:eastAsia="en-US"/>
    </w:rPr>
  </w:style>
  <w:style w:type="paragraph" w:customStyle="1" w:styleId="2f1">
    <w:name w:val="Знак2"/>
    <w:basedOn w:val="a0"/>
    <w:rsid w:val="002C6A1D"/>
    <w:pPr>
      <w:spacing w:before="100" w:beforeAutospacing="1" w:after="100" w:afterAutospacing="1"/>
    </w:pPr>
    <w:rPr>
      <w:color w:val="000000"/>
      <w:u w:color="000000"/>
      <w:lang w:val="en-US" w:eastAsia="en-US"/>
    </w:rPr>
  </w:style>
  <w:style w:type="character" w:customStyle="1" w:styleId="181">
    <w:name w:val="Знак Знак181"/>
    <w:rsid w:val="002C6A1D"/>
    <w:rPr>
      <w:rFonts w:ascii="Arial" w:hAnsi="Arial"/>
      <w:b/>
      <w:kern w:val="32"/>
      <w:sz w:val="32"/>
    </w:rPr>
  </w:style>
  <w:style w:type="character" w:customStyle="1" w:styleId="171">
    <w:name w:val="Знак Знак171"/>
    <w:rsid w:val="002C6A1D"/>
    <w:rPr>
      <w:rFonts w:ascii="Arial" w:hAnsi="Arial"/>
      <w:b/>
      <w:sz w:val="28"/>
    </w:rPr>
  </w:style>
  <w:style w:type="character" w:customStyle="1" w:styleId="1610">
    <w:name w:val="Знак Знак161"/>
    <w:rsid w:val="002C6A1D"/>
    <w:rPr>
      <w:rFonts w:ascii="Arial" w:hAnsi="Arial"/>
      <w:b/>
      <w:sz w:val="26"/>
    </w:rPr>
  </w:style>
  <w:style w:type="character" w:customStyle="1" w:styleId="1fb">
    <w:name w:val="Название Знак1"/>
    <w:rsid w:val="002C6A1D"/>
    <w:rPr>
      <w:b/>
      <w:sz w:val="24"/>
      <w:lang w:val="ru-RU" w:eastAsia="ru-RU"/>
    </w:rPr>
  </w:style>
  <w:style w:type="paragraph" w:customStyle="1" w:styleId="213">
    <w:name w:val="Знак Знак2 Знак1"/>
    <w:basedOn w:val="a0"/>
    <w:rsid w:val="002C6A1D"/>
    <w:pPr>
      <w:spacing w:after="160" w:line="240" w:lineRule="exact"/>
    </w:pPr>
    <w:rPr>
      <w:rFonts w:ascii="Verdana" w:hAnsi="Verdana"/>
      <w:sz w:val="20"/>
      <w:szCs w:val="20"/>
      <w:lang w:val="en-US" w:eastAsia="en-US"/>
    </w:rPr>
  </w:style>
  <w:style w:type="paragraph" w:customStyle="1" w:styleId="1fc">
    <w:name w:val="Знак Знак Знак Знак Знак Знак Знак Знак Знак1"/>
    <w:basedOn w:val="a0"/>
    <w:rsid w:val="002C6A1D"/>
    <w:pPr>
      <w:spacing w:before="100" w:beforeAutospacing="1" w:after="100" w:afterAutospacing="1"/>
    </w:pPr>
    <w:rPr>
      <w:color w:val="000000"/>
      <w:u w:color="000000"/>
      <w:lang w:val="en-US" w:eastAsia="en-US"/>
    </w:rPr>
  </w:style>
  <w:style w:type="character" w:customStyle="1" w:styleId="apple-tab-span">
    <w:name w:val="apple-tab-span"/>
    <w:rsid w:val="002C6A1D"/>
  </w:style>
  <w:style w:type="character" w:customStyle="1" w:styleId="dash0410043104370430044600200441043f04380441043a0430char1">
    <w:name w:val="dash0410_0431_0437_0430_0446_0020_0441_043f_0438_0441_043a_0430__char1"/>
    <w:rsid w:val="002C6A1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2C6A1D"/>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2C6A1D"/>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C6A1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2C6A1D"/>
    <w:pPr>
      <w:spacing w:after="120" w:line="480" w:lineRule="atLeast"/>
    </w:pPr>
  </w:style>
  <w:style w:type="character" w:customStyle="1" w:styleId="c0">
    <w:name w:val="c0"/>
    <w:rsid w:val="002C6A1D"/>
  </w:style>
  <w:style w:type="paragraph" w:customStyle="1" w:styleId="afffff2">
    <w:name w:val="Основной"/>
    <w:basedOn w:val="a0"/>
    <w:rsid w:val="002C6A1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3">
    <w:name w:val="Название таблицы"/>
    <w:basedOn w:val="afffff2"/>
    <w:rsid w:val="002C6A1D"/>
    <w:pPr>
      <w:spacing w:before="113"/>
      <w:ind w:firstLine="0"/>
      <w:jc w:val="center"/>
    </w:pPr>
    <w:rPr>
      <w:b/>
      <w:bCs/>
    </w:rPr>
  </w:style>
  <w:style w:type="character" w:customStyle="1" w:styleId="1fd">
    <w:name w:val="Сноска1"/>
    <w:rsid w:val="002C6A1D"/>
    <w:rPr>
      <w:rFonts w:ascii="Times New Roman" w:hAnsi="Times New Roman"/>
      <w:vertAlign w:val="superscript"/>
    </w:rPr>
  </w:style>
  <w:style w:type="paragraph" w:customStyle="1" w:styleId="afffff4">
    <w:name w:val="Буллит"/>
    <w:basedOn w:val="afffff2"/>
    <w:rsid w:val="002C6A1D"/>
    <w:pPr>
      <w:ind w:firstLine="244"/>
    </w:pPr>
  </w:style>
  <w:style w:type="character" w:customStyle="1" w:styleId="2f2">
    <w:name w:val="Подпись к таблице2"/>
    <w:rsid w:val="002C6A1D"/>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2C6A1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C6A1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2C6A1D"/>
    <w:pPr>
      <w:spacing w:after="120"/>
      <w:ind w:left="280"/>
    </w:pPr>
    <w:rPr>
      <w:rFonts w:eastAsia="Calibri"/>
    </w:rPr>
  </w:style>
  <w:style w:type="paragraph" w:styleId="afffff5">
    <w:name w:val="annotation subject"/>
    <w:basedOn w:val="afff5"/>
    <w:next w:val="afff5"/>
    <w:link w:val="afffff6"/>
    <w:semiHidden/>
    <w:rsid w:val="002C6A1D"/>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6"/>
    <w:link w:val="afffff5"/>
    <w:semiHidden/>
    <w:rsid w:val="002C6A1D"/>
    <w:rPr>
      <w:b/>
      <w:bCs/>
      <w:lang w:val="en-US" w:eastAsia="en-US"/>
    </w:rPr>
  </w:style>
  <w:style w:type="paragraph" w:styleId="afffff7">
    <w:name w:val="Revision"/>
    <w:hidden/>
    <w:uiPriority w:val="99"/>
    <w:semiHidden/>
    <w:rsid w:val="002C6A1D"/>
    <w:rPr>
      <w:sz w:val="22"/>
      <w:szCs w:val="22"/>
      <w:lang w:val="en-US" w:eastAsia="en-US"/>
    </w:rPr>
  </w:style>
  <w:style w:type="numbering" w:customStyle="1" w:styleId="2f3">
    <w:name w:val="Нет списка2"/>
    <w:next w:val="a3"/>
    <w:uiPriority w:val="99"/>
    <w:semiHidden/>
    <w:unhideWhenUsed/>
    <w:rsid w:val="002C6A1D"/>
  </w:style>
  <w:style w:type="character" w:customStyle="1" w:styleId="1fe">
    <w:name w:val="Текст выноски Знак1"/>
    <w:uiPriority w:val="99"/>
    <w:semiHidden/>
    <w:rsid w:val="002C6A1D"/>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2C6A1D"/>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2C6A1D"/>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2C6A1D"/>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2C6A1D"/>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2C6A1D"/>
    <w:rPr>
      <w:rFonts w:ascii="Arial" w:hAnsi="Arial" w:cs="Arial"/>
      <w:spacing w:val="-10"/>
      <w:shd w:val="clear" w:color="auto" w:fill="FFFFFF"/>
    </w:rPr>
  </w:style>
  <w:style w:type="paragraph" w:customStyle="1" w:styleId="351">
    <w:name w:val="Основной текст (35)"/>
    <w:basedOn w:val="a0"/>
    <w:link w:val="350"/>
    <w:uiPriority w:val="99"/>
    <w:rsid w:val="002C6A1D"/>
    <w:pPr>
      <w:widowControl w:val="0"/>
      <w:shd w:val="clear" w:color="auto" w:fill="FFFFFF"/>
      <w:spacing w:line="322" w:lineRule="exact"/>
    </w:pPr>
    <w:rPr>
      <w:rFonts w:ascii="Arial" w:hAnsi="Arial" w:cs="Arial"/>
      <w:spacing w:val="-10"/>
      <w:sz w:val="20"/>
      <w:szCs w:val="20"/>
    </w:rPr>
  </w:style>
  <w:style w:type="character" w:customStyle="1" w:styleId="38">
    <w:name w:val="Основной текст (3)_"/>
    <w:link w:val="39"/>
    <w:uiPriority w:val="99"/>
    <w:locked/>
    <w:rsid w:val="002C6A1D"/>
    <w:rPr>
      <w:rFonts w:ascii="Times New Roman" w:hAnsi="Times New Roman"/>
      <w:sz w:val="26"/>
      <w:szCs w:val="26"/>
      <w:shd w:val="clear" w:color="auto" w:fill="FFFFFF"/>
    </w:rPr>
  </w:style>
  <w:style w:type="paragraph" w:customStyle="1" w:styleId="39">
    <w:name w:val="Основной текст (3)"/>
    <w:basedOn w:val="a0"/>
    <w:link w:val="38"/>
    <w:rsid w:val="002C6A1D"/>
    <w:pPr>
      <w:widowControl w:val="0"/>
      <w:shd w:val="clear" w:color="auto" w:fill="FFFFFF"/>
      <w:spacing w:line="293" w:lineRule="exact"/>
      <w:ind w:hanging="1280"/>
    </w:pPr>
    <w:rPr>
      <w:sz w:val="26"/>
      <w:szCs w:val="26"/>
    </w:rPr>
  </w:style>
  <w:style w:type="character" w:customStyle="1" w:styleId="42">
    <w:name w:val="Основной текст (4)_"/>
    <w:link w:val="43"/>
    <w:locked/>
    <w:rsid w:val="002C6A1D"/>
    <w:rPr>
      <w:rFonts w:ascii="Times New Roman" w:hAnsi="Times New Roman"/>
      <w:b/>
      <w:bCs/>
      <w:sz w:val="26"/>
      <w:szCs w:val="26"/>
      <w:shd w:val="clear" w:color="auto" w:fill="FFFFFF"/>
    </w:rPr>
  </w:style>
  <w:style w:type="paragraph" w:customStyle="1" w:styleId="43">
    <w:name w:val="Основной текст (4)"/>
    <w:basedOn w:val="a0"/>
    <w:link w:val="42"/>
    <w:rsid w:val="002C6A1D"/>
    <w:pPr>
      <w:widowControl w:val="0"/>
      <w:shd w:val="clear" w:color="auto" w:fill="FFFFFF"/>
      <w:spacing w:after="120" w:line="0" w:lineRule="atLeast"/>
      <w:ind w:firstLine="320"/>
      <w:jc w:val="both"/>
    </w:pPr>
    <w:rPr>
      <w:b/>
      <w:bCs/>
      <w:sz w:val="26"/>
      <w:szCs w:val="26"/>
    </w:rPr>
  </w:style>
  <w:style w:type="character" w:customStyle="1" w:styleId="52">
    <w:name w:val="Основной текст (5)_"/>
    <w:link w:val="53"/>
    <w:locked/>
    <w:rsid w:val="002C6A1D"/>
    <w:rPr>
      <w:rFonts w:ascii="Times New Roman" w:hAnsi="Times New Roman"/>
      <w:i/>
      <w:iCs/>
      <w:shd w:val="clear" w:color="auto" w:fill="FFFFFF"/>
    </w:rPr>
  </w:style>
  <w:style w:type="paragraph" w:customStyle="1" w:styleId="53">
    <w:name w:val="Основной текст (5)"/>
    <w:basedOn w:val="a0"/>
    <w:link w:val="52"/>
    <w:rsid w:val="002C6A1D"/>
    <w:pPr>
      <w:widowControl w:val="0"/>
      <w:shd w:val="clear" w:color="auto" w:fill="FFFFFF"/>
      <w:spacing w:line="211" w:lineRule="exact"/>
    </w:pPr>
    <w:rPr>
      <w:i/>
      <w:iCs/>
      <w:sz w:val="20"/>
      <w:szCs w:val="20"/>
    </w:rPr>
  </w:style>
  <w:style w:type="character" w:customStyle="1" w:styleId="54">
    <w:name w:val="Заголовок №5_"/>
    <w:link w:val="55"/>
    <w:locked/>
    <w:rsid w:val="002C6A1D"/>
    <w:rPr>
      <w:rFonts w:ascii="Times New Roman" w:hAnsi="Times New Roman"/>
      <w:b/>
      <w:bCs/>
      <w:sz w:val="21"/>
      <w:szCs w:val="21"/>
      <w:shd w:val="clear" w:color="auto" w:fill="FFFFFF"/>
    </w:rPr>
  </w:style>
  <w:style w:type="paragraph" w:customStyle="1" w:styleId="55">
    <w:name w:val="Заголовок №5"/>
    <w:basedOn w:val="a0"/>
    <w:link w:val="54"/>
    <w:rsid w:val="002C6A1D"/>
    <w:pPr>
      <w:widowControl w:val="0"/>
      <w:shd w:val="clear" w:color="auto" w:fill="FFFFFF"/>
      <w:spacing w:line="211" w:lineRule="exact"/>
      <w:jc w:val="both"/>
      <w:outlineLvl w:val="4"/>
    </w:pPr>
    <w:rPr>
      <w:b/>
      <w:bCs/>
      <w:sz w:val="21"/>
      <w:szCs w:val="21"/>
    </w:rPr>
  </w:style>
  <w:style w:type="character" w:customStyle="1" w:styleId="62">
    <w:name w:val="Основной текст (6)_"/>
    <w:link w:val="63"/>
    <w:locked/>
    <w:rsid w:val="002C6A1D"/>
    <w:rPr>
      <w:rFonts w:ascii="Times New Roman" w:hAnsi="Times New Roman"/>
      <w:b/>
      <w:bCs/>
      <w:sz w:val="21"/>
      <w:szCs w:val="21"/>
      <w:shd w:val="clear" w:color="auto" w:fill="FFFFFF"/>
    </w:rPr>
  </w:style>
  <w:style w:type="paragraph" w:customStyle="1" w:styleId="63">
    <w:name w:val="Основной текст (6)"/>
    <w:basedOn w:val="a0"/>
    <w:link w:val="62"/>
    <w:rsid w:val="002C6A1D"/>
    <w:pPr>
      <w:widowControl w:val="0"/>
      <w:shd w:val="clear" w:color="auto" w:fill="FFFFFF"/>
      <w:spacing w:before="300" w:line="211" w:lineRule="exact"/>
      <w:ind w:hanging="140"/>
    </w:pPr>
    <w:rPr>
      <w:b/>
      <w:bCs/>
      <w:sz w:val="21"/>
      <w:szCs w:val="21"/>
    </w:rPr>
  </w:style>
  <w:style w:type="character" w:customStyle="1" w:styleId="72">
    <w:name w:val="Основной текст (7)_"/>
    <w:link w:val="73"/>
    <w:locked/>
    <w:rsid w:val="002C6A1D"/>
    <w:rPr>
      <w:rFonts w:ascii="Times New Roman" w:hAnsi="Times New Roman"/>
      <w:sz w:val="17"/>
      <w:szCs w:val="17"/>
      <w:shd w:val="clear" w:color="auto" w:fill="FFFFFF"/>
    </w:rPr>
  </w:style>
  <w:style w:type="paragraph" w:customStyle="1" w:styleId="73">
    <w:name w:val="Основной текст (7)"/>
    <w:basedOn w:val="a0"/>
    <w:link w:val="72"/>
    <w:rsid w:val="002C6A1D"/>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8"/>
    <w:locked/>
    <w:rsid w:val="002C6A1D"/>
    <w:rPr>
      <w:rFonts w:ascii="Times New Roman" w:hAnsi="Times New Roman"/>
      <w:sz w:val="21"/>
      <w:szCs w:val="21"/>
      <w:shd w:val="clear" w:color="auto" w:fill="FFFFFF"/>
    </w:rPr>
  </w:style>
  <w:style w:type="paragraph" w:customStyle="1" w:styleId="afffff8">
    <w:name w:val="Подпись к картинке"/>
    <w:basedOn w:val="a0"/>
    <w:link w:val="Exact"/>
    <w:rsid w:val="002C6A1D"/>
    <w:pPr>
      <w:widowControl w:val="0"/>
      <w:shd w:val="clear" w:color="auto" w:fill="FFFFFF"/>
      <w:spacing w:line="0" w:lineRule="atLeast"/>
    </w:pPr>
    <w:rPr>
      <w:sz w:val="21"/>
      <w:szCs w:val="21"/>
    </w:rPr>
  </w:style>
  <w:style w:type="character" w:customStyle="1" w:styleId="2Exact">
    <w:name w:val="Заголовок №2 Exact"/>
    <w:link w:val="2f4"/>
    <w:locked/>
    <w:rsid w:val="002C6A1D"/>
    <w:rPr>
      <w:rFonts w:ascii="Times New Roman" w:hAnsi="Times New Roman"/>
      <w:b/>
      <w:bCs/>
      <w:sz w:val="26"/>
      <w:szCs w:val="26"/>
      <w:shd w:val="clear" w:color="auto" w:fill="FFFFFF"/>
    </w:rPr>
  </w:style>
  <w:style w:type="paragraph" w:customStyle="1" w:styleId="2f4">
    <w:name w:val="Заголовок №2"/>
    <w:basedOn w:val="a0"/>
    <w:link w:val="2Exact"/>
    <w:rsid w:val="002C6A1D"/>
    <w:pPr>
      <w:widowControl w:val="0"/>
      <w:shd w:val="clear" w:color="auto" w:fill="FFFFFF"/>
      <w:spacing w:line="0" w:lineRule="atLeast"/>
      <w:outlineLvl w:val="1"/>
    </w:pPr>
    <w:rPr>
      <w:b/>
      <w:bCs/>
      <w:sz w:val="26"/>
      <w:szCs w:val="26"/>
    </w:rPr>
  </w:style>
  <w:style w:type="character" w:customStyle="1" w:styleId="8Exact">
    <w:name w:val="Основной текст (8) Exact"/>
    <w:link w:val="82"/>
    <w:locked/>
    <w:rsid w:val="002C6A1D"/>
    <w:rPr>
      <w:rFonts w:ascii="Times New Roman" w:hAnsi="Times New Roman"/>
      <w:sz w:val="17"/>
      <w:szCs w:val="17"/>
      <w:shd w:val="clear" w:color="auto" w:fill="FFFFFF"/>
    </w:rPr>
  </w:style>
  <w:style w:type="paragraph" w:customStyle="1" w:styleId="82">
    <w:name w:val="Основной текст (8)"/>
    <w:basedOn w:val="a0"/>
    <w:link w:val="8Exact"/>
    <w:rsid w:val="002C6A1D"/>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2C6A1D"/>
    <w:rPr>
      <w:rFonts w:ascii="Times New Roman" w:hAnsi="Times New Roman"/>
      <w:b/>
      <w:bCs/>
      <w:i/>
      <w:iCs/>
      <w:sz w:val="21"/>
      <w:szCs w:val="21"/>
      <w:shd w:val="clear" w:color="auto" w:fill="FFFFFF"/>
    </w:rPr>
  </w:style>
  <w:style w:type="paragraph" w:customStyle="1" w:styleId="101">
    <w:name w:val="Основной текст (10)"/>
    <w:basedOn w:val="a0"/>
    <w:link w:val="100"/>
    <w:rsid w:val="002C6A1D"/>
    <w:pPr>
      <w:widowControl w:val="0"/>
      <w:shd w:val="clear" w:color="auto" w:fill="FFFFFF"/>
      <w:spacing w:before="540" w:line="0" w:lineRule="atLeast"/>
      <w:jc w:val="both"/>
    </w:pPr>
    <w:rPr>
      <w:b/>
      <w:bCs/>
      <w:i/>
      <w:iCs/>
      <w:sz w:val="21"/>
      <w:szCs w:val="21"/>
    </w:rPr>
  </w:style>
  <w:style w:type="character" w:customStyle="1" w:styleId="92">
    <w:name w:val="Основной текст (9)_"/>
    <w:link w:val="93"/>
    <w:locked/>
    <w:rsid w:val="002C6A1D"/>
    <w:rPr>
      <w:rFonts w:ascii="Times New Roman" w:hAnsi="Times New Roman"/>
      <w:i/>
      <w:iCs/>
      <w:sz w:val="21"/>
      <w:szCs w:val="21"/>
      <w:shd w:val="clear" w:color="auto" w:fill="FFFFFF"/>
    </w:rPr>
  </w:style>
  <w:style w:type="paragraph" w:customStyle="1" w:styleId="93">
    <w:name w:val="Основной текст (9)"/>
    <w:basedOn w:val="a0"/>
    <w:link w:val="92"/>
    <w:rsid w:val="002C6A1D"/>
    <w:pPr>
      <w:widowControl w:val="0"/>
      <w:shd w:val="clear" w:color="auto" w:fill="FFFFFF"/>
      <w:spacing w:before="60" w:line="211" w:lineRule="exact"/>
      <w:jc w:val="both"/>
    </w:pPr>
    <w:rPr>
      <w:i/>
      <w:iCs/>
      <w:sz w:val="21"/>
      <w:szCs w:val="21"/>
    </w:rPr>
  </w:style>
  <w:style w:type="character" w:customStyle="1" w:styleId="113">
    <w:name w:val="Основной текст (11)_"/>
    <w:link w:val="114"/>
    <w:uiPriority w:val="99"/>
    <w:locked/>
    <w:rsid w:val="002C6A1D"/>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2C6A1D"/>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2C6A1D"/>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2C6A1D"/>
    <w:rPr>
      <w:rFonts w:ascii="Times New Roman" w:hAnsi="Times New Roman"/>
      <w:sz w:val="21"/>
      <w:szCs w:val="21"/>
      <w:shd w:val="clear" w:color="auto" w:fill="FFFFFF"/>
      <w:lang w:val="en-US" w:bidi="en-US"/>
    </w:rPr>
  </w:style>
  <w:style w:type="paragraph" w:customStyle="1" w:styleId="3a">
    <w:name w:val="Заголовок №3"/>
    <w:basedOn w:val="a0"/>
    <w:link w:val="3Exact"/>
    <w:rsid w:val="002C6A1D"/>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5"/>
    <w:locked/>
    <w:rsid w:val="002C6A1D"/>
    <w:rPr>
      <w:rFonts w:ascii="Times New Roman" w:hAnsi="Times New Roman"/>
      <w:shd w:val="clear" w:color="auto" w:fill="FFFFFF"/>
    </w:rPr>
  </w:style>
  <w:style w:type="paragraph" w:customStyle="1" w:styleId="2f5">
    <w:name w:val="Подпись к картинке (2)"/>
    <w:basedOn w:val="a0"/>
    <w:link w:val="2Exact0"/>
    <w:rsid w:val="002C6A1D"/>
    <w:pPr>
      <w:widowControl w:val="0"/>
      <w:shd w:val="clear" w:color="auto" w:fill="FFFFFF"/>
      <w:spacing w:line="0" w:lineRule="atLeast"/>
    </w:pPr>
    <w:rPr>
      <w:sz w:val="20"/>
      <w:szCs w:val="20"/>
    </w:rPr>
  </w:style>
  <w:style w:type="character" w:customStyle="1" w:styleId="3Exact0">
    <w:name w:val="Подпись к картинке (3) Exact"/>
    <w:link w:val="3b"/>
    <w:locked/>
    <w:rsid w:val="002C6A1D"/>
    <w:rPr>
      <w:rFonts w:ascii="Times New Roman" w:hAnsi="Times New Roman"/>
      <w:sz w:val="21"/>
      <w:szCs w:val="21"/>
      <w:shd w:val="clear" w:color="auto" w:fill="FFFFFF"/>
    </w:rPr>
  </w:style>
  <w:style w:type="paragraph" w:customStyle="1" w:styleId="3b">
    <w:name w:val="Подпись к картинке (3)"/>
    <w:basedOn w:val="a0"/>
    <w:link w:val="3Exact0"/>
    <w:rsid w:val="002C6A1D"/>
    <w:pPr>
      <w:widowControl w:val="0"/>
      <w:shd w:val="clear" w:color="auto" w:fill="FFFFFF"/>
      <w:spacing w:line="0" w:lineRule="atLeast"/>
    </w:pPr>
    <w:rPr>
      <w:sz w:val="21"/>
      <w:szCs w:val="21"/>
    </w:rPr>
  </w:style>
  <w:style w:type="character" w:customStyle="1" w:styleId="4Exact">
    <w:name w:val="Подпись к картинке (4) Exact"/>
    <w:link w:val="44"/>
    <w:uiPriority w:val="99"/>
    <w:locked/>
    <w:rsid w:val="002C6A1D"/>
    <w:rPr>
      <w:rFonts w:ascii="Times New Roman" w:hAnsi="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2C6A1D"/>
    <w:pPr>
      <w:widowControl w:val="0"/>
      <w:shd w:val="clear" w:color="auto" w:fill="FFFFFF"/>
      <w:spacing w:line="0" w:lineRule="atLeast"/>
    </w:pPr>
    <w:rPr>
      <w:i/>
      <w:iCs/>
      <w:sz w:val="21"/>
      <w:szCs w:val="21"/>
      <w:lang w:val="en-US" w:bidi="en-US"/>
    </w:rPr>
  </w:style>
  <w:style w:type="character" w:customStyle="1" w:styleId="45">
    <w:name w:val="Заголовок №4_"/>
    <w:link w:val="46"/>
    <w:locked/>
    <w:rsid w:val="002C6A1D"/>
    <w:rPr>
      <w:rFonts w:ascii="Times New Roman" w:hAnsi="Times New Roman"/>
      <w:b/>
      <w:bCs/>
      <w:sz w:val="26"/>
      <w:szCs w:val="26"/>
      <w:shd w:val="clear" w:color="auto" w:fill="FFFFFF"/>
    </w:rPr>
  </w:style>
  <w:style w:type="paragraph" w:customStyle="1" w:styleId="46">
    <w:name w:val="Заголовок №4"/>
    <w:basedOn w:val="a0"/>
    <w:link w:val="45"/>
    <w:rsid w:val="002C6A1D"/>
    <w:pPr>
      <w:widowControl w:val="0"/>
      <w:shd w:val="clear" w:color="auto" w:fill="FFFFFF"/>
      <w:spacing w:before="300" w:after="180" w:line="0" w:lineRule="atLeast"/>
      <w:jc w:val="both"/>
      <w:outlineLvl w:val="3"/>
    </w:pPr>
    <w:rPr>
      <w:b/>
      <w:bCs/>
      <w:sz w:val="26"/>
      <w:szCs w:val="26"/>
    </w:rPr>
  </w:style>
  <w:style w:type="paragraph" w:customStyle="1" w:styleId="143">
    <w:name w:val="Основной текст (14)"/>
    <w:basedOn w:val="a0"/>
    <w:rsid w:val="002C6A1D"/>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2C6A1D"/>
    <w:rPr>
      <w:rFonts w:ascii="Times New Roman" w:hAnsi="Times New Roman"/>
      <w:b/>
      <w:bCs/>
      <w:sz w:val="19"/>
      <w:szCs w:val="19"/>
      <w:shd w:val="clear" w:color="auto" w:fill="FFFFFF"/>
    </w:rPr>
  </w:style>
  <w:style w:type="paragraph" w:customStyle="1" w:styleId="162">
    <w:name w:val="Основной текст (16)"/>
    <w:basedOn w:val="a0"/>
    <w:link w:val="16Exact"/>
    <w:rsid w:val="002C6A1D"/>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c"/>
    <w:locked/>
    <w:rsid w:val="002C6A1D"/>
    <w:rPr>
      <w:rFonts w:ascii="Impact" w:eastAsia="Impact" w:hAnsi="Impact" w:cs="Impact"/>
      <w:sz w:val="19"/>
      <w:szCs w:val="19"/>
      <w:shd w:val="clear" w:color="auto" w:fill="FFFFFF"/>
    </w:rPr>
  </w:style>
  <w:style w:type="paragraph" w:customStyle="1" w:styleId="3c">
    <w:name w:val="Номер заголовка №3"/>
    <w:basedOn w:val="a0"/>
    <w:link w:val="3Exact1"/>
    <w:rsid w:val="002C6A1D"/>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2C6A1D"/>
    <w:rPr>
      <w:rFonts w:ascii="Times New Roman" w:hAnsi="Times New Roman"/>
      <w:sz w:val="21"/>
      <w:szCs w:val="21"/>
      <w:shd w:val="clear" w:color="auto" w:fill="FFFFFF"/>
    </w:rPr>
  </w:style>
  <w:style w:type="paragraph" w:customStyle="1" w:styleId="320">
    <w:name w:val="Номер заголовка №3 (2)"/>
    <w:basedOn w:val="a0"/>
    <w:link w:val="32Exact"/>
    <w:rsid w:val="002C6A1D"/>
    <w:pPr>
      <w:widowControl w:val="0"/>
      <w:shd w:val="clear" w:color="auto" w:fill="FFFFFF"/>
      <w:spacing w:line="0" w:lineRule="atLeast"/>
    </w:pPr>
    <w:rPr>
      <w:sz w:val="21"/>
      <w:szCs w:val="21"/>
    </w:rPr>
  </w:style>
  <w:style w:type="character" w:customStyle="1" w:styleId="33Exact">
    <w:name w:val="Номер заголовка №3 (3) Exact"/>
    <w:link w:val="330"/>
    <w:locked/>
    <w:rsid w:val="002C6A1D"/>
    <w:rPr>
      <w:rFonts w:ascii="Times New Roman" w:hAnsi="Times New Roman"/>
      <w:sz w:val="26"/>
      <w:szCs w:val="26"/>
      <w:shd w:val="clear" w:color="auto" w:fill="FFFFFF"/>
    </w:rPr>
  </w:style>
  <w:style w:type="paragraph" w:customStyle="1" w:styleId="330">
    <w:name w:val="Номер заголовка №3 (3)"/>
    <w:basedOn w:val="a0"/>
    <w:link w:val="33Exact"/>
    <w:rsid w:val="002C6A1D"/>
    <w:pPr>
      <w:widowControl w:val="0"/>
      <w:shd w:val="clear" w:color="auto" w:fill="FFFFFF"/>
      <w:spacing w:line="0" w:lineRule="atLeast"/>
    </w:pPr>
    <w:rPr>
      <w:sz w:val="26"/>
      <w:szCs w:val="26"/>
    </w:rPr>
  </w:style>
  <w:style w:type="character" w:customStyle="1" w:styleId="17Exact">
    <w:name w:val="Основной текст (17) Exact"/>
    <w:link w:val="172"/>
    <w:locked/>
    <w:rsid w:val="002C6A1D"/>
    <w:rPr>
      <w:rFonts w:ascii="Candara" w:eastAsia="Candara" w:hAnsi="Candara" w:cs="Candara"/>
      <w:shd w:val="clear" w:color="auto" w:fill="FFFFFF"/>
    </w:rPr>
  </w:style>
  <w:style w:type="paragraph" w:customStyle="1" w:styleId="172">
    <w:name w:val="Основной текст (17)"/>
    <w:basedOn w:val="a0"/>
    <w:link w:val="17Exact"/>
    <w:rsid w:val="002C6A1D"/>
    <w:pPr>
      <w:widowControl w:val="0"/>
      <w:shd w:val="clear" w:color="auto" w:fill="FFFFFF"/>
      <w:spacing w:line="0" w:lineRule="atLeast"/>
    </w:pPr>
    <w:rPr>
      <w:rFonts w:ascii="Candara" w:eastAsia="Candara" w:hAnsi="Candara" w:cs="Candara"/>
      <w:sz w:val="20"/>
      <w:szCs w:val="20"/>
    </w:rPr>
  </w:style>
  <w:style w:type="character" w:customStyle="1" w:styleId="18Exact">
    <w:name w:val="Основной текст (18) Exact"/>
    <w:link w:val="182"/>
    <w:locked/>
    <w:rsid w:val="002C6A1D"/>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2C6A1D"/>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2C6A1D"/>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2C6A1D"/>
    <w:rPr>
      <w:rFonts w:ascii="Times New Roman" w:hAnsi="Times New Roman"/>
      <w:i/>
      <w:iCs/>
      <w:shd w:val="clear" w:color="auto" w:fill="FFFFFF"/>
    </w:rPr>
  </w:style>
  <w:style w:type="paragraph" w:customStyle="1" w:styleId="3e">
    <w:name w:val="Подпись к таблице (3)"/>
    <w:basedOn w:val="a0"/>
    <w:link w:val="3d"/>
    <w:rsid w:val="002C6A1D"/>
    <w:pPr>
      <w:widowControl w:val="0"/>
      <w:shd w:val="clear" w:color="auto" w:fill="FFFFFF"/>
      <w:spacing w:line="0" w:lineRule="atLeast"/>
    </w:pPr>
    <w:rPr>
      <w:i/>
      <w:iCs/>
      <w:sz w:val="20"/>
      <w:szCs w:val="20"/>
    </w:rPr>
  </w:style>
  <w:style w:type="character" w:customStyle="1" w:styleId="2f6">
    <w:name w:val="Сноска (2)_"/>
    <w:link w:val="2f7"/>
    <w:locked/>
    <w:rsid w:val="002C6A1D"/>
    <w:rPr>
      <w:rFonts w:ascii="Times New Roman" w:hAnsi="Times New Roman"/>
      <w:shd w:val="clear" w:color="auto" w:fill="FFFFFF"/>
    </w:rPr>
  </w:style>
  <w:style w:type="paragraph" w:customStyle="1" w:styleId="2f7">
    <w:name w:val="Сноска (2)"/>
    <w:basedOn w:val="a0"/>
    <w:link w:val="2f6"/>
    <w:rsid w:val="002C6A1D"/>
    <w:pPr>
      <w:widowControl w:val="0"/>
      <w:shd w:val="clear" w:color="auto" w:fill="FFFFFF"/>
      <w:spacing w:line="211" w:lineRule="exact"/>
      <w:ind w:hanging="180"/>
    </w:pPr>
    <w:rPr>
      <w:sz w:val="20"/>
      <w:szCs w:val="20"/>
    </w:rPr>
  </w:style>
  <w:style w:type="character" w:customStyle="1" w:styleId="afffffa">
    <w:name w:val="Подпись к таблице_"/>
    <w:link w:val="afffffb"/>
    <w:locked/>
    <w:rsid w:val="002C6A1D"/>
    <w:rPr>
      <w:rFonts w:ascii="Times New Roman" w:hAnsi="Times New Roman"/>
      <w:sz w:val="17"/>
      <w:szCs w:val="17"/>
      <w:shd w:val="clear" w:color="auto" w:fill="FFFFFF"/>
    </w:rPr>
  </w:style>
  <w:style w:type="paragraph" w:customStyle="1" w:styleId="afffffb">
    <w:name w:val="Подпись к таблице"/>
    <w:basedOn w:val="a0"/>
    <w:link w:val="afffffa"/>
    <w:rsid w:val="002C6A1D"/>
    <w:pPr>
      <w:widowControl w:val="0"/>
      <w:shd w:val="clear" w:color="auto" w:fill="FFFFFF"/>
      <w:spacing w:line="168" w:lineRule="exact"/>
      <w:ind w:firstLine="300"/>
    </w:pPr>
    <w:rPr>
      <w:sz w:val="17"/>
      <w:szCs w:val="17"/>
    </w:rPr>
  </w:style>
  <w:style w:type="character" w:customStyle="1" w:styleId="190">
    <w:name w:val="Основной текст (19)_"/>
    <w:link w:val="191"/>
    <w:locked/>
    <w:rsid w:val="002C6A1D"/>
    <w:rPr>
      <w:rFonts w:ascii="Times New Roman" w:hAnsi="Times New Roman"/>
      <w:sz w:val="21"/>
      <w:szCs w:val="21"/>
      <w:shd w:val="clear" w:color="auto" w:fill="FFFFFF"/>
    </w:rPr>
  </w:style>
  <w:style w:type="paragraph" w:customStyle="1" w:styleId="191">
    <w:name w:val="Основной текст (19)"/>
    <w:basedOn w:val="a0"/>
    <w:link w:val="190"/>
    <w:rsid w:val="002C6A1D"/>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0"/>
    <w:locked/>
    <w:rsid w:val="002C6A1D"/>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2C6A1D"/>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8"/>
    <w:locked/>
    <w:rsid w:val="002C6A1D"/>
    <w:rPr>
      <w:rFonts w:ascii="Times New Roman" w:hAnsi="Times New Roman"/>
      <w:shd w:val="clear" w:color="auto" w:fill="FFFFFF"/>
    </w:rPr>
  </w:style>
  <w:style w:type="paragraph" w:customStyle="1" w:styleId="2f8">
    <w:name w:val="Номер заголовка №2"/>
    <w:basedOn w:val="a0"/>
    <w:link w:val="2Exact1"/>
    <w:rsid w:val="002C6A1D"/>
    <w:pPr>
      <w:widowControl w:val="0"/>
      <w:shd w:val="clear" w:color="auto" w:fill="FFFFFF"/>
      <w:spacing w:before="120" w:line="0" w:lineRule="atLeast"/>
    </w:pPr>
    <w:rPr>
      <w:sz w:val="20"/>
      <w:szCs w:val="20"/>
    </w:rPr>
  </w:style>
  <w:style w:type="character" w:customStyle="1" w:styleId="22Exact">
    <w:name w:val="Заголовок №2 (2) Exact"/>
    <w:link w:val="220"/>
    <w:locked/>
    <w:rsid w:val="002C6A1D"/>
    <w:rPr>
      <w:rFonts w:ascii="Impact" w:eastAsia="Impact" w:hAnsi="Impact" w:cs="Impact"/>
      <w:sz w:val="21"/>
      <w:szCs w:val="21"/>
      <w:shd w:val="clear" w:color="auto" w:fill="FFFFFF"/>
    </w:rPr>
  </w:style>
  <w:style w:type="paragraph" w:customStyle="1" w:styleId="220">
    <w:name w:val="Заголовок №2 (2)"/>
    <w:basedOn w:val="a0"/>
    <w:link w:val="22Exact"/>
    <w:rsid w:val="002C6A1D"/>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2C6A1D"/>
    <w:rPr>
      <w:rFonts w:ascii="Times New Roman" w:hAnsi="Times New Roman"/>
      <w:sz w:val="21"/>
      <w:szCs w:val="21"/>
      <w:shd w:val="clear" w:color="auto" w:fill="FFFFFF"/>
    </w:rPr>
  </w:style>
  <w:style w:type="paragraph" w:customStyle="1" w:styleId="230">
    <w:name w:val="Заголовок №2 (3)"/>
    <w:basedOn w:val="a0"/>
    <w:link w:val="23Exact"/>
    <w:rsid w:val="002C6A1D"/>
    <w:pPr>
      <w:widowControl w:val="0"/>
      <w:shd w:val="clear" w:color="auto" w:fill="FFFFFF"/>
      <w:spacing w:line="0" w:lineRule="atLeast"/>
      <w:outlineLvl w:val="1"/>
    </w:pPr>
    <w:rPr>
      <w:sz w:val="21"/>
      <w:szCs w:val="21"/>
    </w:rPr>
  </w:style>
  <w:style w:type="character" w:customStyle="1" w:styleId="22Exact0">
    <w:name w:val="Номер заголовка №2 (2) Exact"/>
    <w:link w:val="221"/>
    <w:locked/>
    <w:rsid w:val="002C6A1D"/>
    <w:rPr>
      <w:rFonts w:ascii="Times New Roman" w:hAnsi="Times New Roman"/>
      <w:b/>
      <w:bCs/>
      <w:sz w:val="26"/>
      <w:szCs w:val="26"/>
      <w:shd w:val="clear" w:color="auto" w:fill="FFFFFF"/>
    </w:rPr>
  </w:style>
  <w:style w:type="paragraph" w:customStyle="1" w:styleId="221">
    <w:name w:val="Номер заголовка №2 (2)"/>
    <w:basedOn w:val="a0"/>
    <w:link w:val="22Exact0"/>
    <w:rsid w:val="002C6A1D"/>
    <w:pPr>
      <w:widowControl w:val="0"/>
      <w:shd w:val="clear" w:color="auto" w:fill="FFFFFF"/>
      <w:spacing w:line="0" w:lineRule="atLeast"/>
    </w:pPr>
    <w:rPr>
      <w:b/>
      <w:bCs/>
      <w:sz w:val="26"/>
      <w:szCs w:val="26"/>
    </w:rPr>
  </w:style>
  <w:style w:type="character" w:customStyle="1" w:styleId="5Exact">
    <w:name w:val="Подпись к картинке (5) Exact"/>
    <w:link w:val="56"/>
    <w:locked/>
    <w:rsid w:val="002C6A1D"/>
    <w:rPr>
      <w:rFonts w:ascii="Impact" w:eastAsia="Impact" w:hAnsi="Impact" w:cs="Impact"/>
      <w:sz w:val="21"/>
      <w:szCs w:val="21"/>
      <w:shd w:val="clear" w:color="auto" w:fill="FFFFFF"/>
    </w:rPr>
  </w:style>
  <w:style w:type="paragraph" w:customStyle="1" w:styleId="56">
    <w:name w:val="Подпись к картинке (5)"/>
    <w:basedOn w:val="a0"/>
    <w:link w:val="5Exact"/>
    <w:rsid w:val="002C6A1D"/>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4"/>
    <w:locked/>
    <w:rsid w:val="002C6A1D"/>
    <w:rPr>
      <w:rFonts w:ascii="Times New Roman" w:hAnsi="Times New Roman"/>
      <w:b/>
      <w:bCs/>
      <w:sz w:val="26"/>
      <w:szCs w:val="26"/>
      <w:shd w:val="clear" w:color="auto" w:fill="FFFFFF"/>
    </w:rPr>
  </w:style>
  <w:style w:type="paragraph" w:customStyle="1" w:styleId="64">
    <w:name w:val="Подпись к картинке (6)"/>
    <w:basedOn w:val="a0"/>
    <w:link w:val="6Exact"/>
    <w:rsid w:val="002C6A1D"/>
    <w:pPr>
      <w:widowControl w:val="0"/>
      <w:shd w:val="clear" w:color="auto" w:fill="FFFFFF"/>
      <w:spacing w:line="0" w:lineRule="atLeast"/>
    </w:pPr>
    <w:rPr>
      <w:b/>
      <w:bCs/>
      <w:sz w:val="26"/>
      <w:szCs w:val="26"/>
    </w:rPr>
  </w:style>
  <w:style w:type="character" w:customStyle="1" w:styleId="2f9">
    <w:name w:val="Подпись к таблице (2)_"/>
    <w:link w:val="2fa"/>
    <w:locked/>
    <w:rsid w:val="002C6A1D"/>
    <w:rPr>
      <w:rFonts w:ascii="Times New Roman" w:hAnsi="Times New Roman"/>
      <w:sz w:val="21"/>
      <w:szCs w:val="21"/>
      <w:shd w:val="clear" w:color="auto" w:fill="FFFFFF"/>
    </w:rPr>
  </w:style>
  <w:style w:type="paragraph" w:customStyle="1" w:styleId="2fa">
    <w:name w:val="Подпись к таблице (2)"/>
    <w:basedOn w:val="a0"/>
    <w:link w:val="2f9"/>
    <w:rsid w:val="002C6A1D"/>
    <w:pPr>
      <w:widowControl w:val="0"/>
      <w:shd w:val="clear" w:color="auto" w:fill="FFFFFF"/>
      <w:spacing w:line="0" w:lineRule="atLeast"/>
      <w:jc w:val="right"/>
    </w:pPr>
    <w:rPr>
      <w:sz w:val="21"/>
      <w:szCs w:val="21"/>
    </w:rPr>
  </w:style>
  <w:style w:type="character" w:customStyle="1" w:styleId="20Exact">
    <w:name w:val="Основной текст (20) Exact"/>
    <w:link w:val="200"/>
    <w:locked/>
    <w:rsid w:val="002C6A1D"/>
    <w:rPr>
      <w:rFonts w:ascii="Times New Roman" w:hAnsi="Times New Roman"/>
      <w:sz w:val="17"/>
      <w:szCs w:val="17"/>
      <w:shd w:val="clear" w:color="auto" w:fill="FFFFFF"/>
    </w:rPr>
  </w:style>
  <w:style w:type="paragraph" w:customStyle="1" w:styleId="200">
    <w:name w:val="Основной текст (20)"/>
    <w:basedOn w:val="a0"/>
    <w:link w:val="20Exact"/>
    <w:rsid w:val="002C6A1D"/>
    <w:pPr>
      <w:widowControl w:val="0"/>
      <w:shd w:val="clear" w:color="auto" w:fill="FFFFFF"/>
      <w:spacing w:line="0" w:lineRule="atLeast"/>
    </w:pPr>
    <w:rPr>
      <w:sz w:val="17"/>
      <w:szCs w:val="17"/>
    </w:rPr>
  </w:style>
  <w:style w:type="character" w:customStyle="1" w:styleId="21Exact">
    <w:name w:val="Основной текст (21) Exact"/>
    <w:link w:val="214"/>
    <w:locked/>
    <w:rsid w:val="002C6A1D"/>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2C6A1D"/>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2C6A1D"/>
    <w:rPr>
      <w:rFonts w:ascii="Times New Roman" w:hAnsi="Times New Roman"/>
      <w:i/>
      <w:iCs/>
      <w:sz w:val="18"/>
      <w:szCs w:val="18"/>
      <w:shd w:val="clear" w:color="auto" w:fill="FFFFFF"/>
    </w:rPr>
  </w:style>
  <w:style w:type="paragraph" w:customStyle="1" w:styleId="afffffd">
    <w:name w:val="Колонтитул"/>
    <w:basedOn w:val="a0"/>
    <w:link w:val="afffffc"/>
    <w:rsid w:val="002C6A1D"/>
    <w:pPr>
      <w:widowControl w:val="0"/>
      <w:shd w:val="clear" w:color="auto" w:fill="FFFFFF"/>
      <w:spacing w:line="0" w:lineRule="atLeast"/>
    </w:pPr>
    <w:rPr>
      <w:i/>
      <w:iCs/>
      <w:sz w:val="18"/>
      <w:szCs w:val="18"/>
    </w:rPr>
  </w:style>
  <w:style w:type="character" w:customStyle="1" w:styleId="2fb">
    <w:name w:val="Основной текст (2) + Полужирный"/>
    <w:uiPriority w:val="99"/>
    <w:rsid w:val="002C6A1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2C6A1D"/>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2C6A1D"/>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2C6A1D"/>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2C6A1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2C6A1D"/>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2C6A1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2C6A1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2C6A1D"/>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2C6A1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2C6A1D"/>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2C6A1D"/>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2C6A1D"/>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2C6A1D"/>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2C6A1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2C6A1D"/>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2C6A1D"/>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2C6A1D"/>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2C6A1D"/>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2C6A1D"/>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2C6A1D"/>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2C6A1D"/>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2C6A1D"/>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2C6A1D"/>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2C6A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2C6A1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2C6A1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2C6A1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2C6A1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2C6A1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2C6A1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2C6A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2C6A1D"/>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2C6A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2C6A1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2C6A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2C6A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2C6A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2C6A1D"/>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2C6A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2C6A1D"/>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2C6A1D"/>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2C6A1D"/>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2C6A1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2C6A1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2C6A1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2C6A1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2C6A1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2C6A1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2C6A1D"/>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2C6A1D"/>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2C6A1D"/>
    <w:rPr>
      <w:rFonts w:ascii="Times New Roman" w:hAnsi="Times New Roman" w:cs="Times New Roman"/>
      <w:b/>
      <w:bCs/>
      <w:shd w:val="clear" w:color="auto" w:fill="FFFFFF"/>
    </w:rPr>
  </w:style>
  <w:style w:type="character" w:customStyle="1" w:styleId="124">
    <w:name w:val="Заголовок №1 (2)_"/>
    <w:link w:val="125"/>
    <w:uiPriority w:val="99"/>
    <w:locked/>
    <w:rsid w:val="002C6A1D"/>
    <w:rPr>
      <w:rFonts w:ascii="Times New Roman" w:hAnsi="Times New Roman"/>
      <w:b/>
      <w:bCs/>
      <w:sz w:val="26"/>
      <w:szCs w:val="26"/>
      <w:shd w:val="clear" w:color="auto" w:fill="FFFFFF"/>
    </w:rPr>
  </w:style>
  <w:style w:type="paragraph" w:customStyle="1" w:styleId="125">
    <w:name w:val="Заголовок №1 (2)"/>
    <w:basedOn w:val="a0"/>
    <w:link w:val="124"/>
    <w:uiPriority w:val="99"/>
    <w:rsid w:val="002C6A1D"/>
    <w:pPr>
      <w:widowControl w:val="0"/>
      <w:shd w:val="clear" w:color="auto" w:fill="FFFFFF"/>
      <w:spacing w:before="60" w:after="60" w:line="240" w:lineRule="atLeast"/>
      <w:ind w:firstLine="320"/>
      <w:jc w:val="both"/>
      <w:outlineLvl w:val="0"/>
    </w:pPr>
    <w:rPr>
      <w:b/>
      <w:bCs/>
      <w:sz w:val="26"/>
      <w:szCs w:val="26"/>
    </w:rPr>
  </w:style>
  <w:style w:type="character" w:customStyle="1" w:styleId="47">
    <w:name w:val="Основной текст (4) + Не курсив"/>
    <w:uiPriority w:val="99"/>
    <w:rsid w:val="002C6A1D"/>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2C6A1D"/>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2C6A1D"/>
    <w:rPr>
      <w:rFonts w:ascii="Times New Roman" w:hAnsi="Times New Roman"/>
      <w:b/>
      <w:bCs/>
      <w:i/>
      <w:iCs/>
      <w:shd w:val="clear" w:color="auto" w:fill="FFFFFF"/>
    </w:rPr>
  </w:style>
  <w:style w:type="paragraph" w:customStyle="1" w:styleId="67">
    <w:name w:val="Заголовок №6"/>
    <w:basedOn w:val="a0"/>
    <w:link w:val="66"/>
    <w:rsid w:val="002C6A1D"/>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2C6A1D"/>
    <w:rPr>
      <w:rFonts w:ascii="Times New Roman" w:hAnsi="Times New Roman"/>
      <w:b/>
      <w:bCs/>
      <w:shd w:val="clear" w:color="auto" w:fill="FFFFFF"/>
    </w:rPr>
  </w:style>
  <w:style w:type="paragraph" w:customStyle="1" w:styleId="251">
    <w:name w:val="Основной текст (25)"/>
    <w:basedOn w:val="a0"/>
    <w:link w:val="250"/>
    <w:uiPriority w:val="99"/>
    <w:rsid w:val="002C6A1D"/>
    <w:pPr>
      <w:widowControl w:val="0"/>
      <w:shd w:val="clear" w:color="auto" w:fill="FFFFFF"/>
      <w:spacing w:before="240" w:line="211" w:lineRule="exact"/>
    </w:pPr>
    <w:rPr>
      <w:b/>
      <w:bCs/>
      <w:sz w:val="20"/>
      <w:szCs w:val="20"/>
    </w:rPr>
  </w:style>
  <w:style w:type="character" w:customStyle="1" w:styleId="163">
    <w:name w:val="Основной текст (16)_"/>
    <w:locked/>
    <w:rsid w:val="002C6A1D"/>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2C6A1D"/>
    <w:rPr>
      <w:rFonts w:ascii="Verdana" w:eastAsia="Verdana" w:hAnsi="Verdana" w:cs="Verdana"/>
      <w:b/>
      <w:bCs/>
      <w:sz w:val="17"/>
      <w:szCs w:val="17"/>
      <w:shd w:val="clear" w:color="auto" w:fill="FFFFFF"/>
    </w:rPr>
  </w:style>
  <w:style w:type="character" w:customStyle="1" w:styleId="183">
    <w:name w:val="Основной текст (18)_"/>
    <w:locked/>
    <w:rsid w:val="002C6A1D"/>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2C6A1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2C6A1D"/>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2C6A1D"/>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2C6A1D"/>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2C6A1D"/>
    <w:rPr>
      <w:rFonts w:ascii="Times New Roman" w:eastAsia="Times New Roman" w:hAnsi="Times New Roman" w:cs="Times New Roman"/>
      <w:b/>
      <w:bCs/>
      <w:shd w:val="clear" w:color="auto" w:fill="FFFFFF"/>
    </w:rPr>
  </w:style>
  <w:style w:type="character" w:customStyle="1" w:styleId="affffff0">
    <w:name w:val="Подпись к картинке_"/>
    <w:locked/>
    <w:rsid w:val="002C6A1D"/>
    <w:rPr>
      <w:rFonts w:ascii="Arial" w:eastAsia="Arial" w:hAnsi="Arial" w:cs="Arial"/>
      <w:sz w:val="18"/>
      <w:szCs w:val="18"/>
      <w:shd w:val="clear" w:color="auto" w:fill="FFFFFF"/>
    </w:rPr>
  </w:style>
  <w:style w:type="character" w:customStyle="1" w:styleId="2ff">
    <w:name w:val="Основной текст (2) + Малые прописные"/>
    <w:rsid w:val="002C6A1D"/>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2C6A1D"/>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2C6A1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2C6A1D"/>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2C6A1D"/>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2C6A1D"/>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2C6A1D"/>
    <w:rPr>
      <w:rFonts w:ascii="Times New Roman" w:hAnsi="Times New Roman"/>
      <w:shd w:val="clear" w:color="auto" w:fill="FFFFFF"/>
    </w:rPr>
  </w:style>
  <w:style w:type="paragraph" w:customStyle="1" w:styleId="241">
    <w:name w:val="Основной текст (24)"/>
    <w:basedOn w:val="a0"/>
    <w:link w:val="240"/>
    <w:uiPriority w:val="99"/>
    <w:rsid w:val="002C6A1D"/>
    <w:pPr>
      <w:widowControl w:val="0"/>
      <w:shd w:val="clear" w:color="auto" w:fill="FFFFFF"/>
      <w:spacing w:line="206" w:lineRule="exact"/>
    </w:pPr>
    <w:rPr>
      <w:sz w:val="20"/>
      <w:szCs w:val="20"/>
    </w:rPr>
  </w:style>
  <w:style w:type="character" w:customStyle="1" w:styleId="48">
    <w:name w:val="Подпись к таблице (4)_"/>
    <w:link w:val="49"/>
    <w:uiPriority w:val="99"/>
    <w:locked/>
    <w:rsid w:val="002C6A1D"/>
    <w:rPr>
      <w:rFonts w:ascii="Times New Roman" w:hAnsi="Times New Roman"/>
      <w:shd w:val="clear" w:color="auto" w:fill="FFFFFF"/>
    </w:rPr>
  </w:style>
  <w:style w:type="paragraph" w:customStyle="1" w:styleId="49">
    <w:name w:val="Подпись к таблице (4)"/>
    <w:basedOn w:val="a0"/>
    <w:link w:val="48"/>
    <w:uiPriority w:val="99"/>
    <w:rsid w:val="002C6A1D"/>
    <w:pPr>
      <w:widowControl w:val="0"/>
      <w:shd w:val="clear" w:color="auto" w:fill="FFFFFF"/>
      <w:spacing w:line="240" w:lineRule="atLeast"/>
      <w:jc w:val="right"/>
    </w:pPr>
    <w:rPr>
      <w:sz w:val="20"/>
      <w:szCs w:val="20"/>
    </w:rPr>
  </w:style>
  <w:style w:type="character" w:customStyle="1" w:styleId="280">
    <w:name w:val="Основной текст (28)_"/>
    <w:link w:val="281"/>
    <w:uiPriority w:val="99"/>
    <w:locked/>
    <w:rsid w:val="002C6A1D"/>
    <w:rPr>
      <w:rFonts w:ascii="Arial" w:hAnsi="Arial" w:cs="Arial"/>
      <w:sz w:val="18"/>
      <w:szCs w:val="18"/>
      <w:shd w:val="clear" w:color="auto" w:fill="FFFFFF"/>
    </w:rPr>
  </w:style>
  <w:style w:type="paragraph" w:customStyle="1" w:styleId="281">
    <w:name w:val="Основной текст (28)"/>
    <w:basedOn w:val="a0"/>
    <w:link w:val="280"/>
    <w:uiPriority w:val="99"/>
    <w:rsid w:val="002C6A1D"/>
    <w:pPr>
      <w:widowControl w:val="0"/>
      <w:shd w:val="clear" w:color="auto" w:fill="FFFFFF"/>
      <w:spacing w:line="240" w:lineRule="atLeast"/>
    </w:pPr>
    <w:rPr>
      <w:rFonts w:ascii="Arial" w:hAnsi="Arial" w:cs="Arial"/>
      <w:sz w:val="18"/>
      <w:szCs w:val="18"/>
    </w:rPr>
  </w:style>
  <w:style w:type="character" w:customStyle="1" w:styleId="222">
    <w:name w:val="Основной текст (22)_"/>
    <w:link w:val="223"/>
    <w:uiPriority w:val="99"/>
    <w:locked/>
    <w:rsid w:val="002C6A1D"/>
    <w:rPr>
      <w:rFonts w:ascii="Times New Roman" w:hAnsi="Times New Roman"/>
      <w:i/>
      <w:iCs/>
      <w:shd w:val="clear" w:color="auto" w:fill="FFFFFF"/>
    </w:rPr>
  </w:style>
  <w:style w:type="paragraph" w:customStyle="1" w:styleId="223">
    <w:name w:val="Основной текст (22)"/>
    <w:basedOn w:val="a0"/>
    <w:link w:val="222"/>
    <w:uiPriority w:val="99"/>
    <w:rsid w:val="002C6A1D"/>
    <w:pPr>
      <w:widowControl w:val="0"/>
      <w:shd w:val="clear" w:color="auto" w:fill="FFFFFF"/>
      <w:spacing w:after="60" w:line="211" w:lineRule="exact"/>
    </w:pPr>
    <w:rPr>
      <w:i/>
      <w:iCs/>
      <w:sz w:val="20"/>
      <w:szCs w:val="20"/>
    </w:rPr>
  </w:style>
  <w:style w:type="character" w:customStyle="1" w:styleId="affffff1">
    <w:name w:val="Оглавление_"/>
    <w:link w:val="affffff2"/>
    <w:locked/>
    <w:rsid w:val="002C6A1D"/>
    <w:rPr>
      <w:rFonts w:ascii="Times New Roman" w:hAnsi="Times New Roman"/>
      <w:shd w:val="clear" w:color="auto" w:fill="FFFFFF"/>
    </w:rPr>
  </w:style>
  <w:style w:type="paragraph" w:customStyle="1" w:styleId="affffff2">
    <w:name w:val="Оглавление"/>
    <w:basedOn w:val="a0"/>
    <w:link w:val="affffff1"/>
    <w:rsid w:val="002C6A1D"/>
    <w:pPr>
      <w:widowControl w:val="0"/>
      <w:shd w:val="clear" w:color="auto" w:fill="FFFFFF"/>
      <w:spacing w:line="269" w:lineRule="exact"/>
      <w:ind w:firstLine="380"/>
      <w:jc w:val="both"/>
    </w:pPr>
    <w:rPr>
      <w:sz w:val="20"/>
      <w:szCs w:val="20"/>
    </w:rPr>
  </w:style>
  <w:style w:type="character" w:customStyle="1" w:styleId="3f0">
    <w:name w:val="Оглавление (3)_"/>
    <w:link w:val="3f1"/>
    <w:uiPriority w:val="99"/>
    <w:locked/>
    <w:rsid w:val="002C6A1D"/>
    <w:rPr>
      <w:rFonts w:ascii="Times New Roman" w:hAnsi="Times New Roman"/>
      <w:b/>
      <w:bCs/>
      <w:sz w:val="17"/>
      <w:szCs w:val="17"/>
      <w:shd w:val="clear" w:color="auto" w:fill="FFFFFF"/>
    </w:rPr>
  </w:style>
  <w:style w:type="paragraph" w:customStyle="1" w:styleId="3f1">
    <w:name w:val="Оглавление (3)"/>
    <w:basedOn w:val="a0"/>
    <w:link w:val="3f0"/>
    <w:uiPriority w:val="99"/>
    <w:rsid w:val="002C6A1D"/>
    <w:pPr>
      <w:widowControl w:val="0"/>
      <w:shd w:val="clear" w:color="auto" w:fill="FFFFFF"/>
      <w:spacing w:line="269" w:lineRule="exact"/>
      <w:ind w:firstLine="380"/>
      <w:jc w:val="both"/>
    </w:pPr>
    <w:rPr>
      <w:b/>
      <w:bCs/>
      <w:sz w:val="17"/>
      <w:szCs w:val="17"/>
    </w:rPr>
  </w:style>
  <w:style w:type="character" w:customStyle="1" w:styleId="216">
    <w:name w:val="Основной текст (2) + Курсив1"/>
    <w:uiPriority w:val="99"/>
    <w:rsid w:val="002C6A1D"/>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2C6A1D"/>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2C6A1D"/>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2C6A1D"/>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2C6A1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2C6A1D"/>
    <w:rPr>
      <w:rFonts w:ascii="Arial" w:hAnsi="Arial" w:cs="Arial"/>
      <w:spacing w:val="20"/>
      <w:sz w:val="18"/>
      <w:szCs w:val="18"/>
      <w:shd w:val="clear" w:color="auto" w:fill="FFFFFF"/>
    </w:rPr>
  </w:style>
  <w:style w:type="character" w:customStyle="1" w:styleId="225">
    <w:name w:val="Основной текст (22) + Не курсив"/>
    <w:uiPriority w:val="99"/>
    <w:rsid w:val="002C6A1D"/>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2C6A1D"/>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2C6A1D"/>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2C6A1D"/>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2C6A1D"/>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2C6A1D"/>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2C6A1D"/>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2C6A1D"/>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2C6A1D"/>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2C6A1D"/>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2C6A1D"/>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2C6A1D"/>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2C6A1D"/>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2C6A1D"/>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2C6A1D"/>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2C6A1D"/>
    <w:rPr>
      <w:rFonts w:ascii="Times New Roman" w:hAnsi="Times New Roman"/>
      <w:b/>
      <w:bCs/>
      <w:shd w:val="clear" w:color="auto" w:fill="FFFFFF"/>
    </w:rPr>
  </w:style>
  <w:style w:type="paragraph" w:customStyle="1" w:styleId="85">
    <w:name w:val="Заголовок №8"/>
    <w:basedOn w:val="a0"/>
    <w:link w:val="84"/>
    <w:rsid w:val="002C6A1D"/>
    <w:pPr>
      <w:widowControl w:val="0"/>
      <w:shd w:val="clear" w:color="auto" w:fill="FFFFFF"/>
      <w:spacing w:before="120" w:after="120" w:line="0" w:lineRule="atLeast"/>
      <w:jc w:val="both"/>
      <w:outlineLvl w:val="7"/>
    </w:pPr>
    <w:rPr>
      <w:b/>
      <w:bCs/>
      <w:sz w:val="20"/>
      <w:szCs w:val="20"/>
    </w:rPr>
  </w:style>
  <w:style w:type="character" w:customStyle="1" w:styleId="96">
    <w:name w:val="Заголовок №9_"/>
    <w:link w:val="97"/>
    <w:locked/>
    <w:rsid w:val="002C6A1D"/>
    <w:rPr>
      <w:rFonts w:ascii="Tahoma" w:eastAsia="Tahoma" w:hAnsi="Tahoma" w:cs="Tahoma"/>
      <w:sz w:val="19"/>
      <w:szCs w:val="19"/>
      <w:shd w:val="clear" w:color="auto" w:fill="FFFFFF"/>
    </w:rPr>
  </w:style>
  <w:style w:type="paragraph" w:customStyle="1" w:styleId="97">
    <w:name w:val="Заголовок №9"/>
    <w:basedOn w:val="a0"/>
    <w:link w:val="96"/>
    <w:rsid w:val="002C6A1D"/>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2C6A1D"/>
    <w:rPr>
      <w:rFonts w:ascii="Times New Roman" w:hAnsi="Times New Roman"/>
      <w:b/>
      <w:bCs/>
      <w:i/>
      <w:iCs/>
      <w:shd w:val="clear" w:color="auto" w:fill="FFFFFF"/>
    </w:rPr>
  </w:style>
  <w:style w:type="paragraph" w:customStyle="1" w:styleId="5c">
    <w:name w:val="Сноска (5)"/>
    <w:basedOn w:val="a0"/>
    <w:link w:val="5b"/>
    <w:rsid w:val="002C6A1D"/>
    <w:pPr>
      <w:widowControl w:val="0"/>
      <w:shd w:val="clear" w:color="auto" w:fill="FFFFFF"/>
      <w:spacing w:before="180" w:after="60" w:line="0" w:lineRule="atLeast"/>
      <w:jc w:val="both"/>
    </w:pPr>
    <w:rPr>
      <w:b/>
      <w:bCs/>
      <w:i/>
      <w:iCs/>
      <w:sz w:val="20"/>
      <w:szCs w:val="20"/>
    </w:rPr>
  </w:style>
  <w:style w:type="character" w:customStyle="1" w:styleId="104">
    <w:name w:val="Заголовок №10_"/>
    <w:link w:val="105"/>
    <w:locked/>
    <w:rsid w:val="002C6A1D"/>
    <w:rPr>
      <w:rFonts w:ascii="Tahoma" w:eastAsia="Tahoma" w:hAnsi="Tahoma" w:cs="Tahoma"/>
      <w:b/>
      <w:bCs/>
      <w:sz w:val="18"/>
      <w:szCs w:val="18"/>
      <w:shd w:val="clear" w:color="auto" w:fill="FFFFFF"/>
    </w:rPr>
  </w:style>
  <w:style w:type="paragraph" w:customStyle="1" w:styleId="105">
    <w:name w:val="Заголовок №10"/>
    <w:basedOn w:val="a0"/>
    <w:link w:val="104"/>
    <w:rsid w:val="002C6A1D"/>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2C6A1D"/>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2C6A1D"/>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2C6A1D"/>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2C6A1D"/>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2C6A1D"/>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2C6A1D"/>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a"/>
    <w:link w:val="affffff3"/>
    <w:uiPriority w:val="99"/>
    <w:qFormat/>
    <w:rsid w:val="002C6A1D"/>
    <w:pPr>
      <w:numPr>
        <w:numId w:val="88"/>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2C6A1D"/>
    <w:rPr>
      <w:rFonts w:ascii="Arial Narrow" w:eastAsia="Calibri" w:hAnsi="Arial Narrow"/>
      <w:sz w:val="18"/>
      <w:szCs w:val="18"/>
    </w:rPr>
  </w:style>
  <w:style w:type="character" w:customStyle="1" w:styleId="1a">
    <w:name w:val="Стиль1 Знак"/>
    <w:link w:val="19"/>
    <w:locked/>
    <w:rsid w:val="002C6A1D"/>
    <w:rPr>
      <w:rFonts w:ascii="Times New Roman" w:hAnsi="Times New Roman"/>
      <w:sz w:val="28"/>
    </w:rPr>
  </w:style>
  <w:style w:type="character" w:customStyle="1" w:styleId="5yl5">
    <w:name w:val="_5yl5"/>
    <w:basedOn w:val="a1"/>
    <w:rsid w:val="002C6A1D"/>
  </w:style>
  <w:style w:type="character" w:customStyle="1" w:styleId="poemyear">
    <w:name w:val="poemyear"/>
    <w:basedOn w:val="a1"/>
    <w:rsid w:val="002C6A1D"/>
  </w:style>
  <w:style w:type="character" w:customStyle="1" w:styleId="st">
    <w:name w:val="st"/>
    <w:basedOn w:val="a1"/>
    <w:rsid w:val="002C6A1D"/>
  </w:style>
  <w:style w:type="character" w:customStyle="1" w:styleId="line">
    <w:name w:val="line"/>
    <w:basedOn w:val="a1"/>
    <w:rsid w:val="002C6A1D"/>
  </w:style>
  <w:style w:type="character" w:customStyle="1" w:styleId="il">
    <w:name w:val="il"/>
    <w:basedOn w:val="a1"/>
    <w:rsid w:val="002C6A1D"/>
  </w:style>
  <w:style w:type="paragraph" w:styleId="affffff4">
    <w:name w:val="Body Text First Indent"/>
    <w:basedOn w:val="aff9"/>
    <w:link w:val="affffff5"/>
    <w:uiPriority w:val="99"/>
    <w:semiHidden/>
    <w:unhideWhenUsed/>
    <w:rsid w:val="00693ADA"/>
    <w:pPr>
      <w:spacing w:after="0" w:line="240" w:lineRule="auto"/>
      <w:ind w:firstLine="360"/>
    </w:pPr>
    <w:rPr>
      <w:rFonts w:ascii="Times New Roman" w:hAnsi="Times New Roman"/>
      <w:sz w:val="24"/>
      <w:szCs w:val="24"/>
      <w:lang w:eastAsia="ru-RU"/>
    </w:rPr>
  </w:style>
  <w:style w:type="character" w:customStyle="1" w:styleId="affffff5">
    <w:name w:val="Красная строка Знак"/>
    <w:basedOn w:val="affa"/>
    <w:link w:val="affffff4"/>
    <w:uiPriority w:val="99"/>
    <w:semiHidden/>
    <w:rsid w:val="00693ADA"/>
    <w:rPr>
      <w:rFonts w:ascii="Times New Roman" w:hAnsi="Times New Roman"/>
      <w:sz w:val="24"/>
      <w:szCs w:val="24"/>
    </w:rPr>
  </w:style>
  <w:style w:type="paragraph" w:customStyle="1" w:styleId="msonospacing0">
    <w:name w:val="msonospacing"/>
    <w:basedOn w:val="a0"/>
    <w:rsid w:val="00693ADA"/>
  </w:style>
  <w:style w:type="character" w:customStyle="1" w:styleId="af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1"/>
    <w:link w:val="afa"/>
    <w:rsid w:val="00693ADA"/>
    <w:rPr>
      <w:sz w:val="24"/>
      <w:szCs w:val="24"/>
    </w:rPr>
  </w:style>
  <w:style w:type="paragraph" w:customStyle="1" w:styleId="Heading">
    <w:name w:val="Heading"/>
    <w:rsid w:val="00693ADA"/>
    <w:pPr>
      <w:widowControl w:val="0"/>
      <w:autoSpaceDE w:val="0"/>
      <w:autoSpaceDN w:val="0"/>
      <w:adjustRightInd w:val="0"/>
    </w:pPr>
    <w:rPr>
      <w:rFonts w:ascii="Arial" w:hAnsi="Arial" w:cs="Arial"/>
      <w:b/>
      <w:bCs/>
      <w:sz w:val="22"/>
      <w:szCs w:val="22"/>
    </w:rPr>
  </w:style>
  <w:style w:type="character" w:customStyle="1" w:styleId="a60">
    <w:name w:val="a6"/>
    <w:basedOn w:val="a1"/>
    <w:rsid w:val="00693ADA"/>
  </w:style>
  <w:style w:type="paragraph" w:customStyle="1" w:styleId="c2">
    <w:name w:val="c2"/>
    <w:basedOn w:val="a0"/>
    <w:rsid w:val="00420FDA"/>
    <w:pPr>
      <w:spacing w:before="100" w:beforeAutospacing="1" w:after="100" w:afterAutospacing="1"/>
    </w:pPr>
  </w:style>
  <w:style w:type="paragraph" w:customStyle="1" w:styleId="311">
    <w:name w:val="Основной текст (3)1"/>
    <w:basedOn w:val="a0"/>
    <w:uiPriority w:val="99"/>
    <w:rsid w:val="00CE0E98"/>
    <w:pPr>
      <w:widowControl w:val="0"/>
      <w:shd w:val="clear" w:color="auto" w:fill="FFFFFF"/>
      <w:spacing w:after="60" w:line="293" w:lineRule="exact"/>
      <w:jc w:val="center"/>
    </w:pPr>
    <w:rPr>
      <w:b/>
      <w:bCs/>
      <w:sz w:val="26"/>
      <w:szCs w:val="26"/>
    </w:rPr>
  </w:style>
  <w:style w:type="table" w:customStyle="1" w:styleId="74">
    <w:name w:val="Сетка таблицы7"/>
    <w:basedOn w:val="a2"/>
    <w:next w:val="af7"/>
    <w:uiPriority w:val="59"/>
    <w:rsid w:val="007E5C7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basedOn w:val="a1"/>
    <w:rsid w:val="00EB6767"/>
    <w:rPr>
      <w:rFonts w:ascii="Times New Roman" w:eastAsia="Times New Roman" w:hAnsi="Times New Roman" w:cs="Times New Roman"/>
      <w:b w:val="0"/>
      <w:bCs w:val="0"/>
      <w:i/>
      <w:iCs/>
      <w:smallCaps w:val="0"/>
      <w:strike w:val="0"/>
      <w:spacing w:val="0"/>
      <w:sz w:val="25"/>
      <w:szCs w:val="25"/>
    </w:rPr>
  </w:style>
  <w:style w:type="character" w:customStyle="1" w:styleId="BodytextBold">
    <w:name w:val="Body text + Bold"/>
    <w:basedOn w:val="a1"/>
    <w:rsid w:val="00EB6767"/>
    <w:rPr>
      <w:rFonts w:ascii="Times New Roman" w:eastAsia="Times New Roman" w:hAnsi="Times New Roman" w:cs="Times New Roman"/>
      <w:b/>
      <w:bCs/>
      <w:i w:val="0"/>
      <w:iCs w:val="0"/>
      <w:smallCaps w:val="0"/>
      <w:strike w:val="0"/>
      <w:spacing w:val="0"/>
      <w:sz w:val="25"/>
      <w:szCs w:val="25"/>
    </w:rPr>
  </w:style>
  <w:style w:type="character" w:customStyle="1" w:styleId="BodytextBoldItalic">
    <w:name w:val="Body text + Bold;Italic"/>
    <w:basedOn w:val="a1"/>
    <w:rsid w:val="00EB6767"/>
    <w:rPr>
      <w:rFonts w:ascii="Times New Roman" w:eastAsia="Times New Roman" w:hAnsi="Times New Roman" w:cs="Times New Roman"/>
      <w:b/>
      <w:bCs/>
      <w:i/>
      <w:iCs/>
      <w:smallCaps w:val="0"/>
      <w:strike w:val="0"/>
      <w:spacing w:val="0"/>
      <w:sz w:val="27"/>
      <w:szCs w:val="27"/>
    </w:rPr>
  </w:style>
  <w:style w:type="character" w:customStyle="1" w:styleId="Bodytext3NotBold">
    <w:name w:val="Body text (3) + Not Bold"/>
    <w:basedOn w:val="a1"/>
    <w:rsid w:val="00EB6767"/>
    <w:rPr>
      <w:rFonts w:ascii="Times New Roman" w:eastAsia="Times New Roman" w:hAnsi="Times New Roman" w:cs="Times New Roman"/>
      <w:b/>
      <w:bCs/>
      <w:i w:val="0"/>
      <w:iCs w:val="0"/>
      <w:smallCaps w:val="0"/>
      <w:strike w:val="0"/>
      <w:spacing w:val="0"/>
      <w:sz w:val="27"/>
      <w:szCs w:val="27"/>
    </w:rPr>
  </w:style>
  <w:style w:type="character" w:customStyle="1" w:styleId="5d">
    <w:name w:val="Основной текст5"/>
    <w:basedOn w:val="aff7"/>
    <w:rsid w:val="00EB6767"/>
    <w:rPr>
      <w:rFonts w:ascii="Times New Roman" w:eastAsia="Times New Roman" w:hAnsi="Times New Roman" w:cs="Times New Roman"/>
      <w:color w:val="000000"/>
      <w:spacing w:val="0"/>
      <w:w w:val="100"/>
      <w:position w:val="0"/>
      <w:sz w:val="27"/>
      <w:szCs w:val="27"/>
      <w:u w:val="single"/>
      <w:lang w:val="ru-RU"/>
    </w:rPr>
  </w:style>
  <w:style w:type="paragraph" w:customStyle="1" w:styleId="115">
    <w:name w:val="Основной текст11"/>
    <w:basedOn w:val="a0"/>
    <w:rsid w:val="00EB6767"/>
    <w:pPr>
      <w:widowControl w:val="0"/>
      <w:shd w:val="clear" w:color="auto" w:fill="FFFFFF"/>
      <w:spacing w:line="322" w:lineRule="exact"/>
      <w:ind w:hanging="360"/>
    </w:pPr>
    <w:rPr>
      <w:sz w:val="27"/>
      <w:szCs w:val="27"/>
      <w:lang w:eastAsia="zh-CN"/>
    </w:rPr>
  </w:style>
  <w:style w:type="paragraph" w:customStyle="1" w:styleId="4b">
    <w:name w:val="Основной текст4"/>
    <w:basedOn w:val="a0"/>
    <w:rsid w:val="005A4404"/>
    <w:pPr>
      <w:widowControl w:val="0"/>
      <w:shd w:val="clear" w:color="auto" w:fill="FFFFFF"/>
      <w:spacing w:line="326" w:lineRule="exact"/>
      <w:ind w:hanging="420"/>
      <w:jc w:val="both"/>
    </w:pPr>
    <w:rPr>
      <w:color w:val="000000"/>
      <w:sz w:val="27"/>
      <w:szCs w:val="27"/>
    </w:rPr>
  </w:style>
  <w:style w:type="character" w:customStyle="1" w:styleId="75pt">
    <w:name w:val="Основной текст + 7;5 pt;Полужирный"/>
    <w:basedOn w:val="aff7"/>
    <w:rsid w:val="00230E55"/>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75pt0">
    <w:name w:val="Основной текст + 7;5 pt"/>
    <w:basedOn w:val="aff7"/>
    <w:rsid w:val="00230E5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s>
</file>

<file path=word/webSettings.xml><?xml version="1.0" encoding="utf-8"?>
<w:webSettings xmlns:r="http://schemas.openxmlformats.org/officeDocument/2006/relationships" xmlns:w="http://schemas.openxmlformats.org/wordprocessingml/2006/main">
  <w:divs>
    <w:div w:id="37779600">
      <w:bodyDiv w:val="1"/>
      <w:marLeft w:val="0"/>
      <w:marRight w:val="0"/>
      <w:marTop w:val="0"/>
      <w:marBottom w:val="0"/>
      <w:divBdr>
        <w:top w:val="none" w:sz="0" w:space="0" w:color="auto"/>
        <w:left w:val="none" w:sz="0" w:space="0" w:color="auto"/>
        <w:bottom w:val="none" w:sz="0" w:space="0" w:color="auto"/>
        <w:right w:val="none" w:sz="0" w:space="0" w:color="auto"/>
      </w:divBdr>
    </w:div>
    <w:div w:id="1549419519">
      <w:bodyDiv w:val="1"/>
      <w:marLeft w:val="0"/>
      <w:marRight w:val="0"/>
      <w:marTop w:val="0"/>
      <w:marBottom w:val="0"/>
      <w:divBdr>
        <w:top w:val="none" w:sz="0" w:space="0" w:color="auto"/>
        <w:left w:val="none" w:sz="0" w:space="0" w:color="auto"/>
        <w:bottom w:val="none" w:sz="0" w:space="0" w:color="auto"/>
        <w:right w:val="none" w:sz="0" w:space="0" w:color="auto"/>
      </w:divBdr>
    </w:div>
    <w:div w:id="16779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image" Target="media/image17.png"/><Relationship Id="rId50" Type="http://schemas.openxmlformats.org/officeDocument/2006/relationships/image" Target="media/image20.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diagramQuickStyle" Target="diagrams/quickStyle1.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5.png"/><Relationship Id="rId40" Type="http://schemas.openxmlformats.org/officeDocument/2006/relationships/oleObject" Target="embeddings/oleObject16.bin"/><Relationship Id="rId45" Type="http://schemas.openxmlformats.org/officeDocument/2006/relationships/oleObject" Target="embeddings/oleObject21.bin"/><Relationship Id="rId53" Type="http://schemas.openxmlformats.org/officeDocument/2006/relationships/oleObject" Target="embeddings/oleObject24.bin"/><Relationship Id="rId58" Type="http://schemas.openxmlformats.org/officeDocument/2006/relationships/image" Target="media/image24.png"/><Relationship Id="rId66" Type="http://schemas.openxmlformats.org/officeDocument/2006/relationships/diagramData" Target="diagrams/data1.xm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9.png"/><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0.bin"/><Relationship Id="rId73" Type="http://schemas.openxmlformats.org/officeDocument/2006/relationships/hyperlink" Target="http://kolib.ucoz.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image" Target="media/image18.png"/><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diagramColors" Target="diagrams/colors1.xml"/><Relationship Id="rId77" Type="http://schemas.microsoft.com/office/2007/relationships/diagramDrawing" Target="diagrams/drawing1.xml"/><Relationship Id="rId8" Type="http://schemas.openxmlformats.org/officeDocument/2006/relationships/image" Target="media/image1.jpeg"/><Relationship Id="rId51" Type="http://schemas.openxmlformats.org/officeDocument/2006/relationships/oleObject" Target="embeddings/oleObject23.bin"/><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oleObject" Target="embeddings/oleObject22.bin"/><Relationship Id="rId59" Type="http://schemas.openxmlformats.org/officeDocument/2006/relationships/oleObject" Target="embeddings/oleObject27.bin"/><Relationship Id="rId67" Type="http://schemas.openxmlformats.org/officeDocument/2006/relationships/diagramLayout" Target="diagrams/layout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8CF795-7D2A-41FD-974E-1FE8AF6B9A72}"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40A9A1FF-AD7E-44C4-8B6C-E0CD956A672F}">
      <dgm:prSet phldrT="[Текст]" custT="1"/>
      <dgm:spPr>
        <a:solidFill>
          <a:srgbClr val="FF0000">
            <a:alpha val="52000"/>
          </a:srgbClr>
        </a:solidFill>
      </dgm:spPr>
      <dgm:t>
        <a:bodyPr/>
        <a:lstStyle/>
        <a:p>
          <a:r>
            <a:rPr lang="ru-RU" sz="1200" b="0">
              <a:solidFill>
                <a:sysClr val="windowText" lastClr="000000"/>
              </a:solidFill>
              <a:latin typeface="Times New Roman" pitchFamily="18" charset="0"/>
              <a:cs typeface="Times New Roman" pitchFamily="18" charset="0"/>
            </a:rPr>
            <a:t>Точки личностно-профессионального роста учителя</a:t>
          </a:r>
        </a:p>
      </dgm:t>
    </dgm:pt>
    <dgm:pt modelId="{7FEFFD84-CEA9-4AB3-AEA7-EEE4BB229548}" type="parTrans" cxnId="{B311902C-3F38-4F2E-B977-CAC8FB81D096}">
      <dgm:prSet/>
      <dgm:spPr/>
      <dgm:t>
        <a:bodyPr/>
        <a:lstStyle/>
        <a:p>
          <a:endParaRPr lang="ru-RU"/>
        </a:p>
      </dgm:t>
    </dgm:pt>
    <dgm:pt modelId="{B8F7BC90-42DE-4714-9218-5C134C6A85F3}" type="sibTrans" cxnId="{B311902C-3F38-4F2E-B977-CAC8FB81D096}">
      <dgm:prSet/>
      <dgm:spPr>
        <a:noFill/>
      </dgm:spPr>
      <dgm:t>
        <a:bodyPr/>
        <a:lstStyle/>
        <a:p>
          <a:endParaRPr lang="ru-RU"/>
        </a:p>
      </dgm:t>
    </dgm:pt>
    <dgm:pt modelId="{63814578-CE8C-4EAD-A7AF-38A845DBBDF2}">
      <dgm:prSet phldrT="[Текст]" custT="1"/>
      <dgm:spPr>
        <a:solidFill>
          <a:srgbClr val="AFDC7E"/>
        </a:solidFill>
      </dgm:spPr>
      <dgm:t>
        <a:bodyPr/>
        <a:lstStyle/>
        <a:p>
          <a:r>
            <a:rPr lang="ru-RU" sz="1200" b="0">
              <a:solidFill>
                <a:sysClr val="windowText" lastClr="000000"/>
              </a:solidFill>
              <a:latin typeface="Times New Roman" pitchFamily="18" charset="0"/>
              <a:cs typeface="Times New Roman" pitchFamily="18" charset="0"/>
            </a:rPr>
            <a:t>Участие в методических семинарах, конференциях</a:t>
          </a:r>
        </a:p>
      </dgm:t>
    </dgm:pt>
    <dgm:pt modelId="{6EBF1BF8-33B0-465F-B6CC-68E837F56395}" type="parTrans" cxnId="{62652461-7D50-4DE3-84CF-C280FCBED959}">
      <dgm:prSet/>
      <dgm:spPr/>
      <dgm:t>
        <a:bodyPr/>
        <a:lstStyle/>
        <a:p>
          <a:endParaRPr lang="ru-RU"/>
        </a:p>
      </dgm:t>
    </dgm:pt>
    <dgm:pt modelId="{8ED51D85-8C4C-4961-9DEA-82A214D95A93}" type="sibTrans" cxnId="{62652461-7D50-4DE3-84CF-C280FCBED959}">
      <dgm:prSet/>
      <dgm:spPr>
        <a:noFill/>
      </dgm:spPr>
      <dgm:t>
        <a:bodyPr/>
        <a:lstStyle/>
        <a:p>
          <a:endParaRPr lang="ru-RU"/>
        </a:p>
      </dgm:t>
    </dgm:pt>
    <dgm:pt modelId="{3C111F53-2CE0-4946-AD07-3136A62770B4}">
      <dgm:prSet phldrT="[Текст]" custT="1"/>
      <dgm:spPr>
        <a:solidFill>
          <a:srgbClr val="00B0F0">
            <a:alpha val="49000"/>
          </a:srgbClr>
        </a:solidFill>
      </dgm:spPr>
      <dgm:t>
        <a:bodyPr/>
        <a:lstStyle/>
        <a:p>
          <a:r>
            <a:rPr lang="ru-RU" sz="1200" b="0">
              <a:solidFill>
                <a:sysClr val="windowText" lastClr="000000"/>
              </a:solidFill>
              <a:latin typeface="Times New Roman" pitchFamily="18" charset="0"/>
              <a:cs typeface="Times New Roman" pitchFamily="18" charset="0"/>
            </a:rPr>
            <a:t>Пропаганда педагогического мастерства: открытые уроки, мастер-классы, внеклассные мероприятия, публикации.</a:t>
          </a:r>
        </a:p>
      </dgm:t>
    </dgm:pt>
    <dgm:pt modelId="{5CD1077E-4141-4976-90D3-6D5BCC06D7BD}" type="parTrans" cxnId="{9211F227-3A68-438A-855C-28FD436BC9E4}">
      <dgm:prSet/>
      <dgm:spPr/>
      <dgm:t>
        <a:bodyPr/>
        <a:lstStyle/>
        <a:p>
          <a:endParaRPr lang="ru-RU"/>
        </a:p>
      </dgm:t>
    </dgm:pt>
    <dgm:pt modelId="{6A814617-0799-47E1-AFE2-05A55EC44EAF}" type="sibTrans" cxnId="{9211F227-3A68-438A-855C-28FD436BC9E4}">
      <dgm:prSet/>
      <dgm:spPr>
        <a:noFill/>
      </dgm:spPr>
      <dgm:t>
        <a:bodyPr/>
        <a:lstStyle/>
        <a:p>
          <a:endParaRPr lang="ru-RU"/>
        </a:p>
      </dgm:t>
    </dgm:pt>
    <dgm:pt modelId="{6DC25550-8365-49C3-BF81-7F5C8D99EF56}">
      <dgm:prSet phldrT="[Текст]" custT="1"/>
      <dgm:spPr>
        <a:solidFill>
          <a:schemeClr val="tx2">
            <a:lumMod val="60000"/>
            <a:lumOff val="40000"/>
            <a:alpha val="66000"/>
          </a:schemeClr>
        </a:solidFill>
      </dgm:spPr>
      <dgm:t>
        <a:bodyPr/>
        <a:lstStyle/>
        <a:p>
          <a:r>
            <a:rPr lang="ru-RU" sz="1200" b="0">
              <a:solidFill>
                <a:sysClr val="windowText" lastClr="000000"/>
              </a:solidFill>
              <a:latin typeface="Times New Roman" pitchFamily="18" charset="0"/>
              <a:cs typeface="Times New Roman" pitchFamily="18" charset="0"/>
            </a:rPr>
            <a:t>Участие в профессиональных конкурсах, фестивалях</a:t>
          </a:r>
          <a:endParaRPr lang="ru-RU" sz="1200" b="0">
            <a:latin typeface="Times New Roman" pitchFamily="18" charset="0"/>
            <a:cs typeface="Times New Roman" pitchFamily="18" charset="0"/>
          </a:endParaRPr>
        </a:p>
      </dgm:t>
    </dgm:pt>
    <dgm:pt modelId="{318185B7-89D8-41F9-A1E8-72F7C4CFA95B}" type="parTrans" cxnId="{AFED7850-7CA3-4C13-908E-571AB6EBACF1}">
      <dgm:prSet/>
      <dgm:spPr/>
      <dgm:t>
        <a:bodyPr/>
        <a:lstStyle/>
        <a:p>
          <a:endParaRPr lang="ru-RU"/>
        </a:p>
      </dgm:t>
    </dgm:pt>
    <dgm:pt modelId="{979AB3DA-044B-4DB0-89FD-53C111FC419F}" type="sibTrans" cxnId="{AFED7850-7CA3-4C13-908E-571AB6EBACF1}">
      <dgm:prSet/>
      <dgm:spPr>
        <a:noFill/>
      </dgm:spPr>
      <dgm:t>
        <a:bodyPr/>
        <a:lstStyle/>
        <a:p>
          <a:endParaRPr lang="ru-RU"/>
        </a:p>
      </dgm:t>
    </dgm:pt>
    <dgm:pt modelId="{0BE9157E-65E8-4816-BEF3-2E9D5BA096E6}">
      <dgm:prSet phldrT="[Текст]" custT="1"/>
      <dgm:spPr>
        <a:solidFill>
          <a:srgbClr val="FFC000">
            <a:alpha val="60000"/>
          </a:srgbClr>
        </a:solidFill>
      </dgm:spPr>
      <dgm:t>
        <a:bodyPr/>
        <a:lstStyle/>
        <a:p>
          <a:r>
            <a:rPr lang="ru-RU" sz="1100" b="0">
              <a:solidFill>
                <a:sysClr val="windowText" lastClr="000000"/>
              </a:solidFill>
              <a:latin typeface="Times New Roman" pitchFamily="18" charset="0"/>
              <a:cs typeface="Times New Roman" pitchFamily="18" charset="0"/>
            </a:rPr>
            <a:t>Развитие личностных качеств:</a:t>
          </a:r>
        </a:p>
        <a:p>
          <a:r>
            <a:rPr lang="ru-RU" sz="1100" b="0">
              <a:solidFill>
                <a:sysClr val="windowText" lastClr="000000"/>
              </a:solidFill>
              <a:latin typeface="Times New Roman" pitchFamily="18" charset="0"/>
              <a:cs typeface="Times New Roman" pitchFamily="18" charset="0"/>
            </a:rPr>
            <a:t> педагогического такта, объективности, чуткости, требовательности, самокритичности, любви к детям и т.д</a:t>
          </a:r>
          <a:r>
            <a:rPr lang="ru-RU" sz="1100" b="0">
              <a:solidFill>
                <a:schemeClr val="accent2">
                  <a:lumMod val="75000"/>
                </a:schemeClr>
              </a:solidFill>
              <a:latin typeface="Times New Roman" pitchFamily="18" charset="0"/>
              <a:cs typeface="Times New Roman" pitchFamily="18" charset="0"/>
            </a:rPr>
            <a:t>.</a:t>
          </a:r>
        </a:p>
      </dgm:t>
    </dgm:pt>
    <dgm:pt modelId="{D8B12971-3023-4BF3-AD43-79E57F7BA886}" type="parTrans" cxnId="{41AEF5A1-4496-4654-8395-E7762B135BA3}">
      <dgm:prSet/>
      <dgm:spPr/>
      <dgm:t>
        <a:bodyPr/>
        <a:lstStyle/>
        <a:p>
          <a:endParaRPr lang="ru-RU"/>
        </a:p>
      </dgm:t>
    </dgm:pt>
    <dgm:pt modelId="{A394CBD5-18BE-4A17-AD26-17FED86F43B8}" type="sibTrans" cxnId="{41AEF5A1-4496-4654-8395-E7762B135BA3}">
      <dgm:prSet/>
      <dgm:spPr>
        <a:noFill/>
      </dgm:spPr>
      <dgm:t>
        <a:bodyPr/>
        <a:lstStyle/>
        <a:p>
          <a:endParaRPr lang="ru-RU"/>
        </a:p>
      </dgm:t>
    </dgm:pt>
    <dgm:pt modelId="{6D460CF3-EB46-4162-AD09-1C69FA5202C9}">
      <dgm:prSet phldrT="[Текст]" custT="1"/>
      <dgm:spPr>
        <a:solidFill>
          <a:schemeClr val="accent4">
            <a:lumMod val="60000"/>
            <a:lumOff val="40000"/>
          </a:schemeClr>
        </a:solidFill>
      </dgm:spPr>
      <dgm:t>
        <a:bodyPr/>
        <a:lstStyle/>
        <a:p>
          <a:r>
            <a:rPr lang="ru-RU" sz="1200" b="0">
              <a:solidFill>
                <a:sysClr val="windowText" lastClr="000000"/>
              </a:solidFill>
              <a:latin typeface="Times New Roman" pitchFamily="18" charset="0"/>
              <a:cs typeface="Times New Roman" pitchFamily="18" charset="0"/>
            </a:rPr>
            <a:t>Обобщение педагогического опыта</a:t>
          </a:r>
        </a:p>
      </dgm:t>
    </dgm:pt>
    <dgm:pt modelId="{84EF2730-FC31-4D94-B47A-923811F85DB3}" type="parTrans" cxnId="{3A7E0E6A-4102-4FE3-A638-F744D17A1ABC}">
      <dgm:prSet/>
      <dgm:spPr/>
      <dgm:t>
        <a:bodyPr/>
        <a:lstStyle/>
        <a:p>
          <a:endParaRPr lang="ru-RU"/>
        </a:p>
      </dgm:t>
    </dgm:pt>
    <dgm:pt modelId="{2A746EB8-D97A-4C31-908A-FB41068B029E}" type="sibTrans" cxnId="{3A7E0E6A-4102-4FE3-A638-F744D17A1ABC}">
      <dgm:prSet/>
      <dgm:spPr>
        <a:noFill/>
      </dgm:spPr>
      <dgm:t>
        <a:bodyPr/>
        <a:lstStyle/>
        <a:p>
          <a:endParaRPr lang="ru-RU"/>
        </a:p>
      </dgm:t>
    </dgm:pt>
    <dgm:pt modelId="{0136B754-D8BD-43DE-B9C5-987C4CC53109}">
      <dgm:prSet phldrT="[Текст]" custT="1"/>
      <dgm:spPr>
        <a:solidFill>
          <a:srgbClr val="FFFF00">
            <a:alpha val="62000"/>
          </a:srgbClr>
        </a:solidFill>
      </dgm:spPr>
      <dgm:t>
        <a:bodyPr/>
        <a:lstStyle/>
        <a:p>
          <a:r>
            <a:rPr lang="ru-RU" sz="1200" b="0">
              <a:solidFill>
                <a:sysClr val="windowText" lastClr="000000"/>
              </a:solidFill>
              <a:latin typeface="Times New Roman" pitchFamily="18" charset="0"/>
              <a:cs typeface="Times New Roman" pitchFamily="18" charset="0"/>
            </a:rPr>
            <a:t>Курсовая переподготовка.</a:t>
          </a:r>
        </a:p>
        <a:p>
          <a:r>
            <a:rPr lang="ru-RU" sz="1200" b="0">
              <a:solidFill>
                <a:sysClr val="windowText" lastClr="000000"/>
              </a:solidFill>
              <a:latin typeface="Times New Roman" pitchFamily="18" charset="0"/>
              <a:cs typeface="Times New Roman" pitchFamily="18" charset="0"/>
            </a:rPr>
            <a:t> Работа над темой самообразования.</a:t>
          </a:r>
        </a:p>
      </dgm:t>
    </dgm:pt>
    <dgm:pt modelId="{EF27353C-D076-480E-9BAC-D5FF905608A2}" type="parTrans" cxnId="{C1327FFF-2F3B-485D-9478-60F0CF249869}">
      <dgm:prSet/>
      <dgm:spPr/>
      <dgm:t>
        <a:bodyPr/>
        <a:lstStyle/>
        <a:p>
          <a:endParaRPr lang="ru-RU"/>
        </a:p>
      </dgm:t>
    </dgm:pt>
    <dgm:pt modelId="{302FAFAC-4FBA-4F1B-A6D3-44C6ECA9DD17}" type="sibTrans" cxnId="{C1327FFF-2F3B-485D-9478-60F0CF249869}">
      <dgm:prSet/>
      <dgm:spPr>
        <a:noFill/>
      </dgm:spPr>
      <dgm:t>
        <a:bodyPr/>
        <a:lstStyle/>
        <a:p>
          <a:endParaRPr lang="ru-RU"/>
        </a:p>
      </dgm:t>
    </dgm:pt>
    <dgm:pt modelId="{042E060A-CC87-493C-8AC7-AF159BBA48B2}" type="pres">
      <dgm:prSet presAssocID="{188CF795-7D2A-41FD-974E-1FE8AF6B9A72}" presName="cycle" presStyleCnt="0">
        <dgm:presLayoutVars>
          <dgm:dir/>
          <dgm:resizeHandles val="exact"/>
        </dgm:presLayoutVars>
      </dgm:prSet>
      <dgm:spPr/>
      <dgm:t>
        <a:bodyPr/>
        <a:lstStyle/>
        <a:p>
          <a:endParaRPr lang="ru-RU"/>
        </a:p>
      </dgm:t>
    </dgm:pt>
    <dgm:pt modelId="{1DDC9E52-41E4-4B48-B577-56216E39BEE1}" type="pres">
      <dgm:prSet presAssocID="{40A9A1FF-AD7E-44C4-8B6C-E0CD956A672F}" presName="node" presStyleLbl="node1" presStyleIdx="0" presStyleCnt="7" custScaleX="303252" custScaleY="114101" custRadScaleRad="12300" custRadScaleInc="269341">
        <dgm:presLayoutVars>
          <dgm:bulletEnabled val="1"/>
        </dgm:presLayoutVars>
      </dgm:prSet>
      <dgm:spPr/>
      <dgm:t>
        <a:bodyPr/>
        <a:lstStyle/>
        <a:p>
          <a:endParaRPr lang="ru-RU"/>
        </a:p>
      </dgm:t>
    </dgm:pt>
    <dgm:pt modelId="{112E896F-4D27-4ED1-B753-A91989B2BAB3}" type="pres">
      <dgm:prSet presAssocID="{B8F7BC90-42DE-4714-9218-5C134C6A85F3}" presName="sibTrans" presStyleLbl="sibTrans2D1" presStyleIdx="0" presStyleCnt="7" custScaleX="56482" custLinFactX="100000" custLinFactY="-42445" custLinFactNeighborX="130661" custLinFactNeighborY="-100000"/>
      <dgm:spPr/>
      <dgm:t>
        <a:bodyPr/>
        <a:lstStyle/>
        <a:p>
          <a:endParaRPr lang="ru-RU"/>
        </a:p>
      </dgm:t>
    </dgm:pt>
    <dgm:pt modelId="{6AA5B8CB-B6AA-4BB0-9992-48F9BA808108}" type="pres">
      <dgm:prSet presAssocID="{B8F7BC90-42DE-4714-9218-5C134C6A85F3}" presName="connectorText" presStyleLbl="sibTrans2D1" presStyleIdx="0" presStyleCnt="7"/>
      <dgm:spPr/>
      <dgm:t>
        <a:bodyPr/>
        <a:lstStyle/>
        <a:p>
          <a:endParaRPr lang="ru-RU"/>
        </a:p>
      </dgm:t>
    </dgm:pt>
    <dgm:pt modelId="{9DF4CBB1-FD62-448A-8A01-BAE3BB3CC1F9}" type="pres">
      <dgm:prSet presAssocID="{63814578-CE8C-4EAD-A7AF-38A845DBBDF2}" presName="node" presStyleLbl="node1" presStyleIdx="1" presStyleCnt="7" custScaleX="190172" custScaleY="143616" custRadScaleRad="149306" custRadScaleInc="194390">
        <dgm:presLayoutVars>
          <dgm:bulletEnabled val="1"/>
        </dgm:presLayoutVars>
      </dgm:prSet>
      <dgm:spPr/>
      <dgm:t>
        <a:bodyPr/>
        <a:lstStyle/>
        <a:p>
          <a:endParaRPr lang="ru-RU"/>
        </a:p>
      </dgm:t>
    </dgm:pt>
    <dgm:pt modelId="{9F89C4E6-2E81-4F59-AB89-3DFA4EA81F10}" type="pres">
      <dgm:prSet presAssocID="{8ED51D85-8C4C-4961-9DEA-82A214D95A93}" presName="sibTrans" presStyleLbl="sibTrans2D1" presStyleIdx="1" presStyleCnt="7" custLinFactX="1000000" custLinFactY="-400000" custLinFactNeighborX="1002013" custLinFactNeighborY="-490927"/>
      <dgm:spPr/>
      <dgm:t>
        <a:bodyPr/>
        <a:lstStyle/>
        <a:p>
          <a:endParaRPr lang="ru-RU"/>
        </a:p>
      </dgm:t>
    </dgm:pt>
    <dgm:pt modelId="{E46B65E6-1D16-4D24-8637-D03EF00F194A}" type="pres">
      <dgm:prSet presAssocID="{8ED51D85-8C4C-4961-9DEA-82A214D95A93}" presName="connectorText" presStyleLbl="sibTrans2D1" presStyleIdx="1" presStyleCnt="7"/>
      <dgm:spPr/>
      <dgm:t>
        <a:bodyPr/>
        <a:lstStyle/>
        <a:p>
          <a:endParaRPr lang="ru-RU"/>
        </a:p>
      </dgm:t>
    </dgm:pt>
    <dgm:pt modelId="{A7C8F074-E460-4272-AAC6-1B3DC69BD985}" type="pres">
      <dgm:prSet presAssocID="{3C111F53-2CE0-4946-AD07-3136A62770B4}" presName="node" presStyleLbl="node1" presStyleIdx="2" presStyleCnt="7" custScaleX="290239" custScaleY="141995" custRadScaleRad="78475" custRadScaleInc="251504">
        <dgm:presLayoutVars>
          <dgm:bulletEnabled val="1"/>
        </dgm:presLayoutVars>
      </dgm:prSet>
      <dgm:spPr/>
      <dgm:t>
        <a:bodyPr/>
        <a:lstStyle/>
        <a:p>
          <a:endParaRPr lang="ru-RU"/>
        </a:p>
      </dgm:t>
    </dgm:pt>
    <dgm:pt modelId="{0F90930F-76E3-4C7F-9A6E-5E4108514C58}" type="pres">
      <dgm:prSet presAssocID="{6A814617-0799-47E1-AFE2-05A55EC44EAF}" presName="sibTrans" presStyleLbl="sibTrans2D1" presStyleIdx="2" presStyleCnt="7" custLinFactX="6666987" custLinFactY="-494523" custLinFactNeighborX="6700000" custLinFactNeighborY="-500000"/>
      <dgm:spPr/>
      <dgm:t>
        <a:bodyPr/>
        <a:lstStyle/>
        <a:p>
          <a:endParaRPr lang="ru-RU"/>
        </a:p>
      </dgm:t>
    </dgm:pt>
    <dgm:pt modelId="{00C30734-A514-422E-8990-55006CA4A67E}" type="pres">
      <dgm:prSet presAssocID="{6A814617-0799-47E1-AFE2-05A55EC44EAF}" presName="connectorText" presStyleLbl="sibTrans2D1" presStyleIdx="2" presStyleCnt="7"/>
      <dgm:spPr/>
      <dgm:t>
        <a:bodyPr/>
        <a:lstStyle/>
        <a:p>
          <a:endParaRPr lang="ru-RU"/>
        </a:p>
      </dgm:t>
    </dgm:pt>
    <dgm:pt modelId="{A402BCBC-3AB5-4201-B720-3223A7E7012E}" type="pres">
      <dgm:prSet presAssocID="{6DC25550-8365-49C3-BF81-7F5C8D99EF56}" presName="node" presStyleLbl="node1" presStyleIdx="3" presStyleCnt="7" custScaleX="220961" custScaleY="141868" custRadScaleRad="133731" custRadScaleInc="388036">
        <dgm:presLayoutVars>
          <dgm:bulletEnabled val="1"/>
        </dgm:presLayoutVars>
      </dgm:prSet>
      <dgm:spPr/>
      <dgm:t>
        <a:bodyPr/>
        <a:lstStyle/>
        <a:p>
          <a:endParaRPr lang="ru-RU"/>
        </a:p>
      </dgm:t>
    </dgm:pt>
    <dgm:pt modelId="{570CB776-F92D-4626-969A-0CE3EE39793E}" type="pres">
      <dgm:prSet presAssocID="{979AB3DA-044B-4DB0-89FD-53C111FC419F}" presName="sibTrans" presStyleLbl="sibTrans2D1" presStyleIdx="3" presStyleCnt="7" custLinFactX="200000" custLinFactY="-300000" custLinFactNeighborX="262488" custLinFactNeighborY="-308628"/>
      <dgm:spPr/>
      <dgm:t>
        <a:bodyPr/>
        <a:lstStyle/>
        <a:p>
          <a:endParaRPr lang="ru-RU"/>
        </a:p>
      </dgm:t>
    </dgm:pt>
    <dgm:pt modelId="{0869A087-C316-4825-9779-CCA82EC50FCF}" type="pres">
      <dgm:prSet presAssocID="{979AB3DA-044B-4DB0-89FD-53C111FC419F}" presName="connectorText" presStyleLbl="sibTrans2D1" presStyleIdx="3" presStyleCnt="7"/>
      <dgm:spPr/>
      <dgm:t>
        <a:bodyPr/>
        <a:lstStyle/>
        <a:p>
          <a:endParaRPr lang="ru-RU"/>
        </a:p>
      </dgm:t>
    </dgm:pt>
    <dgm:pt modelId="{DCAE4A09-C1E9-4D09-9454-BA2CFD672AD5}" type="pres">
      <dgm:prSet presAssocID="{0BE9157E-65E8-4816-BEF3-2E9D5BA096E6}" presName="node" presStyleLbl="node1" presStyleIdx="4" presStyleCnt="7" custScaleX="250047" custScaleY="157420" custRadScaleRad="94417" custRadScaleInc="618371">
        <dgm:presLayoutVars>
          <dgm:bulletEnabled val="1"/>
        </dgm:presLayoutVars>
      </dgm:prSet>
      <dgm:spPr/>
      <dgm:t>
        <a:bodyPr/>
        <a:lstStyle/>
        <a:p>
          <a:endParaRPr lang="ru-RU"/>
        </a:p>
      </dgm:t>
    </dgm:pt>
    <dgm:pt modelId="{AEFD79C3-1B1E-458C-B36B-E3C73E4C0F15}" type="pres">
      <dgm:prSet presAssocID="{A394CBD5-18BE-4A17-AD26-17FED86F43B8}" presName="sibTrans" presStyleLbl="sibTrans2D1" presStyleIdx="4" presStyleCnt="7" custScaleX="119557" custLinFactX="3492627" custLinFactY="-100000" custLinFactNeighborX="3500000" custLinFactNeighborY="-191565"/>
      <dgm:spPr/>
      <dgm:t>
        <a:bodyPr/>
        <a:lstStyle/>
        <a:p>
          <a:endParaRPr lang="ru-RU"/>
        </a:p>
      </dgm:t>
    </dgm:pt>
    <dgm:pt modelId="{969C6279-4EDD-432D-845C-B98884FFDC9C}" type="pres">
      <dgm:prSet presAssocID="{A394CBD5-18BE-4A17-AD26-17FED86F43B8}" presName="connectorText" presStyleLbl="sibTrans2D1" presStyleIdx="4" presStyleCnt="7"/>
      <dgm:spPr/>
      <dgm:t>
        <a:bodyPr/>
        <a:lstStyle/>
        <a:p>
          <a:endParaRPr lang="ru-RU"/>
        </a:p>
      </dgm:t>
    </dgm:pt>
    <dgm:pt modelId="{514634C9-572C-4AB5-BAA8-54E7D32DAE55}" type="pres">
      <dgm:prSet presAssocID="{6D460CF3-EB46-4162-AD09-1C69FA5202C9}" presName="node" presStyleLbl="node1" presStyleIdx="5" presStyleCnt="7" custScaleX="194902" custScaleY="136626" custRadScaleRad="132873" custRadScaleInc="135640">
        <dgm:presLayoutVars>
          <dgm:bulletEnabled val="1"/>
        </dgm:presLayoutVars>
      </dgm:prSet>
      <dgm:spPr/>
      <dgm:t>
        <a:bodyPr/>
        <a:lstStyle/>
        <a:p>
          <a:endParaRPr lang="ru-RU"/>
        </a:p>
      </dgm:t>
    </dgm:pt>
    <dgm:pt modelId="{10E4571F-0D4F-4F97-BE6C-A1E21A5BA899}" type="pres">
      <dgm:prSet presAssocID="{2A746EB8-D97A-4C31-908A-FB41068B029E}" presName="sibTrans" presStyleLbl="sibTrans2D1" presStyleIdx="5" presStyleCnt="7" custLinFactX="100000" custLinFactY="-146373" custLinFactNeighborX="177737" custLinFactNeighborY="-200000"/>
      <dgm:spPr/>
      <dgm:t>
        <a:bodyPr/>
        <a:lstStyle/>
        <a:p>
          <a:endParaRPr lang="ru-RU"/>
        </a:p>
      </dgm:t>
    </dgm:pt>
    <dgm:pt modelId="{494C35C2-C00B-4CC6-8379-65A416DB707E}" type="pres">
      <dgm:prSet presAssocID="{2A746EB8-D97A-4C31-908A-FB41068B029E}" presName="connectorText" presStyleLbl="sibTrans2D1" presStyleIdx="5" presStyleCnt="7"/>
      <dgm:spPr/>
      <dgm:t>
        <a:bodyPr/>
        <a:lstStyle/>
        <a:p>
          <a:endParaRPr lang="ru-RU"/>
        </a:p>
      </dgm:t>
    </dgm:pt>
    <dgm:pt modelId="{724DD02C-A830-4895-AD69-A2C4F4AED956}" type="pres">
      <dgm:prSet presAssocID="{0136B754-D8BD-43DE-B9C5-987C4CC53109}" presName="node" presStyleLbl="node1" presStyleIdx="6" presStyleCnt="7" custScaleX="206793" custScaleY="141125" custRadScaleRad="147209" custRadScaleInc="453953">
        <dgm:presLayoutVars>
          <dgm:bulletEnabled val="1"/>
        </dgm:presLayoutVars>
      </dgm:prSet>
      <dgm:spPr/>
      <dgm:t>
        <a:bodyPr/>
        <a:lstStyle/>
        <a:p>
          <a:endParaRPr lang="ru-RU"/>
        </a:p>
      </dgm:t>
    </dgm:pt>
    <dgm:pt modelId="{F87EB415-8246-4D6A-9C90-37B4BC948952}" type="pres">
      <dgm:prSet presAssocID="{302FAFAC-4FBA-4F1B-A6D3-44C6ECA9DD17}" presName="sibTrans" presStyleLbl="sibTrans2D1" presStyleIdx="6" presStyleCnt="7" custAng="11731970" custFlipVert="0" custFlipHor="1" custScaleX="421772" custScaleY="97283" custLinFactX="1102140" custLinFactY="-346284" custLinFactNeighborX="1200000" custLinFactNeighborY="-400000"/>
      <dgm:spPr/>
      <dgm:t>
        <a:bodyPr/>
        <a:lstStyle/>
        <a:p>
          <a:endParaRPr lang="ru-RU"/>
        </a:p>
      </dgm:t>
    </dgm:pt>
    <dgm:pt modelId="{5EBE00FB-63DD-4796-91C3-A9BEF16B8156}" type="pres">
      <dgm:prSet presAssocID="{302FAFAC-4FBA-4F1B-A6D3-44C6ECA9DD17}" presName="connectorText" presStyleLbl="sibTrans2D1" presStyleIdx="6" presStyleCnt="7"/>
      <dgm:spPr/>
      <dgm:t>
        <a:bodyPr/>
        <a:lstStyle/>
        <a:p>
          <a:endParaRPr lang="ru-RU"/>
        </a:p>
      </dgm:t>
    </dgm:pt>
  </dgm:ptLst>
  <dgm:cxnLst>
    <dgm:cxn modelId="{41AEF5A1-4496-4654-8395-E7762B135BA3}" srcId="{188CF795-7D2A-41FD-974E-1FE8AF6B9A72}" destId="{0BE9157E-65E8-4816-BEF3-2E9D5BA096E6}" srcOrd="4" destOrd="0" parTransId="{D8B12971-3023-4BF3-AD43-79E57F7BA886}" sibTransId="{A394CBD5-18BE-4A17-AD26-17FED86F43B8}"/>
    <dgm:cxn modelId="{B311902C-3F38-4F2E-B977-CAC8FB81D096}" srcId="{188CF795-7D2A-41FD-974E-1FE8AF6B9A72}" destId="{40A9A1FF-AD7E-44C4-8B6C-E0CD956A672F}" srcOrd="0" destOrd="0" parTransId="{7FEFFD84-CEA9-4AB3-AEA7-EEE4BB229548}" sibTransId="{B8F7BC90-42DE-4714-9218-5C134C6A85F3}"/>
    <dgm:cxn modelId="{BB472B09-1155-4B11-A2B4-0C97B66681AA}" type="presOf" srcId="{A394CBD5-18BE-4A17-AD26-17FED86F43B8}" destId="{969C6279-4EDD-432D-845C-B98884FFDC9C}" srcOrd="1" destOrd="0" presId="urn:microsoft.com/office/officeart/2005/8/layout/cycle2"/>
    <dgm:cxn modelId="{B615565C-7DB0-47B1-92C4-DB1D10C1B555}" type="presOf" srcId="{188CF795-7D2A-41FD-974E-1FE8AF6B9A72}" destId="{042E060A-CC87-493C-8AC7-AF159BBA48B2}" srcOrd="0" destOrd="0" presId="urn:microsoft.com/office/officeart/2005/8/layout/cycle2"/>
    <dgm:cxn modelId="{F570FA64-B88B-4DBC-B2EE-E3D6BB583363}" type="presOf" srcId="{8ED51D85-8C4C-4961-9DEA-82A214D95A93}" destId="{9F89C4E6-2E81-4F59-AB89-3DFA4EA81F10}" srcOrd="0" destOrd="0" presId="urn:microsoft.com/office/officeart/2005/8/layout/cycle2"/>
    <dgm:cxn modelId="{01BE4BB3-C54B-4903-98BB-5B14519DB3AB}" type="presOf" srcId="{302FAFAC-4FBA-4F1B-A6D3-44C6ECA9DD17}" destId="{F87EB415-8246-4D6A-9C90-37B4BC948952}" srcOrd="0" destOrd="0" presId="urn:microsoft.com/office/officeart/2005/8/layout/cycle2"/>
    <dgm:cxn modelId="{3A7E0E6A-4102-4FE3-A638-F744D17A1ABC}" srcId="{188CF795-7D2A-41FD-974E-1FE8AF6B9A72}" destId="{6D460CF3-EB46-4162-AD09-1C69FA5202C9}" srcOrd="5" destOrd="0" parTransId="{84EF2730-FC31-4D94-B47A-923811F85DB3}" sibTransId="{2A746EB8-D97A-4C31-908A-FB41068B029E}"/>
    <dgm:cxn modelId="{9AD98523-E6FD-47B9-A0A0-13D37888EE6F}" type="presOf" srcId="{B8F7BC90-42DE-4714-9218-5C134C6A85F3}" destId="{6AA5B8CB-B6AA-4BB0-9992-48F9BA808108}" srcOrd="1" destOrd="0" presId="urn:microsoft.com/office/officeart/2005/8/layout/cycle2"/>
    <dgm:cxn modelId="{2ED534C2-CCFD-4FC2-B87B-62098A5B1196}" type="presOf" srcId="{3C111F53-2CE0-4946-AD07-3136A62770B4}" destId="{A7C8F074-E460-4272-AAC6-1B3DC69BD985}" srcOrd="0" destOrd="0" presId="urn:microsoft.com/office/officeart/2005/8/layout/cycle2"/>
    <dgm:cxn modelId="{9FF6D488-0F20-4D30-826F-D1C666E7F1EB}" type="presOf" srcId="{6A814617-0799-47E1-AFE2-05A55EC44EAF}" destId="{00C30734-A514-422E-8990-55006CA4A67E}" srcOrd="1" destOrd="0" presId="urn:microsoft.com/office/officeart/2005/8/layout/cycle2"/>
    <dgm:cxn modelId="{0D2FB310-5AC5-41CD-9892-0FD14DA4C44C}" type="presOf" srcId="{302FAFAC-4FBA-4F1B-A6D3-44C6ECA9DD17}" destId="{5EBE00FB-63DD-4796-91C3-A9BEF16B8156}" srcOrd="1" destOrd="0" presId="urn:microsoft.com/office/officeart/2005/8/layout/cycle2"/>
    <dgm:cxn modelId="{7F88D5DF-8A7A-4E50-8856-5170B8C1514E}" type="presOf" srcId="{0BE9157E-65E8-4816-BEF3-2E9D5BA096E6}" destId="{DCAE4A09-C1E9-4D09-9454-BA2CFD672AD5}" srcOrd="0" destOrd="0" presId="urn:microsoft.com/office/officeart/2005/8/layout/cycle2"/>
    <dgm:cxn modelId="{9AC3A9DF-797E-449D-B12A-3FB63BF17A60}" type="presOf" srcId="{979AB3DA-044B-4DB0-89FD-53C111FC419F}" destId="{0869A087-C316-4825-9779-CCA82EC50FCF}" srcOrd="1" destOrd="0" presId="urn:microsoft.com/office/officeart/2005/8/layout/cycle2"/>
    <dgm:cxn modelId="{14B34778-6600-41BD-B4D6-DF66ACDC5EDD}" type="presOf" srcId="{40A9A1FF-AD7E-44C4-8B6C-E0CD956A672F}" destId="{1DDC9E52-41E4-4B48-B577-56216E39BEE1}" srcOrd="0" destOrd="0" presId="urn:microsoft.com/office/officeart/2005/8/layout/cycle2"/>
    <dgm:cxn modelId="{9211F227-3A68-438A-855C-28FD436BC9E4}" srcId="{188CF795-7D2A-41FD-974E-1FE8AF6B9A72}" destId="{3C111F53-2CE0-4946-AD07-3136A62770B4}" srcOrd="2" destOrd="0" parTransId="{5CD1077E-4141-4976-90D3-6D5BCC06D7BD}" sibTransId="{6A814617-0799-47E1-AFE2-05A55EC44EAF}"/>
    <dgm:cxn modelId="{AFED7850-7CA3-4C13-908E-571AB6EBACF1}" srcId="{188CF795-7D2A-41FD-974E-1FE8AF6B9A72}" destId="{6DC25550-8365-49C3-BF81-7F5C8D99EF56}" srcOrd="3" destOrd="0" parTransId="{318185B7-89D8-41F9-A1E8-72F7C4CFA95B}" sibTransId="{979AB3DA-044B-4DB0-89FD-53C111FC419F}"/>
    <dgm:cxn modelId="{41EB1091-04D6-407C-8493-4B5345E602E4}" type="presOf" srcId="{2A746EB8-D97A-4C31-908A-FB41068B029E}" destId="{10E4571F-0D4F-4F97-BE6C-A1E21A5BA899}" srcOrd="0" destOrd="0" presId="urn:microsoft.com/office/officeart/2005/8/layout/cycle2"/>
    <dgm:cxn modelId="{CAE3D38C-5924-455D-9316-1CB9097B0A62}" type="presOf" srcId="{A394CBD5-18BE-4A17-AD26-17FED86F43B8}" destId="{AEFD79C3-1B1E-458C-B36B-E3C73E4C0F15}" srcOrd="0" destOrd="0" presId="urn:microsoft.com/office/officeart/2005/8/layout/cycle2"/>
    <dgm:cxn modelId="{41E8E04F-62A2-4C45-A600-4FF6285D2103}" type="presOf" srcId="{6D460CF3-EB46-4162-AD09-1C69FA5202C9}" destId="{514634C9-572C-4AB5-BAA8-54E7D32DAE55}" srcOrd="0" destOrd="0" presId="urn:microsoft.com/office/officeart/2005/8/layout/cycle2"/>
    <dgm:cxn modelId="{081E43A9-6349-4116-8B8E-4F919D07184E}" type="presOf" srcId="{63814578-CE8C-4EAD-A7AF-38A845DBBDF2}" destId="{9DF4CBB1-FD62-448A-8A01-BAE3BB3CC1F9}" srcOrd="0" destOrd="0" presId="urn:microsoft.com/office/officeart/2005/8/layout/cycle2"/>
    <dgm:cxn modelId="{FB67AC0C-6A94-4EDC-B6F6-32F911B28525}" type="presOf" srcId="{0136B754-D8BD-43DE-B9C5-987C4CC53109}" destId="{724DD02C-A830-4895-AD69-A2C4F4AED956}" srcOrd="0" destOrd="0" presId="urn:microsoft.com/office/officeart/2005/8/layout/cycle2"/>
    <dgm:cxn modelId="{62652461-7D50-4DE3-84CF-C280FCBED959}" srcId="{188CF795-7D2A-41FD-974E-1FE8AF6B9A72}" destId="{63814578-CE8C-4EAD-A7AF-38A845DBBDF2}" srcOrd="1" destOrd="0" parTransId="{6EBF1BF8-33B0-465F-B6CC-68E837F56395}" sibTransId="{8ED51D85-8C4C-4961-9DEA-82A214D95A93}"/>
    <dgm:cxn modelId="{7F8EE6A0-4EB6-47D4-9CF7-7B259411D5B6}" type="presOf" srcId="{6DC25550-8365-49C3-BF81-7F5C8D99EF56}" destId="{A402BCBC-3AB5-4201-B720-3223A7E7012E}" srcOrd="0" destOrd="0" presId="urn:microsoft.com/office/officeart/2005/8/layout/cycle2"/>
    <dgm:cxn modelId="{91585815-CAB0-4AD2-AE8B-38B83BDE470E}" type="presOf" srcId="{8ED51D85-8C4C-4961-9DEA-82A214D95A93}" destId="{E46B65E6-1D16-4D24-8637-D03EF00F194A}" srcOrd="1" destOrd="0" presId="urn:microsoft.com/office/officeart/2005/8/layout/cycle2"/>
    <dgm:cxn modelId="{C1327FFF-2F3B-485D-9478-60F0CF249869}" srcId="{188CF795-7D2A-41FD-974E-1FE8AF6B9A72}" destId="{0136B754-D8BD-43DE-B9C5-987C4CC53109}" srcOrd="6" destOrd="0" parTransId="{EF27353C-D076-480E-9BAC-D5FF905608A2}" sibTransId="{302FAFAC-4FBA-4F1B-A6D3-44C6ECA9DD17}"/>
    <dgm:cxn modelId="{EE6A1DBD-8CAF-4B7D-96D0-C09B267F8B52}" type="presOf" srcId="{2A746EB8-D97A-4C31-908A-FB41068B029E}" destId="{494C35C2-C00B-4CC6-8379-65A416DB707E}" srcOrd="1" destOrd="0" presId="urn:microsoft.com/office/officeart/2005/8/layout/cycle2"/>
    <dgm:cxn modelId="{4666E035-AAF3-4547-886D-0BC22C34EAFD}" type="presOf" srcId="{979AB3DA-044B-4DB0-89FD-53C111FC419F}" destId="{570CB776-F92D-4626-969A-0CE3EE39793E}" srcOrd="0" destOrd="0" presId="urn:microsoft.com/office/officeart/2005/8/layout/cycle2"/>
    <dgm:cxn modelId="{09C28DCE-E22C-4711-81EE-191E0521DA0E}" type="presOf" srcId="{B8F7BC90-42DE-4714-9218-5C134C6A85F3}" destId="{112E896F-4D27-4ED1-B753-A91989B2BAB3}" srcOrd="0" destOrd="0" presId="urn:microsoft.com/office/officeart/2005/8/layout/cycle2"/>
    <dgm:cxn modelId="{31D21C63-0DBD-4B41-8D9B-CDF504B3B621}" type="presOf" srcId="{6A814617-0799-47E1-AFE2-05A55EC44EAF}" destId="{0F90930F-76E3-4C7F-9A6E-5E4108514C58}" srcOrd="0" destOrd="0" presId="urn:microsoft.com/office/officeart/2005/8/layout/cycle2"/>
    <dgm:cxn modelId="{3D6C010C-AE46-4929-98A1-9D79CA042B88}" type="presParOf" srcId="{042E060A-CC87-493C-8AC7-AF159BBA48B2}" destId="{1DDC9E52-41E4-4B48-B577-56216E39BEE1}" srcOrd="0" destOrd="0" presId="urn:microsoft.com/office/officeart/2005/8/layout/cycle2"/>
    <dgm:cxn modelId="{FFC20278-CBBF-447B-89F8-340748516812}" type="presParOf" srcId="{042E060A-CC87-493C-8AC7-AF159BBA48B2}" destId="{112E896F-4D27-4ED1-B753-A91989B2BAB3}" srcOrd="1" destOrd="0" presId="urn:microsoft.com/office/officeart/2005/8/layout/cycle2"/>
    <dgm:cxn modelId="{26A18CC0-AD6D-4A78-844F-37F7FB775565}" type="presParOf" srcId="{112E896F-4D27-4ED1-B753-A91989B2BAB3}" destId="{6AA5B8CB-B6AA-4BB0-9992-48F9BA808108}" srcOrd="0" destOrd="0" presId="urn:microsoft.com/office/officeart/2005/8/layout/cycle2"/>
    <dgm:cxn modelId="{02FDAE21-B378-4FD3-97F4-2EDD0BAA9692}" type="presParOf" srcId="{042E060A-CC87-493C-8AC7-AF159BBA48B2}" destId="{9DF4CBB1-FD62-448A-8A01-BAE3BB3CC1F9}" srcOrd="2" destOrd="0" presId="urn:microsoft.com/office/officeart/2005/8/layout/cycle2"/>
    <dgm:cxn modelId="{4516C6E8-34A7-4CA5-A2CD-9578D820F9B7}" type="presParOf" srcId="{042E060A-CC87-493C-8AC7-AF159BBA48B2}" destId="{9F89C4E6-2E81-4F59-AB89-3DFA4EA81F10}" srcOrd="3" destOrd="0" presId="urn:microsoft.com/office/officeart/2005/8/layout/cycle2"/>
    <dgm:cxn modelId="{740DBFC5-1147-4FC0-9626-7891DF6E475B}" type="presParOf" srcId="{9F89C4E6-2E81-4F59-AB89-3DFA4EA81F10}" destId="{E46B65E6-1D16-4D24-8637-D03EF00F194A}" srcOrd="0" destOrd="0" presId="urn:microsoft.com/office/officeart/2005/8/layout/cycle2"/>
    <dgm:cxn modelId="{64187AF8-F274-4451-B74A-FBD9698FA239}" type="presParOf" srcId="{042E060A-CC87-493C-8AC7-AF159BBA48B2}" destId="{A7C8F074-E460-4272-AAC6-1B3DC69BD985}" srcOrd="4" destOrd="0" presId="urn:microsoft.com/office/officeart/2005/8/layout/cycle2"/>
    <dgm:cxn modelId="{FF6BA396-8048-40ED-BD89-467D894F9C26}" type="presParOf" srcId="{042E060A-CC87-493C-8AC7-AF159BBA48B2}" destId="{0F90930F-76E3-4C7F-9A6E-5E4108514C58}" srcOrd="5" destOrd="0" presId="urn:microsoft.com/office/officeart/2005/8/layout/cycle2"/>
    <dgm:cxn modelId="{07F1A77E-9204-4B92-B8CF-74DDFC0BA83D}" type="presParOf" srcId="{0F90930F-76E3-4C7F-9A6E-5E4108514C58}" destId="{00C30734-A514-422E-8990-55006CA4A67E}" srcOrd="0" destOrd="0" presId="urn:microsoft.com/office/officeart/2005/8/layout/cycle2"/>
    <dgm:cxn modelId="{9590BFF6-04B1-4A6A-900E-CDE12B12E0A8}" type="presParOf" srcId="{042E060A-CC87-493C-8AC7-AF159BBA48B2}" destId="{A402BCBC-3AB5-4201-B720-3223A7E7012E}" srcOrd="6" destOrd="0" presId="urn:microsoft.com/office/officeart/2005/8/layout/cycle2"/>
    <dgm:cxn modelId="{37B4B680-0EC5-420E-B9B2-6DA69D4729CB}" type="presParOf" srcId="{042E060A-CC87-493C-8AC7-AF159BBA48B2}" destId="{570CB776-F92D-4626-969A-0CE3EE39793E}" srcOrd="7" destOrd="0" presId="urn:microsoft.com/office/officeart/2005/8/layout/cycle2"/>
    <dgm:cxn modelId="{0E8F3138-1C62-4741-A50E-4BA991F9D250}" type="presParOf" srcId="{570CB776-F92D-4626-969A-0CE3EE39793E}" destId="{0869A087-C316-4825-9779-CCA82EC50FCF}" srcOrd="0" destOrd="0" presId="urn:microsoft.com/office/officeart/2005/8/layout/cycle2"/>
    <dgm:cxn modelId="{F25DE59A-6DCA-4EAA-AF0B-3DE6A5D4C8C2}" type="presParOf" srcId="{042E060A-CC87-493C-8AC7-AF159BBA48B2}" destId="{DCAE4A09-C1E9-4D09-9454-BA2CFD672AD5}" srcOrd="8" destOrd="0" presId="urn:microsoft.com/office/officeart/2005/8/layout/cycle2"/>
    <dgm:cxn modelId="{1F43EFDA-323F-48A7-BA94-9D61BCDA880C}" type="presParOf" srcId="{042E060A-CC87-493C-8AC7-AF159BBA48B2}" destId="{AEFD79C3-1B1E-458C-B36B-E3C73E4C0F15}" srcOrd="9" destOrd="0" presId="urn:microsoft.com/office/officeart/2005/8/layout/cycle2"/>
    <dgm:cxn modelId="{19A93D1A-136F-4760-9B51-32AEA5E4F3B7}" type="presParOf" srcId="{AEFD79C3-1B1E-458C-B36B-E3C73E4C0F15}" destId="{969C6279-4EDD-432D-845C-B98884FFDC9C}" srcOrd="0" destOrd="0" presId="urn:microsoft.com/office/officeart/2005/8/layout/cycle2"/>
    <dgm:cxn modelId="{1D7CAA77-1A00-4827-A993-F0DAB0A06961}" type="presParOf" srcId="{042E060A-CC87-493C-8AC7-AF159BBA48B2}" destId="{514634C9-572C-4AB5-BAA8-54E7D32DAE55}" srcOrd="10" destOrd="0" presId="urn:microsoft.com/office/officeart/2005/8/layout/cycle2"/>
    <dgm:cxn modelId="{92726DB2-0522-4A6B-90F6-7F80D213E843}" type="presParOf" srcId="{042E060A-CC87-493C-8AC7-AF159BBA48B2}" destId="{10E4571F-0D4F-4F97-BE6C-A1E21A5BA899}" srcOrd="11" destOrd="0" presId="urn:microsoft.com/office/officeart/2005/8/layout/cycle2"/>
    <dgm:cxn modelId="{629D9F66-CD04-4DDD-AD2B-37114DC376B5}" type="presParOf" srcId="{10E4571F-0D4F-4F97-BE6C-A1E21A5BA899}" destId="{494C35C2-C00B-4CC6-8379-65A416DB707E}" srcOrd="0" destOrd="0" presId="urn:microsoft.com/office/officeart/2005/8/layout/cycle2"/>
    <dgm:cxn modelId="{ACEE8092-9E51-4C0D-90B8-C26F246AD29A}" type="presParOf" srcId="{042E060A-CC87-493C-8AC7-AF159BBA48B2}" destId="{724DD02C-A830-4895-AD69-A2C4F4AED956}" srcOrd="12" destOrd="0" presId="urn:microsoft.com/office/officeart/2005/8/layout/cycle2"/>
    <dgm:cxn modelId="{502C549E-158D-41D0-A47E-906335A1DB1C}" type="presParOf" srcId="{042E060A-CC87-493C-8AC7-AF159BBA48B2}" destId="{F87EB415-8246-4D6A-9C90-37B4BC948952}" srcOrd="13" destOrd="0" presId="urn:microsoft.com/office/officeart/2005/8/layout/cycle2"/>
    <dgm:cxn modelId="{E48A9E10-30E4-4C98-B156-5965014CE5B4}" type="presParOf" srcId="{F87EB415-8246-4D6A-9C90-37B4BC948952}" destId="{5EBE00FB-63DD-4796-91C3-A9BEF16B8156}" srcOrd="0" destOrd="0" presId="urn:microsoft.com/office/officeart/2005/8/layout/cycle2"/>
  </dgm:cxnLst>
  <dgm:bg/>
  <dgm:whole/>
  <dgm:extLst>
    <a:ext uri="http://schemas.microsoft.com/office/drawing/2008/diagram">
      <dsp:dataModelExt xmlns="" xmlns:dsp="http://schemas.microsoft.com/office/drawing/2008/diagram" relId="rId6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DC9E52-41E4-4B48-B577-56216E39BEE1}">
      <dsp:nvSpPr>
        <dsp:cNvPr id="0" name=""/>
        <dsp:cNvSpPr/>
      </dsp:nvSpPr>
      <dsp:spPr>
        <a:xfrm>
          <a:off x="1592668" y="1279006"/>
          <a:ext cx="2623681" cy="987181"/>
        </a:xfrm>
        <a:prstGeom prst="ellipse">
          <a:avLst/>
        </a:prstGeom>
        <a:solidFill>
          <a:srgbClr val="FF0000">
            <a:alpha val="52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Точки личностно-профессионального роста учителя</a:t>
          </a:r>
        </a:p>
      </dsp:txBody>
      <dsp:txXfrm>
        <a:off x="1592668" y="1279006"/>
        <a:ext cx="2623681" cy="987181"/>
      </dsp:txXfrm>
    </dsp:sp>
    <dsp:sp modelId="{112E896F-4D27-4ED1-B753-A91989B2BAB3}">
      <dsp:nvSpPr>
        <dsp:cNvPr id="0" name=""/>
        <dsp:cNvSpPr/>
      </dsp:nvSpPr>
      <dsp:spPr>
        <a:xfrm rot="846782">
          <a:off x="4230928" y="1502958"/>
          <a:ext cx="45719" cy="291998"/>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846782">
        <a:off x="4230928" y="1502958"/>
        <a:ext cx="45719" cy="291998"/>
      </dsp:txXfrm>
    </dsp:sp>
    <dsp:sp modelId="{9DF4CBB1-FD62-448A-8A01-BAE3BB3CC1F9}">
      <dsp:nvSpPr>
        <dsp:cNvPr id="0" name=""/>
        <dsp:cNvSpPr/>
      </dsp:nvSpPr>
      <dsp:spPr>
        <a:xfrm>
          <a:off x="4101237" y="1659052"/>
          <a:ext cx="1645334" cy="1242539"/>
        </a:xfrm>
        <a:prstGeom prst="ellipse">
          <a:avLst/>
        </a:prstGeom>
        <a:solidFill>
          <a:srgbClr val="AFDC7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Участие в методических семинарах, конференциях</a:t>
          </a:r>
        </a:p>
      </dsp:txBody>
      <dsp:txXfrm>
        <a:off x="4101237" y="1659052"/>
        <a:ext cx="1645334" cy="1242539"/>
      </dsp:txXfrm>
    </dsp:sp>
    <dsp:sp modelId="{9F89C4E6-2E81-4F59-AB89-3DFA4EA81F10}">
      <dsp:nvSpPr>
        <dsp:cNvPr id="0" name=""/>
        <dsp:cNvSpPr/>
      </dsp:nvSpPr>
      <dsp:spPr>
        <a:xfrm rot="9600598">
          <a:off x="5823577" y="-145999"/>
          <a:ext cx="106695" cy="291998"/>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9600598">
        <a:off x="5823577" y="-145999"/>
        <a:ext cx="106695" cy="291998"/>
      </dsp:txXfrm>
    </dsp:sp>
    <dsp:sp modelId="{A7C8F074-E460-4272-AAC6-1B3DC69BD985}">
      <dsp:nvSpPr>
        <dsp:cNvPr id="0" name=""/>
        <dsp:cNvSpPr/>
      </dsp:nvSpPr>
      <dsp:spPr>
        <a:xfrm>
          <a:off x="1730466" y="2371018"/>
          <a:ext cx="2511095" cy="1228515"/>
        </a:xfrm>
        <a:prstGeom prst="ellipse">
          <a:avLst/>
        </a:prstGeom>
        <a:solidFill>
          <a:srgbClr val="00B0F0">
            <a:alpha val="49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Пропаганда педагогического мастерства: открытые уроки, мастер-классы, внеклассные мероприятия, публикации.</a:t>
          </a:r>
        </a:p>
      </dsp:txBody>
      <dsp:txXfrm>
        <a:off x="1730466" y="2371018"/>
        <a:ext cx="2511095" cy="1228515"/>
      </dsp:txXfrm>
    </dsp:sp>
    <dsp:sp modelId="{0F90930F-76E3-4C7F-9A6E-5E4108514C58}">
      <dsp:nvSpPr>
        <dsp:cNvPr id="0" name=""/>
        <dsp:cNvSpPr/>
      </dsp:nvSpPr>
      <dsp:spPr>
        <a:xfrm rot="11784264">
          <a:off x="5853307" y="-145999"/>
          <a:ext cx="47235" cy="291998"/>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1784264">
        <a:off x="5853307" y="-145999"/>
        <a:ext cx="47235" cy="291998"/>
      </dsp:txXfrm>
    </dsp:sp>
    <dsp:sp modelId="{A402BCBC-3AB5-4201-B720-3223A7E7012E}">
      <dsp:nvSpPr>
        <dsp:cNvPr id="0" name=""/>
        <dsp:cNvSpPr/>
      </dsp:nvSpPr>
      <dsp:spPr>
        <a:xfrm>
          <a:off x="0" y="1773890"/>
          <a:ext cx="1911714" cy="1227416"/>
        </a:xfrm>
        <a:prstGeom prst="ellipse">
          <a:avLst/>
        </a:prstGeom>
        <a:solidFill>
          <a:schemeClr val="tx2">
            <a:lumMod val="60000"/>
            <a:lumOff val="40000"/>
            <a:alpha val="66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Участие в профессиональных конкурсах, фестивалях</a:t>
          </a:r>
          <a:endParaRPr lang="ru-RU" sz="1200" b="0" kern="1200">
            <a:latin typeface="Times New Roman" pitchFamily="18" charset="0"/>
            <a:cs typeface="Times New Roman" pitchFamily="18" charset="0"/>
          </a:endParaRPr>
        </a:p>
      </dsp:txBody>
      <dsp:txXfrm>
        <a:off x="0" y="1773890"/>
        <a:ext cx="1911714" cy="1227416"/>
      </dsp:txXfrm>
    </dsp:sp>
    <dsp:sp modelId="{570CB776-F92D-4626-969A-0CE3EE39793E}">
      <dsp:nvSpPr>
        <dsp:cNvPr id="0" name=""/>
        <dsp:cNvSpPr/>
      </dsp:nvSpPr>
      <dsp:spPr>
        <a:xfrm rot="19077700">
          <a:off x="3975851" y="-145999"/>
          <a:ext cx="513170" cy="291998"/>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9077700">
        <a:off x="3975851" y="-145999"/>
        <a:ext cx="513170" cy="291998"/>
      </dsp:txXfrm>
    </dsp:sp>
    <dsp:sp modelId="{DCAE4A09-C1E9-4D09-9454-BA2CFD672AD5}">
      <dsp:nvSpPr>
        <dsp:cNvPr id="0" name=""/>
        <dsp:cNvSpPr/>
      </dsp:nvSpPr>
      <dsp:spPr>
        <a:xfrm>
          <a:off x="1767014" y="0"/>
          <a:ext cx="2163361" cy="1361969"/>
        </a:xfrm>
        <a:prstGeom prst="ellipse">
          <a:avLst/>
        </a:prstGeom>
        <a:solidFill>
          <a:srgbClr val="FFC000">
            <a:alpha val="6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latin typeface="Times New Roman" pitchFamily="18" charset="0"/>
              <a:cs typeface="Times New Roman" pitchFamily="18" charset="0"/>
            </a:rPr>
            <a:t>Развитие личностных качеств:</a:t>
          </a:r>
        </a:p>
        <a:p>
          <a:pPr lvl="0" algn="ctr" defTabSz="488950">
            <a:lnSpc>
              <a:spcPct val="90000"/>
            </a:lnSpc>
            <a:spcBef>
              <a:spcPct val="0"/>
            </a:spcBef>
            <a:spcAft>
              <a:spcPct val="35000"/>
            </a:spcAft>
          </a:pPr>
          <a:r>
            <a:rPr lang="ru-RU" sz="1100" b="0" kern="1200">
              <a:solidFill>
                <a:sysClr val="windowText" lastClr="000000"/>
              </a:solidFill>
              <a:latin typeface="Times New Roman" pitchFamily="18" charset="0"/>
              <a:cs typeface="Times New Roman" pitchFamily="18" charset="0"/>
            </a:rPr>
            <a:t> педагогического такта, объективности, чуткости, требовательности, самокритичности, любви к детям и т.д</a:t>
          </a:r>
          <a:r>
            <a:rPr lang="ru-RU" sz="1100" b="0" kern="1200">
              <a:solidFill>
                <a:schemeClr val="accent2">
                  <a:lumMod val="75000"/>
                </a:schemeClr>
              </a:solidFill>
              <a:latin typeface="Times New Roman" pitchFamily="18" charset="0"/>
              <a:cs typeface="Times New Roman" pitchFamily="18" charset="0"/>
            </a:rPr>
            <a:t>.</a:t>
          </a:r>
        </a:p>
      </dsp:txBody>
      <dsp:txXfrm>
        <a:off x="1767014" y="0"/>
        <a:ext cx="2163361" cy="1361969"/>
      </dsp:txXfrm>
    </dsp:sp>
    <dsp:sp modelId="{AEFD79C3-1B1E-458C-B36B-E3C73E4C0F15}">
      <dsp:nvSpPr>
        <dsp:cNvPr id="0" name=""/>
        <dsp:cNvSpPr/>
      </dsp:nvSpPr>
      <dsp:spPr>
        <a:xfrm rot="10090205">
          <a:off x="5835861" y="-88515"/>
          <a:ext cx="82127" cy="291998"/>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10090205">
        <a:off x="5835861" y="-88515"/>
        <a:ext cx="82127" cy="291998"/>
      </dsp:txXfrm>
    </dsp:sp>
    <dsp:sp modelId="{514634C9-572C-4AB5-BAA8-54E7D32DAE55}">
      <dsp:nvSpPr>
        <dsp:cNvPr id="0" name=""/>
        <dsp:cNvSpPr/>
      </dsp:nvSpPr>
      <dsp:spPr>
        <a:xfrm>
          <a:off x="44506" y="500708"/>
          <a:ext cx="1686257" cy="1182063"/>
        </a:xfrm>
        <a:prstGeom prst="ellipse">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Обобщение педагогического опыта</a:t>
          </a:r>
        </a:p>
      </dsp:txBody>
      <dsp:txXfrm>
        <a:off x="44506" y="500708"/>
        <a:ext cx="1686257" cy="1182063"/>
      </dsp:txXfrm>
    </dsp:sp>
    <dsp:sp modelId="{10E4571F-0D4F-4F97-BE6C-A1E21A5BA899}">
      <dsp:nvSpPr>
        <dsp:cNvPr id="0" name=""/>
        <dsp:cNvSpPr/>
      </dsp:nvSpPr>
      <dsp:spPr>
        <a:xfrm rot="21443731">
          <a:off x="5307667" y="-145999"/>
          <a:ext cx="1121307" cy="291998"/>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21443731">
        <a:off x="5307667" y="-145999"/>
        <a:ext cx="1121307" cy="291998"/>
      </dsp:txXfrm>
    </dsp:sp>
    <dsp:sp modelId="{724DD02C-A830-4895-AD69-A2C4F4AED956}">
      <dsp:nvSpPr>
        <dsp:cNvPr id="0" name=""/>
        <dsp:cNvSpPr/>
      </dsp:nvSpPr>
      <dsp:spPr>
        <a:xfrm>
          <a:off x="3840501" y="306234"/>
          <a:ext cx="1789135" cy="1220988"/>
        </a:xfrm>
        <a:prstGeom prst="ellipse">
          <a:avLst/>
        </a:prstGeom>
        <a:solidFill>
          <a:srgbClr val="FFFF00">
            <a:alpha val="62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Курсовая переподготовка.</a:t>
          </a:r>
        </a:p>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 Работа над темой самообразования.</a:t>
          </a:r>
        </a:p>
      </dsp:txBody>
      <dsp:txXfrm>
        <a:off x="3840501" y="306234"/>
        <a:ext cx="1789135" cy="1220988"/>
      </dsp:txXfrm>
    </dsp:sp>
    <dsp:sp modelId="{F87EB415-8246-4D6A-9C90-37B4BC948952}">
      <dsp:nvSpPr>
        <dsp:cNvPr id="0" name=""/>
        <dsp:cNvSpPr/>
      </dsp:nvSpPr>
      <dsp:spPr>
        <a:xfrm rot="571522" flipH="1">
          <a:off x="5543650" y="-142032"/>
          <a:ext cx="666548" cy="284065"/>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571522" flipH="1">
        <a:off x="5543650" y="-142032"/>
        <a:ext cx="666548" cy="28406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4687D-9853-4232-8CDD-AB78AA16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375</Pages>
  <Words>128874</Words>
  <Characters>734585</Characters>
  <Application>Microsoft Office Word</Application>
  <DocSecurity>0</DocSecurity>
  <Lines>6121</Lines>
  <Paragraphs>1723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Юлия</cp:lastModifiedBy>
  <cp:revision>2</cp:revision>
  <cp:lastPrinted>2015-10-26T11:16:00Z</cp:lastPrinted>
  <dcterms:created xsi:type="dcterms:W3CDTF">2015-10-28T17:07:00Z</dcterms:created>
  <dcterms:modified xsi:type="dcterms:W3CDTF">2015-10-28T17:07:00Z</dcterms:modified>
</cp:coreProperties>
</file>