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A" w:rsidRDefault="00E86877" w:rsidP="00DA34FB">
      <w:pPr>
        <w:shd w:val="clear" w:color="auto" w:fill="FFFFFF"/>
        <w:autoSpaceDE w:val="0"/>
        <w:autoSpaceDN w:val="0"/>
        <w:adjustRightInd w:val="0"/>
        <w:ind w:left="2384"/>
        <w:rPr>
          <w:rFonts w:ascii="Times New Roman CYR" w:hAnsi="Times New Roman CYR" w:cs="Times New Roman CYR"/>
          <w:sz w:val="20"/>
          <w:szCs w:val="20"/>
        </w:rPr>
      </w:pPr>
      <w:r>
        <w:rPr>
          <w:b/>
          <w:bCs/>
          <w:color w:val="000000"/>
          <w:spacing w:val="-7"/>
          <w:sz w:val="29"/>
          <w:szCs w:val="29"/>
        </w:rPr>
        <w:t xml:space="preserve">      </w:t>
      </w:r>
      <w:r w:rsidR="00C77859">
        <w:rPr>
          <w:b/>
          <w:bCs/>
          <w:color w:val="000000"/>
          <w:spacing w:val="-7"/>
          <w:sz w:val="29"/>
          <w:szCs w:val="29"/>
        </w:rPr>
        <w:t xml:space="preserve">  </w:t>
      </w:r>
      <w:proofErr w:type="gramStart"/>
      <w:r w:rsidR="002A0D3A">
        <w:rPr>
          <w:b/>
          <w:bCs/>
          <w:color w:val="000000"/>
          <w:spacing w:val="-7"/>
          <w:sz w:val="29"/>
          <w:szCs w:val="29"/>
          <w:lang w:val="en-US"/>
        </w:rPr>
        <w:t>II</w:t>
      </w:r>
      <w:r>
        <w:rPr>
          <w:b/>
          <w:bCs/>
          <w:color w:val="000000"/>
          <w:spacing w:val="-7"/>
          <w:sz w:val="29"/>
          <w:szCs w:val="29"/>
          <w:lang w:val="en-US"/>
        </w:rPr>
        <w:t xml:space="preserve">I </w:t>
      </w:r>
      <w:r w:rsidR="002A0D3A">
        <w:rPr>
          <w:b/>
          <w:bCs/>
          <w:color w:val="000000"/>
          <w:spacing w:val="-7"/>
          <w:sz w:val="29"/>
          <w:szCs w:val="29"/>
          <w:lang w:val="en-US"/>
        </w:rPr>
        <w:t xml:space="preserve"> </w:t>
      </w:r>
      <w:r w:rsidR="002A0D3A">
        <w:rPr>
          <w:rFonts w:ascii="Times New Roman CYR" w:hAnsi="Times New Roman CYR" w:cs="Times New Roman CYR"/>
          <w:b/>
          <w:bCs/>
          <w:color w:val="000000"/>
          <w:spacing w:val="-7"/>
          <w:sz w:val="29"/>
          <w:szCs w:val="29"/>
        </w:rPr>
        <w:t>Основное</w:t>
      </w:r>
      <w:proofErr w:type="gramEnd"/>
      <w:r w:rsidR="002A0D3A">
        <w:rPr>
          <w:b/>
          <w:bCs/>
          <w:color w:val="000000"/>
          <w:spacing w:val="-7"/>
          <w:sz w:val="29"/>
          <w:szCs w:val="29"/>
          <w:lang w:val="en-US"/>
        </w:rPr>
        <w:t xml:space="preserve"> </w:t>
      </w:r>
      <w:r w:rsidR="002A0D3A">
        <w:rPr>
          <w:rFonts w:ascii="Times New Roman CYR" w:hAnsi="Times New Roman CYR" w:cs="Times New Roman CYR"/>
          <w:b/>
          <w:bCs/>
          <w:color w:val="000000"/>
          <w:spacing w:val="-7"/>
          <w:sz w:val="29"/>
          <w:szCs w:val="29"/>
        </w:rPr>
        <w:t>общее</w:t>
      </w:r>
      <w:r w:rsidR="002A0D3A">
        <w:rPr>
          <w:b/>
          <w:bCs/>
          <w:color w:val="000000"/>
          <w:spacing w:val="-7"/>
          <w:sz w:val="29"/>
          <w:szCs w:val="29"/>
          <w:lang w:val="en-US"/>
        </w:rPr>
        <w:t xml:space="preserve"> </w:t>
      </w:r>
      <w:r w:rsidR="002A0D3A">
        <w:rPr>
          <w:rFonts w:ascii="Times New Roman CYR" w:hAnsi="Times New Roman CYR" w:cs="Times New Roman CYR"/>
          <w:b/>
          <w:bCs/>
          <w:color w:val="000000"/>
          <w:spacing w:val="-7"/>
          <w:sz w:val="29"/>
          <w:szCs w:val="29"/>
        </w:rPr>
        <w:t>образование</w:t>
      </w:r>
    </w:p>
    <w:p w:rsidR="002A0D3A" w:rsidRDefault="002A0D3A" w:rsidP="00DA34FB">
      <w:pPr>
        <w:autoSpaceDE w:val="0"/>
        <w:autoSpaceDN w:val="0"/>
        <w:adjustRightInd w:val="0"/>
        <w:spacing w:after="140"/>
        <w:rPr>
          <w:sz w:val="2"/>
          <w:szCs w:val="2"/>
          <w:lang w:val="en-US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9"/>
        <w:gridCol w:w="741"/>
        <w:gridCol w:w="708"/>
        <w:gridCol w:w="1139"/>
        <w:gridCol w:w="993"/>
        <w:gridCol w:w="992"/>
      </w:tblGrid>
      <w:tr w:rsidR="00E86877" w:rsidTr="00786E5C">
        <w:trPr>
          <w:trHeight w:hRule="exact" w:val="867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  <w:lang w:val="en-US"/>
              </w:rPr>
              <w:t xml:space="preserve"> </w:t>
            </w: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  <w:lang w:val="en-US"/>
              </w:rPr>
              <w:t xml:space="preserve">                      </w:t>
            </w: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  <w:lang w:val="en-US"/>
              </w:rPr>
              <w:t xml:space="preserve">                     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Учебные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предметы</w:t>
            </w:r>
          </w:p>
        </w:tc>
        <w:tc>
          <w:tcPr>
            <w:tcW w:w="3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877" w:rsidRDefault="00E86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 xml:space="preserve">  Количество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>часов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>в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1"/>
              </w:rPr>
              <w:t>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86877" w:rsidRDefault="00E86877" w:rsidP="00E86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5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lang w:val="en-US"/>
              </w:rPr>
              <w:t xml:space="preserve">        </w:t>
            </w:r>
          </w:p>
          <w:p w:rsidR="00E86877" w:rsidRDefault="00E86877" w:rsidP="00E86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5"/>
                <w:lang w:val="en-US"/>
              </w:rPr>
              <w:t xml:space="preserve">     </w:t>
            </w:r>
            <w:r>
              <w:rPr>
                <w:rFonts w:ascii="Times New Roman CYR" w:hAnsi="Times New Roman CYR" w:cs="Times New Roman CYR"/>
                <w:color w:val="000000"/>
                <w:spacing w:val="-5"/>
              </w:rPr>
              <w:t>Всего</w:t>
            </w:r>
          </w:p>
        </w:tc>
      </w:tr>
      <w:tr w:rsidR="00E86877" w:rsidTr="00786E5C">
        <w:trPr>
          <w:trHeight w:hRule="exact" w:val="344"/>
        </w:trPr>
        <w:tc>
          <w:tcPr>
            <w:tcW w:w="5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E86877" w:rsidRDefault="00E86877" w:rsidP="00A81B8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VII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pacing w:val="-7"/>
                <w:sz w:val="25"/>
                <w:szCs w:val="25"/>
                <w:lang w:val="en-US"/>
              </w:rPr>
              <w:t>VIII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color w:val="000000"/>
                <w:sz w:val="25"/>
                <w:szCs w:val="25"/>
                <w:lang w:val="en-US"/>
              </w:rPr>
              <w:t>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86877" w:rsidTr="00786E5C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1525C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pacing w:val="-8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 xml:space="preserve">                  </w:t>
            </w:r>
            <w:r w:rsidRPr="0061525C">
              <w:rPr>
                <w:rFonts w:ascii="Times New Roman CYR" w:hAnsi="Times New Roman CYR" w:cs="Times New Roman CYR"/>
                <w:b/>
                <w:color w:val="000000"/>
                <w:spacing w:val="-8"/>
                <w:sz w:val="25"/>
                <w:szCs w:val="25"/>
              </w:rPr>
              <w:t>Федеральный компонент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</w:tc>
      </w:tr>
      <w:tr w:rsidR="00E86877" w:rsidTr="00786E5C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Русский</w:t>
            </w:r>
            <w:r>
              <w:rPr>
                <w:color w:val="000000"/>
                <w:spacing w:val="-8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язык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1</w:t>
            </w:r>
            <w:proofErr w:type="spellEnd"/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Литература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9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Иностранный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язык (английский)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2</w:t>
            </w:r>
          </w:p>
        </w:tc>
      </w:tr>
      <w:tr w:rsidR="00E86877" w:rsidTr="00786E5C">
        <w:trPr>
          <w:trHeight w:hRule="exact" w:val="828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Математика</w:t>
            </w: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Алгебра</w:t>
            </w: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Геометрия</w:t>
            </w: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3"/>
              </w:rPr>
            </w:pP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D83E7B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3E7B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  <w:p w:rsidR="00E86877" w:rsidRPr="00D83E7B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D83E7B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  <w:p w:rsidR="00E86877" w:rsidRPr="00D83E7B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3E7B">
              <w:rPr>
                <w:rFonts w:ascii="Times New Roman CYR" w:hAnsi="Times New Roman CYR" w:cs="Times New Roman CYR"/>
              </w:rPr>
              <w:t>3</w:t>
            </w:r>
          </w:p>
          <w:p w:rsidR="00E86877" w:rsidRPr="00D83E7B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3E7B">
              <w:rPr>
                <w:rFonts w:ascii="Times New Roman CYR" w:hAnsi="Times New Roman CYR" w:cs="Times New Roman CYR"/>
              </w:rPr>
              <w:t>2</w:t>
            </w:r>
          </w:p>
          <w:p w:rsidR="00E86877" w:rsidRPr="00D83E7B" w:rsidRDefault="00E86877" w:rsidP="00D32D4B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D83E7B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  <w:p w:rsidR="00E86877" w:rsidRPr="00D83E7B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83E7B">
              <w:rPr>
                <w:rFonts w:ascii="Times New Roman CYR" w:hAnsi="Times New Roman CYR" w:cs="Times New Roman CYR"/>
              </w:rPr>
              <w:t>3</w:t>
            </w:r>
          </w:p>
          <w:p w:rsidR="00E86877" w:rsidRPr="00D83E7B" w:rsidRDefault="00E86877" w:rsidP="00D32D4B">
            <w:pPr>
              <w:rPr>
                <w:rFonts w:ascii="Times New Roman CYR" w:hAnsi="Times New Roman CYR" w:cs="Times New Roman CYR"/>
              </w:rPr>
            </w:pPr>
            <w:r w:rsidRPr="00D83E7B">
              <w:rPr>
                <w:rFonts w:ascii="Times New Roman CYR" w:hAnsi="Times New Roman CYR" w:cs="Times New Roman CYR"/>
              </w:rPr>
              <w:t xml:space="preserve">2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5</w:t>
            </w:r>
          </w:p>
          <w:p w:rsidR="00E86877" w:rsidRPr="00D83E7B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</w:p>
          <w:p w:rsidR="00E86877" w:rsidRPr="00D83E7B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</w:tr>
      <w:tr w:rsidR="00E86877" w:rsidTr="00786E5C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CF6C28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Информатика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И</w:t>
            </w:r>
            <w:r>
              <w:rPr>
                <w:color w:val="000000"/>
                <w:spacing w:val="-2"/>
              </w:rPr>
              <w:t>КТ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F9262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3"/>
              </w:rPr>
              <w:t>История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274EAC" w:rsidRDefault="00274EAC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8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Обществознание (включая экономику и  право)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4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География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7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Физика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6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Химия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4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Биология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7</w:t>
            </w:r>
          </w:p>
        </w:tc>
      </w:tr>
      <w:tr w:rsidR="00E86877" w:rsidTr="00786E5C">
        <w:trPr>
          <w:trHeight w:hRule="exact" w:val="64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Искусство</w:t>
            </w:r>
            <w:r w:rsidRPr="00134A66">
              <w:rPr>
                <w:color w:val="000000"/>
                <w:spacing w:val="-2"/>
              </w:rPr>
              <w:t xml:space="preserve"> (</w:t>
            </w: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Музыка </w:t>
            </w:r>
            <w:r>
              <w:rPr>
                <w:color w:val="000000"/>
                <w:spacing w:val="-2"/>
              </w:rPr>
              <w:t xml:space="preserve">и </w:t>
            </w:r>
            <w:r w:rsidRPr="00134A66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Изобразительное искусство</w:t>
            </w:r>
            <w:r w:rsidRPr="00134A66">
              <w:rPr>
                <w:color w:val="000000"/>
                <w:spacing w:val="-2"/>
              </w:rPr>
              <w:t>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 xml:space="preserve">    2</w:t>
            </w:r>
          </w:p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 xml:space="preserve"> (1/1)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 xml:space="preserve">     2</w:t>
            </w:r>
          </w:p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 xml:space="preserve">  (1/1)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 xml:space="preserve">       1</w:t>
            </w:r>
          </w:p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(0,5/0,</w:t>
            </w:r>
            <w:r w:rsidR="00274EAC"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 xml:space="preserve">      1</w:t>
            </w:r>
          </w:p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(0,5/0,5)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786E5C" w:rsidRDefault="00786E5C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6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Технология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786E5C" w:rsidRDefault="00786E5C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5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13"/>
                <w:sz w:val="25"/>
                <w:szCs w:val="25"/>
              </w:rPr>
              <w:t>Основы  безопасности   жизнедеятельности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786E5C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 xml:space="preserve">    </w:t>
            </w:r>
            <w:r w:rsidR="00E86877"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Физическая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культура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A81B8F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1B8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A81B8F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1B8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A81B8F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1B8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A81B8F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A81B8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786E5C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A81B8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786E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</w:tr>
      <w:tr w:rsidR="00E86877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134A66" w:rsidRDefault="00E86877" w:rsidP="00A81B8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34A66">
              <w:rPr>
                <w:rFonts w:ascii="Times New Roman CYR" w:hAnsi="Times New Roman CYR" w:cs="Times New Roman CYR"/>
                <w:b/>
                <w:color w:val="000000"/>
                <w:spacing w:val="-10"/>
                <w:sz w:val="25"/>
                <w:szCs w:val="25"/>
              </w:rPr>
              <w:t>Итого</w:t>
            </w:r>
            <w:r>
              <w:rPr>
                <w:rFonts w:ascii="Times New Roman CYR" w:hAnsi="Times New Roman CYR" w:cs="Times New Roman CYR"/>
                <w:b/>
                <w:color w:val="000000"/>
                <w:spacing w:val="-10"/>
                <w:sz w:val="25"/>
                <w:szCs w:val="25"/>
              </w:rPr>
              <w:t>: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786E5C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  <w:r w:rsidR="00786E5C"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15</w:t>
            </w:r>
          </w:p>
        </w:tc>
      </w:tr>
      <w:tr w:rsidR="00E86877" w:rsidTr="00786E5C">
        <w:trPr>
          <w:trHeight w:hRule="exact" w:val="951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4C4847" w:rsidRDefault="00E86877" w:rsidP="004C4847">
            <w:pPr>
              <w:rPr>
                <w:b/>
              </w:rPr>
            </w:pPr>
            <w:r w:rsidRPr="00762425">
              <w:rPr>
                <w:b/>
              </w:rPr>
              <w:t xml:space="preserve">Региональный </w:t>
            </w:r>
            <w:r>
              <w:rPr>
                <w:b/>
              </w:rPr>
              <w:t xml:space="preserve">(национально-региональный) </w:t>
            </w:r>
            <w:r w:rsidRPr="00762425">
              <w:rPr>
                <w:b/>
              </w:rPr>
              <w:t xml:space="preserve">компонент </w:t>
            </w:r>
            <w:r>
              <w:rPr>
                <w:b/>
              </w:rPr>
              <w:t>и компонент образовательного учреждения  (6-дневная учебная неделя)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4C484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</w:pPr>
            <w:r w:rsidRPr="004C4847"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4C484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  <w:r w:rsidRPr="004C4847"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4C484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</w:pPr>
            <w:r w:rsidRPr="004C4847"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4C484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</w:pPr>
            <w:r w:rsidRPr="004C4847"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786E5C" w:rsidRDefault="00786E5C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  <w:lang w:val="en-US"/>
              </w:rPr>
              <w:t>25</w:t>
            </w:r>
          </w:p>
        </w:tc>
      </w:tr>
      <w:tr w:rsidR="00E86877" w:rsidTr="00786E5C">
        <w:trPr>
          <w:trHeight w:hRule="exact" w:val="31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A71FE3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i/>
                <w:color w:val="000000"/>
                <w:spacing w:val="-2"/>
              </w:rPr>
            </w:pPr>
            <w:r w:rsidRPr="00A71FE3">
              <w:rPr>
                <w:rFonts w:ascii="Times New Roman CYR" w:hAnsi="Times New Roman CYR" w:cs="Times New Roman CYR"/>
                <w:i/>
                <w:color w:val="000000"/>
                <w:spacing w:val="-2"/>
              </w:rPr>
              <w:t xml:space="preserve">               </w:t>
            </w:r>
            <w:r w:rsidRPr="00A71FE3">
              <w:rPr>
                <w:rFonts w:ascii="Times New Roman CYR" w:hAnsi="Times New Roman CYR" w:cs="Times New Roman CYR"/>
                <w:b/>
                <w:i/>
                <w:color w:val="000000"/>
                <w:spacing w:val="-2"/>
              </w:rPr>
              <w:t>Региональный</w:t>
            </w:r>
            <w:r w:rsidRPr="00A71FE3">
              <w:rPr>
                <w:b/>
                <w:i/>
                <w:color w:val="000000"/>
                <w:spacing w:val="-2"/>
              </w:rPr>
              <w:t xml:space="preserve"> </w:t>
            </w:r>
            <w:r w:rsidRPr="00A71FE3">
              <w:rPr>
                <w:rFonts w:ascii="Times New Roman CYR" w:hAnsi="Times New Roman CYR" w:cs="Times New Roman CYR"/>
                <w:b/>
                <w:i/>
                <w:color w:val="000000"/>
                <w:spacing w:val="-2"/>
              </w:rPr>
              <w:t>компонент</w:t>
            </w:r>
            <w:r w:rsidRPr="00A71FE3">
              <w:rPr>
                <w:rFonts w:ascii="Times New Roman CYR" w:hAnsi="Times New Roman CYR" w:cs="Times New Roman CYR"/>
                <w:b/>
                <w:i/>
                <w:color w:val="000000"/>
                <w:spacing w:val="-7"/>
                <w:sz w:val="25"/>
                <w:szCs w:val="25"/>
              </w:rPr>
              <w:t xml:space="preserve">        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F771CC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F771CC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F771CC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F771CC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786E5C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val="en-US"/>
              </w:rPr>
            </w:pPr>
            <w:r w:rsidRPr="006044F1"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  <w:t>1</w:t>
            </w:r>
            <w:r w:rsidR="00786E5C"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  <w:lang w:val="en-US"/>
              </w:rPr>
              <w:t>2</w:t>
            </w:r>
          </w:p>
        </w:tc>
      </w:tr>
      <w:tr w:rsidR="00E86877" w:rsidTr="00786E5C">
        <w:trPr>
          <w:trHeight w:hRule="exact" w:val="182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b/>
                <w:color w:val="000000"/>
                <w:spacing w:val="-2"/>
              </w:rPr>
            </w:pPr>
            <w:r w:rsidRPr="00A71FE3">
              <w:rPr>
                <w:rFonts w:ascii="Times New Roman CYR" w:hAnsi="Times New Roman CYR" w:cs="Times New Roman CYR"/>
                <w:b/>
                <w:color w:val="000000"/>
                <w:spacing w:val="-2"/>
              </w:rPr>
              <w:t>Краеведческий модуль</w:t>
            </w:r>
            <w:r>
              <w:rPr>
                <w:rFonts w:ascii="Times New Roman CYR" w:hAnsi="Times New Roman CYR" w:cs="Times New Roman CYR"/>
                <w:b/>
                <w:color w:val="000000"/>
                <w:spacing w:val="-2"/>
              </w:rPr>
              <w:t>:</w:t>
            </w:r>
          </w:p>
          <w:p w:rsidR="00E86877" w:rsidRPr="00A71FE3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A71FE3">
              <w:rPr>
                <w:rFonts w:ascii="Times New Roman CYR" w:hAnsi="Times New Roman CYR" w:cs="Times New Roman CYR"/>
                <w:color w:val="000000"/>
                <w:spacing w:val="-2"/>
              </w:rPr>
              <w:t>Биология</w:t>
            </w: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 w:rsidRPr="00A71FE3">
              <w:rPr>
                <w:rFonts w:ascii="Times New Roman CYR" w:hAnsi="Times New Roman CYR" w:cs="Times New Roman CYR"/>
                <w:color w:val="000000"/>
                <w:spacing w:val="-2"/>
              </w:rPr>
              <w:t>География</w:t>
            </w: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Технология</w:t>
            </w: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 xml:space="preserve">Искусство (Музыка 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ИЗО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)</w:t>
            </w: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color w:val="000000"/>
                <w:spacing w:val="-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2"/>
              </w:rPr>
              <w:t>История</w:t>
            </w:r>
          </w:p>
          <w:p w:rsidR="00E86877" w:rsidRPr="00A71FE3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color w:val="000000"/>
                <w:spacing w:val="-2"/>
              </w:rPr>
            </w:pP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b/>
                <w:color w:val="000000"/>
                <w:spacing w:val="-2"/>
              </w:rPr>
            </w:pP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b/>
                <w:color w:val="000000"/>
                <w:spacing w:val="-2"/>
              </w:rPr>
            </w:pP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b/>
                <w:color w:val="000000"/>
                <w:spacing w:val="-2"/>
              </w:rPr>
            </w:pPr>
          </w:p>
          <w:p w:rsidR="00E86877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b/>
                <w:color w:val="000000"/>
                <w:spacing w:val="-2"/>
              </w:rPr>
            </w:pPr>
          </w:p>
          <w:p w:rsidR="00E86877" w:rsidRPr="00A71FE3" w:rsidRDefault="00E86877" w:rsidP="0061525C">
            <w:pPr>
              <w:shd w:val="clear" w:color="auto" w:fill="FFFFFF"/>
              <w:autoSpaceDE w:val="0"/>
              <w:autoSpaceDN w:val="0"/>
              <w:adjustRightInd w:val="0"/>
              <w:ind w:firstLine="58"/>
              <w:rPr>
                <w:rFonts w:ascii="Times New Roman CYR" w:hAnsi="Times New Roman CYR" w:cs="Times New Roman CYR"/>
                <w:b/>
                <w:color w:val="000000"/>
                <w:spacing w:val="-2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5"/>
                <w:szCs w:val="25"/>
              </w:rPr>
            </w:pPr>
          </w:p>
          <w:p w:rsidR="00E86877" w:rsidRDefault="00E86877" w:rsidP="00D32D4B">
            <w:pPr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1</w:t>
            </w:r>
          </w:p>
          <w:p w:rsidR="00E86877" w:rsidRPr="00A71FE3" w:rsidRDefault="00E86877" w:rsidP="00D32D4B">
            <w:pPr>
              <w:rPr>
                <w:rFonts w:ascii="Times New Roman CYR" w:hAnsi="Times New Roman CYR" w:cs="Times New Roman CYR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  <w:r w:rsidRPr="00A71FE3"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  <w:r w:rsidRPr="00A71FE3"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(0,5/0,5)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</w:p>
          <w:p w:rsidR="00E86877" w:rsidRPr="00A71FE3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 xml:space="preserve">      </w:t>
            </w:r>
            <w:r w:rsidRPr="00A71FE3">
              <w:rPr>
                <w:rFonts w:ascii="Times New Roman CYR" w:hAnsi="Times New Roman CYR" w:cs="Times New Roman CYR"/>
                <w:color w:val="000000"/>
                <w:sz w:val="25"/>
                <w:szCs w:val="25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</w:pPr>
          </w:p>
          <w:p w:rsidR="00786E5C" w:rsidRDefault="00786E5C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1</w:t>
            </w:r>
          </w:p>
          <w:p w:rsidR="00786E5C" w:rsidRDefault="00786E5C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1</w:t>
            </w:r>
          </w:p>
          <w:p w:rsidR="00630B8D" w:rsidRDefault="00630B8D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1</w:t>
            </w:r>
          </w:p>
          <w:p w:rsidR="00630B8D" w:rsidRPr="00786E5C" w:rsidRDefault="00630B8D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5"/>
                <w:szCs w:val="25"/>
                <w:lang w:val="en-US"/>
              </w:rPr>
              <w:t>1</w:t>
            </w:r>
          </w:p>
          <w:p w:rsidR="00E86877" w:rsidRPr="00630B8D" w:rsidRDefault="00630B8D" w:rsidP="008C55F7">
            <w:pPr>
              <w:jc w:val="center"/>
              <w:rPr>
                <w:rFonts w:ascii="Times New Roman CYR" w:hAnsi="Times New Roman CYR" w:cs="Times New Roman CYR"/>
                <w:sz w:val="25"/>
                <w:szCs w:val="25"/>
                <w:lang w:val="en-US"/>
              </w:rPr>
            </w:pPr>
            <w:r>
              <w:rPr>
                <w:rFonts w:ascii="Times New Roman CYR" w:hAnsi="Times New Roman CYR" w:cs="Times New Roman CYR"/>
                <w:sz w:val="25"/>
                <w:szCs w:val="25"/>
                <w:lang w:val="en-US"/>
              </w:rPr>
              <w:t>1</w:t>
            </w:r>
          </w:p>
          <w:p w:rsidR="00E86877" w:rsidRDefault="00E86877" w:rsidP="008C55F7">
            <w:pPr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  <w:p w:rsidR="00E86877" w:rsidRPr="00A71FE3" w:rsidRDefault="00E86877" w:rsidP="008C55F7">
            <w:pPr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</w:p>
        </w:tc>
      </w:tr>
      <w:tr w:rsidR="00E86877" w:rsidRPr="00E56BFE" w:rsidTr="00786E5C">
        <w:trPr>
          <w:trHeight w:hRule="exact" w:val="95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lastRenderedPageBreak/>
              <w:t>Математика</w:t>
            </w: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Алгебра</w:t>
            </w:r>
          </w:p>
          <w:p w:rsidR="00E86877" w:rsidRDefault="00E86877" w:rsidP="00A81B8F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Геометрия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521C2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</w:t>
            </w:r>
          </w:p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</w:t>
            </w:r>
            <w:r w:rsidRPr="00E56BF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521C2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  <w:p w:rsidR="00E8687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Pr="00E56BF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30B8D" w:rsidRDefault="00630B8D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  <w:p w:rsidR="00E86877" w:rsidRPr="00E56BFE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86877" w:rsidRPr="00E56BFE" w:rsidTr="00630B8D">
        <w:trPr>
          <w:trHeight w:hRule="exact" w:val="62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D706BC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Русский</w:t>
            </w:r>
            <w:r w:rsidRPr="00E72E3F">
              <w:rPr>
                <w:color w:val="000000"/>
                <w:spacing w:val="-8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язык и /или Литература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 xml:space="preserve">  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B8D" w:rsidRDefault="00630B8D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 xml:space="preserve">   2</w:t>
            </w:r>
          </w:p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1/1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30B8D" w:rsidRDefault="00630B8D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E86877" w:rsidRPr="00E56BFE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C778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 xml:space="preserve">  Профориентация (черчение)</w:t>
            </w:r>
          </w:p>
          <w:p w:rsidR="00E86877" w:rsidRDefault="00E86877" w:rsidP="00C778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521C21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E86877" w:rsidRPr="00E56BFE" w:rsidTr="00786E5C">
        <w:trPr>
          <w:trHeight w:hRule="exact" w:val="6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731C44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firstLine="58"/>
              <w:jc w:val="center"/>
              <w:rPr>
                <w:b/>
                <w:i/>
                <w:color w:val="000000"/>
                <w:spacing w:val="-7"/>
                <w:sz w:val="25"/>
                <w:szCs w:val="25"/>
              </w:rPr>
            </w:pPr>
            <w:r w:rsidRPr="00731C44">
              <w:rPr>
                <w:rFonts w:ascii="Times New Roman CYR" w:hAnsi="Times New Roman CYR" w:cs="Times New Roman CYR"/>
                <w:b/>
                <w:i/>
                <w:color w:val="000000"/>
                <w:spacing w:val="-7"/>
                <w:sz w:val="25"/>
                <w:szCs w:val="25"/>
              </w:rPr>
              <w:t>Компонент</w:t>
            </w:r>
          </w:p>
          <w:p w:rsidR="00E86877" w:rsidRDefault="00E86877" w:rsidP="00586D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</w:pPr>
            <w:r w:rsidRPr="00731C44">
              <w:rPr>
                <w:rFonts w:ascii="Times New Roman CYR" w:hAnsi="Times New Roman CYR" w:cs="Times New Roman CYR"/>
                <w:b/>
                <w:i/>
                <w:color w:val="000000"/>
                <w:spacing w:val="-7"/>
                <w:sz w:val="25"/>
                <w:szCs w:val="25"/>
              </w:rPr>
              <w:t>образовательного учреждения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586DB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586DB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86DB7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586DB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86DB7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586DB7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586DB7">
              <w:rPr>
                <w:rFonts w:ascii="Times New Roman CYR" w:hAnsi="Times New Roman CYR" w:cs="Times New Roman CYR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30B8D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1</w:t>
            </w:r>
            <w:r w:rsidR="00630B8D">
              <w:rPr>
                <w:rFonts w:ascii="Times New Roman CYR" w:hAnsi="Times New Roman CYR" w:cs="Times New Roman CYR"/>
                <w:b/>
                <w:sz w:val="28"/>
                <w:szCs w:val="28"/>
                <w:lang w:val="en-US"/>
              </w:rPr>
              <w:t>3</w:t>
            </w:r>
          </w:p>
        </w:tc>
      </w:tr>
      <w:tr w:rsidR="00E86877" w:rsidRPr="00E56BFE" w:rsidTr="00786E5C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>ОБЖ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30B8D" w:rsidRDefault="00630B8D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</w:tr>
      <w:tr w:rsidR="00E86877" w:rsidRPr="00E56BFE" w:rsidTr="00786E5C">
        <w:trPr>
          <w:trHeight w:hRule="exact" w:val="424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pacing w:val="-10"/>
                <w:sz w:val="25"/>
                <w:szCs w:val="25"/>
              </w:rPr>
              <w:t>Информатика и ИКТ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30B8D" w:rsidRDefault="00630B8D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E86877" w:rsidRPr="00E56BFE" w:rsidTr="00786E5C">
        <w:trPr>
          <w:trHeight w:hRule="exact" w:val="43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  <w:t>Русский язык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30B8D" w:rsidRDefault="00630B8D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E86877" w:rsidRPr="00E56BFE" w:rsidTr="00786E5C">
        <w:trPr>
          <w:trHeight w:hRule="exact" w:val="97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  <w:t>Математика</w:t>
            </w:r>
          </w:p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  <w:t>Алгебра</w:t>
            </w:r>
          </w:p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  <w:t>Геометрия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ind w:left="19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E86877" w:rsidRPr="006044F1" w:rsidRDefault="00E86877" w:rsidP="008C55F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E86877" w:rsidRPr="00E56BFE" w:rsidTr="00786E5C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  <w:t>Краеведение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ind w:left="193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</w:tr>
      <w:tr w:rsidR="00E86877" w:rsidRPr="00E56BFE" w:rsidTr="00786E5C">
        <w:trPr>
          <w:trHeight w:hRule="exact" w:val="342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pacing w:val="-9"/>
                <w:sz w:val="25"/>
                <w:szCs w:val="25"/>
              </w:rPr>
              <w:t>Черчение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ind w:left="193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</w:tr>
      <w:tr w:rsidR="00E86877" w:rsidRPr="00E56BFE" w:rsidTr="00786E5C">
        <w:trPr>
          <w:trHeight w:hRule="exact" w:val="376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A91210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 xml:space="preserve">Курс </w:t>
            </w:r>
            <w:r w:rsidRPr="006044F1"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«</w:t>
            </w:r>
            <w:r w:rsidRPr="006044F1"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Химия</w:t>
            </w:r>
            <w:r>
              <w:rPr>
                <w:color w:val="000000"/>
                <w:spacing w:val="-7"/>
                <w:sz w:val="25"/>
                <w:szCs w:val="25"/>
              </w:rPr>
              <w:t xml:space="preserve"> в быту»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</w:tr>
      <w:tr w:rsidR="00E86877" w:rsidRPr="00E56BFE" w:rsidTr="00786E5C">
        <w:trPr>
          <w:trHeight w:hRule="exact" w:val="414"/>
        </w:trPr>
        <w:tc>
          <w:tcPr>
            <w:tcW w:w="5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262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044F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86877" w:rsidRPr="00E56BFE" w:rsidTr="00786E5C">
        <w:trPr>
          <w:trHeight w:hRule="exact" w:val="472"/>
        </w:trPr>
        <w:tc>
          <w:tcPr>
            <w:tcW w:w="5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4235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044F1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86877" w:rsidRPr="00E56BFE" w:rsidTr="00786E5C">
        <w:trPr>
          <w:trHeight w:hRule="exact" w:val="405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4C4847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Предельно допустимая аудиторная  учебная нагрузка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6877" w:rsidRPr="00630B8D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56BFE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30B8D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40</w:t>
            </w:r>
          </w:p>
        </w:tc>
      </w:tr>
      <w:tr w:rsidR="00E86877" w:rsidRPr="00E56BFE" w:rsidTr="00786E5C">
        <w:trPr>
          <w:trHeight w:hRule="exact" w:val="433"/>
        </w:trPr>
        <w:tc>
          <w:tcPr>
            <w:tcW w:w="5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586DB7">
            <w:pPr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8"/>
                <w:sz w:val="25"/>
                <w:szCs w:val="25"/>
              </w:rPr>
              <w:t>нагрузка при 6-дневной учебной неделе</w:t>
            </w:r>
          </w:p>
        </w:tc>
        <w:tc>
          <w:tcPr>
            <w:tcW w:w="7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E86877" w:rsidRPr="00E56BFE" w:rsidTr="00786E5C">
        <w:trPr>
          <w:trHeight w:hRule="exact" w:val="453"/>
        </w:trPr>
        <w:tc>
          <w:tcPr>
            <w:tcW w:w="5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Default="00E86877" w:rsidP="00586D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Итого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к</w:t>
            </w:r>
            <w:r>
              <w:rPr>
                <w:color w:val="000000"/>
                <w:spacing w:val="-7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pacing w:val="-7"/>
                <w:sz w:val="25"/>
                <w:szCs w:val="25"/>
              </w:rPr>
              <w:t>финансированию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E56BFE" w:rsidRDefault="00E86877" w:rsidP="00D32D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6877" w:rsidRPr="00630B8D" w:rsidRDefault="00E86877" w:rsidP="008C55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56BFE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  <w:r w:rsidR="00630B8D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40</w:t>
            </w:r>
          </w:p>
        </w:tc>
      </w:tr>
    </w:tbl>
    <w:p w:rsidR="002A0D3A" w:rsidRDefault="002A0D3A" w:rsidP="00586DB7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 w:rsidR="002A0D3A" w:rsidRDefault="002A0D3A" w:rsidP="00586DB7">
      <w:pPr>
        <w:jc w:val="center"/>
      </w:pPr>
    </w:p>
    <w:sectPr w:rsidR="002A0D3A" w:rsidSect="002A0D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0D3A"/>
    <w:rsid w:val="000022B5"/>
    <w:rsid w:val="00022A83"/>
    <w:rsid w:val="0004728C"/>
    <w:rsid w:val="00052316"/>
    <w:rsid w:val="00121B97"/>
    <w:rsid w:val="00134A66"/>
    <w:rsid w:val="0020296C"/>
    <w:rsid w:val="00274EAC"/>
    <w:rsid w:val="00275DA9"/>
    <w:rsid w:val="002A0D3A"/>
    <w:rsid w:val="002C09EB"/>
    <w:rsid w:val="002C642F"/>
    <w:rsid w:val="0030411D"/>
    <w:rsid w:val="00342A9D"/>
    <w:rsid w:val="00354A20"/>
    <w:rsid w:val="00373F59"/>
    <w:rsid w:val="00386185"/>
    <w:rsid w:val="003B091B"/>
    <w:rsid w:val="003C0951"/>
    <w:rsid w:val="003F6EA8"/>
    <w:rsid w:val="0042352E"/>
    <w:rsid w:val="00444A0D"/>
    <w:rsid w:val="0044603E"/>
    <w:rsid w:val="00453C09"/>
    <w:rsid w:val="00456CA1"/>
    <w:rsid w:val="00470F55"/>
    <w:rsid w:val="004B03A6"/>
    <w:rsid w:val="004C4847"/>
    <w:rsid w:val="004D0A41"/>
    <w:rsid w:val="004D37FF"/>
    <w:rsid w:val="004F7743"/>
    <w:rsid w:val="005010C0"/>
    <w:rsid w:val="00521C21"/>
    <w:rsid w:val="0054762B"/>
    <w:rsid w:val="00586DB7"/>
    <w:rsid w:val="005B4ADE"/>
    <w:rsid w:val="006044F1"/>
    <w:rsid w:val="0061525C"/>
    <w:rsid w:val="00626B09"/>
    <w:rsid w:val="00630B8D"/>
    <w:rsid w:val="00645796"/>
    <w:rsid w:val="00665250"/>
    <w:rsid w:val="00731C44"/>
    <w:rsid w:val="00774C5F"/>
    <w:rsid w:val="00786E5C"/>
    <w:rsid w:val="007A7259"/>
    <w:rsid w:val="00803FBC"/>
    <w:rsid w:val="00847D77"/>
    <w:rsid w:val="008D5D2B"/>
    <w:rsid w:val="008D7B55"/>
    <w:rsid w:val="00911552"/>
    <w:rsid w:val="00936D08"/>
    <w:rsid w:val="009640F2"/>
    <w:rsid w:val="009B3820"/>
    <w:rsid w:val="009D6BB7"/>
    <w:rsid w:val="009F2588"/>
    <w:rsid w:val="00A31971"/>
    <w:rsid w:val="00A71FE3"/>
    <w:rsid w:val="00A81B8F"/>
    <w:rsid w:val="00A91210"/>
    <w:rsid w:val="00B031C5"/>
    <w:rsid w:val="00B72330"/>
    <w:rsid w:val="00BA7BCF"/>
    <w:rsid w:val="00BB7F06"/>
    <w:rsid w:val="00BC2747"/>
    <w:rsid w:val="00BE14AD"/>
    <w:rsid w:val="00C77859"/>
    <w:rsid w:val="00CB03CE"/>
    <w:rsid w:val="00CF6C28"/>
    <w:rsid w:val="00D04186"/>
    <w:rsid w:val="00D1075F"/>
    <w:rsid w:val="00D2625B"/>
    <w:rsid w:val="00D706BC"/>
    <w:rsid w:val="00D83E7B"/>
    <w:rsid w:val="00DA34FB"/>
    <w:rsid w:val="00DA3AFC"/>
    <w:rsid w:val="00DC279F"/>
    <w:rsid w:val="00DC617A"/>
    <w:rsid w:val="00E11941"/>
    <w:rsid w:val="00E24E8E"/>
    <w:rsid w:val="00E56BFE"/>
    <w:rsid w:val="00E67F40"/>
    <w:rsid w:val="00E72E3F"/>
    <w:rsid w:val="00E86877"/>
    <w:rsid w:val="00E90E31"/>
    <w:rsid w:val="00EE5145"/>
    <w:rsid w:val="00EF1423"/>
    <w:rsid w:val="00F33F85"/>
    <w:rsid w:val="00F47102"/>
    <w:rsid w:val="00F771CC"/>
    <w:rsid w:val="00F9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D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34F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DA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CBDF0-556B-4A61-88BD-B2AEC6E6C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Основное общее образование</vt:lpstr>
    </vt:vector>
  </TitlesOfParts>
  <Company>МОУ СОШ № 4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Основное общее образование</dc:title>
  <dc:subject/>
  <dc:creator>Учитель</dc:creator>
  <cp:keywords/>
  <dc:description/>
  <cp:lastModifiedBy>Ученик</cp:lastModifiedBy>
  <cp:revision>20</cp:revision>
  <cp:lastPrinted>2007-05-31T14:03:00Z</cp:lastPrinted>
  <dcterms:created xsi:type="dcterms:W3CDTF">2010-08-13T07:55:00Z</dcterms:created>
  <dcterms:modified xsi:type="dcterms:W3CDTF">2015-06-25T09:03:00Z</dcterms:modified>
</cp:coreProperties>
</file>