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2" w:type="dxa"/>
        <w:tblLook w:val="01E0"/>
      </w:tblPr>
      <w:tblGrid>
        <w:gridCol w:w="4787"/>
        <w:gridCol w:w="4787"/>
      </w:tblGrid>
      <w:tr w:rsidR="00510874" w:rsidRPr="00BC626B" w:rsidTr="003744E5">
        <w:tc>
          <w:tcPr>
            <w:tcW w:w="2500" w:type="pct"/>
            <w:shd w:val="clear" w:color="auto" w:fill="auto"/>
          </w:tcPr>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sidRPr="00BC626B">
              <w:rPr>
                <w:rFonts w:ascii="Times New Roman" w:hAnsi="Times New Roman" w:cs="Times New Roman"/>
                <w:sz w:val="26"/>
                <w:szCs w:val="26"/>
              </w:rPr>
              <w:t>Рассмотрено</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sidRPr="00BC626B">
              <w:rPr>
                <w:rFonts w:ascii="Times New Roman" w:hAnsi="Times New Roman" w:cs="Times New Roman"/>
                <w:sz w:val="26"/>
                <w:szCs w:val="26"/>
              </w:rPr>
              <w:t>на заседании педагогического совета</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sidRPr="00BC626B">
              <w:rPr>
                <w:rFonts w:ascii="Times New Roman" w:hAnsi="Times New Roman" w:cs="Times New Roman"/>
                <w:sz w:val="26"/>
                <w:szCs w:val="26"/>
              </w:rPr>
              <w:t>протокол  № 1</w:t>
            </w:r>
            <w:r>
              <w:rPr>
                <w:rFonts w:ascii="Times New Roman" w:hAnsi="Times New Roman" w:cs="Times New Roman"/>
                <w:sz w:val="26"/>
                <w:szCs w:val="26"/>
              </w:rPr>
              <w:t xml:space="preserve"> от  31.08.2018 </w:t>
            </w:r>
            <w:r w:rsidRPr="00BC626B">
              <w:rPr>
                <w:rFonts w:ascii="Times New Roman" w:hAnsi="Times New Roman" w:cs="Times New Roman"/>
                <w:sz w:val="26"/>
                <w:szCs w:val="26"/>
              </w:rPr>
              <w:t>г.</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p>
        </w:tc>
        <w:tc>
          <w:tcPr>
            <w:tcW w:w="2500" w:type="pct"/>
            <w:shd w:val="clear" w:color="auto" w:fill="auto"/>
          </w:tcPr>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sidRPr="00BC626B">
              <w:rPr>
                <w:rFonts w:ascii="Times New Roman" w:hAnsi="Times New Roman" w:cs="Times New Roman"/>
                <w:sz w:val="26"/>
                <w:szCs w:val="26"/>
              </w:rPr>
              <w:t>Утверждаю</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sidRPr="00BC626B">
              <w:rPr>
                <w:rFonts w:ascii="Times New Roman" w:hAnsi="Times New Roman" w:cs="Times New Roman"/>
                <w:sz w:val="26"/>
                <w:szCs w:val="26"/>
              </w:rPr>
              <w:t xml:space="preserve">Директор МБОУ СОШ №4 </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sidRPr="00BC626B">
              <w:rPr>
                <w:rFonts w:ascii="Times New Roman" w:hAnsi="Times New Roman" w:cs="Times New Roman"/>
                <w:sz w:val="26"/>
                <w:szCs w:val="26"/>
              </w:rPr>
              <w:t xml:space="preserve"> г.Чаплыгина__________</w:t>
            </w:r>
            <w:r w:rsidRPr="00BC626B">
              <w:rPr>
                <w:rFonts w:ascii="Times New Roman" w:hAnsi="Times New Roman" w:cs="Times New Roman"/>
                <w:sz w:val="26"/>
                <w:szCs w:val="26"/>
              </w:rPr>
              <w:tab/>
              <w:t>Дымова И.В.</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Приказ №  1</w:t>
            </w:r>
            <w:r>
              <w:rPr>
                <w:rFonts w:ascii="Times New Roman" w:hAnsi="Times New Roman" w:cs="Times New Roman"/>
                <w:sz w:val="26"/>
                <w:szCs w:val="26"/>
                <w:lang w:val="en-US"/>
              </w:rPr>
              <w:t>90</w:t>
            </w:r>
            <w:r w:rsidRPr="00BC626B">
              <w:rPr>
                <w:rFonts w:ascii="Times New Roman" w:hAnsi="Times New Roman" w:cs="Times New Roman"/>
                <w:sz w:val="26"/>
                <w:szCs w:val="26"/>
              </w:rPr>
              <w:t xml:space="preserve">   от </w:t>
            </w:r>
            <w:r>
              <w:rPr>
                <w:rFonts w:ascii="Times New Roman" w:hAnsi="Times New Roman" w:cs="Times New Roman"/>
                <w:sz w:val="26"/>
                <w:szCs w:val="26"/>
              </w:rPr>
              <w:t xml:space="preserve">31.08.2018 </w:t>
            </w:r>
            <w:r w:rsidRPr="00BC626B">
              <w:rPr>
                <w:rFonts w:ascii="Times New Roman" w:hAnsi="Times New Roman" w:cs="Times New Roman"/>
                <w:sz w:val="26"/>
                <w:szCs w:val="26"/>
              </w:rPr>
              <w:t>г</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r w:rsidRPr="00BC626B">
              <w:rPr>
                <w:rFonts w:ascii="Times New Roman" w:hAnsi="Times New Roman" w:cs="Times New Roman"/>
                <w:sz w:val="26"/>
                <w:szCs w:val="26"/>
              </w:rPr>
              <w:t xml:space="preserve">      .</w:t>
            </w: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p>
          <w:p w:rsidR="00510874" w:rsidRPr="00BC626B" w:rsidRDefault="00510874" w:rsidP="003744E5">
            <w:pPr>
              <w:tabs>
                <w:tab w:val="left" w:pos="540"/>
              </w:tabs>
              <w:spacing w:after="0" w:line="240" w:lineRule="auto"/>
              <w:jc w:val="both"/>
              <w:rPr>
                <w:rFonts w:ascii="Times New Roman" w:hAnsi="Times New Roman" w:cs="Times New Roman"/>
                <w:sz w:val="26"/>
                <w:szCs w:val="26"/>
              </w:rPr>
            </w:pPr>
          </w:p>
        </w:tc>
      </w:tr>
    </w:tbl>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Pr="008A6C38" w:rsidRDefault="008A6C38" w:rsidP="00D03770">
      <w:pPr>
        <w:spacing w:line="240" w:lineRule="auto"/>
        <w:jc w:val="center"/>
        <w:rPr>
          <w:rFonts w:ascii="Times New Roman" w:hAnsi="Times New Roman" w:cs="Times New Roman"/>
          <w:sz w:val="28"/>
          <w:szCs w:val="28"/>
        </w:rPr>
      </w:pPr>
      <w:r w:rsidRPr="008A6C38">
        <w:rPr>
          <w:rFonts w:ascii="Times New Roman" w:hAnsi="Times New Roman" w:cs="Times New Roman"/>
          <w:b/>
          <w:bCs/>
          <w:sz w:val="28"/>
          <w:szCs w:val="28"/>
        </w:rPr>
        <w:t>ОСНОВНАЯ ОБРАЗОВАТЕЛЬНАЯ ПРОГРАММА</w:t>
      </w:r>
    </w:p>
    <w:p w:rsidR="008A6C38" w:rsidRPr="008A6C38" w:rsidRDefault="008A6C38" w:rsidP="00D03770">
      <w:pPr>
        <w:spacing w:line="240" w:lineRule="auto"/>
        <w:jc w:val="center"/>
        <w:rPr>
          <w:rFonts w:ascii="Times New Roman" w:hAnsi="Times New Roman" w:cs="Times New Roman"/>
          <w:sz w:val="28"/>
          <w:szCs w:val="28"/>
        </w:rPr>
      </w:pPr>
      <w:r w:rsidRPr="008A6C38">
        <w:rPr>
          <w:rFonts w:ascii="Times New Roman" w:hAnsi="Times New Roman" w:cs="Times New Roman"/>
          <w:b/>
          <w:bCs/>
          <w:sz w:val="28"/>
          <w:szCs w:val="28"/>
        </w:rPr>
        <w:t>СРЕДНЕГО ОБЩЕГО ОБРАЗОВАНИЯ</w:t>
      </w:r>
    </w:p>
    <w:p w:rsidR="008A6C38" w:rsidRPr="008A6C38" w:rsidRDefault="008A6C38" w:rsidP="00D03770">
      <w:pPr>
        <w:spacing w:line="240" w:lineRule="auto"/>
        <w:jc w:val="center"/>
        <w:rPr>
          <w:rFonts w:ascii="Times New Roman" w:hAnsi="Times New Roman" w:cs="Times New Roman"/>
          <w:sz w:val="28"/>
          <w:szCs w:val="28"/>
        </w:rPr>
      </w:pPr>
      <w:r w:rsidRPr="008A6C38">
        <w:rPr>
          <w:rFonts w:ascii="Times New Roman" w:hAnsi="Times New Roman" w:cs="Times New Roman"/>
          <w:b/>
          <w:bCs/>
          <w:sz w:val="28"/>
          <w:szCs w:val="28"/>
        </w:rPr>
        <w:t>МУНИЦИПАЛЬНОГО БЮДЖЕТНОГО ОБЩЕОБРАЗОВАТЕЛЬНОГО У</w:t>
      </w:r>
      <w:r w:rsidR="00802ED9">
        <w:rPr>
          <w:rFonts w:ascii="Times New Roman" w:hAnsi="Times New Roman" w:cs="Times New Roman"/>
          <w:b/>
          <w:bCs/>
          <w:sz w:val="28"/>
          <w:szCs w:val="28"/>
        </w:rPr>
        <w:t>ЧРЕЖДЕНИЯ СРЕДНЕЙ ОБЩЕОБРАЗОВАТЕЛЬНОЙ ШКОЛЫ  №4</w:t>
      </w:r>
    </w:p>
    <w:p w:rsidR="00802ED9" w:rsidRDefault="00802ED9" w:rsidP="00D0377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ЧАПЛЫГИНА</w:t>
      </w:r>
    </w:p>
    <w:p w:rsidR="00802ED9" w:rsidRDefault="00802ED9" w:rsidP="00D0377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ЧАПЛЫГИНСКОГО МУНИЦИПАЛЬНОГО РАЙОНА</w:t>
      </w:r>
    </w:p>
    <w:p w:rsidR="008A6C38" w:rsidRPr="008A6C38" w:rsidRDefault="00802ED9" w:rsidP="00D03770">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ЛИПЕЦКОЙ ОБЛАСТИ РФ</w:t>
      </w:r>
    </w:p>
    <w:p w:rsidR="008A6C38" w:rsidRDefault="008A6C38" w:rsidP="008A6C38">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A6C38" w:rsidRDefault="008A6C38" w:rsidP="00775EC0">
      <w:pPr>
        <w:spacing w:line="240" w:lineRule="auto"/>
        <w:jc w:val="both"/>
        <w:rPr>
          <w:rFonts w:ascii="Times New Roman" w:hAnsi="Times New Roman" w:cs="Times New Roman"/>
          <w:sz w:val="28"/>
          <w:szCs w:val="28"/>
        </w:rPr>
      </w:pPr>
    </w:p>
    <w:p w:rsidR="00802ED9" w:rsidRDefault="00802ED9" w:rsidP="00775EC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2018-2020</w:t>
      </w:r>
    </w:p>
    <w:p w:rsidR="00510874" w:rsidRDefault="00510874" w:rsidP="00775EC0">
      <w:pPr>
        <w:spacing w:line="240" w:lineRule="auto"/>
        <w:jc w:val="both"/>
        <w:rPr>
          <w:rFonts w:ascii="Times New Roman" w:hAnsi="Times New Roman" w:cs="Times New Roman"/>
          <w:sz w:val="28"/>
          <w:szCs w:val="28"/>
        </w:rPr>
      </w:pPr>
    </w:p>
    <w:p w:rsidR="00D03770" w:rsidRDefault="00D03770" w:rsidP="00775EC0">
      <w:pPr>
        <w:spacing w:line="240" w:lineRule="auto"/>
        <w:jc w:val="both"/>
        <w:rPr>
          <w:rFonts w:ascii="Times New Roman" w:hAnsi="Times New Roman" w:cs="Times New Roman"/>
          <w:sz w:val="28"/>
          <w:szCs w:val="28"/>
        </w:rPr>
      </w:pPr>
    </w:p>
    <w:p w:rsidR="00825A30" w:rsidRPr="00825A30" w:rsidRDefault="00825A30" w:rsidP="00D03770">
      <w:pPr>
        <w:spacing w:line="240" w:lineRule="auto"/>
        <w:jc w:val="center"/>
        <w:rPr>
          <w:rFonts w:ascii="Times New Roman" w:hAnsi="Times New Roman" w:cs="Times New Roman"/>
          <w:sz w:val="28"/>
          <w:szCs w:val="28"/>
        </w:rPr>
      </w:pPr>
      <w:r w:rsidRPr="00825A30">
        <w:rPr>
          <w:rFonts w:ascii="Times New Roman" w:hAnsi="Times New Roman" w:cs="Times New Roman"/>
          <w:sz w:val="28"/>
          <w:szCs w:val="28"/>
        </w:rPr>
        <w:lastRenderedPageBreak/>
        <w:t>Оглавление</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 xml:space="preserve">1. ЦЕЛЕВОЙ РАЗДЕЛ ОСНОВНОЙ ОБРАЗОВАТЕЛЬНОЙ ПРОГРАММЫ СОО                                   </w:t>
      </w:r>
      <w:r w:rsidR="00990DB4">
        <w:rPr>
          <w:rFonts w:ascii="Times New Roman" w:hAnsi="Times New Roman" w:cs="Times New Roman"/>
          <w:sz w:val="28"/>
          <w:szCs w:val="28"/>
        </w:rPr>
        <w:t xml:space="preserve">                                                                           </w:t>
      </w:r>
      <w:r w:rsidRPr="00825A30">
        <w:rPr>
          <w:rFonts w:ascii="Times New Roman" w:hAnsi="Times New Roman" w:cs="Times New Roman"/>
          <w:sz w:val="28"/>
          <w:szCs w:val="28"/>
        </w:rPr>
        <w:t xml:space="preserve">    5</w:t>
      </w:r>
    </w:p>
    <w:p w:rsidR="00825A30" w:rsidRPr="00510874" w:rsidRDefault="00825A30" w:rsidP="00510874">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 xml:space="preserve">1.1. Пояснительная записка  </w:t>
      </w:r>
      <w:r>
        <w:rPr>
          <w:rFonts w:ascii="Times New Roman" w:hAnsi="Times New Roman" w:cs="Times New Roman"/>
          <w:sz w:val="28"/>
          <w:szCs w:val="28"/>
        </w:rPr>
        <w:t xml:space="preserve">                                                                                  5                                                                                               </w:t>
      </w:r>
      <w:r w:rsidRPr="00825A30">
        <w:rPr>
          <w:rFonts w:ascii="Times New Roman" w:hAnsi="Times New Roman" w:cs="Times New Roman"/>
          <w:sz w:val="28"/>
          <w:szCs w:val="28"/>
        </w:rPr>
        <w:t>1.1.1.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w:t>
      </w:r>
      <w:r>
        <w:rPr>
          <w:rFonts w:ascii="Times New Roman" w:hAnsi="Times New Roman" w:cs="Times New Roman"/>
          <w:sz w:val="28"/>
          <w:szCs w:val="28"/>
        </w:rPr>
        <w:t>овной образовательной программы</w:t>
      </w:r>
      <w:r w:rsidR="00510874" w:rsidRPr="00510874">
        <w:rPr>
          <w:rFonts w:ascii="Times New Roman" w:hAnsi="Times New Roman" w:cs="Times New Roman"/>
          <w:sz w:val="28"/>
          <w:szCs w:val="28"/>
        </w:rPr>
        <w:t xml:space="preserve">                      5</w:t>
      </w:r>
    </w:p>
    <w:p w:rsidR="00825A30" w:rsidRPr="00825A30" w:rsidRDefault="00825A30" w:rsidP="00510874">
      <w:pPr>
        <w:spacing w:line="240" w:lineRule="auto"/>
        <w:rPr>
          <w:rFonts w:ascii="Times New Roman" w:hAnsi="Times New Roman" w:cs="Times New Roman"/>
          <w:sz w:val="28"/>
          <w:szCs w:val="28"/>
        </w:rPr>
      </w:pPr>
      <w:r w:rsidRPr="00825A30">
        <w:rPr>
          <w:rFonts w:ascii="Times New Roman" w:hAnsi="Times New Roman" w:cs="Times New Roman"/>
          <w:sz w:val="28"/>
          <w:szCs w:val="28"/>
        </w:rPr>
        <w:t>1.1.2. Принципы и подходы к формированию осн</w:t>
      </w:r>
      <w:r>
        <w:rPr>
          <w:rFonts w:ascii="Times New Roman" w:hAnsi="Times New Roman" w:cs="Times New Roman"/>
          <w:sz w:val="28"/>
          <w:szCs w:val="28"/>
        </w:rPr>
        <w:t>овной образовательной программы                                                                                                               6</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1.1.3. Общая характеристика основной образовательной программы</w:t>
      </w:r>
      <w:r>
        <w:rPr>
          <w:rFonts w:ascii="Times New Roman" w:hAnsi="Times New Roman" w:cs="Times New Roman"/>
          <w:sz w:val="28"/>
          <w:szCs w:val="28"/>
        </w:rPr>
        <w:t xml:space="preserve">              7</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1.1.4. Общие подходы к организации внеурочной деятельности</w:t>
      </w:r>
      <w:r>
        <w:rPr>
          <w:rFonts w:ascii="Times New Roman" w:hAnsi="Times New Roman" w:cs="Times New Roman"/>
          <w:sz w:val="28"/>
          <w:szCs w:val="28"/>
        </w:rPr>
        <w:t xml:space="preserve">                       8</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1.2. Планируемые результаты освоения обучающимися ООП</w:t>
      </w:r>
      <w:r>
        <w:rPr>
          <w:rFonts w:ascii="Times New Roman" w:hAnsi="Times New Roman" w:cs="Times New Roman"/>
          <w:sz w:val="28"/>
          <w:szCs w:val="28"/>
        </w:rPr>
        <w:t xml:space="preserve">                           9</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1.2.1. Планируемые личностные результаты освоения ООП</w:t>
      </w:r>
      <w:r>
        <w:rPr>
          <w:rFonts w:ascii="Times New Roman" w:hAnsi="Times New Roman" w:cs="Times New Roman"/>
          <w:sz w:val="28"/>
          <w:szCs w:val="28"/>
        </w:rPr>
        <w:t xml:space="preserve">                              9</w:t>
      </w:r>
    </w:p>
    <w:p w:rsidR="00825A30" w:rsidRPr="00825A30" w:rsidRDefault="00825A30" w:rsidP="00510874">
      <w:pPr>
        <w:spacing w:line="240" w:lineRule="auto"/>
        <w:rPr>
          <w:rFonts w:ascii="Times New Roman" w:hAnsi="Times New Roman" w:cs="Times New Roman"/>
          <w:sz w:val="28"/>
          <w:szCs w:val="28"/>
        </w:rPr>
      </w:pPr>
      <w:r w:rsidRPr="00825A30">
        <w:rPr>
          <w:rFonts w:ascii="Times New Roman" w:hAnsi="Times New Roman" w:cs="Times New Roman"/>
          <w:sz w:val="28"/>
          <w:szCs w:val="28"/>
        </w:rPr>
        <w:t>1.2.2. Планируемые метапредметные результаты освоения ООП</w:t>
      </w:r>
      <w:r>
        <w:rPr>
          <w:rFonts w:ascii="Times New Roman" w:hAnsi="Times New Roman" w:cs="Times New Roman"/>
          <w:sz w:val="28"/>
          <w:szCs w:val="28"/>
        </w:rPr>
        <w:t>12</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1.2.3. Планируемые предметные результаты освоения ООП</w:t>
      </w:r>
      <w:r>
        <w:rPr>
          <w:rFonts w:ascii="Times New Roman" w:hAnsi="Times New Roman" w:cs="Times New Roman"/>
          <w:sz w:val="28"/>
          <w:szCs w:val="28"/>
        </w:rPr>
        <w:t xml:space="preserve"> 14</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Русский язык</w:t>
      </w:r>
      <w:r>
        <w:rPr>
          <w:rFonts w:ascii="Times New Roman" w:hAnsi="Times New Roman" w:cs="Times New Roman"/>
          <w:sz w:val="28"/>
          <w:szCs w:val="28"/>
        </w:rPr>
        <w:t>15</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Литература</w:t>
      </w:r>
      <w:r>
        <w:rPr>
          <w:rFonts w:ascii="Times New Roman" w:hAnsi="Times New Roman" w:cs="Times New Roman"/>
          <w:sz w:val="28"/>
          <w:szCs w:val="28"/>
        </w:rPr>
        <w:t xml:space="preserve"> 20</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Иностранный язык, второй иностранный язык</w:t>
      </w:r>
      <w:r>
        <w:rPr>
          <w:rFonts w:ascii="Times New Roman" w:hAnsi="Times New Roman" w:cs="Times New Roman"/>
          <w:sz w:val="28"/>
          <w:szCs w:val="28"/>
        </w:rPr>
        <w:t xml:space="preserve">                                                 23</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История</w:t>
      </w:r>
      <w:r>
        <w:rPr>
          <w:rFonts w:ascii="Times New Roman" w:hAnsi="Times New Roman" w:cs="Times New Roman"/>
          <w:sz w:val="28"/>
          <w:szCs w:val="28"/>
        </w:rPr>
        <w:t>30</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w:t>
      </w:r>
      <w:r w:rsidRPr="00825A30">
        <w:rPr>
          <w:rFonts w:ascii="Times New Roman" w:hAnsi="Times New Roman" w:cs="Times New Roman"/>
          <w:sz w:val="28"/>
          <w:szCs w:val="28"/>
        </w:rPr>
        <w:t>34</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География                                                                                                           </w:t>
      </w:r>
      <w:r w:rsidRPr="00825A30">
        <w:rPr>
          <w:rFonts w:ascii="Times New Roman" w:hAnsi="Times New Roman" w:cs="Times New Roman"/>
          <w:sz w:val="28"/>
          <w:szCs w:val="28"/>
        </w:rPr>
        <w:t>40</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Экономика                                                                                                        </w:t>
      </w:r>
      <w:r w:rsidRPr="00825A30">
        <w:rPr>
          <w:rFonts w:ascii="Times New Roman" w:hAnsi="Times New Roman" w:cs="Times New Roman"/>
          <w:sz w:val="28"/>
          <w:szCs w:val="28"/>
        </w:rPr>
        <w:t>44</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                                                                                                               </w:t>
      </w:r>
      <w:r w:rsidRPr="00825A30">
        <w:rPr>
          <w:rFonts w:ascii="Times New Roman" w:hAnsi="Times New Roman" w:cs="Times New Roman"/>
          <w:sz w:val="28"/>
          <w:szCs w:val="28"/>
        </w:rPr>
        <w:t>52</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Математика                                                                                                      </w:t>
      </w:r>
      <w:r w:rsidRPr="00825A30">
        <w:rPr>
          <w:rFonts w:ascii="Times New Roman" w:hAnsi="Times New Roman" w:cs="Times New Roman"/>
          <w:sz w:val="28"/>
          <w:szCs w:val="28"/>
        </w:rPr>
        <w:t>58</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Информатика                                                                                                    </w:t>
      </w:r>
      <w:r w:rsidRPr="00825A30">
        <w:rPr>
          <w:rFonts w:ascii="Times New Roman" w:hAnsi="Times New Roman" w:cs="Times New Roman"/>
          <w:sz w:val="28"/>
          <w:szCs w:val="28"/>
        </w:rPr>
        <w:t>88</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Физика                                                                                                               </w:t>
      </w:r>
      <w:r w:rsidRPr="00825A30">
        <w:rPr>
          <w:rFonts w:ascii="Times New Roman" w:hAnsi="Times New Roman" w:cs="Times New Roman"/>
          <w:sz w:val="28"/>
          <w:szCs w:val="28"/>
        </w:rPr>
        <w:t>93</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Химия                                                                                                                 </w:t>
      </w:r>
      <w:r w:rsidRPr="00825A30">
        <w:rPr>
          <w:rFonts w:ascii="Times New Roman" w:hAnsi="Times New Roman" w:cs="Times New Roman"/>
          <w:sz w:val="28"/>
          <w:szCs w:val="28"/>
        </w:rPr>
        <w:t>98</w:t>
      </w:r>
    </w:p>
    <w:p w:rsidR="00825A30" w:rsidRPr="005842C4" w:rsidRDefault="00825A30" w:rsidP="008A6C3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Биология                                                                                                             </w:t>
      </w:r>
      <w:r w:rsidRPr="00825A30">
        <w:rPr>
          <w:rFonts w:ascii="Times New Roman" w:hAnsi="Times New Roman" w:cs="Times New Roman"/>
          <w:sz w:val="28"/>
          <w:szCs w:val="28"/>
        </w:rPr>
        <w:t>103</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Астрономия                                                                                                        </w:t>
      </w:r>
      <w:r w:rsidRPr="00825A30">
        <w:rPr>
          <w:rFonts w:ascii="Times New Roman" w:hAnsi="Times New Roman" w:cs="Times New Roman"/>
          <w:sz w:val="28"/>
          <w:szCs w:val="28"/>
        </w:rPr>
        <w:t>107</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Pr="00825A30">
        <w:rPr>
          <w:rFonts w:ascii="Times New Roman" w:hAnsi="Times New Roman" w:cs="Times New Roman"/>
          <w:sz w:val="28"/>
          <w:szCs w:val="28"/>
        </w:rPr>
        <w:t>108</w:t>
      </w:r>
    </w:p>
    <w:p w:rsidR="00825A30" w:rsidRPr="00825A30" w:rsidRDefault="00825A3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Экология                                                                                                           </w:t>
      </w:r>
      <w:r w:rsidRPr="00825A30">
        <w:rPr>
          <w:rFonts w:ascii="Times New Roman" w:hAnsi="Times New Roman" w:cs="Times New Roman"/>
          <w:sz w:val="28"/>
          <w:szCs w:val="28"/>
        </w:rPr>
        <w:t>110</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lastRenderedPageBreak/>
        <w:t>Основы безопасности жизнедеятельности112</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 xml:space="preserve">1.3. Система </w:t>
      </w:r>
      <w:r>
        <w:rPr>
          <w:rFonts w:ascii="Times New Roman" w:hAnsi="Times New Roman" w:cs="Times New Roman"/>
          <w:sz w:val="28"/>
          <w:szCs w:val="28"/>
        </w:rPr>
        <w:t xml:space="preserve">оценки результатов освоения ООП                                             </w:t>
      </w:r>
      <w:r w:rsidRPr="00825A30">
        <w:rPr>
          <w:rFonts w:ascii="Times New Roman" w:hAnsi="Times New Roman" w:cs="Times New Roman"/>
          <w:sz w:val="28"/>
          <w:szCs w:val="28"/>
        </w:rPr>
        <w:t>119</w:t>
      </w:r>
    </w:p>
    <w:p w:rsidR="00825A30" w:rsidRPr="00825A30" w:rsidRDefault="00825A30" w:rsidP="00510874">
      <w:pPr>
        <w:spacing w:line="240" w:lineRule="auto"/>
        <w:rPr>
          <w:rFonts w:ascii="Times New Roman" w:hAnsi="Times New Roman" w:cs="Times New Roman"/>
          <w:sz w:val="28"/>
          <w:szCs w:val="28"/>
        </w:rPr>
      </w:pPr>
      <w:r w:rsidRPr="00825A30">
        <w:rPr>
          <w:rFonts w:ascii="Times New Roman" w:hAnsi="Times New Roman" w:cs="Times New Roman"/>
          <w:sz w:val="28"/>
          <w:szCs w:val="28"/>
        </w:rPr>
        <w:t>1.3.1. Описание организации и форм представления и учета результатов промежуточной аттестации обучающихся в рамках ур</w:t>
      </w:r>
      <w:r>
        <w:rPr>
          <w:rFonts w:ascii="Times New Roman" w:hAnsi="Times New Roman" w:cs="Times New Roman"/>
          <w:sz w:val="28"/>
          <w:szCs w:val="28"/>
        </w:rPr>
        <w:t xml:space="preserve">очной и внеурочной деятельности                                                                                                    </w:t>
      </w:r>
      <w:r w:rsidRPr="00825A30">
        <w:rPr>
          <w:rFonts w:ascii="Times New Roman" w:hAnsi="Times New Roman" w:cs="Times New Roman"/>
          <w:sz w:val="28"/>
          <w:szCs w:val="28"/>
        </w:rPr>
        <w:t>119</w:t>
      </w:r>
    </w:p>
    <w:p w:rsidR="00825A30" w:rsidRDefault="00825A30" w:rsidP="008A6C38">
      <w:pPr>
        <w:spacing w:after="0" w:line="240" w:lineRule="auto"/>
        <w:jc w:val="both"/>
        <w:rPr>
          <w:rFonts w:ascii="Times New Roman" w:hAnsi="Times New Roman" w:cs="Times New Roman"/>
          <w:sz w:val="28"/>
          <w:szCs w:val="28"/>
        </w:rPr>
      </w:pPr>
      <w:r w:rsidRPr="00825A30">
        <w:rPr>
          <w:rFonts w:ascii="Times New Roman" w:hAnsi="Times New Roman" w:cs="Times New Roman"/>
          <w:sz w:val="28"/>
          <w:szCs w:val="28"/>
        </w:rPr>
        <w:t>1.3.2. Описание организации, содержания и критериев оценки результатов</w:t>
      </w:r>
    </w:p>
    <w:p w:rsidR="00825A30" w:rsidRDefault="00825A30" w:rsidP="00510874">
      <w:pPr>
        <w:spacing w:after="0" w:line="240" w:lineRule="auto"/>
        <w:rPr>
          <w:rFonts w:ascii="Times New Roman" w:hAnsi="Times New Roman" w:cs="Times New Roman"/>
          <w:sz w:val="28"/>
          <w:szCs w:val="28"/>
        </w:rPr>
      </w:pPr>
      <w:r w:rsidRPr="00825A30">
        <w:rPr>
          <w:rFonts w:ascii="Times New Roman" w:hAnsi="Times New Roman" w:cs="Times New Roman"/>
          <w:sz w:val="28"/>
          <w:szCs w:val="28"/>
        </w:rPr>
        <w:t>по учебным предметам, выносимым на госу</w:t>
      </w:r>
      <w:r>
        <w:rPr>
          <w:rFonts w:ascii="Times New Roman" w:hAnsi="Times New Roman" w:cs="Times New Roman"/>
          <w:sz w:val="28"/>
          <w:szCs w:val="28"/>
        </w:rPr>
        <w:t xml:space="preserve">дарственную итоговую аттестацию                                                                                                            </w:t>
      </w:r>
      <w:r w:rsidRPr="00825A30">
        <w:rPr>
          <w:rFonts w:ascii="Times New Roman" w:hAnsi="Times New Roman" w:cs="Times New Roman"/>
          <w:sz w:val="28"/>
          <w:szCs w:val="28"/>
        </w:rPr>
        <w:t>124</w:t>
      </w:r>
    </w:p>
    <w:p w:rsidR="00825A30" w:rsidRPr="00825A30" w:rsidRDefault="00825A30" w:rsidP="00510874">
      <w:pPr>
        <w:spacing w:line="240" w:lineRule="auto"/>
        <w:rPr>
          <w:rFonts w:ascii="Times New Roman" w:hAnsi="Times New Roman" w:cs="Times New Roman"/>
          <w:sz w:val="28"/>
          <w:szCs w:val="28"/>
        </w:rPr>
      </w:pPr>
      <w:r w:rsidRPr="00825A30">
        <w:rPr>
          <w:rFonts w:ascii="Times New Roman" w:hAnsi="Times New Roman" w:cs="Times New Roman"/>
          <w:sz w:val="28"/>
          <w:szCs w:val="28"/>
        </w:rPr>
        <w:t>1.3.3. Описание организации, критериев оценки и форм представления и учета результатов оценки учебно-исследовательской и про</w:t>
      </w:r>
      <w:r>
        <w:rPr>
          <w:rFonts w:ascii="Times New Roman" w:hAnsi="Times New Roman" w:cs="Times New Roman"/>
          <w:sz w:val="28"/>
          <w:szCs w:val="28"/>
        </w:rPr>
        <w:t xml:space="preserve">ектной деятельности обучающихся        </w:t>
      </w:r>
      <w:r w:rsidR="00510874" w:rsidRPr="00510874">
        <w:rPr>
          <w:rFonts w:ascii="Times New Roman" w:hAnsi="Times New Roman" w:cs="Times New Roman"/>
          <w:sz w:val="28"/>
          <w:szCs w:val="28"/>
        </w:rPr>
        <w:t xml:space="preserve">                                                                       125</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2. СОДЕРЖАТЕЛЬНЫЙ РАЗДЕЛ ОСНОВНО</w:t>
      </w:r>
      <w:r w:rsidR="00775EC0">
        <w:rPr>
          <w:rFonts w:ascii="Times New Roman" w:hAnsi="Times New Roman" w:cs="Times New Roman"/>
          <w:sz w:val="28"/>
          <w:szCs w:val="28"/>
        </w:rPr>
        <w:t xml:space="preserve">Й ОБРАЗОВАТЕЛЬНОЙ ПРОГРАММЫ СОО                                                                                          </w:t>
      </w:r>
      <w:r w:rsidRPr="00825A30">
        <w:rPr>
          <w:rFonts w:ascii="Times New Roman" w:hAnsi="Times New Roman" w:cs="Times New Roman"/>
          <w:sz w:val="28"/>
          <w:szCs w:val="28"/>
        </w:rPr>
        <w:t>126</w:t>
      </w:r>
    </w:p>
    <w:p w:rsidR="00775EC0" w:rsidRDefault="00825A30" w:rsidP="00510874">
      <w:pPr>
        <w:spacing w:line="240" w:lineRule="auto"/>
        <w:rPr>
          <w:rFonts w:ascii="Times New Roman" w:hAnsi="Times New Roman" w:cs="Times New Roman"/>
          <w:sz w:val="28"/>
          <w:szCs w:val="28"/>
        </w:rPr>
      </w:pPr>
      <w:r w:rsidRPr="00825A30">
        <w:rPr>
          <w:rFonts w:ascii="Times New Roman" w:hAnsi="Times New Roman" w:cs="Times New Roman"/>
          <w:sz w:val="28"/>
          <w:szCs w:val="28"/>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825A30" w:rsidRPr="00825A30" w:rsidRDefault="00775EC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126</w:t>
      </w:r>
    </w:p>
    <w:p w:rsidR="00825A30" w:rsidRPr="00825A30" w:rsidRDefault="00825A30" w:rsidP="008A6C38">
      <w:pPr>
        <w:spacing w:line="240" w:lineRule="auto"/>
        <w:jc w:val="both"/>
        <w:rPr>
          <w:rFonts w:ascii="Times New Roman" w:hAnsi="Times New Roman" w:cs="Times New Roman"/>
          <w:sz w:val="28"/>
          <w:szCs w:val="28"/>
        </w:rPr>
      </w:pPr>
      <w:r w:rsidRPr="00825A30">
        <w:rPr>
          <w:rFonts w:ascii="Times New Roman" w:hAnsi="Times New Roman" w:cs="Times New Roman"/>
          <w:sz w:val="28"/>
          <w:szCs w:val="28"/>
        </w:rPr>
        <w:t xml:space="preserve">2.1.1.Цели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w:t>
      </w:r>
      <w:r w:rsidR="00775EC0">
        <w:rPr>
          <w:rFonts w:ascii="Times New Roman" w:hAnsi="Times New Roman" w:cs="Times New Roman"/>
          <w:sz w:val="28"/>
          <w:szCs w:val="28"/>
        </w:rPr>
        <w:t xml:space="preserve">реализации требований Стандарта                                                                  </w:t>
      </w:r>
      <w:r w:rsidRPr="00825A30">
        <w:rPr>
          <w:rFonts w:ascii="Times New Roman" w:hAnsi="Times New Roman" w:cs="Times New Roman"/>
          <w:sz w:val="28"/>
          <w:szCs w:val="28"/>
        </w:rPr>
        <w:t>126</w:t>
      </w:r>
    </w:p>
    <w:p w:rsidR="00412209" w:rsidRDefault="00825A30" w:rsidP="00510874">
      <w:pPr>
        <w:spacing w:line="240" w:lineRule="auto"/>
        <w:rPr>
          <w:rFonts w:ascii="Times New Roman" w:hAnsi="Times New Roman" w:cs="Times New Roman"/>
          <w:sz w:val="28"/>
          <w:szCs w:val="28"/>
        </w:rPr>
      </w:pPr>
      <w:r w:rsidRPr="00825A30">
        <w:rPr>
          <w:rFonts w:ascii="Times New Roman" w:hAnsi="Times New Roman" w:cs="Times New Roman"/>
          <w:sz w:val="28"/>
          <w:szCs w:val="28"/>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sidR="00775EC0">
        <w:rPr>
          <w:rFonts w:ascii="Times New Roman" w:hAnsi="Times New Roman" w:cs="Times New Roman"/>
          <w:sz w:val="28"/>
          <w:szCs w:val="28"/>
        </w:rPr>
        <w:t xml:space="preserve">ре образовательной деятельности                   </w:t>
      </w:r>
      <w:r w:rsidR="00990DB4">
        <w:rPr>
          <w:rFonts w:ascii="Times New Roman" w:hAnsi="Times New Roman" w:cs="Times New Roman"/>
          <w:sz w:val="28"/>
          <w:szCs w:val="28"/>
        </w:rPr>
        <w:t xml:space="preserve">                                   </w:t>
      </w:r>
      <w:r w:rsidRPr="00825A30">
        <w:rPr>
          <w:rFonts w:ascii="Times New Roman" w:hAnsi="Times New Roman" w:cs="Times New Roman"/>
          <w:sz w:val="28"/>
          <w:szCs w:val="28"/>
        </w:rPr>
        <w:t>127</w:t>
      </w:r>
    </w:p>
    <w:p w:rsidR="00775EC0" w:rsidRDefault="00775EC0" w:rsidP="00510874">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2.1.3. Типовые задачи по формированию универсальных учебных действий</w:t>
      </w:r>
    </w:p>
    <w:p w:rsidR="00775EC0" w:rsidRDefault="00775EC0"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129</w:t>
      </w:r>
    </w:p>
    <w:p w:rsid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2.1.4. Описание особенностей учебно-исследовательской и проектной деятельности обучающихся131</w:t>
      </w:r>
    </w:p>
    <w:p w:rsid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2.1.5. Описание основных направлений учебно-исследовательской и проектной деятельности обучающихся132</w:t>
      </w:r>
    </w:p>
    <w:p w:rsidR="00775EC0" w:rsidRDefault="00775EC0" w:rsidP="00510874">
      <w:pPr>
        <w:spacing w:line="240" w:lineRule="auto"/>
        <w:rPr>
          <w:rFonts w:ascii="Times New Roman" w:hAnsi="Times New Roman" w:cs="Times New Roman"/>
          <w:sz w:val="28"/>
          <w:szCs w:val="28"/>
        </w:rPr>
      </w:pPr>
      <w:r w:rsidRPr="00775EC0">
        <w:rPr>
          <w:rFonts w:ascii="Times New Roman" w:hAnsi="Times New Roman" w:cs="Times New Roman"/>
          <w:sz w:val="28"/>
          <w:szCs w:val="28"/>
        </w:rPr>
        <w:t>2.1.6. Планируемые результаты учебно-исследовательской и проектной деятельности обучающихся в рамках урочной и внеурочной деятельности</w:t>
      </w:r>
      <w:r>
        <w:rPr>
          <w:rFonts w:ascii="Times New Roman" w:hAnsi="Times New Roman" w:cs="Times New Roman"/>
          <w:sz w:val="28"/>
          <w:szCs w:val="28"/>
        </w:rPr>
        <w:t>132</w:t>
      </w:r>
    </w:p>
    <w:p w:rsid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обучающихся133</w:t>
      </w:r>
    </w:p>
    <w:p w:rsid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lastRenderedPageBreak/>
        <w:t>2.1.8. Методика и инструментарий оценки успешности освоения и применения обучающимися универсальных учебных действий136</w:t>
      </w:r>
    </w:p>
    <w:p w:rsidR="00775EC0" w:rsidRPr="00825A30" w:rsidRDefault="00775EC0" w:rsidP="008A6C38">
      <w:pPr>
        <w:spacing w:line="240" w:lineRule="auto"/>
        <w:jc w:val="both"/>
        <w:rPr>
          <w:rFonts w:ascii="Times New Roman" w:hAnsi="Times New Roman" w:cs="Times New Roman"/>
          <w:sz w:val="28"/>
          <w:szCs w:val="28"/>
        </w:rPr>
      </w:pP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2.2. Программы отдельных учебных предметов, курсов и</w:t>
      </w:r>
      <w:r>
        <w:rPr>
          <w:rFonts w:ascii="Times New Roman" w:hAnsi="Times New Roman" w:cs="Times New Roman"/>
          <w:sz w:val="28"/>
          <w:szCs w:val="28"/>
        </w:rPr>
        <w:t xml:space="preserve"> курсов внеурочной деятельности                                                                                                   </w:t>
      </w:r>
      <w:r w:rsidRPr="00775EC0">
        <w:rPr>
          <w:rFonts w:ascii="Times New Roman" w:hAnsi="Times New Roman" w:cs="Times New Roman"/>
          <w:sz w:val="28"/>
          <w:szCs w:val="28"/>
        </w:rPr>
        <w:t>139</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 Программа воспитания и социализации обучающихся при получении среднего общего образования, включающая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w:t>
      </w:r>
      <w:r>
        <w:rPr>
          <w:rFonts w:ascii="Times New Roman" w:hAnsi="Times New Roman" w:cs="Times New Roman"/>
          <w:sz w:val="28"/>
          <w:szCs w:val="28"/>
        </w:rPr>
        <w:t xml:space="preserve">вого и безопасного образа жизни                                           </w:t>
      </w:r>
      <w:r w:rsidRPr="00775EC0">
        <w:rPr>
          <w:rFonts w:ascii="Times New Roman" w:hAnsi="Times New Roman" w:cs="Times New Roman"/>
          <w:sz w:val="28"/>
          <w:szCs w:val="28"/>
        </w:rPr>
        <w:t>140</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2.3.1. Цель и задачи духовно-нравственного развития, воспитания, социализации обучающихся при получе</w:t>
      </w:r>
      <w:r>
        <w:rPr>
          <w:rFonts w:ascii="Times New Roman" w:hAnsi="Times New Roman" w:cs="Times New Roman"/>
          <w:sz w:val="28"/>
          <w:szCs w:val="28"/>
        </w:rPr>
        <w:t xml:space="preserve">нии среднего общего образования   </w:t>
      </w:r>
      <w:r w:rsidRPr="00775EC0">
        <w:rPr>
          <w:rFonts w:ascii="Times New Roman" w:hAnsi="Times New Roman" w:cs="Times New Roman"/>
          <w:sz w:val="28"/>
          <w:szCs w:val="28"/>
        </w:rPr>
        <w:t>140</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2.3.2. Основные направления и ценностные основы духовно-нравственного разв</w:t>
      </w:r>
      <w:r>
        <w:rPr>
          <w:rFonts w:ascii="Times New Roman" w:hAnsi="Times New Roman" w:cs="Times New Roman"/>
          <w:sz w:val="28"/>
          <w:szCs w:val="28"/>
        </w:rPr>
        <w:t xml:space="preserve">ития, воспитания и социализации                                                             </w:t>
      </w:r>
      <w:r w:rsidRPr="00775EC0">
        <w:rPr>
          <w:rFonts w:ascii="Times New Roman" w:hAnsi="Times New Roman" w:cs="Times New Roman"/>
          <w:sz w:val="28"/>
          <w:szCs w:val="28"/>
        </w:rPr>
        <w:t>141</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 xml:space="preserve">2.3.3. Содержание, виды деятельности и формы занятий с </w:t>
      </w:r>
      <w:proofErr w:type="gramStart"/>
      <w:r w:rsidRPr="00775EC0">
        <w:rPr>
          <w:rFonts w:ascii="Times New Roman" w:hAnsi="Times New Roman" w:cs="Times New Roman"/>
          <w:sz w:val="28"/>
          <w:szCs w:val="28"/>
        </w:rPr>
        <w:t>обучающимися</w:t>
      </w:r>
      <w:proofErr w:type="gramEnd"/>
      <w:r w:rsidRPr="00775EC0">
        <w:rPr>
          <w:rFonts w:ascii="Times New Roman" w:hAnsi="Times New Roman" w:cs="Times New Roman"/>
          <w:sz w:val="28"/>
          <w:szCs w:val="28"/>
        </w:rPr>
        <w:t xml:space="preserve"> по каждому из направлений духовно-нравственного развития, воспит</w:t>
      </w:r>
      <w:r>
        <w:rPr>
          <w:rFonts w:ascii="Times New Roman" w:hAnsi="Times New Roman" w:cs="Times New Roman"/>
          <w:sz w:val="28"/>
          <w:szCs w:val="28"/>
        </w:rPr>
        <w:t xml:space="preserve">ания и социализации обучающихся                                                                             </w:t>
      </w:r>
      <w:r w:rsidRPr="00775EC0">
        <w:rPr>
          <w:rFonts w:ascii="Times New Roman" w:hAnsi="Times New Roman" w:cs="Times New Roman"/>
          <w:sz w:val="28"/>
          <w:szCs w:val="28"/>
        </w:rPr>
        <w:t>143</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2.3.4. Модель организации работы по духовно-нравственному развитию, воспитанию и социали</w:t>
      </w:r>
      <w:r>
        <w:rPr>
          <w:rFonts w:ascii="Times New Roman" w:hAnsi="Times New Roman" w:cs="Times New Roman"/>
          <w:sz w:val="28"/>
          <w:szCs w:val="28"/>
        </w:rPr>
        <w:t xml:space="preserve">зации обучающихся                                                     </w:t>
      </w:r>
      <w:r w:rsidRPr="00775EC0">
        <w:rPr>
          <w:rFonts w:ascii="Times New Roman" w:hAnsi="Times New Roman" w:cs="Times New Roman"/>
          <w:sz w:val="28"/>
          <w:szCs w:val="28"/>
        </w:rPr>
        <w:t>146</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2.3.5. Описание форм и методов организации социально зн</w:t>
      </w:r>
      <w:r>
        <w:rPr>
          <w:rFonts w:ascii="Times New Roman" w:hAnsi="Times New Roman" w:cs="Times New Roman"/>
          <w:sz w:val="28"/>
          <w:szCs w:val="28"/>
        </w:rPr>
        <w:t xml:space="preserve">ачимой деятельности обучающихся                                                                                   </w:t>
      </w:r>
      <w:r w:rsidRPr="00775EC0">
        <w:rPr>
          <w:rFonts w:ascii="Times New Roman" w:hAnsi="Times New Roman" w:cs="Times New Roman"/>
          <w:sz w:val="28"/>
          <w:szCs w:val="28"/>
        </w:rPr>
        <w:t>147</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2.3.6. Описание основных технологий взаимодействия и сотрудничества субъектов воспитательного п</w:t>
      </w:r>
      <w:r>
        <w:rPr>
          <w:rFonts w:ascii="Times New Roman" w:hAnsi="Times New Roman" w:cs="Times New Roman"/>
          <w:sz w:val="28"/>
          <w:szCs w:val="28"/>
        </w:rPr>
        <w:t xml:space="preserve">роцесса и социальных институтов                       </w:t>
      </w:r>
      <w:r w:rsidRPr="00775EC0">
        <w:rPr>
          <w:rFonts w:ascii="Times New Roman" w:hAnsi="Times New Roman" w:cs="Times New Roman"/>
          <w:sz w:val="28"/>
          <w:szCs w:val="28"/>
        </w:rPr>
        <w:t>148</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2.3.7. Описание методов и форм профессиональной ориентации в организации, осуществляющ</w:t>
      </w:r>
      <w:r>
        <w:rPr>
          <w:rFonts w:ascii="Times New Roman" w:hAnsi="Times New Roman" w:cs="Times New Roman"/>
          <w:sz w:val="28"/>
          <w:szCs w:val="28"/>
        </w:rPr>
        <w:t xml:space="preserve">ей образовательную деятельность                                            </w:t>
      </w:r>
      <w:r w:rsidRPr="00775EC0">
        <w:rPr>
          <w:rFonts w:ascii="Times New Roman" w:hAnsi="Times New Roman" w:cs="Times New Roman"/>
          <w:sz w:val="28"/>
          <w:szCs w:val="28"/>
        </w:rPr>
        <w:t>149</w:t>
      </w:r>
    </w:p>
    <w:p w:rsidR="008A6C38"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w:t>
      </w:r>
      <w:r>
        <w:rPr>
          <w:rFonts w:ascii="Times New Roman" w:hAnsi="Times New Roman" w:cs="Times New Roman"/>
          <w:sz w:val="28"/>
          <w:szCs w:val="28"/>
        </w:rPr>
        <w:t xml:space="preserve">езопасного поведения на дорогах           </w:t>
      </w:r>
    </w:p>
    <w:p w:rsidR="00775EC0" w:rsidRPr="00775EC0" w:rsidRDefault="008A6C38"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150 </w:t>
      </w:r>
      <w:r w:rsidR="00775EC0" w:rsidRPr="00775EC0">
        <w:rPr>
          <w:rFonts w:ascii="Times New Roman" w:hAnsi="Times New Roman" w:cs="Times New Roman"/>
          <w:sz w:val="28"/>
          <w:szCs w:val="28"/>
        </w:rPr>
        <w:t>2.3.9. Описание форм и методов повышения педагогической культуры родителей (закон</w:t>
      </w:r>
      <w:r>
        <w:rPr>
          <w:rFonts w:ascii="Times New Roman" w:hAnsi="Times New Roman" w:cs="Times New Roman"/>
          <w:sz w:val="28"/>
          <w:szCs w:val="28"/>
        </w:rPr>
        <w:t xml:space="preserve">ных представителей) обучающихся                                    </w:t>
      </w:r>
      <w:r w:rsidR="00775EC0" w:rsidRPr="00775EC0">
        <w:rPr>
          <w:rFonts w:ascii="Times New Roman" w:hAnsi="Times New Roman" w:cs="Times New Roman"/>
          <w:sz w:val="28"/>
          <w:szCs w:val="28"/>
        </w:rPr>
        <w:t>152</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 xml:space="preserve">2.3.10. Планируемые результаты по духовно-нравственному развитию, воспитанию и социализации обучающихся, их профессиональной </w:t>
      </w:r>
      <w:r w:rsidRPr="00775EC0">
        <w:rPr>
          <w:rFonts w:ascii="Times New Roman" w:hAnsi="Times New Roman" w:cs="Times New Roman"/>
          <w:sz w:val="28"/>
          <w:szCs w:val="28"/>
        </w:rPr>
        <w:lastRenderedPageBreak/>
        <w:t>ориентации, формированию безопасного, здорового и экологически целесообразного образа жизни, а</w:t>
      </w:r>
      <w:r w:rsidR="008A6C38">
        <w:rPr>
          <w:rFonts w:ascii="Times New Roman" w:hAnsi="Times New Roman" w:cs="Times New Roman"/>
          <w:sz w:val="28"/>
          <w:szCs w:val="28"/>
        </w:rPr>
        <w:t xml:space="preserve">нтикоррупционного мировоззрения                                       </w:t>
      </w:r>
      <w:r w:rsidRPr="00775EC0">
        <w:rPr>
          <w:rFonts w:ascii="Times New Roman" w:hAnsi="Times New Roman" w:cs="Times New Roman"/>
          <w:sz w:val="28"/>
          <w:szCs w:val="28"/>
        </w:rPr>
        <w:t>152</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2.3.11. Критерии и показатели эффективности деятельности организации, осуществляющей образовательную деятельность по обеспечению воспит</w:t>
      </w:r>
      <w:r w:rsidR="008A6C38">
        <w:rPr>
          <w:rFonts w:ascii="Times New Roman" w:hAnsi="Times New Roman" w:cs="Times New Roman"/>
          <w:sz w:val="28"/>
          <w:szCs w:val="28"/>
        </w:rPr>
        <w:t xml:space="preserve">ания и социализации </w:t>
      </w:r>
      <w:proofErr w:type="gramStart"/>
      <w:r w:rsidR="008A6C38">
        <w:rPr>
          <w:rFonts w:ascii="Times New Roman" w:hAnsi="Times New Roman" w:cs="Times New Roman"/>
          <w:sz w:val="28"/>
          <w:szCs w:val="28"/>
        </w:rPr>
        <w:t>обучающихся</w:t>
      </w:r>
      <w:proofErr w:type="gramEnd"/>
      <w:r w:rsidR="008A6C38">
        <w:rPr>
          <w:rFonts w:ascii="Times New Roman" w:hAnsi="Times New Roman" w:cs="Times New Roman"/>
          <w:sz w:val="28"/>
          <w:szCs w:val="28"/>
        </w:rPr>
        <w:t xml:space="preserve">                                                                              </w:t>
      </w:r>
      <w:r w:rsidRPr="00775EC0">
        <w:rPr>
          <w:rFonts w:ascii="Times New Roman" w:hAnsi="Times New Roman" w:cs="Times New Roman"/>
          <w:sz w:val="28"/>
          <w:szCs w:val="28"/>
        </w:rPr>
        <w:t>155</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2.4. Программа коррекционной работы, включающая организацию работы с обучающимися с ограниченными возможностями здоровья и инвалидами157</w:t>
      </w:r>
    </w:p>
    <w:p w:rsidR="00775EC0" w:rsidRPr="00775EC0"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2.4.1.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sidR="008A6C38">
        <w:rPr>
          <w:rFonts w:ascii="Times New Roman" w:hAnsi="Times New Roman" w:cs="Times New Roman"/>
          <w:sz w:val="28"/>
          <w:szCs w:val="28"/>
        </w:rPr>
        <w:t xml:space="preserve">нии среднего общего образования                                                                                                        </w:t>
      </w:r>
      <w:r w:rsidRPr="00775EC0">
        <w:rPr>
          <w:rFonts w:ascii="Times New Roman" w:hAnsi="Times New Roman" w:cs="Times New Roman"/>
          <w:sz w:val="28"/>
          <w:szCs w:val="28"/>
        </w:rPr>
        <w:t>157</w:t>
      </w:r>
    </w:p>
    <w:p w:rsidR="008A6C38" w:rsidRPr="008A6C38" w:rsidRDefault="00775EC0" w:rsidP="008A6C38">
      <w:pPr>
        <w:spacing w:line="240" w:lineRule="auto"/>
        <w:jc w:val="both"/>
        <w:rPr>
          <w:rFonts w:ascii="Times New Roman" w:hAnsi="Times New Roman" w:cs="Times New Roman"/>
          <w:sz w:val="28"/>
          <w:szCs w:val="28"/>
        </w:rPr>
      </w:pPr>
      <w:r w:rsidRPr="00775EC0">
        <w:rPr>
          <w:rFonts w:ascii="Times New Roman" w:hAnsi="Times New Roman" w:cs="Times New Roman"/>
          <w:sz w:val="28"/>
          <w:szCs w:val="28"/>
        </w:rPr>
        <w:t>2.4.2. Перечень и содержание комплексных, индивидуально ориентированных коррекционных мероприятий, включающ</w:t>
      </w:r>
      <w:r w:rsidR="008A6C38">
        <w:rPr>
          <w:rFonts w:ascii="Times New Roman" w:hAnsi="Times New Roman" w:cs="Times New Roman"/>
          <w:sz w:val="28"/>
          <w:szCs w:val="28"/>
        </w:rPr>
        <w:t xml:space="preserve">их использование индивидуальных </w:t>
      </w:r>
      <w:r w:rsidR="008A6C38" w:rsidRPr="008A6C38">
        <w:rPr>
          <w:rFonts w:ascii="Times New Roman" w:hAnsi="Times New Roman" w:cs="Times New Roman"/>
          <w:sz w:val="28"/>
          <w:szCs w:val="28"/>
        </w:rPr>
        <w:t>методов обучения и воспитания; проведение индивидуальных и групповых занятий под руководством специалистов</w:t>
      </w:r>
      <w:r w:rsidR="008A6C38">
        <w:rPr>
          <w:rFonts w:ascii="Times New Roman" w:hAnsi="Times New Roman" w:cs="Times New Roman"/>
          <w:sz w:val="28"/>
          <w:szCs w:val="28"/>
        </w:rPr>
        <w:t xml:space="preserve">                                                         158</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Pr>
          <w:rFonts w:ascii="Times New Roman" w:hAnsi="Times New Roman" w:cs="Times New Roman"/>
          <w:sz w:val="28"/>
          <w:szCs w:val="28"/>
        </w:rPr>
        <w:t xml:space="preserve">можностями здоровья и инвалидов            </w:t>
      </w:r>
      <w:r w:rsidRPr="008A6C38">
        <w:rPr>
          <w:rFonts w:ascii="Times New Roman" w:hAnsi="Times New Roman" w:cs="Times New Roman"/>
          <w:sz w:val="28"/>
          <w:szCs w:val="28"/>
        </w:rPr>
        <w:t>161</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Pr>
          <w:rFonts w:ascii="Times New Roman" w:hAnsi="Times New Roman" w:cs="Times New Roman"/>
          <w:sz w:val="28"/>
          <w:szCs w:val="28"/>
        </w:rPr>
        <w:t xml:space="preserve">хологии, медицинских работников                                                                                     </w:t>
      </w:r>
      <w:r w:rsidRPr="008A6C38">
        <w:rPr>
          <w:rFonts w:ascii="Times New Roman" w:hAnsi="Times New Roman" w:cs="Times New Roman"/>
          <w:sz w:val="28"/>
          <w:szCs w:val="28"/>
        </w:rPr>
        <w:t>163</w:t>
      </w:r>
    </w:p>
    <w:p w:rsidR="00775EC0" w:rsidRPr="00775EC0"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 xml:space="preserve">2.4.5. Планируемые результаты работы с обучающимися с особыми образовательными потребностями, в том числе с ограниченными возможностями </w:t>
      </w:r>
      <w:r>
        <w:rPr>
          <w:rFonts w:ascii="Times New Roman" w:hAnsi="Times New Roman" w:cs="Times New Roman"/>
          <w:sz w:val="28"/>
          <w:szCs w:val="28"/>
        </w:rPr>
        <w:t xml:space="preserve">здоровья и инвалидами                                                             </w:t>
      </w:r>
      <w:r w:rsidRPr="008A6C38">
        <w:rPr>
          <w:rFonts w:ascii="Times New Roman" w:hAnsi="Times New Roman" w:cs="Times New Roman"/>
          <w:sz w:val="28"/>
          <w:szCs w:val="28"/>
        </w:rPr>
        <w:t>164</w:t>
      </w:r>
    </w:p>
    <w:p w:rsidR="00775EC0" w:rsidRPr="00775EC0" w:rsidRDefault="00775EC0" w:rsidP="008A6C38">
      <w:pPr>
        <w:spacing w:line="240" w:lineRule="auto"/>
        <w:jc w:val="both"/>
        <w:rPr>
          <w:rFonts w:ascii="Times New Roman" w:hAnsi="Times New Roman" w:cs="Times New Roman"/>
          <w:sz w:val="28"/>
          <w:szCs w:val="28"/>
        </w:rPr>
      </w:pP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 ОРГАНИЗАЦИОННЫЙ РАЗДЕЛ ОСНОВНО</w:t>
      </w:r>
      <w:r>
        <w:rPr>
          <w:rFonts w:ascii="Times New Roman" w:hAnsi="Times New Roman" w:cs="Times New Roman"/>
          <w:sz w:val="28"/>
          <w:szCs w:val="28"/>
        </w:rPr>
        <w:t xml:space="preserve">Й ОБРАЗОВАТЕЛЬНОЙ ПРОГРАММЫ СОО                                                                                               </w:t>
      </w:r>
      <w:r w:rsidRPr="008A6C38">
        <w:rPr>
          <w:rFonts w:ascii="Times New Roman" w:hAnsi="Times New Roman" w:cs="Times New Roman"/>
          <w:sz w:val="28"/>
          <w:szCs w:val="28"/>
        </w:rPr>
        <w:t>167</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3.1. Учебный план среднего общего образования как один из основных механизмов реализации осн</w:t>
      </w:r>
      <w:r>
        <w:rPr>
          <w:rFonts w:ascii="Times New Roman" w:hAnsi="Times New Roman" w:cs="Times New Roman"/>
          <w:sz w:val="28"/>
          <w:szCs w:val="28"/>
        </w:rPr>
        <w:t xml:space="preserve">овной образовательной программы                     </w:t>
      </w:r>
      <w:r w:rsidRPr="008A6C38">
        <w:rPr>
          <w:rFonts w:ascii="Times New Roman" w:hAnsi="Times New Roman" w:cs="Times New Roman"/>
          <w:sz w:val="28"/>
          <w:szCs w:val="28"/>
        </w:rPr>
        <w:t>167</w:t>
      </w:r>
    </w:p>
    <w:p w:rsidR="008A6C38" w:rsidRPr="008A6C38" w:rsidRDefault="00990DB4"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3.2.</w:t>
      </w:r>
      <w:r w:rsidRPr="00990DB4">
        <w:t>План</w:t>
      </w:r>
      <w:r>
        <w:t xml:space="preserve">  </w:t>
      </w:r>
      <w:r w:rsidR="008A6C38" w:rsidRPr="00990DB4">
        <w:t>внеурочной</w:t>
      </w:r>
      <w:r w:rsidR="008A6C38" w:rsidRPr="008A6C38">
        <w:rPr>
          <w:rFonts w:ascii="Times New Roman" w:hAnsi="Times New Roman" w:cs="Times New Roman"/>
          <w:sz w:val="28"/>
          <w:szCs w:val="28"/>
        </w:rPr>
        <w:t xml:space="preserve"> деятельн</w:t>
      </w:r>
      <w:r w:rsidR="008A6C38">
        <w:rPr>
          <w:rFonts w:ascii="Times New Roman" w:hAnsi="Times New Roman" w:cs="Times New Roman"/>
          <w:sz w:val="28"/>
          <w:szCs w:val="28"/>
        </w:rPr>
        <w:t xml:space="preserve">ости                                                                    </w:t>
      </w:r>
      <w:r w:rsidR="008A6C38" w:rsidRPr="008A6C38">
        <w:rPr>
          <w:rFonts w:ascii="Times New Roman" w:hAnsi="Times New Roman" w:cs="Times New Roman"/>
          <w:sz w:val="28"/>
          <w:szCs w:val="28"/>
        </w:rPr>
        <w:t>173</w:t>
      </w:r>
    </w:p>
    <w:p w:rsidR="008A6C38" w:rsidRPr="008A6C38" w:rsidRDefault="008A6C38" w:rsidP="008A6C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3.3. Календарный учебный график                                                                    </w:t>
      </w:r>
      <w:r w:rsidRPr="008A6C38">
        <w:rPr>
          <w:rFonts w:ascii="Times New Roman" w:hAnsi="Times New Roman" w:cs="Times New Roman"/>
          <w:sz w:val="28"/>
          <w:szCs w:val="28"/>
        </w:rPr>
        <w:t>185</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lastRenderedPageBreak/>
        <w:t>3.4. Система условий реализации основной образовательной программы в соотве</w:t>
      </w:r>
      <w:r>
        <w:rPr>
          <w:rFonts w:ascii="Times New Roman" w:hAnsi="Times New Roman" w:cs="Times New Roman"/>
          <w:sz w:val="28"/>
          <w:szCs w:val="28"/>
        </w:rPr>
        <w:t xml:space="preserve">тствии с требованиями Стандарта                                                            </w:t>
      </w:r>
      <w:r w:rsidRPr="008A6C38">
        <w:rPr>
          <w:rFonts w:ascii="Times New Roman" w:hAnsi="Times New Roman" w:cs="Times New Roman"/>
          <w:sz w:val="28"/>
          <w:szCs w:val="28"/>
        </w:rPr>
        <w:t>187</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3.4.1. Описание имеющихся условий: кадровых, психолого-педагогических, финансовых, материально-техничес</w:t>
      </w:r>
      <w:r>
        <w:rPr>
          <w:rFonts w:ascii="Times New Roman" w:hAnsi="Times New Roman" w:cs="Times New Roman"/>
          <w:sz w:val="28"/>
          <w:szCs w:val="28"/>
        </w:rPr>
        <w:t xml:space="preserve">ких, информационно-методических       </w:t>
      </w:r>
      <w:r w:rsidRPr="008A6C38">
        <w:rPr>
          <w:rFonts w:ascii="Times New Roman" w:hAnsi="Times New Roman" w:cs="Times New Roman"/>
          <w:sz w:val="28"/>
          <w:szCs w:val="28"/>
        </w:rPr>
        <w:t>187</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3.4.1.1. Кадр</w:t>
      </w:r>
      <w:r>
        <w:rPr>
          <w:rFonts w:ascii="Times New Roman" w:hAnsi="Times New Roman" w:cs="Times New Roman"/>
          <w:sz w:val="28"/>
          <w:szCs w:val="28"/>
        </w:rPr>
        <w:t xml:space="preserve">овые условия реализации ООП СОО                                             </w:t>
      </w:r>
      <w:r w:rsidRPr="008A6C38">
        <w:rPr>
          <w:rFonts w:ascii="Times New Roman" w:hAnsi="Times New Roman" w:cs="Times New Roman"/>
          <w:sz w:val="28"/>
          <w:szCs w:val="28"/>
        </w:rPr>
        <w:t>187</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3.4.1.2. Психоло-педагогиче</w:t>
      </w:r>
      <w:r>
        <w:rPr>
          <w:rFonts w:ascii="Times New Roman" w:hAnsi="Times New Roman" w:cs="Times New Roman"/>
          <w:sz w:val="28"/>
          <w:szCs w:val="28"/>
        </w:rPr>
        <w:t xml:space="preserve">ские условия реализации ООП СОО                   </w:t>
      </w:r>
      <w:r w:rsidRPr="008A6C38">
        <w:rPr>
          <w:rFonts w:ascii="Times New Roman" w:hAnsi="Times New Roman" w:cs="Times New Roman"/>
          <w:sz w:val="28"/>
          <w:szCs w:val="28"/>
        </w:rPr>
        <w:t>192</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3.4.1.3. Финансово-экономиче</w:t>
      </w:r>
      <w:r>
        <w:rPr>
          <w:rFonts w:ascii="Times New Roman" w:hAnsi="Times New Roman" w:cs="Times New Roman"/>
          <w:sz w:val="28"/>
          <w:szCs w:val="28"/>
        </w:rPr>
        <w:t xml:space="preserve">ские условия реализации ООП СОО                  </w:t>
      </w:r>
      <w:r w:rsidRPr="008A6C38">
        <w:rPr>
          <w:rFonts w:ascii="Times New Roman" w:hAnsi="Times New Roman" w:cs="Times New Roman"/>
          <w:sz w:val="28"/>
          <w:szCs w:val="28"/>
        </w:rPr>
        <w:t>195</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3.4.1.4. Материально-техниче</w:t>
      </w:r>
      <w:r>
        <w:rPr>
          <w:rFonts w:ascii="Times New Roman" w:hAnsi="Times New Roman" w:cs="Times New Roman"/>
          <w:sz w:val="28"/>
          <w:szCs w:val="28"/>
        </w:rPr>
        <w:t xml:space="preserve">ские условия реализации ООП СОО                  </w:t>
      </w:r>
      <w:r w:rsidRPr="008A6C38">
        <w:rPr>
          <w:rFonts w:ascii="Times New Roman" w:hAnsi="Times New Roman" w:cs="Times New Roman"/>
          <w:sz w:val="28"/>
          <w:szCs w:val="28"/>
        </w:rPr>
        <w:t>197</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3.4.1.5. Информационно-методиче</w:t>
      </w:r>
      <w:r>
        <w:rPr>
          <w:rFonts w:ascii="Times New Roman" w:hAnsi="Times New Roman" w:cs="Times New Roman"/>
          <w:sz w:val="28"/>
          <w:szCs w:val="28"/>
        </w:rPr>
        <w:t xml:space="preserve">ские условия реализации ООП СОО       </w:t>
      </w:r>
      <w:r w:rsidRPr="008A6C38">
        <w:rPr>
          <w:rFonts w:ascii="Times New Roman" w:hAnsi="Times New Roman" w:cs="Times New Roman"/>
          <w:sz w:val="28"/>
          <w:szCs w:val="28"/>
        </w:rPr>
        <w:t>200</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3.4.2. Обоснование необходимых изменений в имеющихся условиях в соответствии с основной образовательной програм</w:t>
      </w:r>
      <w:r>
        <w:rPr>
          <w:rFonts w:ascii="Times New Roman" w:hAnsi="Times New Roman" w:cs="Times New Roman"/>
          <w:sz w:val="28"/>
          <w:szCs w:val="28"/>
        </w:rPr>
        <w:t xml:space="preserve">мой среднего общего образования                                                                                                            </w:t>
      </w:r>
      <w:r w:rsidRPr="008A6C38">
        <w:rPr>
          <w:rFonts w:ascii="Times New Roman" w:hAnsi="Times New Roman" w:cs="Times New Roman"/>
          <w:sz w:val="28"/>
          <w:szCs w:val="28"/>
        </w:rPr>
        <w:t>203</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3.4.3. Механизмы достижения целев</w:t>
      </w:r>
      <w:r>
        <w:rPr>
          <w:rFonts w:ascii="Times New Roman" w:hAnsi="Times New Roman" w:cs="Times New Roman"/>
          <w:sz w:val="28"/>
          <w:szCs w:val="28"/>
        </w:rPr>
        <w:t xml:space="preserve">ых ориентиров в системе условий            </w:t>
      </w:r>
      <w:r w:rsidRPr="008A6C38">
        <w:rPr>
          <w:rFonts w:ascii="Times New Roman" w:hAnsi="Times New Roman" w:cs="Times New Roman"/>
          <w:sz w:val="28"/>
          <w:szCs w:val="28"/>
        </w:rPr>
        <w:t>203</w:t>
      </w:r>
    </w:p>
    <w:p w:rsidR="008A6C38" w:rsidRPr="008A6C38"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3.4.4. Сетевой график (дорожную карту) по формирова</w:t>
      </w:r>
      <w:r>
        <w:rPr>
          <w:rFonts w:ascii="Times New Roman" w:hAnsi="Times New Roman" w:cs="Times New Roman"/>
          <w:sz w:val="28"/>
          <w:szCs w:val="28"/>
        </w:rPr>
        <w:t xml:space="preserve">нию необходимой системы условий                                                                                                   </w:t>
      </w:r>
      <w:r w:rsidRPr="008A6C38">
        <w:rPr>
          <w:rFonts w:ascii="Times New Roman" w:hAnsi="Times New Roman" w:cs="Times New Roman"/>
          <w:sz w:val="28"/>
          <w:szCs w:val="28"/>
        </w:rPr>
        <w:t>205</w:t>
      </w:r>
    </w:p>
    <w:p w:rsidR="00775EC0" w:rsidRDefault="008A6C38" w:rsidP="008A6C38">
      <w:pPr>
        <w:spacing w:line="240" w:lineRule="auto"/>
        <w:jc w:val="both"/>
        <w:rPr>
          <w:rFonts w:ascii="Times New Roman" w:hAnsi="Times New Roman" w:cs="Times New Roman"/>
          <w:sz w:val="28"/>
          <w:szCs w:val="28"/>
        </w:rPr>
      </w:pPr>
      <w:r w:rsidRPr="008A6C38">
        <w:rPr>
          <w:rFonts w:ascii="Times New Roman" w:hAnsi="Times New Roman" w:cs="Times New Roman"/>
          <w:sz w:val="28"/>
          <w:szCs w:val="28"/>
        </w:rPr>
        <w:t xml:space="preserve">3.4.5. Контроль за </w:t>
      </w:r>
      <w:r>
        <w:rPr>
          <w:rFonts w:ascii="Times New Roman" w:hAnsi="Times New Roman" w:cs="Times New Roman"/>
          <w:sz w:val="28"/>
          <w:szCs w:val="28"/>
        </w:rPr>
        <w:t xml:space="preserve">состоянием системы условий                                                 </w:t>
      </w:r>
      <w:r w:rsidRPr="008A6C38">
        <w:rPr>
          <w:rFonts w:ascii="Times New Roman" w:hAnsi="Times New Roman" w:cs="Times New Roman"/>
          <w:sz w:val="28"/>
          <w:szCs w:val="28"/>
        </w:rPr>
        <w:t>212</w:t>
      </w:r>
    </w:p>
    <w:p w:rsidR="00802ED9" w:rsidRDefault="00802ED9" w:rsidP="008A6C38">
      <w:pPr>
        <w:spacing w:line="240" w:lineRule="auto"/>
        <w:jc w:val="both"/>
        <w:rPr>
          <w:rFonts w:ascii="Times New Roman" w:hAnsi="Times New Roman" w:cs="Times New Roman"/>
          <w:sz w:val="28"/>
          <w:szCs w:val="28"/>
        </w:rPr>
      </w:pPr>
    </w:p>
    <w:p w:rsidR="00802ED9" w:rsidRDefault="00802ED9" w:rsidP="008A6C38">
      <w:pPr>
        <w:spacing w:line="240" w:lineRule="auto"/>
        <w:jc w:val="both"/>
        <w:rPr>
          <w:rFonts w:ascii="Times New Roman" w:hAnsi="Times New Roman" w:cs="Times New Roman"/>
          <w:sz w:val="28"/>
          <w:szCs w:val="28"/>
        </w:rPr>
      </w:pPr>
    </w:p>
    <w:p w:rsidR="00802ED9" w:rsidRDefault="00802ED9" w:rsidP="008A6C38">
      <w:pPr>
        <w:spacing w:line="240" w:lineRule="auto"/>
        <w:jc w:val="both"/>
        <w:rPr>
          <w:rFonts w:ascii="Times New Roman" w:hAnsi="Times New Roman" w:cs="Times New Roman"/>
          <w:sz w:val="28"/>
          <w:szCs w:val="28"/>
        </w:rPr>
      </w:pPr>
    </w:p>
    <w:p w:rsidR="00802ED9" w:rsidRDefault="00802ED9" w:rsidP="008A6C38">
      <w:pPr>
        <w:spacing w:line="240" w:lineRule="auto"/>
        <w:jc w:val="both"/>
        <w:rPr>
          <w:rFonts w:ascii="Times New Roman" w:hAnsi="Times New Roman" w:cs="Times New Roman"/>
          <w:sz w:val="28"/>
          <w:szCs w:val="28"/>
        </w:rPr>
      </w:pPr>
    </w:p>
    <w:p w:rsidR="00802ED9" w:rsidRDefault="00802ED9" w:rsidP="008A6C38">
      <w:pPr>
        <w:spacing w:line="240" w:lineRule="auto"/>
        <w:jc w:val="both"/>
        <w:rPr>
          <w:rFonts w:ascii="Times New Roman" w:hAnsi="Times New Roman" w:cs="Times New Roman"/>
          <w:sz w:val="28"/>
          <w:szCs w:val="28"/>
        </w:rPr>
      </w:pPr>
    </w:p>
    <w:p w:rsidR="00802ED9" w:rsidRDefault="00802ED9" w:rsidP="008A6C38">
      <w:pPr>
        <w:spacing w:line="240" w:lineRule="auto"/>
        <w:jc w:val="both"/>
        <w:rPr>
          <w:rFonts w:ascii="Times New Roman" w:hAnsi="Times New Roman" w:cs="Times New Roman"/>
          <w:sz w:val="28"/>
          <w:szCs w:val="28"/>
        </w:rPr>
      </w:pPr>
    </w:p>
    <w:p w:rsidR="00990DB4" w:rsidRDefault="00990DB4" w:rsidP="008A6C38">
      <w:pPr>
        <w:spacing w:line="240" w:lineRule="auto"/>
        <w:jc w:val="both"/>
        <w:rPr>
          <w:rFonts w:ascii="Times New Roman" w:hAnsi="Times New Roman" w:cs="Times New Roman"/>
          <w:sz w:val="28"/>
          <w:szCs w:val="28"/>
        </w:rPr>
      </w:pPr>
    </w:p>
    <w:p w:rsidR="00990DB4" w:rsidRDefault="00990DB4" w:rsidP="008A6C38">
      <w:pPr>
        <w:spacing w:line="240" w:lineRule="auto"/>
        <w:jc w:val="both"/>
        <w:rPr>
          <w:rFonts w:ascii="Times New Roman" w:hAnsi="Times New Roman" w:cs="Times New Roman"/>
          <w:sz w:val="28"/>
          <w:szCs w:val="28"/>
        </w:rPr>
      </w:pPr>
    </w:p>
    <w:p w:rsidR="00D03770" w:rsidRDefault="00D03770" w:rsidP="008A6C38">
      <w:pPr>
        <w:spacing w:line="240" w:lineRule="auto"/>
        <w:jc w:val="both"/>
        <w:rPr>
          <w:rFonts w:ascii="Times New Roman" w:hAnsi="Times New Roman" w:cs="Times New Roman"/>
          <w:sz w:val="28"/>
          <w:szCs w:val="28"/>
        </w:rPr>
      </w:pPr>
    </w:p>
    <w:p w:rsidR="00802ED9" w:rsidRPr="00802ED9" w:rsidRDefault="00802ED9" w:rsidP="00802ED9">
      <w:pPr>
        <w:pStyle w:val="a7"/>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ЦЕЛЕВОЙ РАЗДЕЛ ОСНОВНОЙ </w:t>
      </w:r>
      <w:r w:rsidRPr="00802ED9">
        <w:rPr>
          <w:rFonts w:ascii="Times New Roman" w:hAnsi="Times New Roman" w:cs="Times New Roman"/>
          <w:b/>
          <w:sz w:val="28"/>
          <w:szCs w:val="28"/>
        </w:rPr>
        <w:t>ОБРАЗОВАТЕЛЬНОЙ ПРОГРАММЫ   СОО</w:t>
      </w:r>
    </w:p>
    <w:p w:rsidR="00802ED9" w:rsidRPr="00802ED9" w:rsidRDefault="00802ED9" w:rsidP="00802ED9">
      <w:pPr>
        <w:spacing w:line="240" w:lineRule="auto"/>
        <w:jc w:val="both"/>
        <w:rPr>
          <w:rFonts w:ascii="Times New Roman" w:hAnsi="Times New Roman" w:cs="Times New Roman"/>
          <w:b/>
          <w:sz w:val="28"/>
          <w:szCs w:val="28"/>
        </w:rPr>
      </w:pPr>
      <w:r w:rsidRPr="00802ED9">
        <w:rPr>
          <w:rFonts w:ascii="Times New Roman" w:hAnsi="Times New Roman" w:cs="Times New Roman"/>
          <w:b/>
          <w:sz w:val="28"/>
          <w:szCs w:val="28"/>
        </w:rPr>
        <w:t>1.1. Пояснительная записка</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1.1.1.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Целями реализации основной образовательной программы среднего общего образования являются: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формирование российской гражданской идентичности обучающихся;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обеспечение равных возможностей получения качественного среднего общего образования;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lastRenderedPageBreak/>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развитие государственно-общественного управления в образовании;</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02ED9" w:rsidRPr="00802ED9" w:rsidRDefault="00802ED9" w:rsidP="00802ED9">
      <w:pPr>
        <w:spacing w:line="240" w:lineRule="auto"/>
        <w:jc w:val="both"/>
        <w:rPr>
          <w:rFonts w:ascii="Times New Roman" w:hAnsi="Times New Roman" w:cs="Times New Roman"/>
          <w:b/>
          <w:sz w:val="28"/>
          <w:szCs w:val="28"/>
        </w:rPr>
      </w:pPr>
      <w:r w:rsidRPr="00802ED9">
        <w:rPr>
          <w:rFonts w:ascii="Times New Roman" w:hAnsi="Times New Roman" w:cs="Times New Roman"/>
          <w:b/>
          <w:sz w:val="28"/>
          <w:szCs w:val="28"/>
        </w:rPr>
        <w:t>1.1.2. Принципы и подходы к формированию основной образовательной программы</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Методологической основой ФГОС СОО является системно-деятельностный подход, который предполагает:</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формирование готовности обучающихся к саморазвитию и непрерывному образованию;</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активную учебно-познавательную деятельность обучающихся;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w:t>
      </w:r>
      <w:r w:rsidR="009810B1">
        <w:rPr>
          <w:rFonts w:ascii="Times New Roman" w:hAnsi="Times New Roman" w:cs="Times New Roman"/>
          <w:sz w:val="28"/>
          <w:szCs w:val="28"/>
        </w:rPr>
        <w:t>с функционирования МБОУ СОШ № 4 города Чаплыгина</w:t>
      </w:r>
      <w:r w:rsidRPr="00802ED9">
        <w:rPr>
          <w:rFonts w:ascii="Times New Roman" w:hAnsi="Times New Roman" w:cs="Times New Roman"/>
          <w:sz w:val="28"/>
          <w:szCs w:val="28"/>
        </w:rPr>
        <w:t xml:space="preserve">,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w:t>
      </w:r>
      <w:r w:rsidRPr="00802ED9">
        <w:rPr>
          <w:rFonts w:ascii="Times New Roman" w:hAnsi="Times New Roman" w:cs="Times New Roman"/>
          <w:sz w:val="28"/>
          <w:szCs w:val="28"/>
        </w:rPr>
        <w:lastRenderedPageBreak/>
        <w:t>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xml:space="preserve">–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истремлении к тем или иным ролям; </w:t>
      </w:r>
      <w:r w:rsidRPr="00802ED9">
        <w:rPr>
          <w:rFonts w:ascii="Times New Roman" w:hAnsi="Times New Roman" w:cs="Times New Roman"/>
          <w:sz w:val="28"/>
          <w:szCs w:val="28"/>
        </w:rPr>
        <w:lastRenderedPageBreak/>
        <w:t xml:space="preserve">ростом устойчивости к фрустрациям; усилением потребности влиять на других людей. </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02ED9">
        <w:rPr>
          <w:rFonts w:ascii="Times New Roman" w:hAnsi="Times New Roman" w:cs="Times New Roman"/>
          <w:sz w:val="28"/>
          <w:szCs w:val="28"/>
        </w:rPr>
        <w:t>ответственности</w:t>
      </w:r>
      <w:proofErr w:type="gramEnd"/>
      <w:r w:rsidRPr="00802ED9">
        <w:rPr>
          <w:rFonts w:ascii="Times New Roman" w:hAnsi="Times New Roman" w:cs="Times New Roman"/>
          <w:sz w:val="28"/>
          <w:szCs w:val="28"/>
        </w:rPr>
        <w:t xml:space="preserve"> в том числе через развитие органов государственно-общественно</w:t>
      </w:r>
      <w:r>
        <w:rPr>
          <w:rFonts w:ascii="Times New Roman" w:hAnsi="Times New Roman" w:cs="Times New Roman"/>
          <w:sz w:val="28"/>
          <w:szCs w:val="28"/>
        </w:rPr>
        <w:t xml:space="preserve">го управления МБОУ  </w:t>
      </w:r>
      <w:r w:rsidR="009810B1">
        <w:rPr>
          <w:rFonts w:ascii="Times New Roman" w:hAnsi="Times New Roman" w:cs="Times New Roman"/>
          <w:sz w:val="28"/>
          <w:szCs w:val="28"/>
        </w:rPr>
        <w:t>СОШ</w:t>
      </w:r>
      <w:r>
        <w:rPr>
          <w:rFonts w:ascii="Times New Roman" w:hAnsi="Times New Roman" w:cs="Times New Roman"/>
          <w:sz w:val="28"/>
          <w:szCs w:val="28"/>
        </w:rPr>
        <w:t xml:space="preserve"> № 4</w:t>
      </w:r>
      <w:r w:rsidR="009810B1">
        <w:rPr>
          <w:rFonts w:ascii="Times New Roman" w:hAnsi="Times New Roman" w:cs="Times New Roman"/>
          <w:sz w:val="28"/>
          <w:szCs w:val="28"/>
        </w:rPr>
        <w:t xml:space="preserve"> города Чаплыгина</w:t>
      </w:r>
      <w:r w:rsidRPr="00802ED9">
        <w:rPr>
          <w:rFonts w:ascii="Times New Roman" w:hAnsi="Times New Roman" w:cs="Times New Roman"/>
          <w:sz w:val="28"/>
          <w:szCs w:val="28"/>
        </w:rPr>
        <w:t xml:space="preserve">. </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b/>
          <w:bCs/>
          <w:sz w:val="28"/>
          <w:szCs w:val="28"/>
        </w:rPr>
        <w:t xml:space="preserve">1.1.3. Общая характеристика основной образовательной программы </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w:t>
      </w:r>
      <w:r w:rsidRPr="00802ED9">
        <w:rPr>
          <w:rFonts w:ascii="Times New Roman" w:hAnsi="Times New Roman" w:cs="Times New Roman"/>
          <w:sz w:val="28"/>
          <w:szCs w:val="28"/>
        </w:rPr>
        <w:lastRenderedPageBreak/>
        <w:t xml:space="preserve">соблюдением требований государственных санитарно-эпидемиологических правил и нормативов. </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xml:space="preserve">Программа содержит три раздела: целевой, содержательный и организационный. </w:t>
      </w:r>
    </w:p>
    <w:p w:rsidR="00802ED9" w:rsidRP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802ED9" w:rsidRDefault="00802ED9" w:rsidP="00802ED9">
      <w:pPr>
        <w:spacing w:line="240" w:lineRule="auto"/>
        <w:jc w:val="both"/>
        <w:rPr>
          <w:rFonts w:ascii="Times New Roman" w:hAnsi="Times New Roman" w:cs="Times New Roman"/>
          <w:sz w:val="28"/>
          <w:szCs w:val="28"/>
        </w:rPr>
      </w:pPr>
      <w:r w:rsidRPr="00802ED9">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w:t>
      </w:r>
      <w:r w:rsidR="009810B1">
        <w:rPr>
          <w:rFonts w:ascii="Times New Roman" w:hAnsi="Times New Roman" w:cs="Times New Roman"/>
          <w:sz w:val="28"/>
          <w:szCs w:val="28"/>
        </w:rPr>
        <w:t>хся,</w:t>
      </w:r>
      <w:r w:rsidRPr="00802ED9">
        <w:rPr>
          <w:rFonts w:ascii="Times New Roman" w:hAnsi="Times New Roman" w:cs="Times New Roman"/>
          <w:sz w:val="28"/>
          <w:szCs w:val="28"/>
        </w:rPr>
        <w:t xml:space="preserve"> внеурочная деятельность.</w:t>
      </w:r>
    </w:p>
    <w:p w:rsidR="009810B1" w:rsidRPr="009810B1" w:rsidRDefault="009810B1" w:rsidP="009810B1">
      <w:pPr>
        <w:spacing w:line="240" w:lineRule="auto"/>
        <w:jc w:val="both"/>
        <w:rPr>
          <w:rFonts w:ascii="Times New Roman" w:hAnsi="Times New Roman" w:cs="Times New Roman"/>
          <w:sz w:val="28"/>
          <w:szCs w:val="28"/>
        </w:rPr>
      </w:pPr>
      <w:r w:rsidRPr="009810B1">
        <w:rPr>
          <w:rFonts w:ascii="Times New Roman" w:hAnsi="Times New Roman" w:cs="Times New Roman"/>
          <w:sz w:val="28"/>
          <w:szCs w:val="28"/>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9810B1" w:rsidRPr="009810B1" w:rsidRDefault="009810B1" w:rsidP="009810B1">
      <w:pPr>
        <w:spacing w:line="240" w:lineRule="auto"/>
        <w:jc w:val="both"/>
        <w:rPr>
          <w:rFonts w:ascii="Times New Roman" w:hAnsi="Times New Roman" w:cs="Times New Roman"/>
          <w:sz w:val="28"/>
          <w:szCs w:val="28"/>
        </w:rPr>
      </w:pPr>
      <w:r w:rsidRPr="009810B1">
        <w:rPr>
          <w:rFonts w:ascii="Times New Roman" w:hAnsi="Times New Roman" w:cs="Times New Roman"/>
          <w:b/>
          <w:bCs/>
          <w:sz w:val="28"/>
          <w:szCs w:val="28"/>
        </w:rPr>
        <w:t xml:space="preserve">1.1.4. Общие подходы к организации внеурочной деятельности </w:t>
      </w:r>
    </w:p>
    <w:p w:rsidR="009810B1" w:rsidRPr="009810B1" w:rsidRDefault="009810B1" w:rsidP="009810B1">
      <w:pPr>
        <w:spacing w:line="240" w:lineRule="auto"/>
        <w:jc w:val="both"/>
        <w:rPr>
          <w:rFonts w:ascii="Times New Roman" w:hAnsi="Times New Roman" w:cs="Times New Roman"/>
          <w:sz w:val="28"/>
          <w:szCs w:val="28"/>
        </w:rPr>
      </w:pPr>
      <w:r w:rsidRPr="009810B1">
        <w:rPr>
          <w:rFonts w:ascii="Times New Roman" w:hAnsi="Times New Roman" w:cs="Times New Roman"/>
          <w:sz w:val="28"/>
          <w:szCs w:val="28"/>
        </w:rPr>
        <w:t xml:space="preserve">Система внеурочной деятельности включает в себя: жизнь ученических сообществ (в то числе ученических классов, разновозрастных объединений по интересам, </w:t>
      </w:r>
      <w:r>
        <w:rPr>
          <w:rFonts w:ascii="Times New Roman" w:hAnsi="Times New Roman" w:cs="Times New Roman"/>
          <w:sz w:val="28"/>
          <w:szCs w:val="28"/>
        </w:rPr>
        <w:t xml:space="preserve">клубов; </w:t>
      </w:r>
      <w:r w:rsidRPr="009810B1">
        <w:rPr>
          <w:rFonts w:ascii="Times New Roman" w:hAnsi="Times New Roman" w:cs="Times New Roman"/>
          <w:sz w:val="28"/>
          <w:szCs w:val="28"/>
        </w:rPr>
        <w:t>организационное обеспечение учебной деятельности; обеспечение благополуч</w:t>
      </w:r>
      <w:r>
        <w:rPr>
          <w:rFonts w:ascii="Times New Roman" w:hAnsi="Times New Roman" w:cs="Times New Roman"/>
          <w:sz w:val="28"/>
          <w:szCs w:val="28"/>
        </w:rPr>
        <w:t>ия обучающихся в пространстве школы</w:t>
      </w:r>
      <w:r w:rsidRPr="009810B1">
        <w:rPr>
          <w:rFonts w:ascii="Times New Roman" w:hAnsi="Times New Roman" w:cs="Times New Roman"/>
          <w:sz w:val="28"/>
          <w:szCs w:val="28"/>
        </w:rPr>
        <w:t xml:space="preserve">; систему воспитательных мероприятий. </w:t>
      </w:r>
    </w:p>
    <w:p w:rsidR="009810B1" w:rsidRDefault="009810B1" w:rsidP="009810B1">
      <w:pPr>
        <w:spacing w:line="240" w:lineRule="auto"/>
        <w:jc w:val="both"/>
        <w:rPr>
          <w:rFonts w:ascii="Times New Roman" w:hAnsi="Times New Roman" w:cs="Times New Roman"/>
          <w:sz w:val="28"/>
          <w:szCs w:val="28"/>
        </w:rPr>
      </w:pPr>
      <w:r w:rsidRPr="009810B1">
        <w:rPr>
          <w:rFonts w:ascii="Times New Roman" w:hAnsi="Times New Roman" w:cs="Times New Roman"/>
          <w:sz w:val="28"/>
          <w:szCs w:val="28"/>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b/>
          <w:bCs/>
          <w:sz w:val="28"/>
          <w:szCs w:val="28"/>
        </w:rPr>
        <w:t xml:space="preserve">        1.2. Планируемые результаты освоения обучающимися ООП </w:t>
      </w:r>
    </w:p>
    <w:p w:rsidR="00802ED9" w:rsidRDefault="00510874" w:rsidP="00510874">
      <w:pPr>
        <w:spacing w:line="240" w:lineRule="auto"/>
        <w:jc w:val="both"/>
        <w:rPr>
          <w:rFonts w:ascii="Times New Roman" w:hAnsi="Times New Roman" w:cs="Times New Roman"/>
          <w:b/>
          <w:bCs/>
          <w:sz w:val="28"/>
          <w:szCs w:val="28"/>
        </w:rPr>
      </w:pPr>
      <w:r w:rsidRPr="00510874">
        <w:rPr>
          <w:rFonts w:ascii="Times New Roman" w:hAnsi="Times New Roman" w:cs="Times New Roman"/>
          <w:b/>
          <w:bCs/>
          <w:sz w:val="28"/>
          <w:szCs w:val="28"/>
        </w:rPr>
        <w:t>1.2.1. Планируемые личностные результаты освоения ООП</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b/>
          <w:bCs/>
          <w:sz w:val="28"/>
          <w:szCs w:val="28"/>
        </w:rPr>
        <w:t xml:space="preserve">Личностные результаты в сфере отношений обучающихся к себе, к своему здоровью, к познанию себя: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lastRenderedPageBreak/>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неприятие вредных привычек: курения, употребления алкоголя, наркотиков. </w:t>
      </w:r>
    </w:p>
    <w:p w:rsidR="00510874" w:rsidRPr="00510874" w:rsidRDefault="00510874" w:rsidP="00510874">
      <w:pPr>
        <w:spacing w:line="240" w:lineRule="auto"/>
        <w:jc w:val="both"/>
        <w:rPr>
          <w:rFonts w:ascii="Times New Roman" w:hAnsi="Times New Roman" w:cs="Times New Roman"/>
          <w:sz w:val="28"/>
          <w:szCs w:val="28"/>
        </w:rPr>
      </w:pP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b/>
          <w:bCs/>
          <w:sz w:val="28"/>
          <w:szCs w:val="28"/>
        </w:rPr>
        <w:t xml:space="preserve">Личностные результаты в сфере отношений обучающихся к России как к Родине (Отечеству):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510874" w:rsidRPr="00510874" w:rsidRDefault="00510874" w:rsidP="00510874">
      <w:pPr>
        <w:spacing w:line="240" w:lineRule="auto"/>
        <w:jc w:val="both"/>
        <w:rPr>
          <w:rFonts w:ascii="Times New Roman" w:hAnsi="Times New Roman" w:cs="Times New Roman"/>
          <w:sz w:val="28"/>
          <w:szCs w:val="28"/>
        </w:rPr>
      </w:pP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b/>
          <w:bCs/>
          <w:sz w:val="28"/>
          <w:szCs w:val="28"/>
        </w:rPr>
        <w:t xml:space="preserve">Личностные результаты в сфере отношений обучающихся к закону, государству и к гражданскому обществу: </w:t>
      </w:r>
    </w:p>
    <w:p w:rsidR="00510874" w:rsidRPr="00510874" w:rsidRDefault="00510874" w:rsidP="00510874">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w:t>
      </w:r>
      <w:r w:rsidRPr="00510874">
        <w:rPr>
          <w:rFonts w:ascii="Times New Roman" w:hAnsi="Times New Roman" w:cs="Times New Roman"/>
          <w:sz w:val="28"/>
          <w:szCs w:val="28"/>
        </w:rPr>
        <w:lastRenderedPageBreak/>
        <w:t xml:space="preserve">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510874" w:rsidRPr="00510874" w:rsidRDefault="00207C17" w:rsidP="005108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признание </w:t>
      </w:r>
      <w:r w:rsidR="00510874" w:rsidRPr="00510874">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207C17" w:rsidRPr="00207C17" w:rsidRDefault="00510874" w:rsidP="00207C17">
      <w:pPr>
        <w:spacing w:line="240" w:lineRule="auto"/>
        <w:jc w:val="both"/>
        <w:rPr>
          <w:rFonts w:ascii="Times New Roman" w:hAnsi="Times New Roman" w:cs="Times New Roman"/>
          <w:sz w:val="28"/>
          <w:szCs w:val="28"/>
        </w:rPr>
      </w:pPr>
      <w:r w:rsidRPr="00510874">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07C17" w:rsidRPr="00207C17" w:rsidRDefault="00207C17" w:rsidP="00207C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7C17">
        <w:rPr>
          <w:rFonts w:ascii="Times New Roman" w:hAnsi="Times New Roman" w:cs="Times New Roman"/>
          <w:sz w:val="28"/>
          <w:szCs w:val="28"/>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приверженность идеям интернационализма, дружбы, равенства, взаимопомощи народов; воспитание уважительного</w:t>
      </w:r>
      <w:r>
        <w:rPr>
          <w:rFonts w:ascii="Times New Roman" w:hAnsi="Times New Roman" w:cs="Times New Roman"/>
          <w:sz w:val="28"/>
          <w:szCs w:val="28"/>
        </w:rPr>
        <w:t xml:space="preserve"> отношения к национальному дост</w:t>
      </w:r>
      <w:r w:rsidRPr="00207C17">
        <w:rPr>
          <w:rFonts w:ascii="Times New Roman" w:hAnsi="Times New Roman" w:cs="Times New Roman"/>
          <w:sz w:val="28"/>
          <w:szCs w:val="28"/>
        </w:rPr>
        <w:t xml:space="preserve">оинству людей, их чувствам, религиозным убеждениям;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Личностные результаты в сфере отношений обучающихся с окружающими людьми: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w:t>
      </w:r>
      <w:r w:rsidRPr="00207C17">
        <w:rPr>
          <w:rFonts w:ascii="Times New Roman" w:hAnsi="Times New Roman" w:cs="Times New Roman"/>
          <w:sz w:val="28"/>
          <w:szCs w:val="28"/>
        </w:rPr>
        <w:lastRenderedPageBreak/>
        <w:t xml:space="preserve">физическому и психологическому здоровью других людей, умение оказывать первую помощь;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Личностные результаты в сфере отношений обучающихся к окружающему миру, живой природе, художественной культуре: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эстетическое отношения к миру, готовность к эстетическому обустройству собственного быта.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Личностные результаты в сфере отношений обучающихся к семье и родителям, в том числе подготовка к семейной жизни: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207C17" w:rsidRPr="00207C17" w:rsidRDefault="00207C17" w:rsidP="00207C17">
      <w:pPr>
        <w:spacing w:line="240" w:lineRule="auto"/>
        <w:jc w:val="both"/>
        <w:rPr>
          <w:rFonts w:ascii="Times New Roman" w:hAnsi="Times New Roman" w:cs="Times New Roman"/>
          <w:sz w:val="28"/>
          <w:szCs w:val="28"/>
        </w:rPr>
      </w:pP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положительный образ семьи, родительства (отцовства и материнства), интериоризация традиционных семейных ценностей.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Личностные результаты в сфере отношения обучающихся к труду, в сфере социально-экономических отношений: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 уважение ко всем формам собственности, готовность к защите своей собственности,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готовность к самообслуживанию, включая обучение и выполнение домашних обязанностей.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Личностные результаты в сфере физического, психологического, социального и академического благополучия обучающихся: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Личностные результаты освоения основной образовательной программы отражают: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3) готовность к служению Отечеству, его защите;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(в ред. Приказа Минобрнауки России от 29.06.2017 N 613)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8) нравственное сознание и поведение на основе усвоения общечеловеческих ценностей;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9) готовность и способность к образованию, в том числе самообразованию, напротяжении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15) ответственное отношение к созданию семьи на основе осознанного принятия ценностей семейной жизни.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1.2.2. Планируемые метапредметные результаты освоения ООП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Регулятивные универсальные учебные действия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lastRenderedPageBreak/>
        <w:t xml:space="preserve">Выпускник научится: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самостоятельно определять цели, задавать параметры и критерии, по которым можно определить, что цель достигнута;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ставить и формулировать собственные задачи в образовательной деятельности и жизненных ситуациях;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организовывать эффективный поиск ресурсов, необходимых для достижения поставленной цели;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сопоставлять полученный результат деятельности с поставленной заранее целью.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Познавательные универсальные учебные действия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Выпускник научится: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менять и удерживать разные позиции в познавательной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Коммуникативные универсальные учебные действия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lastRenderedPageBreak/>
        <w:t xml:space="preserve">Выпускник научится: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координировать и выполнять работу в условиях реального, виртуального и комбинированного взаимодействия;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207C17" w:rsidRPr="00207C17" w:rsidRDefault="00207C17" w:rsidP="00207C17">
      <w:pPr>
        <w:spacing w:line="240" w:lineRule="auto"/>
        <w:jc w:val="both"/>
        <w:rPr>
          <w:rFonts w:ascii="Times New Roman" w:hAnsi="Times New Roman" w:cs="Times New Roman"/>
          <w:sz w:val="28"/>
          <w:szCs w:val="28"/>
        </w:rPr>
      </w:pP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Метапредметные результаты освоения основной образовательной программы отражают: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(в ред. Приказа Минобрнауки России от 29.12.2014 N 1645)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w:t>
      </w:r>
      <w:r w:rsidRPr="00207C17">
        <w:rPr>
          <w:rFonts w:ascii="Times New Roman" w:hAnsi="Times New Roman" w:cs="Times New Roman"/>
          <w:sz w:val="28"/>
          <w:szCs w:val="28"/>
        </w:rPr>
        <w:lastRenderedPageBreak/>
        <w:t xml:space="preserve">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6) умение определять назначение и функции различных социальных институтов;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9) владение навыками познавательной рефлексии как осознания совершаемыхдействий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1.2.3. Планируемые предметные результаты освоения ООП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w:t>
      </w:r>
      <w:r w:rsidRPr="00207C17">
        <w:rPr>
          <w:rFonts w:ascii="Times New Roman" w:hAnsi="Times New Roman" w:cs="Times New Roman"/>
          <w:sz w:val="28"/>
          <w:szCs w:val="28"/>
        </w:rPr>
        <w:lastRenderedPageBreak/>
        <w:t xml:space="preserve">получение компетентностей для повседневной жизни и общего развития. Эта группа результатов предполагает: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Результаты </w:t>
      </w:r>
      <w:r w:rsidRPr="00207C17">
        <w:rPr>
          <w:rFonts w:ascii="Times New Roman" w:hAnsi="Times New Roman" w:cs="Times New Roman"/>
          <w:b/>
          <w:bCs/>
          <w:sz w:val="28"/>
          <w:szCs w:val="28"/>
        </w:rPr>
        <w:t xml:space="preserve">углубленного </w:t>
      </w:r>
      <w:r w:rsidRPr="00207C17">
        <w:rPr>
          <w:rFonts w:ascii="Times New Roman" w:hAnsi="Times New Roman" w:cs="Times New Roman"/>
          <w:sz w:val="28"/>
          <w:szCs w:val="28"/>
        </w:rPr>
        <w:t xml:space="preserve">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510874"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Русский язык и литература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сформированность представлений о роли языка в жизни человека, общества, государства, способности свободно общаться в различных формах и на разные темы;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Предметные результаты изучения предметной области "Русский язык и литература" включают результаты изучения учебных предметов: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«Русский язык», «Литература» (базовый уровень) - требования к предметным результатам освоения базового курса русского языка и литературы отражают: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 сформированность понятий о нормах русского литературного языка и применение знаний о них в речевой практике;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2) владение навыками самоанализа и самооценки на основе наблюдений за собственной речью;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3) владение умением анализировать текст с точки зрения наличия в нем явной и скрытой, основной и второстепенной информации;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4) владение умением представлять тексты в виде тезисов, конспектов, аннотаций, рефератов, сочинений различных жанров;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6) сформированность представлений об изобразительно-выразительных возможностях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10) сформированность представлений о системе стилей языка художественной литературы;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11) для слепых, слабовидящих обучающихся: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сформированность навыков письма на брайлевской печатной машинке;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12) для глухих, слабослышащих, позднооглохших обучающихся: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кохлеарныхимплантов), говорения, чтения, письма;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13) для обучающихся с расстройствами аутистического спектра: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«Русский язык», «Литература» (углубленный уровень) - требования к 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 сформированность представлений о лингвистике как части общечеловеческого гуманитарного знания;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2) сформированность представлений о языке как многофункциональной развивающейся системе, о стилистических ресурсах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3) владение знаниями о языковой норме, ее функциях и вариантах, о нормах речевого поведения в различных сферах и ситуациях общения;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4) владение умением анализировать единицы различных языковых уровней, а также языковые явления и факты, допускающие неоднозначную интерпретацию;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5) сформированность умений лингвистического анализа текстов разной функционально-стилевой и жанровой принадлежности;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6) владение различными приемами редактирования текстов;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7) сформированность умений проводить лингвистический эксперимент и использовать его результаты в процессе практической речевой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9) владение навыками комплексного филологического анализа художественного текста;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10) сформированность представлений о системе стилей художественной литературы разных эпох, литературных направлениях, об индивидуальном авторском стиле;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11) владение начальными навыками литературоведческого исследования историко- и теоретико-литературного характера;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13) сформированность представлений о принципах основных направлений литературной критики.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РУССКИЙ ЯЗЫК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 результате изучения учебного предмета «Русский язык» на уровне среднего общего образования: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Выпускник на базовом уровне научится: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языковые средства адекватно цели общения и речевой ситуации;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w:t>
      </w:r>
      <w:r w:rsidRPr="00207C17">
        <w:rPr>
          <w:rFonts w:ascii="Times New Roman" w:hAnsi="Times New Roman" w:cs="Times New Roman"/>
          <w:sz w:val="28"/>
          <w:szCs w:val="28"/>
        </w:rPr>
        <w:lastRenderedPageBreak/>
        <w:t xml:space="preserve">жанров (тезисы, конспекты, выступления, лекции, отчеты, сообщения, аннотации, рефераты, доклады, сочинения);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выстраивать композицию текста, используя знания о его структурных элементах;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подбирать и использовать языковые средства в зависимости от типа текста и выбранного профиля обучения;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правильно использовать лексические и грамматические средства связи предложений при построении текста;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извлекать необходимую информацию из различных источников и переводить ее в текстовый формат;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преобразовывать текст в другие виды передачи информации;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выбирать тему, определять цель и подбирать материал для публичного выступления;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соблюдать культуру публичной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оценивать собственную и чужую речь с позиции соответствия языковым нормам;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207C17" w:rsidRDefault="00207C17" w:rsidP="00207C17">
      <w:pPr>
        <w:spacing w:line="240" w:lineRule="auto"/>
        <w:jc w:val="both"/>
        <w:rPr>
          <w:rFonts w:ascii="Times New Roman" w:hAnsi="Times New Roman" w:cs="Times New Roman"/>
          <w:sz w:val="28"/>
          <w:szCs w:val="28"/>
        </w:rPr>
      </w:pPr>
    </w:p>
    <w:p w:rsidR="00D03770" w:rsidRDefault="00D03770" w:rsidP="00207C17">
      <w:pPr>
        <w:spacing w:line="240" w:lineRule="auto"/>
        <w:jc w:val="both"/>
        <w:rPr>
          <w:rFonts w:ascii="Times New Roman" w:hAnsi="Times New Roman" w:cs="Times New Roman"/>
          <w:sz w:val="28"/>
          <w:szCs w:val="28"/>
        </w:rPr>
      </w:pPr>
    </w:p>
    <w:p w:rsidR="00D03770" w:rsidRPr="00207C17" w:rsidRDefault="00D03770" w:rsidP="00207C17">
      <w:pPr>
        <w:spacing w:line="240" w:lineRule="auto"/>
        <w:jc w:val="both"/>
        <w:rPr>
          <w:rFonts w:ascii="Times New Roman" w:hAnsi="Times New Roman" w:cs="Times New Roman"/>
          <w:sz w:val="28"/>
          <w:szCs w:val="28"/>
        </w:rPr>
      </w:pP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lastRenderedPageBreak/>
        <w:t xml:space="preserve">Выпускник на базовом уровне получит возможность научиться: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распознавать уровни и единицы языка в предъявленном тексте и видеть взаимосвязь между ними;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отличать язык художественной литературы от других разновидностей современного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иметь представление об историческом развитии русского языка и истории русского языкознания;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выражать согласие или несогласие с мнением собеседника в соответствии с правилами ведения диалогической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дифференцировать главную и второстепенную информацию, известную и неизвестную информацию в прослушанном тексте;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сохранять стилевое единство при создании текста заданного функционального стиля;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создавать отзывы и рецензии на предложенный текст; </w:t>
      </w:r>
    </w:p>
    <w:p w:rsidR="00207C17" w:rsidRPr="00207C17" w:rsidRDefault="00207C17" w:rsidP="00207C17">
      <w:pPr>
        <w:spacing w:line="240" w:lineRule="auto"/>
        <w:jc w:val="both"/>
        <w:rPr>
          <w:rFonts w:ascii="Times New Roman" w:hAnsi="Times New Roman" w:cs="Times New Roman"/>
          <w:sz w:val="28"/>
          <w:szCs w:val="28"/>
        </w:rPr>
      </w:pP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соблюдать культуру чтения, говорения, аудирования и письма;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осуществлять речевой самоконтроль;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 </w:t>
      </w:r>
      <w:r w:rsidRPr="00207C17">
        <w:rPr>
          <w:rFonts w:ascii="Times New Roman" w:hAnsi="Times New Roman" w:cs="Times New Roman"/>
          <w:i/>
          <w:iCs/>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оценивать эстетическую сторону речевого высказывания при анализе текстов (в том числе художественной литературы).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Выпускник на углубленном уровне научится: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воспринимать лингвистику как часть общечеловеческого гуманитарного знания;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рассматривать язык в качестве многофункциональной развивающейся системы;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распознавать уровни и единицы языка в предъявленном тексте и видеть взаимосвязь между ними;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комментировать авторские высказывания на различные темы (в том числе о богатстве и выразительности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отмечать отличия языка художественной литературы от других разновидностей современного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синонимические ресурсы русского языка для более точного выражения мысли и усиления выразительности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иметь представление об историческом развитии русского языка и истории русского языкознания;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выражать согласие или несогласие с мнением собеседника в соответствии с правилами ведения диалогической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дифференцировать главную и второстепенную информацию, известную и неизвестную информацию в прослушанном тексте;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проводить самостоятельный поиск текстовой и нетекстовой информации, отбирать и анализировать полученную информацию;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оценивать стилистические ресурсы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сохранять стилевое единство при создании текста заданного функционального стиля;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создавать отзывы и рецензии на предложенный текст;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соблюдать культуру чтения, говорения, аудирования и письма;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 соблюдать культуру научного и делового общения в устной и письменной форме, в том числе при обсуждении дискуссионных проблем;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соблюдать нормы речевого поведения в разговорной речи, а также в учебно-научной и официально-деловой сферах общения;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осуществлять речевой самоконтроль;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совершенствовать орфографические и пунктуационные умения и навыки на основе знаний о нормах русского литературного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оценивать эстетическую сторону речевого высказывания при анализе текстов (в том числе художественной литературы).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Выпускник на углубленном уровне получит возможность научиться: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проводить комплексный анализ языковых единиц в тексте;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выделять и описывать социальные функции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анализировать языковые явления и факты, допускающие неоднозначную интерпретацию;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характеризовать роль форм русского языка в становлении и развитии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проводить анализ прочитанных и прослушанных текстов и представлять их в виде доклада, статьи, рецензии, резюме;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проводить комплексный лингвистический анализ текста в соответствии с его функционально-стилевой и жанровой принадлежностью;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критически оценивать устный монологический текст и устный диалогический текст;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выступать перед аудиторией с текстами различной жанровой принадлежности;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осуществлять речевой самоконтроль, самооценку, самокоррекцию;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использовать языковые средства с учетом вариативности современного русского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проводить анализ коммуникативных качеств и эффективности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редактировать устные и письменные тексты различных стилей и жанров на основе знаний о нормах русского литературного языка;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 </w:t>
      </w:r>
      <w:r w:rsidRPr="00207C17">
        <w:rPr>
          <w:rFonts w:ascii="Times New Roman" w:hAnsi="Times New Roman" w:cs="Times New Roman"/>
          <w:i/>
          <w:iCs/>
          <w:sz w:val="28"/>
          <w:szCs w:val="28"/>
        </w:rPr>
        <w:t xml:space="preserve">определять пути совершенствования собственных коммуникативных способностей и культуры речи.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ЛИТЕРАТУРА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 результате изучения учебного предмета «Литература» на уровне среднего общего образования: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Выпускник на базовом уровне научится: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 устной и письменной форме обобщать и анализировать свой читательский опыт, а именно: </w:t>
      </w:r>
    </w:p>
    <w:p w:rsidR="00207C17" w:rsidRPr="00207C17" w:rsidRDefault="00207C17" w:rsidP="00207C17">
      <w:pPr>
        <w:spacing w:line="240" w:lineRule="auto"/>
        <w:jc w:val="both"/>
        <w:rPr>
          <w:rFonts w:ascii="Times New Roman" w:hAnsi="Times New Roman" w:cs="Times New Roman"/>
          <w:sz w:val="28"/>
          <w:szCs w:val="28"/>
        </w:rPr>
      </w:pP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lastRenderedPageBreak/>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осуществлять следующую продуктивную деятельность: </w:t>
      </w:r>
    </w:p>
    <w:p w:rsidR="00207C17" w:rsidRPr="00207C17" w:rsidRDefault="00207C17" w:rsidP="00207C17">
      <w:pPr>
        <w:spacing w:line="240" w:lineRule="auto"/>
        <w:jc w:val="both"/>
        <w:rPr>
          <w:rFonts w:ascii="Times New Roman" w:hAnsi="Times New Roman" w:cs="Times New Roman"/>
          <w:sz w:val="28"/>
          <w:szCs w:val="28"/>
        </w:rPr>
      </w:pP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b/>
          <w:bCs/>
          <w:sz w:val="28"/>
          <w:szCs w:val="28"/>
        </w:rPr>
        <w:t xml:space="preserve">Выпускник на базовом уровне получит возможность научиться: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207C17" w:rsidRPr="00207C17" w:rsidRDefault="00207C17" w:rsidP="00207C17">
      <w:pPr>
        <w:spacing w:line="240" w:lineRule="auto"/>
        <w:jc w:val="both"/>
        <w:rPr>
          <w:rFonts w:ascii="Times New Roman" w:hAnsi="Times New Roman" w:cs="Times New Roman"/>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3744E5" w:rsidRPr="003744E5" w:rsidRDefault="00207C17" w:rsidP="003744E5">
      <w:pPr>
        <w:spacing w:line="240" w:lineRule="auto"/>
        <w:jc w:val="both"/>
        <w:rPr>
          <w:rFonts w:ascii="Times New Roman" w:hAnsi="Times New Roman" w:cs="Times New Roman"/>
          <w:i/>
          <w:iCs/>
          <w:sz w:val="28"/>
          <w:szCs w:val="28"/>
        </w:rPr>
      </w:pPr>
      <w:r w:rsidRPr="00207C17">
        <w:rPr>
          <w:rFonts w:ascii="Times New Roman" w:hAnsi="Times New Roman" w:cs="Times New Roman"/>
          <w:sz w:val="28"/>
          <w:szCs w:val="28"/>
        </w:rPr>
        <w:t xml:space="preserve">– </w:t>
      </w:r>
      <w:r w:rsidRPr="00207C17">
        <w:rPr>
          <w:rFonts w:ascii="Times New Roman" w:hAnsi="Times New Roman" w:cs="Times New Roman"/>
          <w:i/>
          <w:iCs/>
          <w:sz w:val="28"/>
          <w:szCs w:val="28"/>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художественного чтения; серию иллюстраций к произведению), оценивая, как интерпретируется исходный текст.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b/>
          <w:bCs/>
          <w:i/>
          <w:iCs/>
          <w:sz w:val="28"/>
          <w:szCs w:val="28"/>
        </w:rPr>
        <w:t xml:space="preserve">Выпускник на базовом уровне получит возможность узнать: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 месте и значении русской литературы в мировой литературе;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 произведениях новейшей отечественной и мировой литературы;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 важнейших литературных ресурсах, в том числе в сети Интернет;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об историко-культурном подходе в литературоведении;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об историко-литературном процессе XIX и XX веков;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lastRenderedPageBreak/>
        <w:t xml:space="preserve">– о наиболее ярких или характерных чертах литературных направлений или течений;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 соотношении и взаимосвязях литературы с историческим периодом, эпохой. </w:t>
      </w:r>
    </w:p>
    <w:p w:rsidR="003744E5" w:rsidRPr="003744E5" w:rsidRDefault="003744E5" w:rsidP="003744E5">
      <w:pPr>
        <w:spacing w:line="240" w:lineRule="auto"/>
        <w:jc w:val="both"/>
        <w:rPr>
          <w:rFonts w:ascii="Times New Roman" w:hAnsi="Times New Roman" w:cs="Times New Roman"/>
          <w:i/>
          <w:iCs/>
          <w:sz w:val="28"/>
          <w:szCs w:val="28"/>
        </w:rPr>
      </w:pP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b/>
          <w:bCs/>
          <w:i/>
          <w:iCs/>
          <w:sz w:val="28"/>
          <w:szCs w:val="28"/>
        </w:rPr>
        <w:t xml:space="preserve">Выпускник на углубленном уровне научится: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в устной и письменной форме анализировать: </w:t>
      </w:r>
    </w:p>
    <w:p w:rsidR="003744E5" w:rsidRPr="003744E5" w:rsidRDefault="003744E5" w:rsidP="003744E5">
      <w:pPr>
        <w:spacing w:line="240" w:lineRule="auto"/>
        <w:jc w:val="both"/>
        <w:rPr>
          <w:rFonts w:ascii="Times New Roman" w:hAnsi="Times New Roman" w:cs="Times New Roman"/>
          <w:i/>
          <w:iCs/>
          <w:sz w:val="28"/>
          <w:szCs w:val="28"/>
        </w:rPr>
      </w:pP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конкретные произведения с использованием различных научных методов, методик и практик чтения;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ориентироваться в историко-литературном процессе XIX–ХХ веков и современном литературном процессе, опираясь на: </w:t>
      </w:r>
    </w:p>
    <w:p w:rsidR="003744E5" w:rsidRPr="003744E5" w:rsidRDefault="003744E5" w:rsidP="003744E5">
      <w:pPr>
        <w:spacing w:line="240" w:lineRule="auto"/>
        <w:jc w:val="both"/>
        <w:rPr>
          <w:rFonts w:ascii="Times New Roman" w:hAnsi="Times New Roman" w:cs="Times New Roman"/>
          <w:i/>
          <w:iCs/>
          <w:sz w:val="28"/>
          <w:szCs w:val="28"/>
        </w:rPr>
      </w:pP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lastRenderedPageBreak/>
        <w:t xml:space="preserve">• представление о значимости и актуальности произведений в контексте эпохи их появления;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знания об истории создания изучаемых произведений и об особенностях восприятия произведений читателями в исторической динамике; </w:t>
      </w:r>
    </w:p>
    <w:p w:rsid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обобщать и анализировать свой читательский опыт (в том числе и опыт самостоятельного чтения):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осуществлять следующую продуктивную деятельность: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b/>
          <w:bCs/>
          <w:i/>
          <w:iCs/>
          <w:sz w:val="28"/>
          <w:szCs w:val="28"/>
        </w:rPr>
        <w:t xml:space="preserve">Выпускник на углубленном уровне получит возможность научиться: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пополнять и обогащать свои представления об основных закономерностях литературного процесса, в том числе современного, в его динамике; </w:t>
      </w:r>
    </w:p>
    <w:p w:rsidR="003744E5" w:rsidRPr="003744E5"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i/>
          <w:iCs/>
          <w:sz w:val="28"/>
          <w:szCs w:val="28"/>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Иностранные языки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«Иностранный язык», «Второй иностранный язык» (базовый уровень) </w:t>
      </w:r>
      <w:r w:rsidRPr="003744E5">
        <w:rPr>
          <w:rFonts w:ascii="Times New Roman" w:hAnsi="Times New Roman" w:cs="Times New Roman"/>
          <w:sz w:val="28"/>
          <w:szCs w:val="28"/>
        </w:rPr>
        <w:t xml:space="preserve">- требования к предметным результатам освоения базового курса иностранного языка отражают: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«Иностранный язык», «Второй иностранный язык» (углубленный уровень) </w:t>
      </w:r>
      <w:r w:rsidRPr="003744E5">
        <w:rPr>
          <w:rFonts w:ascii="Times New Roman" w:hAnsi="Times New Roman" w:cs="Times New Roman"/>
          <w:sz w:val="28"/>
          <w:szCs w:val="28"/>
        </w:rPr>
        <w:t xml:space="preserve">-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отражают: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1) достижение уровня владения иностранным языком, превышающего пороговый, достаточного для делового общения в рамках выбранного профиля;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2) сформированность умения перевода с иностранного языка на русский при работе с несложными текстами в русле выбранного профиля;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3)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ИНОСТРАННЫЙ ЯЗЫК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 результате изучения учебного предмета «Иностранный язык» (английский) на уровне среднего общего образования: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базовом уровне научится: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Коммуникативные умения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Говорение, диалогическая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Вести диалог/полилог в ситуациях неофициального общения в рамках изученной тематики;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выражать и аргументировать личную точку зрения;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запрашивать информацию и обмениваться информацией в пределах изученной тематики;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обращаться за разъяснениями, уточняя интересующую информацию.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Говорение, монологическая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передавать основное содержание прочитанного/ увиденного/услышанного;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давать краткие описания и/или комментарии с опорой на нелинейный текст (таблицы, графики);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строить высказывание на основе изображения с опорой или без опоры на ключевые слова/план/вопросы. </w:t>
      </w:r>
    </w:p>
    <w:p w:rsidR="00207C17" w:rsidRPr="00207C17"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Аудирование</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Чтение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Письмо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Писать несложные связные тексты по изученной тематике;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lastRenderedPageBreak/>
        <w:t xml:space="preserve">Языковые навыки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Орфография и пунктуация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Владеть орфографическими навыками в рамках тем, включенных в раздел «Предметное содержание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расставлять в тексте знаки препинания в соответствии с нормами пунктуации.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Фонетическая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Владеть слухопроизносительными навыками в рамках тем, включенных в раздел «Предметное содержание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владеть навыками ритмико-интонационного оформления речи в зависимости от коммуникативной ситуации.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Лексическая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Распознавать и употреблять в речи лексические единицы в рамках тем, включенных в раздел «Предметное содержание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распознавать и употреблять в речи наиболее распространенные фразовые глаголы;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определять принадлежность слов к частям речи по аффиксам;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догадываться о значении отдельных слов на основе сходства с родным языком, по словообразовательным элементам и контексту;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распознавать и употреблять различные средства связи в тексте для обеспечения его целостности (firstly, tobeginwith, however, asforme, finally, atlast, etc.).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Грамматическая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употреблятьвречисложноподчиненныепредложенияссоюзамиисоюзнымисловами</w:t>
      </w:r>
      <w:proofErr w:type="gramEnd"/>
      <w:r w:rsidRPr="003744E5">
        <w:rPr>
          <w:rFonts w:ascii="Times New Roman" w:hAnsi="Times New Roman" w:cs="Times New Roman"/>
          <w:sz w:val="28"/>
          <w:szCs w:val="28"/>
          <w:lang w:val="en-US"/>
        </w:rPr>
        <w:t xml:space="preserve"> what, when, why, which, that, who, if, because, that’s why, than, so, for, since, during, so that, unless; </w:t>
      </w:r>
    </w:p>
    <w:p w:rsid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употреблять в речи сложносочиненные предложения с сочинительными союзами and, but, or;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употреблятьвречиусловныепредложенияреального</w:t>
      </w:r>
      <w:proofErr w:type="gramEnd"/>
      <w:r w:rsidRPr="003744E5">
        <w:rPr>
          <w:rFonts w:ascii="Times New Roman" w:hAnsi="Times New Roman" w:cs="Times New Roman"/>
          <w:sz w:val="28"/>
          <w:szCs w:val="28"/>
          <w:lang w:val="en-US"/>
        </w:rPr>
        <w:t xml:space="preserve"> (Conditional I – If I see Jim, I’ll invite him to our school party) </w:t>
      </w:r>
      <w:r w:rsidRPr="003744E5">
        <w:rPr>
          <w:rFonts w:ascii="Times New Roman" w:hAnsi="Times New Roman" w:cs="Times New Roman"/>
          <w:sz w:val="28"/>
          <w:szCs w:val="28"/>
        </w:rPr>
        <w:t>инереальногохарактера</w:t>
      </w:r>
      <w:r w:rsidRPr="003744E5">
        <w:rPr>
          <w:rFonts w:ascii="Times New Roman" w:hAnsi="Times New Roman" w:cs="Times New Roman"/>
          <w:sz w:val="28"/>
          <w:szCs w:val="28"/>
          <w:lang w:val="en-US"/>
        </w:rPr>
        <w:t xml:space="preserve"> (Conditional II – If I were you, I would start learning French);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предложения с конструкцией I wish (I wish I hadmyownroom);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употреблятьвречипредложениясконструкцией</w:t>
      </w:r>
      <w:proofErr w:type="gramEnd"/>
      <w:r w:rsidRPr="003744E5">
        <w:rPr>
          <w:rFonts w:ascii="Times New Roman" w:hAnsi="Times New Roman" w:cs="Times New Roman"/>
          <w:sz w:val="28"/>
          <w:szCs w:val="28"/>
          <w:lang w:val="en-US"/>
        </w:rPr>
        <w:t xml:space="preserve"> so/such (I was so busy that I forgot to phone my parents);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употреблятьвречиконструкциисгерундием</w:t>
      </w:r>
      <w:proofErr w:type="gramEnd"/>
      <w:r w:rsidRPr="003744E5">
        <w:rPr>
          <w:rFonts w:ascii="Times New Roman" w:hAnsi="Times New Roman" w:cs="Times New Roman"/>
          <w:sz w:val="28"/>
          <w:szCs w:val="28"/>
          <w:lang w:val="en-US"/>
        </w:rPr>
        <w:t xml:space="preserve">: to love / hate doing something; stop talking;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конструкции с инфинитивом: wanttodo, learntospeak;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употреблятьвречиинфинитивцели</w:t>
      </w:r>
      <w:proofErr w:type="gramEnd"/>
      <w:r w:rsidRPr="003744E5">
        <w:rPr>
          <w:rFonts w:ascii="Times New Roman" w:hAnsi="Times New Roman" w:cs="Times New Roman"/>
          <w:sz w:val="28"/>
          <w:szCs w:val="28"/>
          <w:lang w:val="en-US"/>
        </w:rPr>
        <w:t xml:space="preserve"> (I called to cancel our lesson);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употреблятьвречиконструкцию</w:t>
      </w:r>
      <w:proofErr w:type="gramEnd"/>
      <w:r w:rsidRPr="003744E5">
        <w:rPr>
          <w:rFonts w:ascii="Times New Roman" w:hAnsi="Times New Roman" w:cs="Times New Roman"/>
          <w:sz w:val="28"/>
          <w:szCs w:val="28"/>
          <w:lang w:val="en-US"/>
        </w:rPr>
        <w:t xml:space="preserve"> it takes me … to do something;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использоватькосвеннуюречь</w:t>
      </w:r>
      <w:proofErr w:type="gramEnd"/>
      <w:r w:rsidRPr="003744E5">
        <w:rPr>
          <w:rFonts w:ascii="Times New Roman" w:hAnsi="Times New Roman" w:cs="Times New Roman"/>
          <w:sz w:val="28"/>
          <w:szCs w:val="28"/>
          <w:lang w:val="en-US"/>
        </w:rPr>
        <w:t xml:space="preserve">;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r w:rsidRPr="003744E5">
        <w:rPr>
          <w:rFonts w:ascii="Times New Roman" w:hAnsi="Times New Roman" w:cs="Times New Roman"/>
          <w:sz w:val="28"/>
          <w:szCs w:val="28"/>
        </w:rPr>
        <w:t>использоватьвречиглаголывнаиболееупотребляемыхвременныхформах</w:t>
      </w:r>
      <w:r w:rsidRPr="003744E5">
        <w:rPr>
          <w:rFonts w:ascii="Times New Roman" w:hAnsi="Times New Roman" w:cs="Times New Roman"/>
          <w:sz w:val="28"/>
          <w:szCs w:val="28"/>
          <w:lang w:val="en-US"/>
        </w:rPr>
        <w:t xml:space="preserve">: Present Simple, Present Continuous, Future Simple, Past Simple, Past Continuous, Present Perfect, Present Perfect Continuous, Past Perfect;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употреблятьвречистрадательныйзалогвформахнаиболееиспользуемыхвремен</w:t>
      </w:r>
      <w:proofErr w:type="gramEnd"/>
      <w:r w:rsidRPr="003744E5">
        <w:rPr>
          <w:rFonts w:ascii="Times New Roman" w:hAnsi="Times New Roman" w:cs="Times New Roman"/>
          <w:sz w:val="28"/>
          <w:szCs w:val="28"/>
          <w:lang w:val="en-US"/>
        </w:rPr>
        <w:t xml:space="preserve">: Present Simple, Present Continuous, Past Simple, Present Perfect;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различные грамматические средства для выражения будущего времени – tobegoingto, PresentContinuous; PresentSimple;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употреблятьвречимодальныеглаголыиихэквиваленты</w:t>
      </w:r>
      <w:proofErr w:type="gramEnd"/>
      <w:r w:rsidRPr="003744E5">
        <w:rPr>
          <w:rFonts w:ascii="Times New Roman" w:hAnsi="Times New Roman" w:cs="Times New Roman"/>
          <w:sz w:val="28"/>
          <w:szCs w:val="28"/>
          <w:lang w:val="en-US"/>
        </w:rPr>
        <w:t xml:space="preserve"> (may, can/be able to, must/have to/should; need, shall, could, might, would);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согласовывать времена в рамках сложного предложения в плане настоящего и прошлого;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имена существительные в единственном числе и во множественном числе, образованные по правилу, и исключения;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определенный/неопределенный/нулевой артикль;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личные, притяжательные, указательные, неопределенные, относительные, вопросительные местоимения;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предлоги, выражающие направление движения, время и место действия.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базовом уровне получит возможность научиться: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Коммуникативные умения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Говорение, диалогическая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проводить подготовленное интервью, проверяя и получая подтверждение какой-либо информации;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обмениваться информацией, проверять и подтверждать собранную фактическую информацию.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Говорение, монологическая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Резюмировать прослушанный/прочитанный текст;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обобщать информацию на основе прочитанного/прослушанного текста.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Аудирование</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Полно и точно воспринимать информацию в распространенных коммуникативных ситуациях;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обобщать прослушанную информацию и выявлять факты в соответствии с поставленной задачей/вопросом. </w:t>
      </w:r>
    </w:p>
    <w:p w:rsidR="003744E5" w:rsidRPr="00D03770" w:rsidRDefault="003744E5" w:rsidP="003744E5">
      <w:pPr>
        <w:spacing w:line="240" w:lineRule="auto"/>
        <w:jc w:val="both"/>
        <w:rPr>
          <w:rFonts w:ascii="Times New Roman" w:hAnsi="Times New Roman" w:cs="Times New Roman"/>
          <w:b/>
          <w:bCs/>
          <w:i/>
          <w:iCs/>
          <w:sz w:val="28"/>
          <w:szCs w:val="28"/>
        </w:rPr>
      </w:pPr>
      <w:r w:rsidRPr="003744E5">
        <w:rPr>
          <w:rFonts w:ascii="Times New Roman" w:hAnsi="Times New Roman" w:cs="Times New Roman"/>
          <w:b/>
          <w:bCs/>
          <w:i/>
          <w:iCs/>
          <w:sz w:val="28"/>
          <w:szCs w:val="28"/>
        </w:rPr>
        <w:t>Чтение</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Читать и понимать несложные аутентичные тексты различных стилей и жанров и отвечать на ряд уточняющих вопросов.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Письмо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Писать краткий отзыв на фильм, книгу или пьесу.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Языковые навыки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Фонетическая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Произносить звуки английского языка четко, естественным произношением, не допуская ярко выраженного акцента.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Орфография и пунктуация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Владеть орфографическими навыками;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w:t>
      </w:r>
      <w:r w:rsidRPr="003744E5">
        <w:rPr>
          <w:rFonts w:ascii="Times New Roman" w:hAnsi="Times New Roman" w:cs="Times New Roman"/>
          <w:i/>
          <w:iCs/>
          <w:sz w:val="28"/>
          <w:szCs w:val="28"/>
        </w:rPr>
        <w:t xml:space="preserve">расставлять в тексте знаки препинания в соответствии с нормами пунктуации.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Лексическая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Использовать фразовые глаголы по широкому спектру тем, уместно употребляя их в соответствии со стилем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узнавать и использовать в речи устойчивые выражения и фразы (collocations).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Грамматическая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Использовать в речи модальные глаголы для выражения возможности или вероятности в прошедшем времени (could + havedone; might + havedone);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употреблять в речи структуру have/get + something + Participle II (causativeform) как эквивалент страдательного залога;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употреблять в речи эмфатические конструкции типа It’shimwho… It’stimeyoudidsmth;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употреблять в речи все формы страдательного залога;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i/>
          <w:iCs/>
          <w:sz w:val="28"/>
          <w:szCs w:val="28"/>
        </w:rPr>
        <w:t>употреблятьвречивремена</w:t>
      </w:r>
      <w:proofErr w:type="gramEnd"/>
      <w:r w:rsidRPr="003744E5">
        <w:rPr>
          <w:rFonts w:ascii="Times New Roman" w:hAnsi="Times New Roman" w:cs="Times New Roman"/>
          <w:i/>
          <w:iCs/>
          <w:sz w:val="28"/>
          <w:szCs w:val="28"/>
          <w:lang w:val="en-US"/>
        </w:rPr>
        <w:t xml:space="preserve"> Past Perfect </w:t>
      </w:r>
      <w:r w:rsidRPr="003744E5">
        <w:rPr>
          <w:rFonts w:ascii="Times New Roman" w:hAnsi="Times New Roman" w:cs="Times New Roman"/>
          <w:i/>
          <w:iCs/>
          <w:sz w:val="28"/>
          <w:szCs w:val="28"/>
        </w:rPr>
        <w:t>и</w:t>
      </w:r>
      <w:r w:rsidRPr="003744E5">
        <w:rPr>
          <w:rFonts w:ascii="Times New Roman" w:hAnsi="Times New Roman" w:cs="Times New Roman"/>
          <w:i/>
          <w:iCs/>
          <w:sz w:val="28"/>
          <w:szCs w:val="28"/>
          <w:lang w:val="en-US"/>
        </w:rPr>
        <w:t xml:space="preserve"> Past Perfect Continuous;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употреблять в речи условные предложения нереального характера (Conditional 3);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i/>
          <w:iCs/>
          <w:sz w:val="28"/>
          <w:szCs w:val="28"/>
        </w:rPr>
        <w:t>употреблятьвречиструктуру</w:t>
      </w:r>
      <w:proofErr w:type="gramEnd"/>
      <w:r w:rsidRPr="003744E5">
        <w:rPr>
          <w:rFonts w:ascii="Times New Roman" w:hAnsi="Times New Roman" w:cs="Times New Roman"/>
          <w:i/>
          <w:iCs/>
          <w:sz w:val="28"/>
          <w:szCs w:val="28"/>
          <w:lang w:val="en-US"/>
        </w:rPr>
        <w:t xml:space="preserve"> to be/get + used to + verb;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употреблять в речи структуру usedto / would + verb для обозначения регулярных действий в прошлом;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i/>
          <w:iCs/>
          <w:sz w:val="28"/>
          <w:szCs w:val="28"/>
        </w:rPr>
        <w:t>употреблятьвречипредложениясконструкциями</w:t>
      </w:r>
      <w:proofErr w:type="gramEnd"/>
      <w:r w:rsidRPr="003744E5">
        <w:rPr>
          <w:rFonts w:ascii="Times New Roman" w:hAnsi="Times New Roman" w:cs="Times New Roman"/>
          <w:i/>
          <w:iCs/>
          <w:sz w:val="28"/>
          <w:szCs w:val="28"/>
          <w:lang w:val="en-US"/>
        </w:rPr>
        <w:t xml:space="preserve"> as … as; not so … as; either … or; neither … nor;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использовать широкий спектр союзов для выражения противопоставления и различия в сложных предложениях.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углубленном уровне научится: </w:t>
      </w:r>
    </w:p>
    <w:p w:rsid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Коммуникативные умения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Говорение, диалогическая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Кратко комментировать точку зрения другого человека;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проводить подготовленное интервью, проверяя и получая подтверждение какой-либо информации;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обмениваться информацией, проверять и подтверждать собранную фактическую информацию;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выражать различные чувства (радость, удивление, грусть, заинтересованность, безразличие), используя лексико-грамматические средства языка.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Говорение, монологическая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Резюмировать прослушанный/прочитанный текст;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обобщать информацию на основе прочитанного/прослушанного текста;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формулировать вопрос или проблему, объясняя причины, высказывая предположения о возможных последствиях;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высказывать свою точку зрения по широкому спектру тем, поддерживая ее аргументами и пояснениями;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комментировать точку зрения собеседника, приводя аргументы за и против; </w:t>
      </w:r>
    </w:p>
    <w:p w:rsid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строить устное высказывание на основе нескольких прочитанных и/или прослушанных текстов, передавая их содержани</w:t>
      </w:r>
      <w:r>
        <w:rPr>
          <w:rFonts w:ascii="Times New Roman" w:hAnsi="Times New Roman" w:cs="Times New Roman"/>
          <w:sz w:val="28"/>
          <w:szCs w:val="28"/>
        </w:rPr>
        <w:t>е, сравнивая их и делая выводы</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Аудирование</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Полно и точно воспринимать информацию в распространенных коммуникативных ситуациях;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обобщать прослушанную информацию и выявлять факты в соответствии с поставленной задачей/вопросом;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Чтение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Читать и понимать несложные аутентичные тексты различных стилей и жанров и отвечать на ряд уточняющих вопросов;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изучающее чтение в целях полного понимания информации;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отбирать значимую информацию в тексте / ряде текстов.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Письмо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Писать краткий отзыв на фильм, книгу или пьесу;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делать выписки из иноязычного текста;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выражать письменно свое мнение по поводу фактической информации в рамках изученной тематики;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строить письменное высказывание на основе нескольких прочитанных и/или прослушанных текстов, передавая их содержание и делая выводы.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Языковые навыки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Фонетическая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Произносить звуки английского языка четко, не допуская ярко выраженного акцента;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четко и естественно произносить слова английского языка, в том числе применительно к новому языковому материалу.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Орфография и пунктуация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Соблюдать правила орфографии и пунктуации, не допуская ошибок, затрудняющих понимание.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Лексическая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фразовые глаголы по широкому спектру тем, уместно употребляя их в соответствии со стилем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узнавать и использовать в речи устойчивые выражения и фразы (collocations);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распознавать и употреблять в речи различные фразы-клише для участия в диалогах/полилогах в различных коммуникативных ситуациях;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в пересказе различные глаголы для передачи косвенной речи (reportingverbs — hewasaskedto…; heorderedthemto…).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Грамматическая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артикли для передачи нюансов;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в речи широкий спектр прилагательных и глаголов с управлением;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все формы страдательного залога;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сложное дополнение (Complexobject);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широкий спектр союзов для выражения противопоставления и различия в сложных предложениях;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в речи местоимения «one» и «ones»;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в речи фразовые глаголы с дополнением, выраженным личным местоимением;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употреблять в речи модальные глаголы для выражения догадки и предположения (might, could, may);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инверсионные конструкции;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условные предложения смешанного типа (MixedConditionals);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эллиптические структуры;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степени сравнения прилагательных с наречиями, усиливающими их значение (intesifiers, modifiers);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употреблять в речи формы действительного залога времен FuturePerfect и FutureContinuous;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sz w:val="28"/>
          <w:szCs w:val="28"/>
        </w:rPr>
        <w:t>употреблятьвречивремена</w:t>
      </w:r>
      <w:proofErr w:type="gramEnd"/>
      <w:r w:rsidRPr="003744E5">
        <w:rPr>
          <w:rFonts w:ascii="Times New Roman" w:hAnsi="Times New Roman" w:cs="Times New Roman"/>
          <w:sz w:val="28"/>
          <w:szCs w:val="28"/>
          <w:lang w:val="en-US"/>
        </w:rPr>
        <w:t xml:space="preserve"> Past Perfect </w:t>
      </w:r>
      <w:r w:rsidRPr="003744E5">
        <w:rPr>
          <w:rFonts w:ascii="Times New Roman" w:hAnsi="Times New Roman" w:cs="Times New Roman"/>
          <w:sz w:val="28"/>
          <w:szCs w:val="28"/>
        </w:rPr>
        <w:t>и</w:t>
      </w:r>
      <w:r w:rsidRPr="003744E5">
        <w:rPr>
          <w:rFonts w:ascii="Times New Roman" w:hAnsi="Times New Roman" w:cs="Times New Roman"/>
          <w:sz w:val="28"/>
          <w:szCs w:val="28"/>
          <w:lang w:val="en-US"/>
        </w:rPr>
        <w:t xml:space="preserve"> Past Perfect Continuous;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в речи причастные и деепричастные обороты (participleclause);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в речи модальные глаголы для выражения возможности или вероятности в прошедшем времени (could + havedone; might + havedone).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углубленном уровне получит возможность научиться: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Коммуникативные умения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Говорение, диалогическая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Бегло говорить на разнообразные темы, четко обозначая взаимосвязь идей;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без подготовки вести диалог/полилог в рамках ситуаций официального и неофициального общения;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аргументированно отвечать на ряд доводов собеседника.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Говорение, монологическая речь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Высказываться по широкому кругу вопросов, углубляясь в подтемы и заканчивая соответствующим выводом;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пояснять свою точку зрения по актуальному вопросу, указывая на плюсы и минусы различных позиций;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делать ясный, логично выстроенный доклад, выделяя важные элементы.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Аудирование</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Следить за ходом длинного доклада или сложной системы доказательств;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w:t>
      </w:r>
      <w:r w:rsidRPr="003744E5">
        <w:rPr>
          <w:rFonts w:ascii="Times New Roman" w:hAnsi="Times New Roman" w:cs="Times New Roman"/>
          <w:i/>
          <w:iCs/>
          <w:sz w:val="28"/>
          <w:szCs w:val="28"/>
        </w:rPr>
        <w:t xml:space="preserve">понимать разговорную речь в пределах литературной нормы, в том числе вне изученной тематики.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Чтение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Детально понимать сложные тексты, включающие средства художественной выразительности;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определять временную и причинно-следственную взаимосвязь событий;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прогнозировать развитие/результат излагаемых фактов/событий;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определять замысел автора.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Письмо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Описывать явления, события; излагать факты в письме делового характера;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составлять письменные материалы, необходимые для презентации проектной и/или исследовательской деятельности.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Языковые навыки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Фонетическая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Передавать смысловые нюансы высказывания с помощью соответствующей интонации и логического ударения.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Орфография и пунктуация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Создавать сложные связные тексты, соблюдая правила орфографии и пунктуации, не допуская ошибок, затрудняющих понимание.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Лексическая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Узнавать и употреблять в речи широкий спектр названий и имен собственных в рамках интересующей тематики;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использовать термины из области грамматики, лексикологии, синтаксиса;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узнавать и употреблять в письменном и звучащем тексте специальную терминологию по интересующей тематике.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i/>
          <w:iCs/>
          <w:sz w:val="28"/>
          <w:szCs w:val="28"/>
        </w:rPr>
        <w:t xml:space="preserve">Грамматическая сторона речи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Использовать в речи союзы despite / inspiteof для обозначения контраста</w:t>
      </w:r>
      <w:r>
        <w:rPr>
          <w:rFonts w:ascii="Times New Roman" w:hAnsi="Times New Roman" w:cs="Times New Roman"/>
          <w:i/>
          <w:iCs/>
          <w:sz w:val="28"/>
          <w:szCs w:val="28"/>
        </w:rPr>
        <w:t>, а также наречие nevertheless;</w:t>
      </w:r>
    </w:p>
    <w:p w:rsidR="003744E5" w:rsidRPr="003744E5" w:rsidRDefault="003744E5" w:rsidP="003744E5">
      <w:pPr>
        <w:spacing w:line="240" w:lineRule="auto"/>
        <w:jc w:val="both"/>
        <w:rPr>
          <w:rFonts w:ascii="Times New Roman" w:hAnsi="Times New Roman" w:cs="Times New Roman"/>
          <w:sz w:val="28"/>
          <w:szCs w:val="28"/>
          <w:u w:val="single"/>
        </w:rPr>
      </w:pPr>
      <w:r w:rsidRPr="003744E5">
        <w:rPr>
          <w:rFonts w:ascii="Times New Roman" w:hAnsi="Times New Roman" w:cs="Times New Roman"/>
          <w:sz w:val="28"/>
          <w:szCs w:val="28"/>
          <w:u w:val="single"/>
        </w:rPr>
        <w:t xml:space="preserve">– </w:t>
      </w:r>
      <w:r w:rsidRPr="003744E5">
        <w:rPr>
          <w:rFonts w:ascii="Times New Roman" w:hAnsi="Times New Roman" w:cs="Times New Roman"/>
          <w:i/>
          <w:iCs/>
          <w:sz w:val="28"/>
          <w:szCs w:val="28"/>
          <w:u w:val="single"/>
        </w:rPr>
        <w:t xml:space="preserve">распознавать в речи и использовать предложения с asif/asthough;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w:t>
      </w:r>
      <w:r w:rsidRPr="003744E5">
        <w:rPr>
          <w:rFonts w:ascii="Times New Roman" w:hAnsi="Times New Roman" w:cs="Times New Roman"/>
          <w:i/>
          <w:iCs/>
          <w:sz w:val="28"/>
          <w:szCs w:val="28"/>
        </w:rPr>
        <w:t xml:space="preserve">распознавать в речи и использовать структуры для выражения сожаления (It’stimeyoudidit/ I’dratheryoutalkedtoher/ You’dbetter…);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использовать в речи широкий спектр глагольных структур с герундием и инфинитивом;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i/>
          <w:iCs/>
          <w:sz w:val="28"/>
          <w:szCs w:val="28"/>
        </w:rPr>
        <w:t>использоватьвречиинверсиюсотрицательныминаречиями</w:t>
      </w:r>
      <w:proofErr w:type="gramEnd"/>
      <w:r w:rsidRPr="003744E5">
        <w:rPr>
          <w:rFonts w:ascii="Times New Roman" w:hAnsi="Times New Roman" w:cs="Times New Roman"/>
          <w:i/>
          <w:iCs/>
          <w:sz w:val="28"/>
          <w:szCs w:val="28"/>
          <w:lang w:val="en-US"/>
        </w:rPr>
        <w:t xml:space="preserve"> (Never have I seen… /Barely did I hear what he was saying…); </w:t>
      </w:r>
    </w:p>
    <w:p w:rsidR="003744E5" w:rsidRPr="003744E5" w:rsidRDefault="003744E5" w:rsidP="003744E5">
      <w:pPr>
        <w:spacing w:line="240" w:lineRule="auto"/>
        <w:jc w:val="both"/>
        <w:rPr>
          <w:rFonts w:ascii="Times New Roman" w:hAnsi="Times New Roman" w:cs="Times New Roman"/>
          <w:sz w:val="28"/>
          <w:szCs w:val="28"/>
          <w:lang w:val="en-US"/>
        </w:rPr>
      </w:pPr>
      <w:r w:rsidRPr="003744E5">
        <w:rPr>
          <w:rFonts w:ascii="Times New Roman" w:hAnsi="Times New Roman" w:cs="Times New Roman"/>
          <w:sz w:val="28"/>
          <w:szCs w:val="28"/>
          <w:lang w:val="en-US"/>
        </w:rPr>
        <w:t xml:space="preserve">– </w:t>
      </w:r>
      <w:proofErr w:type="gramStart"/>
      <w:r w:rsidRPr="003744E5">
        <w:rPr>
          <w:rFonts w:ascii="Times New Roman" w:hAnsi="Times New Roman" w:cs="Times New Roman"/>
          <w:i/>
          <w:iCs/>
          <w:sz w:val="28"/>
          <w:szCs w:val="28"/>
        </w:rPr>
        <w:t>употреблятьвречистрадательныйзалогв</w:t>
      </w:r>
      <w:proofErr w:type="gramEnd"/>
      <w:r w:rsidRPr="003744E5">
        <w:rPr>
          <w:rFonts w:ascii="Times New Roman" w:hAnsi="Times New Roman" w:cs="Times New Roman"/>
          <w:i/>
          <w:iCs/>
          <w:sz w:val="28"/>
          <w:szCs w:val="28"/>
          <w:lang w:val="en-US"/>
        </w:rPr>
        <w:t xml:space="preserve"> Past Continuous </w:t>
      </w:r>
      <w:r w:rsidRPr="003744E5">
        <w:rPr>
          <w:rFonts w:ascii="Times New Roman" w:hAnsi="Times New Roman" w:cs="Times New Roman"/>
          <w:i/>
          <w:iCs/>
          <w:sz w:val="28"/>
          <w:szCs w:val="28"/>
        </w:rPr>
        <w:t>и</w:t>
      </w:r>
      <w:r w:rsidRPr="003744E5">
        <w:rPr>
          <w:rFonts w:ascii="Times New Roman" w:hAnsi="Times New Roman" w:cs="Times New Roman"/>
          <w:i/>
          <w:iCs/>
          <w:sz w:val="28"/>
          <w:szCs w:val="28"/>
          <w:lang w:val="en-US"/>
        </w:rPr>
        <w:t xml:space="preserve"> Past Perfect, Present Continuous, Past Simple, Present Perfect.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Общественные науки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Изучение предметной области «Общественные науки» обеспечивает: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понимание роли России в многообразном, быстро меняющемся глобальном мире;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формирование целостного восприятия всего спектра природных, экономических, социальных реалий;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владение знаниями о многообразии взглядов и теорий по тематике общественных наук.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Предметные результаты изучения предметной области "Общественные науки" включают предметные результаты изучения учебных предметов: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«История» (базовый уровень) - требования к предметным результатам освоения базового курса истории отражают: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3) сформированность умений применять исторические знания в профессиональной и общественной деятельности, поликультурном общении;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4) владение навыками проектной деятельности и исторической реконструкции с привлечением различных источников;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5) сформированность умений вести диалог, обосновывать свою точку зрения в дискуссии по исторической тематике.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«История» (углубленный уровень) - требования к предметным результатам освоения углубленного курса истории должны включают требования к результатам освоения базового курса и дополнительно отражают: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1) сформированность знаний о месте и роли исторической науки в системе научных дисциплин, представлений об историографии;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2) владение системными историческими знаниями, понимание места и роли России в мировой истории;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3) владение приемами работы с историческими источниками, умениями самостоятельно анализировать документальную базу по исторической тематике;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4) сформированность умений оценивать различные исторические версии.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ИСТОРИЯ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 результате изучения учебного предмета «История» на уровне среднего общего образования: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базовом уровне научится: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рассматривать историю России как неотъемлемую часть мирового исторического процесса;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знать основные даты и временные периоды всеобщей и отечественной истории из раздела дидактических единиц;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определять последовательность и длительность исторических событий, явлений, процессов; </w:t>
      </w:r>
    </w:p>
    <w:p w:rsid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место, обстоятельства, участников, результаты важнейших исторических событий;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представлять культурное наследие России и других стран;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работать с историческими документами;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сравнивать различные исторические документы, давать им общую характеристику;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критически анализировать информацию из различных источников;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соотносить иллюстративный материал с историческими событиями, явлениями, процессами, персоналиями;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статистическую (информационную) таблицу, график, диаграмму как источники информации;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аудиовизуальный ряд как источник информации;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составлять описание исторических объектов и памятников на основе текста, иллюстраций, макетов, интернет-ресурсов;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работать с хронологическими таблицами, картами и схемами;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читать легенду исторической карты;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владеть основной современной терминологией исторической науки, предусмотренной программой;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демонстрировать умение вести диалог, участвовать в дискуссии по исторической тематике;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оценивать роль личности в отечественной истории ХХ 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ориентироваться в дискуссионных вопросах российской истории ХХ века и существующих в науке их современных версиях и трактовках. </w:t>
      </w:r>
    </w:p>
    <w:p w:rsidR="003744E5" w:rsidRPr="003744E5" w:rsidRDefault="003744E5" w:rsidP="003744E5">
      <w:pPr>
        <w:spacing w:line="240" w:lineRule="auto"/>
        <w:jc w:val="both"/>
        <w:rPr>
          <w:rFonts w:ascii="Times New Roman" w:hAnsi="Times New Roman" w:cs="Times New Roman"/>
          <w:sz w:val="28"/>
          <w:szCs w:val="28"/>
        </w:rPr>
      </w:pP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базовом уровне получит возможность научиться: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устанавливать аналогии и оценивать вклад разных стран в сокровищницу мировой культуры;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определять место и время создания исторических документов;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характеризовать современные версии и трактовки важнейших проблем отечественной и всемирной истории;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w:t>
      </w:r>
      <w:r w:rsidRPr="003744E5">
        <w:rPr>
          <w:rFonts w:ascii="Times New Roman" w:hAnsi="Times New Roman" w:cs="Times New Roman"/>
          <w:i/>
          <w:iCs/>
          <w:sz w:val="28"/>
          <w:szCs w:val="28"/>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представлять историческую информацию в виде таблиц, схем, графиков и др., заполнять контурную карту;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соотносить историческое время, исторические события, действия и поступки исторических личностей ХХ 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анализировать и оценивать исторические события местного масштаба в контексте общероссийской и мировой истории ХХ 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приводить аргументы и примеры в защиту своей точки зрения;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применять полученные знания при анализе современной политики России;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владеть элементами проектной деятельности.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Выпускник на углубленном уровне научится:</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особенности исторического пути России, ее роль в мировом сообществе;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определять исторические предпосылки, условия, место и время создания исторических документов;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определять причинно-следственные, пространственные, временные связи между важнейшими событиями (явлениями, процессами);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в исторической информации факты и мнения, исторические описания и исторические объяснения;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презентовать историческую информацию в виде таблиц, схем, графиков;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соотносить и оценивать исторические события локальной, региональной, общероссийской и мировой истории ХХ 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критически оценивать вклад конкретных личностей в развитие человечества;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изучать биографии политических деятелей, дипломатов, полководцев на основе комплексного использования энциклопедий, справочников;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объяснять, в чем состояли мотивы, цели и результаты деятельности исторических личностей и политических групп в истории;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объяснять, в чем состояли мотивы, цели и результаты деятельности исторических личностей и политических групп в истории;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углубленном уровне получит возможность научиться: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D03770" w:rsidRDefault="003744E5" w:rsidP="003744E5">
      <w:pPr>
        <w:spacing w:line="240" w:lineRule="auto"/>
        <w:jc w:val="both"/>
        <w:rPr>
          <w:rFonts w:ascii="Times New Roman" w:hAnsi="Times New Roman" w:cs="Times New Roman"/>
          <w:i/>
          <w:iCs/>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w:t>
      </w:r>
      <w:r w:rsidRPr="003744E5">
        <w:rPr>
          <w:rFonts w:ascii="Times New Roman" w:hAnsi="Times New Roman" w:cs="Times New Roman"/>
          <w:i/>
          <w:iCs/>
          <w:sz w:val="28"/>
          <w:szCs w:val="28"/>
        </w:rP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знать основные подходы (концепции) в изучении истории;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знакомиться с оценками «трудных» вопросов истории;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w:t>
      </w:r>
      <w:r w:rsidRPr="003744E5">
        <w:rPr>
          <w:rFonts w:ascii="Times New Roman" w:hAnsi="Times New Roman" w:cs="Times New Roman"/>
          <w:i/>
          <w:iCs/>
          <w:sz w:val="28"/>
          <w:szCs w:val="28"/>
        </w:rPr>
        <w:t xml:space="preserve">корректно использовать терминологию исторической науки в ходе выступления, дискуссии и т.д.; </w:t>
      </w:r>
    </w:p>
    <w:p w:rsidR="00802ED9"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i/>
          <w:iCs/>
          <w:sz w:val="28"/>
          <w:szCs w:val="28"/>
        </w:rPr>
        <w:t>представлять результаты историко-познавательной деятельности в свободной форме с ориентацией на заданные параметры деятельности.</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«Обществознание» (базовый уровень) </w:t>
      </w:r>
      <w:r w:rsidRPr="003744E5">
        <w:rPr>
          <w:rFonts w:ascii="Times New Roman" w:hAnsi="Times New Roman" w:cs="Times New Roman"/>
          <w:sz w:val="28"/>
          <w:szCs w:val="28"/>
        </w:rPr>
        <w:t xml:space="preserve">- требования к предметным результатам освоения интегрированного учебного предмета «Обществознание» отражают: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1) сформированность знаний об обществе как целостной развивающейся системе в единстве и взаимодействии его основных сфер и институтов;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2) владение базовым понятийным аппаратом социальных наук;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4) сформированность представлений об основных тенденциях и возможных перспективах развития мирового сообщества в глобальном мире;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5) сформированность представлений о методах познания социальных явлений и процессов;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6) владение умениями применять полученные знания в повседневной жизни, прогнозировать последствия принимаемых решений;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ОБЩЕСТВОЗНАНИЕ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 результате изучения учебного предмета «Обществознание» на уровне среднего общего образования: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Выпускник на базовом уровне научится: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Человек. Человек в системе общественных отношений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Выделять черты социальной сущности человека;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определять роль духовных ценностей в обществе;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распознавать формы культуры по их признакам, иллюстрировать их примерами;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виды искусства;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соотносить поступки и отношения с принятыми нормами морали;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выявлять сущностные характеристики религии и ее роль в культурной жизни;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выявлять роль агентов социализации на основных этапах социализации индивида;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раскрывать связь между мышлением и деятельностью;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виды деятельности, приводить примеры основных видов деятельности;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выявлять и соотносить цели, средства и результаты деятельности;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анализировать различные ситуации свободного выбора, выявлять его основания и последствия;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формы чувственного и рационального познания, поясняя их примерами;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выявлять особенности научного познания;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абсолютную и относительную истины;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иллюстрировать конкретными примерами роль мировоззрения в жизни человека;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выражать и аргументировать собственное отношение к роли образования и самообразования в жизни человека.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Общество как сложная динамическая система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приводить примеры прогрессивных и регрессивных общественных изменений, аргументировать свои суждения, выводы;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Экономика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Раскрывать взаимосвязь экономики с другими сферами жизни общества;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конкретизировать примерами основные факторы производства и факторные доходы;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объяснять механизм свободного ценообразования, приводить примеры действия законов спроса и предложения;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оценивать влияние конкуренции и монополии на экономическую жизнь, поведение основных участников экономики;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формы бизнеса;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извлекать социальную информацию из источников различного типа о тенденциях развития современной рыночной экономики;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экономические и бухгалтерские издержки;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приводить примеры постоянных и переменных издержек производства;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выделять объекты спроса и предложения на рынке труда, описывать механизм их взаимодействия;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определять причины безработицы, различать ее виды;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высказывать обоснованные суждения о направлениях государственной политики в области занятости;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анализировать практические ситуации, связанные с реализацией гражданами своих экономических интересов;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приводить примеры участия государства в регулировании рыночной экономики;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и сравнивать пути достижения экономического роста.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Социальные отношения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Выделять критерии социальной стратификации;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анализировать социальную информацию из адаптированных источников о структуре общества и направлениях ее изменения;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выделять особенности молодежи как социально-демографической группы, раскрывать на примерах социальные роли юношества;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выявлять причины социальных конфликтов, моделировать ситуации разрешения конфликтов;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конкретизировать примерами виды социальных норм;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виды социального контроля и их социальную роль, различать санкции социального контроля;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определять и оценивать возможную модель собственного поведения в конкретной ситуации с точки зрения социальных норм;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виды социальной мобильности, конкретизировать примерами; </w:t>
      </w:r>
    </w:p>
    <w:p w:rsid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выделять причины и последствия этносоциальных конфликтов, приводить примеры способов их разрешения;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основные принципы национальной политики России на современном этапе;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социальные институты семьи и брака; раскрывать факторы, влияющие на формирование института современной семьи;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семью как социальный институт, раскрывать роль семьи в современном обществе;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высказывать обоснованные суждения о факторах, влияющих на демографическую ситуацию в стране;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оценивать собственные отношения и взаимодействие с другими людьми с позиций толерантности.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Политика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Выделять субъектов политической деятельности и объекты политического воздействия;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политическую власть и другие виды власти;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устанавливать связи между социальными интересами, целями и методами политической деятельности;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высказывать аргументированные суждения о соотношении средств и целей в политике;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раскрывать роль и функции политической системы;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государство как центральный институт политической системы;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типы политических режимов, давать оценку роли политических режимов различных типов в общественном развитии;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обобщать и систематизировать информацию о сущности (ценностях, принципах, признаках, роли в общественном развитии) демократии;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характеризовать демократическую избирательную систему;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lastRenderedPageBreak/>
        <w:t xml:space="preserve">– различать мажоритарную, пропорциональную, смешанную избирательные системы;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устанавливать взаимосвязь правового государства и гражданского общества, раскрывать ценностный смысл правового государства;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определять роль политической элиты и политического лидера в современном обществе;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конкретизировать примерами роль политической идеологии;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раскрывать на примерах функционирование различных партийных систем;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формулировать суждение о значении многопартийности и идеологического плюрализма в современном обществе;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оценивать роль СМИ в современной политической жизни;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иллюстрировать примерами основные этапы политического процесса;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b/>
          <w:bCs/>
          <w:sz w:val="28"/>
          <w:szCs w:val="28"/>
        </w:rPr>
        <w:t xml:space="preserve">Правовое регулирование общественных отношений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Сравнивать правовые нормы с другими социальными нормами;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выделять основные элементы системы права;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выстраивать иерархию нормативных актов; </w:t>
      </w:r>
    </w:p>
    <w:p w:rsidR="003744E5" w:rsidRPr="003744E5" w:rsidRDefault="003744E5" w:rsidP="003744E5">
      <w:pPr>
        <w:spacing w:line="240" w:lineRule="auto"/>
        <w:jc w:val="both"/>
        <w:rPr>
          <w:rFonts w:ascii="Times New Roman" w:hAnsi="Times New Roman" w:cs="Times New Roman"/>
          <w:sz w:val="28"/>
          <w:szCs w:val="28"/>
        </w:rPr>
      </w:pPr>
      <w:r w:rsidRPr="003744E5">
        <w:rPr>
          <w:rFonts w:ascii="Times New Roman" w:hAnsi="Times New Roman" w:cs="Times New Roman"/>
          <w:sz w:val="28"/>
          <w:szCs w:val="28"/>
        </w:rPr>
        <w:t xml:space="preserve">– выделять основные стадии законотворческого процесса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аргументировать важность соблюдения норм экологического права и характеризовать способы защиты экологических прав;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раскрывать содержание гражданских правоотношений;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организационно-правовые формы предприятий;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характеризовать порядок рассмотрения гражданских споров;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условия заключения, изменения и расторжения трудового договора;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иллюстрировать примерами виды социальной защиты и социального обеспечения;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основные идеи международных документов, направленных на защиту прав человека.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базовом уровне получит возможность научиться: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Человек. Человек в системе общественных 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знания о методах познания социальных явлений и процессов в учебной деятельности и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разнообразные явления и процессы общественного развития;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характеризовать основные методы научного познания;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особенности социального познания;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типы мировоззрений;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объяснять специфику взаимовлияния двух миров социального и природного в понимании природы человека и его мировоззрения;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выражать собственную позицию по вопросу познаваемости мира и аргументировать ее. </w:t>
      </w:r>
    </w:p>
    <w:p w:rsidR="00775047" w:rsidRPr="00775047" w:rsidRDefault="00775047" w:rsidP="00775047">
      <w:pPr>
        <w:spacing w:line="240" w:lineRule="auto"/>
        <w:jc w:val="both"/>
        <w:rPr>
          <w:rFonts w:ascii="Times New Roman" w:hAnsi="Times New Roman" w:cs="Times New Roman"/>
          <w:sz w:val="28"/>
          <w:szCs w:val="28"/>
        </w:rPr>
      </w:pP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Общество как сложная динамическая система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Устанавливать причинно-следственные связи между состоянием различных сфер жизни общества и общественным развитием в целом;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выявлять, опираясь на теоретические положения и материалы СМИ, тенденции и перспективы общественного развития;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Выделять и формулировать характерные особенности рыночных структур;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противоречия рынка;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раскрывать роль и место фондового рынка в рыночных структурах;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раскрывать возможности финансирования малых и крупных фирм;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обосновывать выбор форм бизнеса в конкретных ситуациях;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источники финансирования малых и крупных предприятий;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практическое назначение основных функций менеджмента;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место маркетинга в деятельности организации;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полученные знания для выполнения социальных ролей работника и производителя;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свои возможности трудоустройства в условиях рынка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раскрывать фазы экономического цикла;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Социальные отношения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Выделять причины социального неравенства в истории и современном обществе;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высказывать обоснованное суждение о факторах, обеспечивающих успешность самореализации молодежи в современных условиях;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ситуации, связанные с различными способами разрешения социальных конфликтов;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выражать собственное отношение к различным способам разрешения социальных конфликтов;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находить и анализировать социальную информацию о тенденциях развития семьи в современном обществе;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численность населения и динамику ее изменений в мире и в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Политика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выделять основные этапы избирательной кампании;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 перспективе осознанно участвовать в избирательных кампаниях;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отбирать и систематизировать информацию СМИ о функциях и значении местного самоуправления;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самостоятельно давать аргументированную оценку личных качеств и деятельности политических лидеров;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характеризовать особенности политического процесса в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основные тенденции современного политического процесса.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Правовое регулирование общественных 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Действовать в пределах правовых норм для успешного решения жизненных задач в разных сферах общественных 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перечислять участников законотворческого процесса и раскрывать их функции;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характеризовать механизм судебной защиты прав человека и гражданина в РФ;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ориентироваться в предпринимательских правоотношениях;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выявлять общественную опасность коррупции для гражданина, общества и государ</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применять знание основных норм права в ситуациях повседневной жизни, прогнозировать последствия принимаемых решений;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происходящие события и поведение людей с точки зрения соответствия закону;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802ED9" w:rsidRPr="003744E5" w:rsidRDefault="00802ED9" w:rsidP="008A6C38">
      <w:pPr>
        <w:spacing w:line="240" w:lineRule="auto"/>
        <w:jc w:val="both"/>
        <w:rPr>
          <w:rFonts w:ascii="Times New Roman" w:hAnsi="Times New Roman" w:cs="Times New Roman"/>
          <w:sz w:val="28"/>
          <w:szCs w:val="28"/>
        </w:rPr>
      </w:pP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«География» (базовый уровень) </w:t>
      </w:r>
      <w:r w:rsidRPr="00775047">
        <w:rPr>
          <w:rFonts w:ascii="Times New Roman" w:hAnsi="Times New Roman" w:cs="Times New Roman"/>
          <w:sz w:val="28"/>
          <w:szCs w:val="28"/>
        </w:rPr>
        <w:t xml:space="preserve">- требования к предметным результатам освоения базового курса географии отражают: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1) владение представлениями о современной географической науке, ее участии в решении важнейших проблем человечества;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6) владение умениями географического анализа и интерпретации разнообразной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«География» (углубленный уровень) </w:t>
      </w:r>
      <w:r w:rsidRPr="00775047">
        <w:rPr>
          <w:rFonts w:ascii="Times New Roman" w:hAnsi="Times New Roman" w:cs="Times New Roman"/>
          <w:sz w:val="28"/>
          <w:szCs w:val="28"/>
        </w:rPr>
        <w:t xml:space="preserve">-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5) владение навыками картографической интерпретации природных, социально-экономических и экологических характеристик различных территорий;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6) владение умениями работать с геоинформационными системами;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7) владение первичными умениями проводить географическую экспертизу разнообразных природных, социально-экономических и экологических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ГЕОГРАФИЯ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 результате изучения учебного предмета «География» на уровне среднего общего образования: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базовом уровне научится: </w:t>
      </w:r>
    </w:p>
    <w:p w:rsid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понимать значение географии как науки и объяснять ее роль в решении проблем человечества;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сравнивать географические объекты между собой по заданным критериям;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раскрывать причинно-следственные связи природно-хозяйственных явлений и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выделять и объяснять существенные признаки географических объектов и явлений;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и объяснять географические аспекты различных текущих событий и ситуаций;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описывать изменения геосистем в результате природных и антропогенных воздействий;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решать задачи по определению состояния окружающей среды, ее пригодности для жизни человека;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демографическую ситуацию, процессы урбанизации, миграции в странах и регионах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состав, структуру и закономерности размещения населения мира, регионов, стран и их частей;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географию рынка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рассчитывать численность населения с учетом естественного движения и миграции населения стран, регионов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факторы и объяснять закономерности размещения отраслей хозяйства отдельных стран и регионов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отраслевую структуру хозяйства отдельных стран и регионов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объясняющие географическое разделение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место отдельных стран и регионов в мировом хозяйстве;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роль России в мировом хозяйстве, системе международных финансово-экономических и политических 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влияние глобальных проблем человечества на жизнь населения и развитие мирового хозяйства.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lastRenderedPageBreak/>
        <w:t xml:space="preserve">Выпускник на базовом уровне получит возможность научиться: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составлять географические описания населения, хозяйства и экологической обстановки отдельных стран и регионов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делать прогнозы развития географических систем и комплексов в результате изменения их компонентов; </w:t>
      </w:r>
    </w:p>
    <w:p w:rsid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выделять наиболее важные экологические, социально-экономические проблемы;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давать научное объяснение процессам, явлениям, закономерностям, протекающим в географической оболочке;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понимать и характеризовать причины возникновения процессов и явлений, влияющих на безопасность окружающей среды;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раскрывать сущность интеграционных процессов в мировом сообществе;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прогнозировать и оценивать изменения политической карты мира под влиянием международных 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социально-экономические последствия изменения современной политической карты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геополитические риски, вызванные социально-экономическими и геоэкологическими процессами, происходящими в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изменение отраслевой структуры отдельных стран и регионов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влияние отдельных стран и регионов на мировое хозяйство;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региональную политику отдельных стран и регионов;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основные направления международных исследований малоизученных территорий;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давать оценку международной деятельности, направленной на решение глобальных проблем человечества.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углубленном уровне научится: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роль современного комплекса географических наук в решении современных научных и практических задач;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проводить простейшую географическую экспертизу разнообразных природных, социально-экономических и экологических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использовать геоинформационные системы для получения, хранения и обработки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составлять комплексные географические характеристики природно-хозяйственных систем;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создавать простейшие модели природных, социально-экономических и геоэкологических объектов, явлений и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интерпретировать природные, социально-экономические и экологические характеристики различных территорий на основе картографической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прогнозировать изменения геосистем под влиянием природных и антропогенных факторов;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причины формирования природно-территориальных и природно-хозяйственных систем и факторы, влияющие на их развитие;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прогнозировать изменение численности и структуры населения мира и отдельных регионов;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рынок труда, прогнозировать развитие рынка труда на основе динамики его изменений;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вклад отдельных регионов в мировое хозяйство;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понимать принципы выделения и устанавливать соотношения между государственной территорией и исключительной экономической зоной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давать оценку международной деятельности, направленной на решение глобальных проблем человечества.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углубленном уровне получит возможность научиться: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и характеризовать взаимосвязанные природно-хозяйственные системы на различных иерархических уровнях географического пространства;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и оценивать географические аспекты устойчивого развития территории, региона, страны;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моделировать и проектировать территориальные взаимодействия различных географических явлений и процессов.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«Экономика» (базовый уровень) </w:t>
      </w:r>
      <w:r w:rsidRPr="00775047">
        <w:rPr>
          <w:rFonts w:ascii="Times New Roman" w:hAnsi="Times New Roman" w:cs="Times New Roman"/>
          <w:sz w:val="28"/>
          <w:szCs w:val="28"/>
        </w:rPr>
        <w:t xml:space="preserve">- требования к предметным результатам освоения базового курса экономики отражают: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3) сформированность экономического мышления: умения принимать рациональные решения в условиях относительной ограниченности </w:t>
      </w:r>
      <w:r w:rsidRPr="00775047">
        <w:rPr>
          <w:rFonts w:ascii="Times New Roman" w:hAnsi="Times New Roman" w:cs="Times New Roman"/>
          <w:sz w:val="28"/>
          <w:szCs w:val="28"/>
        </w:rPr>
        <w:lastRenderedPageBreak/>
        <w:t xml:space="preserve">доступных ресурсов, оценивать и принимать ответственность за их возможные последствия для себя, своего окружения и общества в целом;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8) понимание места и роли России в современной мировой экономике; умение ориентироваться в текущих экономических событиях в России и в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«Экономика» (углубленный уровень) </w:t>
      </w:r>
      <w:r w:rsidRPr="00775047">
        <w:rPr>
          <w:rFonts w:ascii="Times New Roman" w:hAnsi="Times New Roman" w:cs="Times New Roman"/>
          <w:sz w:val="28"/>
          <w:szCs w:val="28"/>
        </w:rPr>
        <w:t xml:space="preserve">-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 результате изучения учебного предмета «Экономика» на уровне среднего общего образования: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базовом уровне научится: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Основные концепции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ограниченность ресурсов по отношению к потребностям;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свободное и экономическое благо;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в виде графика кривую производственных возможностей;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факторы производства;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типы экономических систем.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Микроэкономика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и планировать структуру семейного бюджета собственной семьи;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принимать рациональные решения в условиях относительной ограниченности доступных ресурсов;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закономерности и взаимосвязь спроса и предложения;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организационно-правовые формы предпринимательской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российских предприятий разных организационно-правовых форм;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виды ценных бумаг;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разницу между постоянными и переменными издержками;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взаимосвязь факторов производства и факторов дохода;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факторов, влияющих на производительность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социально-экономическую роль и функции предпринимательства;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решать познавательные и практические задачи, отражающие типичные экономические задачи по микроэкономике. </w:t>
      </w:r>
    </w:p>
    <w:p w:rsidR="00775047" w:rsidRPr="00775047" w:rsidRDefault="00775047" w:rsidP="00775047">
      <w:pPr>
        <w:spacing w:line="240" w:lineRule="auto"/>
        <w:jc w:val="both"/>
        <w:rPr>
          <w:rFonts w:ascii="Times New Roman" w:hAnsi="Times New Roman" w:cs="Times New Roman"/>
          <w:sz w:val="28"/>
          <w:szCs w:val="28"/>
        </w:rPr>
      </w:pP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lastRenderedPageBreak/>
        <w:t xml:space="preserve">Макроэкономика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влияния государства на экономику;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общественно-полезные блага в собственном окружении;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факторов, влияющих на производительность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назначение различных видов налогов;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результаты и действия монетарной и фискальной политики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сферы применения показателя ВВП;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сфер расходования (статей) государственного бюджета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макроэкономических последствий инфляции;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факторы, влияющие на экономический рост;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экономической функции денег в реальной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сферы применения различных форм денег;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практическое назначение основных элементов банковской системы;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виды кредитов и сферу их использования;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решать прикладные задачи на расчет процентной ставки по кредиту;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причины неравенства доходов;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меры государственной политики по снижению безработицы;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социальных последствий безработицы.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Международная 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глобальных проблем в современных международных экономических отношениях;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назначение международной торговли;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обосновывать выбор использования видов валют в различных условиях;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глобализации мировой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формы и последствия существующих экономических институтов на социально-экономическом развитии общества.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lastRenderedPageBreak/>
        <w:t xml:space="preserve">Выпускник на базовом уровне получит возможность научиться: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Основные концепции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Проводить анализ достоинств и недостатков типов экономических систем;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теоретические знания по экономике для практической деятельности и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находить информацию по предмету экономической теории из источников различного типа;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Микроэкономика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полученные теоретические и практические знания для определения экономически рационального поведения;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знания для экономически грамотного поведения в современном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объективно оценивать эффективность деятельности предприятия;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проводить анализ организационно-правовых форм крупного и малого бизнеса;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объяснять практическое назначение франчайзинга и сферы его применения;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выявлять и сопоставлять различия между менеджментом и предпринимательством;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практическое назначение основных функций менеджмента;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место маркетинга в деятельности организации;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эффективность рекламы на основе ключевых принципов ее создания;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сравнивать рынки с интенсивной и несовершенной конкуренцией;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понимать необходимость соблюдения предписаний, предлагаемых в договорах по кредитам, ипотеке и в трудовых договорах;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знания о формах предпринимательства в реальной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предпринимательские способности;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объективно оценивать и критически относиться к недобросовестной рекламе в средствах массовой информации; </w:t>
      </w:r>
    </w:p>
    <w:p w:rsid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Макроэкономика </w:t>
      </w:r>
    </w:p>
    <w:p w:rsid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на основе различных параметров возможные уровни оплаты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на примерах объяснять разницу между основными формами заработной платы и стимулирования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применять теоретические знания по макроэкономике для практической деятельности и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влияние инфляции и безработицы на экономическое развитие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грамотно обращаться с деньгами в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экономические понятия по макроэкономике в проектной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Международная 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Объективно оценивать экономическую информацию, критически относиться к псевдонаучной информации по международной торговле;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теоретические знания по международной экономике для практической деятельности и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экономические понятия в проектной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влияние факторов, влияющих на валютный курс;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приводить примеры использования различных форм международных расчетов;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анализировать текст экономического содержания по международной экономике.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углубленном уровне научится: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Основные концепции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границы применимости методов экономической теории;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проблему альтернативной стоимости;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проблему ограниченности экономических ресурсов;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представлять в виде инфографики кривую производственных возможностей и характеризовать ее;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иллюстрировать примерами факторы производства;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типы экономических систем;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абсолютные и сравнительные преимущества в издержках производства.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Микроэкономика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структуру бюджета собственной семьи;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строить личный финансовый план;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ситуацию на реальных рынках с точки зрения продавцов и покупателей;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принимать рациональные решения в условиях относительной ограниченности доступных ресурсов;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собственное потребительское поведение;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роль кредита в современной экономике;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применять навыки расчета сумм кредита и ипотеки в реальной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на примерах и представлять в виде инфографики законы спроса и предложения;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значимость и классифицировать условия, влияющие на спрос и предложение;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товаров Гиффена;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на примерах эластичность спроса и предложения; </w:t>
      </w:r>
    </w:p>
    <w:p w:rsidR="00775047" w:rsidRPr="00775047" w:rsidRDefault="00775047" w:rsidP="0077504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775047">
        <w:rPr>
          <w:rFonts w:ascii="Times New Roman" w:hAnsi="Times New Roman" w:cs="Times New Roman"/>
          <w:sz w:val="28"/>
          <w:szCs w:val="28"/>
        </w:rPr>
        <w:t xml:space="preserve">объяснять и отличать организационно-правовые формы предпринимательской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российских предприятий разных организационно-правовых форм;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объяснять практическое назначение франчайзинга и сферы его применения;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и представлять посредством инфографики виды издержек производства;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издержки, выручку и прибыль фирмы;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эффект масштабирования и мультиплицирования для экономики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социально-экономическую роль и функции предпринимательства;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сравнивать виды ценных бумаг;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страховые услуги;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практическое назначение основных функций менеджмента;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место маркетинга в деятельности организации;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эффективной рекламы;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разрабатывать бизнес-план;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сравнивать рынки с интенсивной и несовершенной конкуренцией;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называть цели антимонопольной политики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взаимосвязь факторов производства и факторов дохода;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факторов, влияющих на производительность труда.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Макроэкономика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на примерах различные роли государства в рыночной экономике;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доходную и расходную части государственного бюджета;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основные виды налогов для различных субъектов и экономических моделей;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указывать основные последствия макроэкономических проблем;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макроэкономическое равновесие в модели «AD-AS»;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сфер применения показателя ВВП;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экономической функции денег в реальной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сферы применения различных форм денег;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денежные агрегаты и факторы, влияющие на формирование величины денежной массы;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взаимосвязь основных элементов банковской системы;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приводить примеры, как банки делают деньги;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различных видов инфляции;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находить в реальных ситуациях последствия инфляции;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применять способы анализа индекса потребительских цен;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основные направления антиинфляционной политики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виды безработицы;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находить в реальных условиях причины и последствия безработицы;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целесообразность мер государственной политики для снижения уровня безработицы;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факторов, влияющих на экономический рост;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экономических циклов в разные исторические эпохи.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Международная 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назначение международной торговли;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систему регулирования внешней торговли на государственном уровне;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экспорт и импорт; </w:t>
      </w:r>
    </w:p>
    <w:p w:rsid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курсы мировых валют;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влияние международных экономических факторов на валютный курс;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виды международных расчетов;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глобальные проблемы международных экономических 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роль экономических организаций в социально-экономическом развитии общества;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особенности современной экономики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углубленном уровне получит возможность научиться: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Основные концепции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владеть приемами работы с аналитической экономической информацией;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происходящие события и поведение людей с экономической точки зрения;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Микроэкономика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теоретические знания по микроэкономике для практической деятельности и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понимать необходимость соблюдения предписаний, предлагаемых в договорах по кредитам, ипотеке, вкладам и др.;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происходящие события и поведение людей с экономической точки зрения;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рационально и экономно обращаться с деньгами в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создавать алгоритмы для совершенствования собственной познавательной деятельности творческого и поисково-исследовательского характера;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решать с опорой на полученные знания практические задачи, отражающие типичные жизненные ситуации;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моделировать и рассчитывать проект индивидуального бизнес-плана.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Макроэкономика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осознавать значение теоретических знаний по макроэкономике для практической деятельности и повседневной жизни;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происходящие мировые события и поведение людей с экономической точки зрения;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динамику основных макроэкономических показателей и современной ситуации в экономике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решать с опорой на полученные знания практические задачи, отражающие типичные макроэкономические ситуации;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грамотно применять полученные знания для исполнения типичных экономических ролей: в качестве гражданина и налогоплательщика;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i/>
          <w:iCs/>
          <w:sz w:val="28"/>
          <w:szCs w:val="28"/>
        </w:rPr>
        <w:t xml:space="preserve">Международная экономика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социально значимые проблемы и процессы с экономической точки зрения, используя различные источники информации;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происходящие мировые события с экономической точки зрения;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создавать алгоритмы для совершенствования собственной познавательной деятельности творческого и поискового характера;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решать с опорой на полученные знания практические задачи, отражающие типичные жизненные ситуации;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использовать экономические знания и опыт самостоятельной исследовательской деятельности в области экономики;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владеть пониманием особенностей формирования рыночной экономики и роли государства в современном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«Право» (базовый уровень) </w:t>
      </w:r>
      <w:r w:rsidRPr="00775047">
        <w:rPr>
          <w:rFonts w:ascii="Times New Roman" w:hAnsi="Times New Roman" w:cs="Times New Roman"/>
          <w:sz w:val="28"/>
          <w:szCs w:val="28"/>
        </w:rPr>
        <w:t xml:space="preserve">- требования к предметным результатам освоения базового курса права отражают: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1) сформированность представлений о понятии государства, его функциях, механизме и формах;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2) владение знаниями о понятии права, источниках и нормах права, законности, правоотношениях;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3) владение знаниями о правонарушениях и юридической ответственности;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5) сформированность общих представлений о разных видах судопроизводства, правилах применения права, разрешения конфликтов правовыми способами;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6) сформированность основ правового мышления и антикоррупционных стандартов поведения;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(пп. 6 в ред. Приказа Минобрнауки России от 29.06.2017 N 613)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7) сформированность знаний об основах административного, гражданского, трудового, уголовного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8) понимание юридической деятельности; ознакомление со спецификой основных юридических профессий;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10) сформированность навыков самостоятельного поиска правовой информации, умений использовать результаты в конкретных жизненных ситуациях.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«Право» (углубленный уровень) </w:t>
      </w:r>
      <w:r w:rsidRPr="00775047">
        <w:rPr>
          <w:rFonts w:ascii="Times New Roman" w:hAnsi="Times New Roman" w:cs="Times New Roman"/>
          <w:sz w:val="28"/>
          <w:szCs w:val="28"/>
        </w:rPr>
        <w:t xml:space="preserve">-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1) сформированность представлений о роли и значении права как важнейшего социального регулятора и элемента культуры общества;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2) владение знаниями об основных правовых принципах, действующих в демократическом обществе;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3) сформированность представлений о системе и структуре права, правоотношениях, правонарушениях и юридической ответственности;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4) владение знаниями о российской правовой системе, особенностях ее развития;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8) понимание юридической деятельности как формы реализации права; ознакомление со спецификой основных юридических профессий;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w:t>
      </w:r>
      <w:r w:rsidRPr="00775047">
        <w:rPr>
          <w:rFonts w:ascii="Times New Roman" w:hAnsi="Times New Roman" w:cs="Times New Roman"/>
          <w:sz w:val="28"/>
          <w:szCs w:val="28"/>
        </w:rPr>
        <w:lastRenderedPageBreak/>
        <w:t xml:space="preserve">собственной позиции в конкретных правовых ситуациях с использованием нормативных актов.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"Россия в мире" (базовый уровень) - требования к предметным результатам освоения интегрированного учебного предмета "Россия в мире" должны отражать: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 53 </w:t>
      </w:r>
    </w:p>
    <w:p w:rsidR="00775047" w:rsidRPr="00775047" w:rsidRDefault="00775047" w:rsidP="00775047">
      <w:pPr>
        <w:spacing w:line="240" w:lineRule="auto"/>
        <w:jc w:val="both"/>
        <w:rPr>
          <w:rFonts w:ascii="Times New Roman" w:hAnsi="Times New Roman" w:cs="Times New Roman"/>
          <w:sz w:val="28"/>
          <w:szCs w:val="28"/>
        </w:rPr>
      </w:pP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3) сформированность взгляда на современный мир с точки зрения интересов России, понимания ее прошлого и настоящего;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ПРАВО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 результате изучения учебного предмета «Право» на уровне среднего общего образования: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базовом уровне научится: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опознавать и классифицировать государства по их признакам, функциям и формам;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элементы системы права и дифференцировать источники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нормативно-правовой акт как основу законодательства;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виды социальных и правовых норм, выявлять особенности правовых норм как вида социальных норм;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субъекты и объекты правоотношений;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дифференцировать правоспособность, дееспособность;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возможные последствия правомерного и неправомерного поведения человека, делать соответствующие выводы;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собственный возможный вклад в становление и развитие правопорядка и законности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формулировать особенности гражданства как устойчивой правовой связи между государством и человеком;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устанавливать взаимосвязь между правами и обязанностями гражданина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особенности судебной системы и системы правоохранительных органов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описывать законодательный процесс как целостный государственный механизм;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избирательный процесс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на конкретном примере структуру и функции органов местного самоуправления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и классифицировать права человека;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основные идеи международных документов, направленных на защиту прав человека;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иллюстрировать примерами нормы законодательства о защите прав потребителя;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иллюстрировать примерами привлечение к гражданско-правовой ответственности;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права и обязанности членов семьи;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объяснять порядок и условия регистрации и расторжения брака;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трудовые правоотношения и дифференцировать участников этих правоотношений;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раскрывать содержание трудового договора;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разъяснять на примерах особенности положения несовершеннолетних в трудовых отношениях;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иллюстрировать примерами способы разрешения трудовых споров и привлечение к дисциплинарной ответственности;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виды административных правонарушений и описывать порядок привлечения к административной ответственности;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дифференцировать виды административных наказаний;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дифференцировать виды преступлений и наказания за них;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специфику уголовной ответственности несовершеннолетних;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права и обязанности налогоплательщика;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высказывать обоснованные суждения, основываясь на внутренней убежденности в необходимости соблюдения норм права; </w:t>
      </w:r>
    </w:p>
    <w:p w:rsidR="00D03770"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различать виды юридических профессий</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lastRenderedPageBreak/>
        <w:t xml:space="preserve">Выпускник на базовом уровне получит возможность научиться: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предмет и метод правового регулирования;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общественную опасность коррупции для гражданина, общества 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права и обязанности, гарантируемые Конституцией Российской Федерации и в рамках других отраслей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особенности референдума;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основные принципы международного гуманитарного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характеризовать основные категории обязательственного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целостно описывать порядок заключения гражданско-правового договора;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способы защиты гражданских прав;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ответственность родителей по воспитанию своих детей;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рабочее время и время отдыха, разрешать трудовые споры правовыми способами;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описывать порядок освобождения от уголовной ответственности;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соотносить налоговые правонарушения и ответственность за их совершение;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углубленном уровне научится: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выделять содержание различных теорий происхождения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сравнивать различные формы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приводить примеры различных элементов государственного механизма и их место в общей структуре;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соотносить основные черты гражданского общества и правового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роль и значение права как важного социального регулятора и элемента культуры общества;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сравнивать и выделять особенности и достоинства различных правовых систем (семей);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проводить сравнительный анализ правовых норм с другими социальными нормами, выявлять их соотношение, взаимосвязь и взаимовлияние;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особенности системы российского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формы реализации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зависимость уровня правосознания от уровня правовой культуры;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собственный возможный вклад в становление и развитие правопорядка и законности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общественную опасность коррупции для гражданина, общества и государства;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сравнивать воинскую обязанность и альтернативную гражданскую службу;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систему органов государственной власти Российской Федерации в их единстве и системном взаимодействии;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дифференцировать функции Совета Федерации и Государственной Думы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судебную систему и систему правоохранительных органов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этапы законодательного процесса и субъектов законодательной инициативы;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выделять особенности избирательного процесса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характеризовать систему органов местного самоуправления как одну из основ конституционного строя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определять место международного права в отраслевой системе права; характеризовать субъектов международного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способы мирного разрешения споров;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оценивать социальную значимость соблюдения прав человека;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сравнивать механизмы универсального и регионального сотрудничества и контроля в области международной защиты прав человека;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дифференцировать участников вооруженных конфликтов;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выделять структурные элементы системы российского законодательства;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различные гражданско-правовые явления, юридические факты и правоотношения в сфере гражданского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проводить сравнительный анализ организационно-правовых форм предпринимательской деятельности, выявлять их преимущества и недостатки;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целостно описывать порядок заключения гражданско-правового договора;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формы наследования;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виды и формы сделок в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способы защиты гражданских прав; характеризовать особенности защиты прав на результаты интеллектуальной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анализировать условия вступления в брак, характеризовать порядок и условия регистрации и расторжения брака;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формы воспитания детей, оставшихся без попечения родителей;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выделять права и обязанности членов семьи;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проводить сравнительный анализ гражданско-правового и трудового договоров;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различать рабочее время и время отдыха, разрешать трудовые споры правовыми способами;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дифференцировать уголовные и административные правонарушения и наказание за них;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целостно описывать структуру банковской системы Российской Федерации;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соотносить виды налоговых правонарушений с ответственностью за их совершение;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применять нормы жилищного законодательства в процессе осуществления своего права на жилище;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дифференцировать права и обязанности участников образовательного процесса;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давать на примерах квалификацию возникающих в сфере процессуального права правоотношений;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выявлять особенности и специфику различных юридических профессий.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b/>
          <w:bCs/>
          <w:sz w:val="28"/>
          <w:szCs w:val="28"/>
        </w:rPr>
        <w:t xml:space="preserve">Выпускник на углубленном уровне получит возможность научиться: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проводить сравнительный анализ различных теорий государства и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дифференцировать теории сущности государства по источнику государственной власти;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сравнивать достоинства и недостатки различных видов и способов толкования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тенденции развития государства и права на современном этапе;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понимать необходимость правового воспитания и противодействия правовому нигилизму;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классифицировать виды конституций по форме выражения, по субъектам принятия, по порядку принятия и изменения;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lastRenderedPageBreak/>
        <w:t xml:space="preserve">– </w:t>
      </w:r>
      <w:r w:rsidRPr="00775047">
        <w:rPr>
          <w:rFonts w:ascii="Times New Roman" w:hAnsi="Times New Roman" w:cs="Times New Roman"/>
          <w:i/>
          <w:iCs/>
          <w:sz w:val="28"/>
          <w:szCs w:val="28"/>
        </w:rPr>
        <w:t xml:space="preserve">толковать государственно-правовые явления и процессы;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проводить сравнительный анализ особенностей российской правовой системы и правовых систем других государств;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принципы и виды правотворчества;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описывать этапы становления парламентаризма в России;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сравнивать различные виды избирательных систем;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с точки зрения международного права проблемы, возникающие в современных международных отношениях;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анализировать институт международно-правового признания;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выявлять особенности международно-правовой ответственности;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выделять основные международно-правовые акты, регулирующие отношения государств в рамках международного гуманитарного права;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оценивать роль неправительственных организаций в деятельности по защите прав человека в условиях военного времени;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формулировать особенности страхования в Российской Федерации, различать виды страхования;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различать опеку и попечительство;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находить наиболее оптимальные варианты разрешения правовых споров, возникающих в процессе трудовой деятельности;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применимость норм финансового права в конкретной правовой ситуации;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характеризовать аудит как деятельность по проведению проверки финансовой отчетности; </w:t>
      </w:r>
    </w:p>
    <w:p w:rsidR="00775047" w:rsidRPr="00775047" w:rsidRDefault="00775047" w:rsidP="00775047">
      <w:pPr>
        <w:spacing w:line="240" w:lineRule="auto"/>
        <w:jc w:val="both"/>
        <w:rPr>
          <w:rFonts w:ascii="Times New Roman" w:hAnsi="Times New Roman" w:cs="Times New Roman"/>
          <w:sz w:val="28"/>
          <w:szCs w:val="28"/>
        </w:rPr>
      </w:pPr>
      <w:r w:rsidRPr="00775047">
        <w:rPr>
          <w:rFonts w:ascii="Times New Roman" w:hAnsi="Times New Roman" w:cs="Times New Roman"/>
          <w:sz w:val="28"/>
          <w:szCs w:val="28"/>
        </w:rPr>
        <w:t xml:space="preserve">– </w:t>
      </w:r>
      <w:r w:rsidRPr="00775047">
        <w:rPr>
          <w:rFonts w:ascii="Times New Roman" w:hAnsi="Times New Roman" w:cs="Times New Roman"/>
          <w:i/>
          <w:iCs/>
          <w:sz w:val="28"/>
          <w:szCs w:val="28"/>
        </w:rPr>
        <w:t xml:space="preserve">определять судебную компетенцию, стратегию и тактику ведения процесса.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b/>
          <w:bCs/>
          <w:sz w:val="28"/>
          <w:szCs w:val="28"/>
        </w:rPr>
        <w:t xml:space="preserve">Математика и информатика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Изучение предметной области «Математика и информатика» обеспечивает: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сформированность представлений о социальных, культурных и исторических факторах становления математики и информатики;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сформированность основ логического, алгоритмического и математического мышления;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сформированность умений применять полученные знания при решении различных задач;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lastRenderedPageBreak/>
        <w:t xml:space="preserve">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b/>
          <w:bCs/>
          <w:sz w:val="28"/>
          <w:szCs w:val="28"/>
        </w:rPr>
        <w:t xml:space="preserve">«Математика» (включая алгебру и начала математического анализа, геометрию) (базовый уровень) </w:t>
      </w:r>
      <w:r w:rsidRPr="009071BA">
        <w:rPr>
          <w:rFonts w:ascii="Times New Roman" w:hAnsi="Times New Roman" w:cs="Times New Roman"/>
          <w:sz w:val="28"/>
          <w:szCs w:val="28"/>
        </w:rPr>
        <w:t xml:space="preserve">- требования к предметным результатам освоения базового курса математики отражают: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5) сформированность представлений об основных понятиях, идеях и методах математического анализа;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7) сформированность представлений о процессах и явлениях, имеющих вероятностный характер, о статистических закономерностях в реальном </w:t>
      </w:r>
      <w:r w:rsidRPr="009071BA">
        <w:rPr>
          <w:rFonts w:ascii="Times New Roman" w:hAnsi="Times New Roman" w:cs="Times New Roman"/>
          <w:sz w:val="28"/>
          <w:szCs w:val="28"/>
        </w:rPr>
        <w:lastRenderedPageBreak/>
        <w:t xml:space="preserve">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8) владение навыками использования готовых компьютерных программ при решении задач;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9) для слепых и слабовидящих обучающихся: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овладение правилами записи математических формул и специальных знаков рельефно-точечной системы обозначений Л. Брайля;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(пп. 9 введен Приказом Минобрнауки России от 31.12.2015 N 1578)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10) для обучающихся с нарушениями опорно-двигательного аппарата: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наличие умения использовать персональные средства доступа.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(пп. 10 введен Приказом Минобрнауки России от 31.12.2015 N 1578)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b/>
          <w:bCs/>
          <w:sz w:val="28"/>
          <w:szCs w:val="28"/>
        </w:rPr>
        <w:t xml:space="preserve">"Математика" (включая алгебру и начала математического анализа, геометрию) (углубленный уровень) </w:t>
      </w:r>
      <w:r w:rsidRPr="009071BA">
        <w:rPr>
          <w:rFonts w:ascii="Times New Roman" w:hAnsi="Times New Roman" w:cs="Times New Roman"/>
          <w:sz w:val="28"/>
          <w:szCs w:val="28"/>
        </w:rPr>
        <w:t xml:space="preserve">-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lastRenderedPageBreak/>
        <w:t xml:space="preserve">3) сформированность умений моделировать реальные ситуации, исследовать построенные модели, интерпретировать полученный результат; </w:t>
      </w:r>
    </w:p>
    <w:p w:rsidR="009071BA" w:rsidRPr="009071BA"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 xml:space="preserve">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02ED9" w:rsidRPr="003744E5" w:rsidRDefault="009071BA" w:rsidP="009071BA">
      <w:pPr>
        <w:spacing w:line="240" w:lineRule="auto"/>
        <w:jc w:val="both"/>
        <w:rPr>
          <w:rFonts w:ascii="Times New Roman" w:hAnsi="Times New Roman" w:cs="Times New Roman"/>
          <w:sz w:val="28"/>
          <w:szCs w:val="28"/>
        </w:rPr>
      </w:pPr>
      <w:r w:rsidRPr="009071BA">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«Информатика» (базовый уровень) - требования к предметным результатам освоения базового курса информатики отражают:</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6) владение компьютерными средствами представления и анализа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«Информатика» (углубленный уровень) - требования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 отражают:</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lastRenderedPageBreak/>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9) владение опытом построения и использов</w:t>
      </w:r>
      <w:r>
        <w:rPr>
          <w:rFonts w:ascii="Times New Roman" w:hAnsi="Times New Roman" w:cs="Times New Roman"/>
          <w:sz w:val="28"/>
          <w:szCs w:val="28"/>
        </w:rPr>
        <w:t>ания компьютерно-математических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D63BA" w:rsidRDefault="00DE178A" w:rsidP="00DE178A">
      <w:pPr>
        <w:spacing w:line="240" w:lineRule="auto"/>
        <w:jc w:val="both"/>
        <w:rPr>
          <w:rFonts w:ascii="Times New Roman" w:hAnsi="Times New Roman" w:cs="Times New Roman"/>
          <w:sz w:val="28"/>
          <w:szCs w:val="28"/>
        </w:rPr>
        <w:sectPr w:rsidR="002D63BA" w:rsidSect="002D63BA">
          <w:footerReference w:type="default" r:id="rId7"/>
          <w:pgSz w:w="11909" w:h="16838"/>
          <w:pgMar w:top="1134" w:right="850" w:bottom="1134" w:left="1701" w:header="0" w:footer="3" w:gutter="0"/>
          <w:cols w:space="720"/>
          <w:noEndnote/>
          <w:titlePg/>
          <w:docGrid w:linePitch="360"/>
        </w:sectPr>
      </w:pPr>
      <w:r w:rsidRPr="00DE178A">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w:t>
      </w:r>
      <w:r w:rsidR="002D63BA">
        <w:rPr>
          <w:rFonts w:ascii="Times New Roman" w:hAnsi="Times New Roman" w:cs="Times New Roman"/>
          <w:sz w:val="28"/>
          <w:szCs w:val="28"/>
        </w:rPr>
        <w:t xml:space="preserve"> представления и анализа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lastRenderedPageBreak/>
        <w:t>ИНФОРМАТИКА</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В результате изучения учебного предмета «Информатика» на уровне среднего общего образования: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Выпускник на базовом уровне научится: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определять информационный объем графических и звуковых данных при заданных условиях дискретизации;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строить логическое выражение по заданной таблице истинности; решать несложные логические уравнения;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находить оптимальный путь во взвешенном графе;</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готовые прикладные компьютерные программы в соответствии с типом решаемых задач и по выбранной специализации;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и использовать основные понятия, связанные со сложностью вычислений (время работы, размер используемой памяти);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электронные таблицы для выполнения учебных заданий из различных предметных областей;</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lastRenderedPageBreak/>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применять антивирусные программы для обеспечения стабильной работы технических средств ИКТ;</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соблюдать санитарно-гигиенические требования при работе за персональным компьютером в соответствии с нормами действующих СанПиН.</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Выпускник на базовом уровне получит возможность научиться: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знания о графах, деревьях и списках при описании реальных объектов и процессов;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DE178A">
        <w:rPr>
          <w:rFonts w:ascii="Times New Roman" w:hAnsi="Times New Roman" w:cs="Times New Roman"/>
          <w:sz w:val="28"/>
          <w:szCs w:val="28"/>
        </w:rPr>
        <w:t xml:space="preserve"> ;</w:t>
      </w:r>
      <w:proofErr w:type="gramEnd"/>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lastRenderedPageBreak/>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классифицировать программное обеспечение в соответствии с кругом выполняемых задач;</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критически оценивать информацию, полученную из сети Интернет.</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Выпускник на углубленном уровне научится: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строить дерево игры по заданному алгоритму; строить и обосновы</w:t>
      </w:r>
      <w:r>
        <w:rPr>
          <w:rFonts w:ascii="Times New Roman" w:hAnsi="Times New Roman" w:cs="Times New Roman"/>
          <w:sz w:val="28"/>
          <w:szCs w:val="28"/>
        </w:rPr>
        <w:t>вать выигрышную стратегию игры;</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записывать действительные числа в экспоненциальной форме; применять знания о представлении чисел в памяти компьютера;</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lastRenderedPageBreak/>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xml:space="preserve">– анализировать предложенный алгоритм, </w:t>
      </w:r>
      <w:proofErr w:type="gramStart"/>
      <w:r w:rsidRPr="00DE178A">
        <w:rPr>
          <w:rFonts w:ascii="Times New Roman" w:hAnsi="Times New Roman" w:cs="Times New Roman"/>
          <w:sz w:val="28"/>
          <w:szCs w:val="28"/>
        </w:rPr>
        <w:t>например</w:t>
      </w:r>
      <w:proofErr w:type="gramEnd"/>
      <w:r w:rsidRPr="00DE178A">
        <w:rPr>
          <w:rFonts w:ascii="Times New Roman" w:hAnsi="Times New Roman" w:cs="Times New Roman"/>
          <w:sz w:val="28"/>
          <w:szCs w:val="28"/>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создавать собственные алгоритмы для решения прикладных задач на основе изученных алгоритмов и методов;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w:t>
      </w:r>
      <w:r w:rsidRPr="00DE178A">
        <w:rPr>
          <w:rFonts w:ascii="Times New Roman" w:hAnsi="Times New Roman" w:cs="Times New Roman"/>
          <w:sz w:val="28"/>
          <w:szCs w:val="28"/>
        </w:rPr>
        <w:lastRenderedPageBreak/>
        <w:t>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применять алгоритмы поиска и сортировки при решении типовых задач;</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xml:space="preserve">– выполнять отладку и тестирование программ в выбранной среде программирования; использовать при разработке </w:t>
      </w:r>
      <w:r>
        <w:rPr>
          <w:rFonts w:ascii="Times New Roman" w:hAnsi="Times New Roman" w:cs="Times New Roman"/>
          <w:sz w:val="28"/>
          <w:szCs w:val="28"/>
        </w:rPr>
        <w:t>программ стандартные библиотеки</w:t>
      </w:r>
    </w:p>
    <w:p w:rsidR="00DE178A" w:rsidRPr="00DE178A" w:rsidRDefault="00DE178A" w:rsidP="00DE178A">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DE178A">
        <w:rPr>
          <w:rFonts w:ascii="Times New Roman" w:hAnsi="Times New Roman" w:cs="Times New Roman"/>
          <w:sz w:val="28"/>
          <w:szCs w:val="28"/>
        </w:rPr>
        <w:t>языка программирования и внешние библиотеки программ; создавать многокомпонентные программные продукты в среде программирования;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инсталлировать и деинсталлировать программные средства, необходимые для решения учебных задач по выбранной специализации;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владеть принципами организации иерархических файловых систем и именования файлов; использовать шаблоны для описания группы файлов;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w:t>
      </w:r>
      <w:r w:rsidRPr="00DE178A">
        <w:rPr>
          <w:rFonts w:ascii="Times New Roman" w:hAnsi="Times New Roman" w:cs="Times New Roman"/>
          <w:sz w:val="28"/>
          <w:szCs w:val="28"/>
        </w:rPr>
        <w:lastRenderedPageBreak/>
        <w:t>подготовка отчета); планировать и выполнять небольшие исследовательские проекты;</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компьютерные сети для обмена данными при решении прикладных задач;</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организовывать на базовом уровне сетевое взаимодействие (настраивать работу протоколов сети TCP/IP и определять маску сети);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понимать структуру доменных имен; принципы IP-адресации узлов сети;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представлять общие принципы разработки и функционирования интернет-приложений (сайты, блоги и др.);</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Выпускник на углубленном уровне получит возможность научиться: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w:t>
      </w:r>
      <w:r>
        <w:rPr>
          <w:rFonts w:ascii="Times New Roman" w:hAnsi="Times New Roman" w:cs="Times New Roman"/>
          <w:sz w:val="28"/>
          <w:szCs w:val="28"/>
        </w:rPr>
        <w:t>ия данных (алгоритм LZW и др.);</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знания о методе «разделяй и властвуй»;</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приводить примеры различных алгоритмов решения одной задачи, которые имеют различную сложность; использовать понятие переборного алгоритма;</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lastRenderedPageBreak/>
        <w:t>– использовать понятие универсального алгоритма и приводить примеры алгоритмически неразрешимых проблем;</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второй язык программирования; сравнивать преимущества и недостатки двух языков программирования;</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создавать программы для учебных или проектных задач средней сложности;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пакеты программ и сервисы обработки и представления данных, в том числе – статистической обработки;</w:t>
      </w:r>
    </w:p>
    <w:p w:rsidR="00DE178A" w:rsidRP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использовать методы машинного обучения при анализе данных; использовать представление о проблеме хранения и обработки больших данных;</w:t>
      </w:r>
    </w:p>
    <w:p w:rsidR="00DE178A" w:rsidRDefault="00DE178A" w:rsidP="00DE178A">
      <w:pPr>
        <w:spacing w:line="240" w:lineRule="auto"/>
        <w:jc w:val="both"/>
        <w:rPr>
          <w:rFonts w:ascii="Times New Roman" w:hAnsi="Times New Roman" w:cs="Times New Roman"/>
          <w:sz w:val="28"/>
          <w:szCs w:val="28"/>
        </w:rPr>
      </w:pPr>
      <w:r w:rsidRPr="00DE178A">
        <w:rPr>
          <w:rFonts w:ascii="Times New Roman" w:hAnsi="Times New Roman" w:cs="Times New Roman"/>
          <w:sz w:val="28"/>
          <w:szCs w:val="28"/>
        </w:rPr>
        <w:t>– создавать многотабличные базы данных; работе с базами данных и справочными системами с помощью веб-интерфейса.</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Естественные науки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Изучение предметной области "Естественные науки" обеспечивает: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сформированность основ целостной научной картины мира;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создание условий для развития навыков учебной, проектно-исследовательской, творческой деятельности, мотивации обучающихся к саморазвитию;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сформированность умений анализировать, оценивать, проверять на достоверность и обобщать научную информацию;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«Физика» (базовый уровень) </w:t>
      </w:r>
      <w:r w:rsidRPr="00DE178A">
        <w:rPr>
          <w:rFonts w:ascii="Times New Roman" w:hAnsi="Times New Roman" w:cs="Times New Roman"/>
          <w:sz w:val="28"/>
          <w:szCs w:val="28"/>
        </w:rPr>
        <w:t xml:space="preserve">- требования к предметным результатам освоения базового курса физики отражают: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4) сформированность умения решать физические задачи;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6) сформированность собственной позиции по отношению к физической информации, получаемой из разных источников;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(пп. 7 введен Приказом Минобрнауки России от 31.12.2015 N 1578)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«Физика» (углубленный уровень) </w:t>
      </w:r>
      <w:r w:rsidRPr="00DE178A">
        <w:rPr>
          <w:rFonts w:ascii="Times New Roman" w:hAnsi="Times New Roman" w:cs="Times New Roman"/>
          <w:sz w:val="28"/>
          <w:szCs w:val="28"/>
        </w:rPr>
        <w:t xml:space="preserve">-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2) сформированность умения исследовать и анализировать разнообразные физические явления и свойства объектов, объяснять принципы работы и </w:t>
      </w:r>
      <w:r w:rsidRPr="00DE178A">
        <w:rPr>
          <w:rFonts w:ascii="Times New Roman" w:hAnsi="Times New Roman" w:cs="Times New Roman"/>
          <w:sz w:val="28"/>
          <w:szCs w:val="28"/>
        </w:rPr>
        <w:lastRenderedPageBreak/>
        <w:t xml:space="preserve">характеристики приборов и устройств, объяснять связь основных космических объектов с геофизическими явлениями;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95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ФИЗИКА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 результате изучения учебного предмета «Физика» на уровне среднего общего образования: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базовом уровне научится: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демонстрировать на примерах взаимосвязь между физикой и другими естественными науками;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взаимосвязь естественно-научных явлений и применять основные физические модели для их описания и объяснения;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для описания характера протекания физических процессов физические законы с учетом границ их применимости;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учитывать границы применения изученных физических моделей при решении физических и межпредметных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базовом уровне получит возможность научиться: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понимать и объяснять целостность физической теории, различать границы ее применимости и место в ряду других физических теорий;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w:t>
      </w:r>
      <w:r w:rsidRPr="00DE178A">
        <w:rPr>
          <w:rFonts w:ascii="Times New Roman" w:hAnsi="Times New Roman" w:cs="Times New Roman"/>
          <w:i/>
          <w:iCs/>
          <w:sz w:val="28"/>
          <w:szCs w:val="28"/>
        </w:rPr>
        <w:t xml:space="preserve">выдвигать гипотезы на основе знания основополагающих физических закономерностей и законов;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самостоятельно планировать и проводить физические эксперименты;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объяснять принципы работы и характеристики изученных машин, приборов и технических устройств;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углубленном уровне научится: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характеризовать взаимосвязь между физикой и другими естественными науками;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самостоятельно планировать и проводить физические эксперименты;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границы применения изученных физических моделей при решении физических и межпредметных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выдвигать гипотезы на основе знания основополагающих физических закономерностей и законов;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принципы работы и характеристики изученных машин, приборов и технических устройств;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углубленном уровне получит возможность научиться: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описывать и анализировать полученную в результате проведенных физических экспериментов информацию, определять ее достоверность;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формулировать и решать новые задачи, возникающие в ходе учебно-исследовательской и проектной деятельности;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усовершенствовать приборы и методы исследования в соответствии с поставленной задачей;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w:t>
      </w:r>
      <w:r w:rsidRPr="00DE178A">
        <w:rPr>
          <w:rFonts w:ascii="Times New Roman" w:hAnsi="Times New Roman" w:cs="Times New Roman"/>
          <w:i/>
          <w:iCs/>
          <w:sz w:val="28"/>
          <w:szCs w:val="28"/>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«Химия» (базовый уровень) </w:t>
      </w:r>
      <w:r w:rsidRPr="00DE178A">
        <w:rPr>
          <w:rFonts w:ascii="Times New Roman" w:hAnsi="Times New Roman" w:cs="Times New Roman"/>
          <w:sz w:val="28"/>
          <w:szCs w:val="28"/>
        </w:rPr>
        <w:t xml:space="preserve">- требования к предметным результатам освоения базового курса химии отражают: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4) сформированность умения давать количественные оценки и проводить расчеты по химическим формулам и уравнениям;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5) владение правилами техники безопасности при использовании химических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6) сформированность собственной позиции по отношению к химической информации, получаемой из разных источников;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7) для обучающихся с ограниченными возможностями здоровья овладение основными доступными методами научного познания;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(пп. 7 введен Приказом Минобрнауки России от 31.12.2015 N 1578)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Л. Брайля.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(пп. 8 введен Приказом Минобрнауки России от 31.12.2015 N 1578)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«Химия» (углубленный уровень) </w:t>
      </w:r>
      <w:r w:rsidRPr="00DE178A">
        <w:rPr>
          <w:rFonts w:ascii="Times New Roman" w:hAnsi="Times New Roman" w:cs="Times New Roman"/>
          <w:sz w:val="28"/>
          <w:szCs w:val="28"/>
        </w:rPr>
        <w:t xml:space="preserve">-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1) сформированность системы знаний об общих химических закономерностях, законах, теориях;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ХИМИЯ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 результате изучения учебного предмета «Химия» на уровне среднего общего образования: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базовом уровне научится: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раскрывать на примерах роль химии в формировании современной научной картины мира и в практической деятельности человека;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демонстрировать на примерах взаимосвязь между химией и другими естественными науками;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раскрывать на примерах положения теории химического строения А.М. Бутлерова;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причины многообразия веществ на основе общих представлений об их составе и строении;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знания о составе, строении и химических свойствах веществ для безопасного применения в практической деятельности;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владеть правилами и приемами безопасной работы с химическими веществами и лабораторным оборудованием;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гидролиза солей в повседневной жизни человека;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химических реакций, раскрывающих общие химические свойства простых веществ – металлов и неметаллов;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владеть правилами безопасного обращения с едкими, горючими и токсичными веществами, средствами бытовой химии;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осуществлять поиск химической информации по названиям, идентификаторам, структурным формулам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базовом уровне получит возможность научиться: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иллюстрировать на примерах становление и эволюцию органической химии как науки на различных исторических этапах ее развития;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углубленном уровне научится: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иллюстрировать на примерах становление и эволюцию органической химии как науки на различных исторических этапах ее развития;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w:t>
      </w:r>
      <w:r w:rsidRPr="00DE178A">
        <w:rPr>
          <w:rFonts w:ascii="Times New Roman" w:hAnsi="Times New Roman" w:cs="Times New Roman"/>
          <w:sz w:val="28"/>
          <w:szCs w:val="28"/>
        </w:rPr>
        <w:lastRenderedPageBreak/>
        <w:t xml:space="preserve">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обосновывать практическое использование неорганических и органических веществ и их реакций в промышленности и быту;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владеть правилами безопасного обращения с едкими, горючими и токсичными веществами, средствами бытовой химии;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осуществлять поиск химической информации по названиям, идентификаторам, структурным формулам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углубленном уровне получит возможность научиться: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интерпретировать данные о составе и строении веществ, полученные с помощью современных физико-химических методов;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характеризовать роль азотосодержащих гетероциклических соединений и нуклеиновых кислот как важнейших биологически активных веществ;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прогнозировать возможность протекания окислительно-восстановительных реакций, лежащих в основе природных и производственных процессов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«Биология» (базовый уровень) </w:t>
      </w:r>
      <w:r w:rsidRPr="00DE178A">
        <w:rPr>
          <w:rFonts w:ascii="Times New Roman" w:hAnsi="Times New Roman" w:cs="Times New Roman"/>
          <w:sz w:val="28"/>
          <w:szCs w:val="28"/>
        </w:rPr>
        <w:t xml:space="preserve">- требования к предметным результатам освоения базового курса биологии отражают: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3) владение основными методами научного познания, используемыми при биологических исследованиях живых объектов и экосистем: описание, </w:t>
      </w:r>
      <w:r w:rsidRPr="00DE178A">
        <w:rPr>
          <w:rFonts w:ascii="Times New Roman" w:hAnsi="Times New Roman" w:cs="Times New Roman"/>
          <w:sz w:val="28"/>
          <w:szCs w:val="28"/>
        </w:rPr>
        <w:lastRenderedPageBreak/>
        <w:t xml:space="preserve">измерение, проведение наблюдений; выявление и оценка антропогенных изменений в природе;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4) сформированность умений объяснять результаты биологических экспериментов, решать элементарные биологические задачи;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«Биология» (углубленный уровень) </w:t>
      </w:r>
      <w:r w:rsidRPr="00DE178A">
        <w:rPr>
          <w:rFonts w:ascii="Times New Roman" w:hAnsi="Times New Roman" w:cs="Times New Roman"/>
          <w:sz w:val="28"/>
          <w:szCs w:val="28"/>
        </w:rPr>
        <w:t xml:space="preserve">-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1) сформированность системы знаний об общих биологических закономерностях, законах, теориях;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5) сформированность убежденности в необходимости соблюдения этических норм и экологических требований при проведении биологических исследований.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БИОЛОГИЯ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 результате изучения учебного предмета «Биология» на уровне среднего общего образования: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базовом уровне научится: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раскрывать на примерах роль биологии в формировании современной научной картины мира и в практической деятельности людей;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формулировать гипотезы на основании предложенной биологической информации и предлагать варианты проверки гипотез;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сравнивать биологические объекты между собой по заданным критериям, делать выводы и умозаключения на основе сравнения;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примеры веществ основных групп органических соединений клетки (белков, жиров, углеводов, нуклеиновых кислот);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распознавать популяцию и биологический вид по основным признакам;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описывать фенотип многоклеточных растений и животных по морфологическому критерию;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многообразие организмов, применяя эволюционную теорию;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причины наследственных заболеваний;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составлять схемы переноса веществ и энергии в экосистеме (цепи питания);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приводить доказательства необходимости сохранения биоразнообразия для устойчивого развития и охраны окружающей среды;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представлять биологическую информацию в виде текста, таблицы, графика, диаграммы и делать выводы на основании представленных данных;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оценивать роль достижений генетики, селекции, биотехнологии в практической деятельности человека и в собственной жизни;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негативное влияние веществ (алкоголя, никотина, наркотических веществ) на зародышевое развитие человека;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последствия влияния мутагенов;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объяснять возможные причины наследственных заболеваний.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базовом уровне получит возможность научиться: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сравнивать способы деления клетки (митоз и мейоз);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решать задачи на построение фрагмента второй цепи ДНК по предложенному фрагменту первой, иРНК (мРНК) по участку ДНК;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оценивать результаты взаимодействия человека и окружающей среды, прогнозировать возможные последствия деятельности человека для </w:t>
      </w:r>
      <w:r w:rsidRPr="00DE178A">
        <w:rPr>
          <w:rFonts w:ascii="Times New Roman" w:hAnsi="Times New Roman" w:cs="Times New Roman"/>
          <w:i/>
          <w:iCs/>
          <w:sz w:val="28"/>
          <w:szCs w:val="28"/>
        </w:rPr>
        <w:lastRenderedPageBreak/>
        <w:t xml:space="preserve">существования отдельных биологических объектов и целых природных сообществ.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углубленном уровне научится: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оценивать роль биологических открытий и современных исследований в развитии науки и в практической деятельности людей;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оценивать роль биологии в формировании современной научной картины мира, прогнозировать перспективы развития биологии;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выявлять и обосновывать существенные особенности разных уровней организации жизни;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связь строения и функций основных биологических макромолекул, их роль в процессах клеточного метаболизма;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определять количество хромосом в клетках растений основных отделов на разных этапах жизненного цикла;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раскрывать причины наследственных заболеваний, аргументировать необходимость мер предупреждения таких заболеваний;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сравнивать разные способы размножения организмов;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характеризовать основные этапы онтогенеза организмов;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обосновывать значение разных методов селекции в создании сортов растений, пород животных и штаммов микроорганизмов;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обосновывать причины изменяемости и многообразия видов, применяя синтетическую теорию эволюции;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характеризовать популяцию как единицу эволюции, вид как систематическую категорию и как результат эволюции;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устанавливать связь структуры и свойств экосистемы;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аргументировать собственную позицию по отношению к экологическим проблемам и поведению в природной среде;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обосновывать необходимость устойчивого развития как условия сохранения биосферы;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выявлять в тексте биологического содержания проблему и аргументированно ее объяснять;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lastRenderedPageBreak/>
        <w:t xml:space="preserve">–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b/>
          <w:bCs/>
          <w:sz w:val="28"/>
          <w:szCs w:val="28"/>
        </w:rPr>
        <w:t xml:space="preserve">Выпускник на углубленном уровне получит возможность научиться: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прогнозировать последствия собственных исследований с учетом этических норм и экологических требований;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аргументировать необходимость синтеза естественно-научного и социогуманитарного знания в эпоху информационной цивилизации;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моделировать изменение экосистем под влиянием различных групп факторов окружающей среды;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DE178A" w:rsidRPr="00DE178A" w:rsidRDefault="00DE178A" w:rsidP="00DE178A">
      <w:pPr>
        <w:rPr>
          <w:rFonts w:ascii="Times New Roman" w:hAnsi="Times New Roman" w:cs="Times New Roman"/>
          <w:sz w:val="28"/>
          <w:szCs w:val="28"/>
        </w:rPr>
      </w:pPr>
      <w:r w:rsidRPr="00DE178A">
        <w:rPr>
          <w:rFonts w:ascii="Times New Roman" w:hAnsi="Times New Roman" w:cs="Times New Roman"/>
          <w:sz w:val="28"/>
          <w:szCs w:val="28"/>
        </w:rPr>
        <w:t xml:space="preserve">– </w:t>
      </w:r>
      <w:r w:rsidRPr="00DE178A">
        <w:rPr>
          <w:rFonts w:ascii="Times New Roman" w:hAnsi="Times New Roman" w:cs="Times New Roman"/>
          <w:i/>
          <w:iCs/>
          <w:sz w:val="28"/>
          <w:szCs w:val="28"/>
        </w:rP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w:t>
      </w:r>
      <w:r w:rsidR="008B4792">
        <w:rPr>
          <w:rFonts w:ascii="Times New Roman" w:hAnsi="Times New Roman" w:cs="Times New Roman"/>
          <w:i/>
          <w:iCs/>
          <w:sz w:val="28"/>
          <w:szCs w:val="28"/>
        </w:rPr>
        <w:t>предмет</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«Астрономия» (базовый уровень) </w:t>
      </w:r>
      <w:r w:rsidRPr="008B4792">
        <w:rPr>
          <w:rFonts w:ascii="Times New Roman" w:hAnsi="Times New Roman" w:cs="Times New Roman"/>
          <w:sz w:val="28"/>
          <w:szCs w:val="28"/>
        </w:rPr>
        <w:t xml:space="preserve">- требования к предметным результатам освоения учебного предмета отражают: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1) сформированность представлений о строении Солнечной системы, эволюции звезд и Вселенной, пространственно-временных масштабах Вселенной;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2) понимание сущности наблюдаемых во Вселенной явлений;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DE178A"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Физическая культура, экология и основы безопасности жизнедеятельности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Изучение учебных предметов «Физическая культура», «Экология» и «Основы безопасности жизнедеятельности» обеспечивает: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умение действовать индивидуально и в группе в опасных и чрезвычайных ситуациях.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«Физическая культура» (базовый уровень) </w:t>
      </w:r>
      <w:r w:rsidRPr="008B4792">
        <w:rPr>
          <w:rFonts w:ascii="Times New Roman" w:hAnsi="Times New Roman" w:cs="Times New Roman"/>
          <w:sz w:val="28"/>
          <w:szCs w:val="28"/>
        </w:rPr>
        <w:t xml:space="preserve">- требования к предметным результатам освоения базового курса физической культуры отражают: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(в ред. Приказа Минобрнауки России от 29.12.2014 N 1645)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5) владение техническими приемами и двигательными действиями базовых видов спорта, акт</w:t>
      </w:r>
      <w:r>
        <w:rPr>
          <w:rFonts w:ascii="Times New Roman" w:hAnsi="Times New Roman" w:cs="Times New Roman"/>
          <w:sz w:val="28"/>
          <w:szCs w:val="28"/>
        </w:rPr>
        <w:t xml:space="preserve">ивное применение их в игровой  </w:t>
      </w:r>
      <w:r w:rsidRPr="008B4792">
        <w:rPr>
          <w:rFonts w:ascii="Times New Roman" w:hAnsi="Times New Roman" w:cs="Times New Roman"/>
          <w:sz w:val="28"/>
          <w:szCs w:val="28"/>
        </w:rPr>
        <w:t xml:space="preserve">соревновательной деятельности;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6) для слепых и слабовидящих обучающихся: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сформированность приемов осязательного и слухового самоконтроля в процессе формирования трудовых действий;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сформированность представлений о современных бытовых тифлотехнических средствах, приборах и их применении в повседневной жизни;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(пп. 6 введен Приказом Минобрнауки России от 31.12.2015 N 1578)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7) для обучающихся с нарушениями опорно-двигательного аппарата: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(пп. 7 введен Приказом Минобрнауки России от 31.12.2015 N 1578) 109 </w:t>
      </w:r>
    </w:p>
    <w:p w:rsidR="008B4792" w:rsidRPr="008B4792" w:rsidRDefault="008B4792" w:rsidP="008B4792">
      <w:pPr>
        <w:ind w:firstLine="708"/>
        <w:rPr>
          <w:rFonts w:ascii="Times New Roman" w:hAnsi="Times New Roman" w:cs="Times New Roman"/>
          <w:sz w:val="28"/>
          <w:szCs w:val="28"/>
        </w:rPr>
      </w:pP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ФИЗИЧЕСКАЯ КУЛЬТУРА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В результате изучения учебного предмета «Физическая культура» на уровне среднего общего образования: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lastRenderedPageBreak/>
        <w:t xml:space="preserve">Выпускник на базовом уровне научится: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знать способы контроля и оценки физического развития и физической подготовленности;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индивидуальные особенности физического и психического развития;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составлять и выполнять индивидуально ориентированные комплексы оздоровительной и адаптивной физической культуры;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выполнять комплексы упражнений традиционных и современных оздоровительных систем физического воспитания;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практически использовать приемы самомассажа и релаксации;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практически использовать приемы защиты и самообороны;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составлять и проводить комплексы физических упражнений различной направленности;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определять уровни индивидуального физического развития и развития физических качеств;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проводить мероприятия по профилактике травматизма во время занятий физическими упражнениями; </w:t>
      </w:r>
    </w:p>
    <w:p w:rsidR="008B4792" w:rsidRPr="008B4792" w:rsidRDefault="008B4792" w:rsidP="00D03770">
      <w:pPr>
        <w:ind w:firstLine="708"/>
        <w:jc w:val="both"/>
        <w:rPr>
          <w:rFonts w:ascii="Times New Roman" w:hAnsi="Times New Roman" w:cs="Times New Roman"/>
          <w:sz w:val="28"/>
          <w:szCs w:val="28"/>
        </w:rPr>
      </w:pPr>
      <w:r w:rsidRPr="008B4792">
        <w:rPr>
          <w:rFonts w:ascii="Times New Roman" w:hAnsi="Times New Roman" w:cs="Times New Roman"/>
          <w:sz w:val="28"/>
          <w:szCs w:val="28"/>
        </w:rPr>
        <w:t xml:space="preserve">– владеть техникой выполнения тестовых испытаний Всероссийского физкультурно-спортивного комплекса «Готов к труду и обороне» (ГТО). </w:t>
      </w:r>
    </w:p>
    <w:p w:rsidR="008B4792" w:rsidRPr="008B4792" w:rsidRDefault="008B4792" w:rsidP="00D03770">
      <w:pPr>
        <w:jc w:val="both"/>
        <w:rPr>
          <w:rFonts w:ascii="Times New Roman" w:hAnsi="Times New Roman" w:cs="Times New Roman"/>
          <w:sz w:val="28"/>
          <w:szCs w:val="28"/>
        </w:rPr>
      </w:pPr>
      <w:r w:rsidRPr="008B4792">
        <w:rPr>
          <w:rFonts w:ascii="Times New Roman" w:hAnsi="Times New Roman" w:cs="Times New Roman"/>
          <w:b/>
          <w:bCs/>
          <w:sz w:val="28"/>
          <w:szCs w:val="28"/>
        </w:rPr>
        <w:t xml:space="preserve">Выпускник на базовом уровне получит возможность научиться: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lastRenderedPageBreak/>
        <w:t xml:space="preserve">– </w:t>
      </w:r>
      <w:r w:rsidRPr="008B4792">
        <w:rPr>
          <w:rFonts w:ascii="Times New Roman" w:hAnsi="Times New Roman" w:cs="Times New Roman"/>
          <w:i/>
          <w:iCs/>
          <w:sz w:val="28"/>
          <w:szCs w:val="28"/>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выполнять технические приемы и тактические действия национальных видов спорта;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осуществлять судейство в избранном виде спорта; </w:t>
      </w:r>
    </w:p>
    <w:p w:rsid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составлять и выполнять комплексы специальной физической подготовки.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«Экология» (базовый уровень) </w:t>
      </w:r>
      <w:r w:rsidRPr="008B4792">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отражают: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2) сформированность экологического мышления и способности учитывать и оценивать экологические последствия в разных сферах деятельности;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3) владение умениями применять экологические знания в жизненных ситуациях, связанных с выполнением типичных социальных ролей;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ЭКОЛОГИЯ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lastRenderedPageBreak/>
        <w:t xml:space="preserve">В результате изучения учебного предмета «Экология» на уровне среднего общего образования: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Выпускник на базовом уровне научится: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определять разумные потребности человека при использовании продуктов и товаров отдельными людьми, сообществами;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анализировать влияние социально-экономических процессов на состояние природной среды;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анализировать последствия нерационального использования энергоресурсов;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анализировать различные ситуации с точки зрения наступления случая экологического правонарушения;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оценивать опасность отходов для окружающей среды и предлагать способы сокращения и утилизации отходов в конкретных ситуациях;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выявлять причины, приводящие к возникновению локальных, региональных и глобальных экологических проблем.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Выпускник на базовом уровне получит возможность научиться: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анализировать и оценивать экологические последствия хозяйственной деятельности человека в разных сферах деятельности;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w:t>
      </w:r>
      <w:r w:rsidRPr="008B4792">
        <w:rPr>
          <w:rFonts w:ascii="Times New Roman" w:hAnsi="Times New Roman" w:cs="Times New Roman"/>
          <w:i/>
          <w:iCs/>
          <w:sz w:val="28"/>
          <w:szCs w:val="28"/>
        </w:rPr>
        <w:t xml:space="preserve">прогнозировать экологические последствия деятельности человека в конкретной экологической ситуации;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моделировать поля концентрации загрязняющих веществ производственных и бытовых объектов;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разрабатывать меры, предотвращающие экологические правонарушения;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выполнять учебный проект, связанный с экологической безопасностью окружающей среды, здоровьем и экологическим просвещением людей.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«Основы безопасности жизнедеятельности» (базовый уровень) </w:t>
      </w:r>
      <w:r w:rsidRPr="008B4792">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отражают: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4)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5) знание распространенных опасных и чрезвычайных ситуаций природного, техногенного и социального характера;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6) знание факторов, пагубно влияющих на здоровье человека, исключение из своей жизни вредных привычек (курения, пьянства и т.д.);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lastRenderedPageBreak/>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ОСНОВЫ БЕЗОПАСНОСТИ ЖИЗНЕДЕЯТЕЛЬНОСТИ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В результате изучения учебного предмета «Основы безопасности жизнедеятельности» на уровне среднего общего образования: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Выпускник на базовом уровне научится: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Основы комплексной безопасности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основных нормативных правовых актов, определяющих правила и безопасность дорожного движения;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основными понятиями в области безопасности дорожного движения;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назначение предметов экипировки для обеспечения безопасности при управлении двухколесным транспортным средством;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действовать согласно указанию на дорожных знаках;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пользоваться официальными источниками для получения информации в области безопасности дорожного движения;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прогнозировать и оценивать последствия своего поведения в качестве пешехода, пассажира или водителя транспортного средства в различных </w:t>
      </w:r>
      <w:r w:rsidRPr="008B4792">
        <w:rPr>
          <w:rFonts w:ascii="Times New Roman" w:hAnsi="Times New Roman" w:cs="Times New Roman"/>
          <w:sz w:val="28"/>
          <w:szCs w:val="28"/>
        </w:rPr>
        <w:lastRenderedPageBreak/>
        <w:t xml:space="preserve">дорожных ситуациях для сохранения жизни и здоровья (своих и окружающих людей);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нормативных правовых актов в области охраны окружающей среды;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основными понятиями в области охраны окружающей среды;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наиболее неблагоприятные территории в районе проживания;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факторы экориска, объяснять, как снизить последствия их воздействия;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опознавать, для чего применяются и используются экологические знаки;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пользоваться официальными источниками для получения информации об экологической безопасности и охране окружающей среды;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прогнозировать и оценивать свои действия в области охраны окружающей среды;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составлять модель личного безопасного поведения в повседневной жизнедеятельности и при ухудшении экологической обстановки;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явные и скрытые опасности в современных молодежных хобби;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соблюдать правила безопасности в увлечениях, не противоречащих законодательству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прогнозировать и оценивать последствия своего поведения во время занятий современными молодежными хобби;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нормативные правовые акты для определения ответственности за асоциальное поведение на транспорте;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прогнозировать и оценивать последствия своего поведения на транспорте;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Защита населения Российской Федерации от опасных и чрезвычайных ситуаций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составляющие государственной системы, направленной на защиту населения от опасных и чрезвычайных ситуаций;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приводить примеры основных направлений деятельности государственных служб по защите населения и территорий от опасных и чрезвычайных </w:t>
      </w:r>
      <w:r w:rsidRPr="008B4792">
        <w:rPr>
          <w:rFonts w:ascii="Times New Roman" w:hAnsi="Times New Roman" w:cs="Times New Roman"/>
          <w:sz w:val="28"/>
          <w:szCs w:val="28"/>
        </w:rPr>
        <w:lastRenderedPageBreak/>
        <w:t xml:space="preserve">ситуаций: прогноз, мониторинг, оповещение, защита, эвакуация, аварийно-спасательные работы, обучение населения;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причины их возникновения, характеристики, поражающие факторы, особенности и последствия;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средства индивидуальной, коллективной защиты и приборы индивидуального дозиметрического контроля;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действовать согласно обозначению на знаках безопасности и плане эвакуации;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вызывать в случае необходимости службы экстренной помощи;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составлять модель личного безопасного поведения в условиях опасных и чрезвычайных ситуаций мирного и военного времени.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Основы противодействия экстремизму, терроризму и наркотизму в Российской Федерации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особенности экстремизма, терроризма и наркотизма в Российской Федерации;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взаимосвязь экстремизма, терроризма и наркотизма;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основными понятиями в области противодействия экстремизму, терроризму и наркотизму в Российской Федерации;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предназначение общегосударственной системы противодействия экстремизму, терроризму и наркотизму;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основные принципы и направления противодействия экстремистской, террористической деятельности и наркотизму;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признаки вовлечения в экстремистскую и террористическую деятельность;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симптомы употребления наркотических средств;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действия граждан при установлении уровней террористической опасности;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правила и рекомендации в случае проведения террористической акции;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Основы здорового образа жизни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основных нормативных правовых актов в области здорового образа жизни;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основные нормативные правовые акты в области здорового образа жизни для изучения и реализации своих прав;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оперировать основными понятиями в области здорового образа жизни;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факторы здорового образа жизни;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преимущества здорового образа жизни;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значение здорового образа жизни для благополучия общества и государства;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основные факторы и привычки, пагубно влияющие на здоровье человека;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сущность репродуктивного здоровья;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факторы, положительно и отрицательно влияющие на репродуктивное здоровье;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Основы медицинских знаний и оказание первой помощи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основных нормативных правовых актов в области оказания первой помощи;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основными понятиями в области оказания первой помощи;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отличать первую помощь от медицинской помощи;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состояния, при которых оказывается первая помощь, и определять мероприятия по ее оказанию;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оказывать первую помощь при неотложных состояниях;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вызывать в случае необходимости службы экстренной помощи;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действовать согласно указанию на знаках безопасности медицинского и санитарного назначения;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составлять модель личного безопасного поведения при оказании первой помощи пострадавшему;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комментировать назначение основных нормативных правовых актов в сфере санитарно-эпидемиологическом благополучия населения;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классифицировать основные инфекционные болезни;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определять меры, направленные на предупреждение возникновения и распространения инфекционных заболеваний;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действовать в порядке и по правилам поведения в случае возникновения эпидемиологического или бактериологического очага.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Основы обороны государства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основных нормативных правовых актов в области обороны государства;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состояние и тенденции развития современного мира и России;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национальные интересы РФ и стратегические национальные приоритеты;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приводить примеры основных внешних и внутренних опасностей;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разъяснять основные направления обеспечения национальной безопасности и обороны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основными понятиями в области обороны государства;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основы и организацию обороны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предназначение и использование ВС РФ в области обороны;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направление военной политики РФ в современных условиях;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описывать предназначение и задачи Вооруженных Сил РФ, других войск, воинских формирований и органов в мирное и военное время;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историю создания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структуру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виды и рода войск ВС РФ, их предназначение и задачи;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распознавать символы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приводить примеры воинских традиций и ритуалов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Правовые основы военной службы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основных нормативных правовых актов в области воинской обязанности граждан и военной службы;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основными понятиями в области воинской обязанности граждан и военной службы;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сущность военной службы и составляющие воинской обязанности гражданина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обязательную и добровольную подготовку к военной службе;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организацию воинского учета;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Общевоинских уставов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Общевоинские уставы ВС РФ при подготовке к прохождению военной службы по призыву, контракту;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порядок и сроки прохождения службы по призыву, контракту и альтернативной гражданской службы;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порядок назначения на воинскую должность, присвоения и лишения воинского звания;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различать военную форму одежды и знаки различия военнослужащих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основание увольнения с военной службы;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предназначение запаса;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объяснять порядок зачисления и пребывания в запасе;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предназначение мобилизационного резерва;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порядок заключения контракта и сроки пребывания в резерве.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Элементы начальной военной подготовки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Комментировать назначение Строевого устава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Строевой устав ВС РФ при обучении элементам строевой подготовки;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оперировать основными понятиями Строевого устава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строевые приемы и движение без оружия;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строевые приемы в составе отделения на месте и в движении;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приводить примеры команд управления строем с помощью голоса;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назначение, боевые свойства и общее устройство автомата Калашникова;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неполную разборку и сборку автомата Калашникова для чистки и смазки;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порядок хранения автомата;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различать составляющие патрона;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снаряжать магазин патронами;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явление выстрела и его практическое значение;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влияние отдачи оружия на результат выстрела;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выбирать прицел и правильную точку прицеливания для стрельбы по неподвижным целям;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ошибки прицеливания по результатам стрельбы;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изготовку к стрельбе;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производить стрельбу;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объяснять назначение и боевые свойства гранат;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различать наступательные и оборонительные гранаты;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устройство ручных осколочных гранат;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приемы и правила снаряжения и метания ручных гранат;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меры безопасности при обращении с гранатами;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предназначение современного общевойскового боя;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современный общевойсковой бой;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элементы инженерного оборудования позиции солдата и порядок их оборудования;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приемы «К бою», «Встать»;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в каких случаях используются перебежки и переползания;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перебежки и переползания (по-пластунски, на получетвереньках, на боку);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определять стороны горизонта по компасу, солнцу и часам, по Полярной звезде и признакам местных предметов;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передвигаться по азимутам;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применять средства индивидуальной защиты;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описывать состав и область применения аптечки индивидуальной;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особенности оказания первой помощи в бою; </w:t>
      </w:r>
    </w:p>
    <w:p w:rsid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выполнять приемы по выносу раненых с поля боя.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Военно-профессиональная деятельность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Раскрывать сущность военно-профессиональной деятельности;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объяснять порядок подготовки граждан по военно-учетным специальностям;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характеризовать особенности подготовки офицеров в различных учебных и военно-учебных заведениях;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sz w:val="28"/>
          <w:szCs w:val="28"/>
        </w:rPr>
        <w:t xml:space="preserve">Выпускник на базовом уровне получит возможность научиться: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i/>
          <w:iCs/>
          <w:sz w:val="28"/>
          <w:szCs w:val="28"/>
        </w:rPr>
        <w:t xml:space="preserve">Основы комплексной безопасности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Объяснять, как экологическая безопасность связана с национальной безопасностью и влияет на нее</w:t>
      </w:r>
      <w:proofErr w:type="gramStart"/>
      <w:r w:rsidRPr="008B4792">
        <w:rPr>
          <w:rFonts w:ascii="Times New Roman" w:hAnsi="Times New Roman" w:cs="Times New Roman"/>
          <w:i/>
          <w:iCs/>
          <w:sz w:val="28"/>
          <w:szCs w:val="28"/>
        </w:rPr>
        <w:t xml:space="preserve"> .</w:t>
      </w:r>
      <w:proofErr w:type="gramEnd"/>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i/>
          <w:iCs/>
          <w:sz w:val="28"/>
          <w:szCs w:val="28"/>
        </w:rPr>
        <w:t xml:space="preserve">Защита населения Российской Федерации от опасных и чрезвычайных ситуаций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i/>
          <w:iCs/>
          <w:sz w:val="28"/>
          <w:szCs w:val="28"/>
        </w:rPr>
        <w:t xml:space="preserve">Основы обороны государства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Объяснять основные задачи и направления развития, строительства, оснащения и модернизации ВС РФ;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b/>
          <w:bCs/>
          <w:i/>
          <w:iCs/>
          <w:sz w:val="28"/>
          <w:szCs w:val="28"/>
        </w:rPr>
        <w:t xml:space="preserve">Элементы начальной военной подготовки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Приводить примеры сигналов управления строем с помощью рук, флажков и фонаря;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определять назначение, устройство частей и механизмов автомата Калашникова;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выполнять чистку и смазку автомата Калашникова; </w:t>
      </w:r>
    </w:p>
    <w:p w:rsidR="008B4792" w:rsidRPr="008B4792" w:rsidRDefault="008B4792" w:rsidP="008B4792">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выполнять нормативы неполной разборки и сборки автомата Калашникова;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описывать работу частей и механизмов автомата Калашникова при стрельбе;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w:t>
      </w:r>
      <w:r w:rsidRPr="008B4792">
        <w:rPr>
          <w:rFonts w:ascii="Times New Roman" w:hAnsi="Times New Roman" w:cs="Times New Roman"/>
          <w:i/>
          <w:iCs/>
          <w:sz w:val="28"/>
          <w:szCs w:val="28"/>
        </w:rPr>
        <w:t xml:space="preserve">выполнять норматив снаряжения магазина автомата Калашникова патронами;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описывать работу частей и механизмов гранаты при метании;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выполнять нормативы надевания противогаза, респиратора и общевойскового защитного комплекта (ОЗК).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b/>
          <w:bCs/>
          <w:i/>
          <w:iCs/>
          <w:sz w:val="28"/>
          <w:szCs w:val="28"/>
        </w:rPr>
        <w:t xml:space="preserve">Военно-профессиональная деятельность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 </w:t>
      </w:r>
      <w:r w:rsidRPr="008B4792">
        <w:rPr>
          <w:rFonts w:ascii="Times New Roman" w:hAnsi="Times New Roman" w:cs="Times New Roman"/>
          <w:i/>
          <w:iCs/>
          <w:sz w:val="28"/>
          <w:szCs w:val="28"/>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8B4792" w:rsidRPr="008B4792" w:rsidRDefault="008B4792" w:rsidP="008B4792">
      <w:pPr>
        <w:ind w:firstLine="708"/>
        <w:rPr>
          <w:rFonts w:ascii="Times New Roman" w:hAnsi="Times New Roman" w:cs="Times New Roman"/>
          <w:sz w:val="28"/>
          <w:szCs w:val="28"/>
        </w:rPr>
      </w:pP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1.3. Система оценки результатов освоения ООП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Система </w:t>
      </w:r>
      <w:proofErr w:type="gramStart"/>
      <w:r w:rsidRPr="008B4792">
        <w:rPr>
          <w:rFonts w:ascii="Times New Roman" w:hAnsi="Times New Roman" w:cs="Times New Roman"/>
          <w:sz w:val="28"/>
          <w:szCs w:val="28"/>
        </w:rPr>
        <w:t>оценки достижения планируемых результатов освоения основной образовательной программы среднего общего</w:t>
      </w:r>
      <w:proofErr w:type="gramEnd"/>
      <w:r w:rsidRPr="008B4792">
        <w:rPr>
          <w:rFonts w:ascii="Times New Roman" w:hAnsi="Times New Roman" w:cs="Times New Roman"/>
          <w:sz w:val="28"/>
          <w:szCs w:val="28"/>
        </w:rPr>
        <w:t xml:space="preserve"> образования (далее – система оценки) является частью системы оценки и управления качес</w:t>
      </w:r>
      <w:r w:rsidR="00AA39F1">
        <w:rPr>
          <w:rFonts w:ascii="Times New Roman" w:hAnsi="Times New Roman" w:cs="Times New Roman"/>
          <w:sz w:val="28"/>
          <w:szCs w:val="28"/>
        </w:rPr>
        <w:t>твом образования в МБОУ  СОШ № 4 города Чаплыгина</w:t>
      </w:r>
      <w:r w:rsidRPr="008B4792">
        <w:rPr>
          <w:rFonts w:ascii="Times New Roman" w:hAnsi="Times New Roman" w:cs="Times New Roman"/>
          <w:sz w:val="28"/>
          <w:szCs w:val="28"/>
        </w:rPr>
        <w:t xml:space="preserve"> и служит одним из оснований для Положения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b/>
          <w:bCs/>
          <w:sz w:val="28"/>
          <w:szCs w:val="28"/>
        </w:rPr>
        <w:t xml:space="preserve">1.3.1. Описание организации и форм представления и учета результатов промежуточной аттестации обучающихся в рамках урочной и внеурочной деятельности </w:t>
      </w:r>
    </w:p>
    <w:p w:rsidR="008B4792" w:rsidRPr="008B4792" w:rsidRDefault="008B4792" w:rsidP="008B4792">
      <w:pPr>
        <w:ind w:firstLine="708"/>
        <w:rPr>
          <w:rFonts w:ascii="Times New Roman" w:hAnsi="Times New Roman" w:cs="Times New Roman"/>
          <w:sz w:val="28"/>
          <w:szCs w:val="28"/>
        </w:rPr>
      </w:pPr>
      <w:r w:rsidRPr="008B4792">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Основными направлениями и целями оценочной </w:t>
      </w:r>
      <w:r w:rsidR="00AA39F1">
        <w:rPr>
          <w:rFonts w:ascii="Times New Roman" w:hAnsi="Times New Roman" w:cs="Times New Roman"/>
          <w:sz w:val="28"/>
          <w:szCs w:val="28"/>
        </w:rPr>
        <w:t xml:space="preserve">деятельности в МБОУ СОШ «4 города Чаплыгина </w:t>
      </w:r>
      <w:r w:rsidRPr="008B4792">
        <w:rPr>
          <w:rFonts w:ascii="Times New Roman" w:hAnsi="Times New Roman" w:cs="Times New Roman"/>
          <w:sz w:val="28"/>
          <w:szCs w:val="28"/>
        </w:rPr>
        <w:t xml:space="preserve">в соответствии с требованиями ФГОС СОО являются: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 оценка образовательных достижений обучающихся на различных этапах обучения как основа их итоговой аттестации;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lastRenderedPageBreak/>
        <w:t xml:space="preserve">– оценка результатов деятельности педагогических работников как основа аттестационных процедур;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оценка результато</w:t>
      </w:r>
      <w:r w:rsidR="00AA39F1">
        <w:rPr>
          <w:rFonts w:ascii="Times New Roman" w:hAnsi="Times New Roman" w:cs="Times New Roman"/>
          <w:sz w:val="28"/>
          <w:szCs w:val="28"/>
        </w:rPr>
        <w:t>в деятельности МБОУ СОШ №4 города Чаплыгина</w:t>
      </w:r>
      <w:r w:rsidRPr="008B4792">
        <w:rPr>
          <w:rFonts w:ascii="Times New Roman" w:hAnsi="Times New Roman" w:cs="Times New Roman"/>
          <w:sz w:val="28"/>
          <w:szCs w:val="28"/>
        </w:rPr>
        <w:t xml:space="preserve"> как основа аккредитационных процедур. </w:t>
      </w:r>
    </w:p>
    <w:p w:rsidR="008B4792" w:rsidRPr="008B4792" w:rsidRDefault="008B4792" w:rsidP="00AA39F1">
      <w:pPr>
        <w:rPr>
          <w:rFonts w:ascii="Times New Roman" w:hAnsi="Times New Roman" w:cs="Times New Roman"/>
          <w:sz w:val="28"/>
          <w:szCs w:val="28"/>
        </w:rPr>
      </w:pPr>
      <w:r w:rsidRPr="008B4792">
        <w:rPr>
          <w:rFonts w:ascii="Times New Roman" w:hAnsi="Times New Roman" w:cs="Times New Roman"/>
          <w:sz w:val="28"/>
          <w:szCs w:val="28"/>
        </w:rPr>
        <w:t xml:space="preserve">Оценка образовательных достижений обучающихся осуществляется в рамках </w:t>
      </w:r>
      <w:r w:rsidRPr="008B4792">
        <w:rPr>
          <w:rFonts w:ascii="Times New Roman" w:hAnsi="Times New Roman" w:cs="Times New Roman"/>
          <w:b/>
          <w:bCs/>
          <w:sz w:val="28"/>
          <w:szCs w:val="28"/>
        </w:rPr>
        <w:t xml:space="preserve">внутренней оценки </w:t>
      </w:r>
      <w:r w:rsidR="00AA39F1">
        <w:rPr>
          <w:rFonts w:ascii="Times New Roman" w:hAnsi="Times New Roman" w:cs="Times New Roman"/>
          <w:sz w:val="28"/>
          <w:szCs w:val="28"/>
        </w:rPr>
        <w:t>МБОУ СОШ № 4</w:t>
      </w:r>
      <w:r w:rsidRPr="008B4792">
        <w:rPr>
          <w:rFonts w:ascii="Times New Roman" w:hAnsi="Times New Roman" w:cs="Times New Roman"/>
          <w:sz w:val="28"/>
          <w:szCs w:val="28"/>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w:t>
      </w:r>
      <w:r w:rsidR="00AA39F1">
        <w:rPr>
          <w:rFonts w:ascii="Times New Roman" w:hAnsi="Times New Roman" w:cs="Times New Roman"/>
          <w:sz w:val="28"/>
          <w:szCs w:val="28"/>
        </w:rPr>
        <w:t xml:space="preserve">льных достижений, промежуточная </w:t>
      </w:r>
      <w:r w:rsidRPr="008B4792">
        <w:rPr>
          <w:rFonts w:ascii="Times New Roman" w:hAnsi="Times New Roman" w:cs="Times New Roman"/>
          <w:sz w:val="28"/>
          <w:szCs w:val="28"/>
        </w:rPr>
        <w:t xml:space="preserve"> и итоговая аттестации обучающихся), а также процедур </w:t>
      </w:r>
      <w:r w:rsidRPr="008B4792">
        <w:rPr>
          <w:rFonts w:ascii="Times New Roman" w:hAnsi="Times New Roman" w:cs="Times New Roman"/>
          <w:b/>
          <w:bCs/>
          <w:sz w:val="28"/>
          <w:szCs w:val="28"/>
        </w:rPr>
        <w:t>внешней оценки</w:t>
      </w:r>
      <w:r w:rsidRPr="008B4792">
        <w:rPr>
          <w:rFonts w:ascii="Times New Roman" w:hAnsi="Times New Roman" w:cs="Times New Roman"/>
          <w:sz w:val="28"/>
          <w:szCs w:val="28"/>
        </w:rPr>
        <w:t>, включающей госу</w:t>
      </w:r>
      <w:r w:rsidR="00AA39F1">
        <w:rPr>
          <w:rFonts w:ascii="Times New Roman" w:hAnsi="Times New Roman" w:cs="Times New Roman"/>
          <w:sz w:val="28"/>
          <w:szCs w:val="28"/>
        </w:rPr>
        <w:t>дарственную итоговую аттестацию</w:t>
      </w:r>
      <w:r w:rsidRPr="008B4792">
        <w:rPr>
          <w:rFonts w:ascii="Times New Roman" w:hAnsi="Times New Roman" w:cs="Times New Roman"/>
          <w:sz w:val="28"/>
          <w:szCs w:val="28"/>
        </w:rPr>
        <w:t xml:space="preserve">, независимую оценку </w:t>
      </w:r>
      <w:r w:rsidR="00AA39F1">
        <w:rPr>
          <w:rFonts w:ascii="Times New Roman" w:hAnsi="Times New Roman" w:cs="Times New Roman"/>
          <w:sz w:val="28"/>
          <w:szCs w:val="28"/>
        </w:rPr>
        <w:t>качества подготовки обучающихся</w:t>
      </w:r>
      <w:r w:rsidRPr="008B4792">
        <w:rPr>
          <w:rFonts w:ascii="Times New Roman" w:hAnsi="Times New Roman" w:cs="Times New Roman"/>
          <w:sz w:val="28"/>
          <w:szCs w:val="28"/>
        </w:rPr>
        <w:t xml:space="preserve"> и мониторинговые исследования муниципального, регионального и федерального уровней.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Оценка результатов деятельности педагогических работников осуществляется на основании: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мониторинга результатов образовательных достижений обучающихся, полученных в рамках внутренней оценки МБОУ гимназии №12 города Липецка и в рамках процедур внешней оценки;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Мониторинг оценочной деятельности учителя с целью повышения объективности оц</w:t>
      </w:r>
      <w:r>
        <w:rPr>
          <w:rFonts w:ascii="Times New Roman" w:hAnsi="Times New Roman" w:cs="Times New Roman"/>
          <w:sz w:val="28"/>
          <w:szCs w:val="28"/>
        </w:rPr>
        <w:t xml:space="preserve">енивания осуществляется школьными методическими объединениями </w:t>
      </w:r>
      <w:r w:rsidRPr="00AA39F1">
        <w:rPr>
          <w:rFonts w:ascii="Times New Roman" w:hAnsi="Times New Roman" w:cs="Times New Roman"/>
          <w:sz w:val="28"/>
          <w:szCs w:val="28"/>
        </w:rPr>
        <w:t xml:space="preserve"> и </w:t>
      </w:r>
      <w:r>
        <w:rPr>
          <w:rFonts w:ascii="Times New Roman" w:hAnsi="Times New Roman" w:cs="Times New Roman"/>
          <w:sz w:val="28"/>
          <w:szCs w:val="28"/>
        </w:rPr>
        <w:t>администрацией МБОУ СОШ №4 города Чаплыгина</w:t>
      </w:r>
      <w:r w:rsidRPr="00AA39F1">
        <w:rPr>
          <w:rFonts w:ascii="Times New Roman" w:hAnsi="Times New Roman" w:cs="Times New Roman"/>
          <w:sz w:val="28"/>
          <w:szCs w:val="28"/>
        </w:rPr>
        <w:t xml:space="preserve">.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Результаты мониторингов являются основанием для принятия решений по повышению квалификации учителя.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w:t>
      </w:r>
      <w:r>
        <w:rPr>
          <w:rFonts w:ascii="Times New Roman" w:hAnsi="Times New Roman" w:cs="Times New Roman"/>
          <w:sz w:val="28"/>
          <w:szCs w:val="28"/>
        </w:rPr>
        <w:t xml:space="preserve">анию образовательной программы школы </w:t>
      </w:r>
      <w:r w:rsidRPr="00AA39F1">
        <w:rPr>
          <w:rFonts w:ascii="Times New Roman" w:hAnsi="Times New Roman" w:cs="Times New Roman"/>
          <w:sz w:val="28"/>
          <w:szCs w:val="28"/>
        </w:rPr>
        <w:t>и уточнению и/или разраб</w:t>
      </w:r>
      <w:r>
        <w:rPr>
          <w:rFonts w:ascii="Times New Roman" w:hAnsi="Times New Roman" w:cs="Times New Roman"/>
          <w:sz w:val="28"/>
          <w:szCs w:val="28"/>
        </w:rPr>
        <w:t>отке программы развития МБОУ СОШ № 4города Чаплыгина</w:t>
      </w:r>
      <w:r w:rsidRPr="00AA39F1">
        <w:rPr>
          <w:rFonts w:ascii="Times New Roman" w:hAnsi="Times New Roman" w:cs="Times New Roman"/>
          <w:sz w:val="28"/>
          <w:szCs w:val="28"/>
        </w:rPr>
        <w:t xml:space="preserve">, а также служат основанием для принятия иных необходимых управленческих решений.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Для оценки результатов деятельности педагогических работников и о</w:t>
      </w:r>
      <w:r>
        <w:rPr>
          <w:rFonts w:ascii="Times New Roman" w:hAnsi="Times New Roman" w:cs="Times New Roman"/>
          <w:sz w:val="28"/>
          <w:szCs w:val="28"/>
        </w:rPr>
        <w:t xml:space="preserve">ценки результатов деятельности школы №4 </w:t>
      </w:r>
      <w:r w:rsidRPr="00AA39F1">
        <w:rPr>
          <w:rFonts w:ascii="Times New Roman" w:hAnsi="Times New Roman" w:cs="Times New Roman"/>
          <w:sz w:val="28"/>
          <w:szCs w:val="28"/>
        </w:rPr>
        <w:t xml:space="preserve">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lastRenderedPageBreak/>
        <w:t xml:space="preserve">В соответствии с ФГОС </w:t>
      </w:r>
      <w:r>
        <w:rPr>
          <w:rFonts w:ascii="Times New Roman" w:hAnsi="Times New Roman" w:cs="Times New Roman"/>
          <w:sz w:val="28"/>
          <w:szCs w:val="28"/>
        </w:rPr>
        <w:t>СОО система оценки МБОУ СОШ № 4 города Чаплыгина</w:t>
      </w:r>
      <w:r w:rsidRPr="00AA39F1">
        <w:rPr>
          <w:rFonts w:ascii="Times New Roman" w:hAnsi="Times New Roman" w:cs="Times New Roman"/>
          <w:sz w:val="28"/>
          <w:szCs w:val="28"/>
        </w:rPr>
        <w:t xml:space="preserve"> реализует системно-деятельностный, комплексный и уровневый подходы к оценке образовательных достижений.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Комплексный подход к оценке образовательных достижений реализуется путем: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Уровневый подход реализуется по отношению как к содержанию оценки, так и к представлению и интерпретации результатов. </w:t>
      </w:r>
    </w:p>
    <w:p w:rsid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Уровневый подход к содержанию оценки на уровне среднего общего образования обеспечивается следующими составляющими: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для каждого предмета предлагаются результаты двух уровней изучения – базового и углубленного;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планируемые результаты содержат блоки «Выпускник научится» и «Выпускник получит возможность научиться».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AA39F1">
        <w:rPr>
          <w:rFonts w:ascii="Times New Roman" w:hAnsi="Times New Roman" w:cs="Times New Roman"/>
          <w:sz w:val="28"/>
          <w:szCs w:val="28"/>
        </w:rPr>
        <w:t>обучающимися</w:t>
      </w:r>
      <w:proofErr w:type="gramEnd"/>
      <w:r w:rsidRPr="00AA39F1">
        <w:rPr>
          <w:rFonts w:ascii="Times New Roman" w:hAnsi="Times New Roman" w:cs="Times New Roman"/>
          <w:sz w:val="28"/>
          <w:szCs w:val="28"/>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lastRenderedPageBreak/>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b/>
          <w:bCs/>
          <w:sz w:val="28"/>
          <w:szCs w:val="28"/>
        </w:rPr>
        <w:t xml:space="preserve">Особенности оценки личностных, метапредметных и предметных результатов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Особенности оценки личностных результатов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В соответствии с требованиями ФГОС СОО достижение личностных результатов </w:t>
      </w:r>
      <w:r w:rsidRPr="00AA39F1">
        <w:rPr>
          <w:rFonts w:ascii="Times New Roman" w:hAnsi="Times New Roman" w:cs="Times New Roman"/>
          <w:b/>
          <w:bCs/>
          <w:sz w:val="28"/>
          <w:szCs w:val="28"/>
        </w:rPr>
        <w:t xml:space="preserve">не выносится </w:t>
      </w:r>
      <w:r w:rsidRPr="00AA39F1">
        <w:rPr>
          <w:rFonts w:ascii="Times New Roman" w:hAnsi="Times New Roman" w:cs="Times New Roman"/>
          <w:sz w:val="28"/>
          <w:szCs w:val="28"/>
        </w:rPr>
        <w:t>на итоговую оценку обучающихся, а является предметом оценки эффективности воспитательно-образовательной деятельнос</w:t>
      </w:r>
      <w:r>
        <w:rPr>
          <w:rFonts w:ascii="Times New Roman" w:hAnsi="Times New Roman" w:cs="Times New Roman"/>
          <w:sz w:val="28"/>
          <w:szCs w:val="28"/>
        </w:rPr>
        <w:t>ти школы</w:t>
      </w:r>
      <w:r w:rsidRPr="00AA39F1">
        <w:rPr>
          <w:rFonts w:ascii="Times New Roman" w:hAnsi="Times New Roman" w:cs="Times New Roman"/>
          <w:sz w:val="28"/>
          <w:szCs w:val="28"/>
        </w:rPr>
        <w:t xml:space="preserve"> и образовательных систем разного уровня. Оценка личностных результатов образовательной деятельности осуществляется в ходе </w:t>
      </w:r>
      <w:r w:rsidRPr="00AA39F1">
        <w:rPr>
          <w:rFonts w:ascii="Times New Roman" w:hAnsi="Times New Roman" w:cs="Times New Roman"/>
          <w:b/>
          <w:bCs/>
          <w:sz w:val="28"/>
          <w:szCs w:val="28"/>
        </w:rPr>
        <w:t xml:space="preserve">внешних </w:t>
      </w:r>
      <w:r w:rsidRPr="00AA39F1">
        <w:rPr>
          <w:rFonts w:ascii="Times New Roman" w:hAnsi="Times New Roman" w:cs="Times New Roman"/>
          <w:sz w:val="28"/>
          <w:szCs w:val="28"/>
        </w:rPr>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Внутренний монитори</w:t>
      </w:r>
      <w:r w:rsidR="00087923">
        <w:rPr>
          <w:rFonts w:ascii="Times New Roman" w:hAnsi="Times New Roman" w:cs="Times New Roman"/>
          <w:sz w:val="28"/>
          <w:szCs w:val="28"/>
        </w:rPr>
        <w:t xml:space="preserve">нг организуется администрацией школы </w:t>
      </w:r>
      <w:r w:rsidRPr="00AA39F1">
        <w:rPr>
          <w:rFonts w:ascii="Times New Roman" w:hAnsi="Times New Roman" w:cs="Times New Roman"/>
          <w:sz w:val="28"/>
          <w:szCs w:val="28"/>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w:t>
      </w:r>
      <w:r w:rsidRPr="00AA39F1">
        <w:rPr>
          <w:rFonts w:ascii="Times New Roman" w:hAnsi="Times New Roman" w:cs="Times New Roman"/>
          <w:sz w:val="28"/>
          <w:szCs w:val="28"/>
        </w:rPr>
        <w:lastRenderedPageBreak/>
        <w:t xml:space="preserve">мониторинговых исследований, возможно только в соответствии с Федеральным законом от 27.07.2006 № 152-ФЗ «О персональных данных».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b/>
          <w:bCs/>
          <w:sz w:val="28"/>
          <w:szCs w:val="28"/>
        </w:rPr>
        <w:t xml:space="preserve">Особенности оценки метапредметных результатов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Оценка достижения метапредметных результатов осуществляется администрацией </w:t>
      </w:r>
      <w:r w:rsidR="00087923">
        <w:rPr>
          <w:rFonts w:ascii="Times New Roman" w:hAnsi="Times New Roman" w:cs="Times New Roman"/>
          <w:sz w:val="28"/>
          <w:szCs w:val="28"/>
        </w:rPr>
        <w:t xml:space="preserve">школы </w:t>
      </w:r>
      <w:r w:rsidRPr="00AA39F1">
        <w:rPr>
          <w:rFonts w:ascii="Times New Roman" w:hAnsi="Times New Roman" w:cs="Times New Roman"/>
          <w:sz w:val="28"/>
          <w:szCs w:val="28"/>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могут быть проведены отдельные процедуры по оценке: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смыслового чтения,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ИКТ-компетентности; </w:t>
      </w:r>
    </w:p>
    <w:p w:rsidR="00087923"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 сформированности регулятивных и коммуникативных универсальных учебных действий.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AA39F1">
        <w:rPr>
          <w:rFonts w:ascii="Times New Roman" w:hAnsi="Times New Roman" w:cs="Times New Roman"/>
          <w:sz w:val="28"/>
          <w:szCs w:val="28"/>
        </w:rPr>
        <w:t>ИКТ-компетентности</w:t>
      </w:r>
      <w:proofErr w:type="gramEnd"/>
      <w:r w:rsidRPr="00AA39F1">
        <w:rPr>
          <w:rFonts w:ascii="Times New Roman" w:hAnsi="Times New Roman" w:cs="Times New Roman"/>
          <w:sz w:val="28"/>
          <w:szCs w:val="28"/>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b/>
          <w:bCs/>
          <w:sz w:val="28"/>
          <w:szCs w:val="28"/>
        </w:rPr>
        <w:t xml:space="preserve">Особенности оценки предметных результатов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lastRenderedPageBreak/>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087923">
        <w:rPr>
          <w:rFonts w:ascii="Times New Roman" w:hAnsi="Times New Roman" w:cs="Times New Roman"/>
          <w:sz w:val="28"/>
          <w:szCs w:val="28"/>
        </w:rPr>
        <w:t>щколы</w:t>
      </w:r>
      <w:r w:rsidRPr="00AA39F1">
        <w:rPr>
          <w:rFonts w:ascii="Times New Roman" w:hAnsi="Times New Roman" w:cs="Times New Roman"/>
          <w:sz w:val="28"/>
          <w:szCs w:val="28"/>
        </w:rPr>
        <w:t xml:space="preserve"> в ходе внутреннего мониторинга учебных достижений.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w:t>
      </w:r>
      <w:r w:rsidR="00087923">
        <w:rPr>
          <w:rFonts w:ascii="Times New Roman" w:hAnsi="Times New Roman" w:cs="Times New Roman"/>
          <w:sz w:val="28"/>
          <w:szCs w:val="28"/>
        </w:rPr>
        <w:t>гогическим советом МБОУ СОШ № 4 города Чапплыгина</w:t>
      </w:r>
      <w:r w:rsidRPr="00AA39F1">
        <w:rPr>
          <w:rFonts w:ascii="Times New Roman" w:hAnsi="Times New Roman" w:cs="Times New Roman"/>
          <w:sz w:val="28"/>
          <w:szCs w:val="28"/>
        </w:rPr>
        <w:t xml:space="preserve"> и доводится до сведения обучающихся и их родителей (или лиц, их заменяющих).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b/>
          <w:bCs/>
          <w:sz w:val="28"/>
          <w:szCs w:val="28"/>
        </w:rPr>
        <w:t xml:space="preserve">Организация и содержание оценочных процедур </w:t>
      </w:r>
    </w:p>
    <w:p w:rsidR="00AA39F1" w:rsidRPr="00AA39F1" w:rsidRDefault="00AA39F1" w:rsidP="00AA39F1">
      <w:pPr>
        <w:rPr>
          <w:rFonts w:ascii="Times New Roman" w:hAnsi="Times New Roman" w:cs="Times New Roman"/>
          <w:sz w:val="28"/>
          <w:szCs w:val="28"/>
        </w:rPr>
      </w:pPr>
      <w:r w:rsidRPr="00AA39F1">
        <w:rPr>
          <w:rFonts w:ascii="Times New Roman" w:hAnsi="Times New Roman" w:cs="Times New Roman"/>
          <w:sz w:val="28"/>
          <w:szCs w:val="28"/>
        </w:rPr>
        <w:t xml:space="preserve">Стартовая диагностика 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w:t>
      </w:r>
      <w:r w:rsidR="00087923">
        <w:rPr>
          <w:rFonts w:ascii="Times New Roman" w:hAnsi="Times New Roman" w:cs="Times New Roman"/>
          <w:sz w:val="28"/>
          <w:szCs w:val="28"/>
        </w:rPr>
        <w:t>МБОУ  СОШ  №4</w:t>
      </w:r>
      <w:r w:rsidRPr="00AA39F1">
        <w:rPr>
          <w:rFonts w:ascii="Times New Roman" w:hAnsi="Times New Roman" w:cs="Times New Roman"/>
          <w:sz w:val="28"/>
          <w:szCs w:val="28"/>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021DDB" w:rsidRPr="00021DDB" w:rsidRDefault="00AA39F1" w:rsidP="00021DDB">
      <w:pPr>
        <w:rPr>
          <w:rFonts w:ascii="Times New Roman" w:hAnsi="Times New Roman" w:cs="Times New Roman"/>
          <w:sz w:val="28"/>
          <w:szCs w:val="28"/>
        </w:rPr>
      </w:pPr>
      <w:r w:rsidRPr="00AA39F1">
        <w:rPr>
          <w:rFonts w:ascii="Times New Roman" w:hAnsi="Times New Roman" w:cs="Times New Roman"/>
          <w:sz w:val="28"/>
          <w:szCs w:val="28"/>
        </w:rPr>
        <w:t>Стартовая диагностика готовности к изучению отдельных предметов (разделов) проводится учителем в нача</w:t>
      </w:r>
      <w:r w:rsidR="00021DDB">
        <w:rPr>
          <w:rFonts w:ascii="Times New Roman" w:hAnsi="Times New Roman" w:cs="Times New Roman"/>
          <w:sz w:val="28"/>
          <w:szCs w:val="28"/>
        </w:rPr>
        <w:t>ле изучения предметного курса (</w:t>
      </w:r>
      <w:r w:rsidR="00021DDB" w:rsidRPr="00021DDB">
        <w:rPr>
          <w:rFonts w:ascii="Times New Roman" w:hAnsi="Times New Roman" w:cs="Times New Roman"/>
          <w:sz w:val="28"/>
          <w:szCs w:val="28"/>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w:t>
      </w:r>
      <w:r w:rsidR="00021DDB" w:rsidRPr="00021DDB">
        <w:rPr>
          <w:rFonts w:ascii="Times New Roman" w:hAnsi="Times New Roman" w:cs="Times New Roman"/>
          <w:sz w:val="28"/>
          <w:szCs w:val="28"/>
        </w:rPr>
        <w:lastRenderedPageBreak/>
        <w:t xml:space="preserve">актуальных проблем, характерных для класса в целом и выявленных групп риска.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Текущая оценка представляет собой процедуру оценки индивидуального продвижения в освоении учебной программы</w:t>
      </w:r>
      <w:r>
        <w:rPr>
          <w:rFonts w:ascii="Times New Roman" w:hAnsi="Times New Roman" w:cs="Times New Roman"/>
          <w:sz w:val="28"/>
          <w:szCs w:val="28"/>
        </w:rPr>
        <w:t>,</w:t>
      </w:r>
      <w:r w:rsidRPr="00021DDB">
        <w:rPr>
          <w:rFonts w:ascii="Times New Roman" w:hAnsi="Times New Roman" w:cs="Times New Roman"/>
          <w:sz w:val="28"/>
          <w:szCs w:val="28"/>
        </w:rPr>
        <w:t xml:space="preserve">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В ходе оценки сформированностиметапредметных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М</w:t>
      </w:r>
      <w:r>
        <w:rPr>
          <w:rFonts w:ascii="Times New Roman" w:hAnsi="Times New Roman" w:cs="Times New Roman"/>
          <w:sz w:val="28"/>
          <w:szCs w:val="28"/>
        </w:rPr>
        <w:t xml:space="preserve">БОУ  СОШ №4 </w:t>
      </w:r>
      <w:r w:rsidRPr="00021DDB">
        <w:rPr>
          <w:rFonts w:ascii="Times New Roman" w:hAnsi="Times New Roman" w:cs="Times New Roman"/>
          <w:sz w:val="28"/>
          <w:szCs w:val="28"/>
        </w:rPr>
        <w:t xml:space="preserve"> самостоятельно, планируемые результаты устанавливаются самостоятельно.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w:t>
      </w:r>
      <w:r w:rsidRPr="00021DDB">
        <w:rPr>
          <w:rFonts w:ascii="Times New Roman" w:hAnsi="Times New Roman" w:cs="Times New Roman"/>
          <w:sz w:val="28"/>
          <w:szCs w:val="28"/>
        </w:rPr>
        <w:lastRenderedPageBreak/>
        <w:t xml:space="preserve">тематической оценки являются основанием для текущей коррекции учебной деятельности и ее индивидуализации.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Вну</w:t>
      </w:r>
      <w:r>
        <w:rPr>
          <w:rFonts w:ascii="Times New Roman" w:hAnsi="Times New Roman" w:cs="Times New Roman"/>
          <w:sz w:val="28"/>
          <w:szCs w:val="28"/>
        </w:rPr>
        <w:t xml:space="preserve">тренний мониторинг МБОУ  СОШ №4 </w:t>
      </w:r>
      <w:r w:rsidRPr="00021DDB">
        <w:rPr>
          <w:rFonts w:ascii="Times New Roman" w:hAnsi="Times New Roman" w:cs="Times New Roman"/>
          <w:sz w:val="28"/>
          <w:szCs w:val="28"/>
        </w:rPr>
        <w:t xml:space="preserve">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электронном дневнике.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021DDB">
        <w:rPr>
          <w:rFonts w:ascii="Times New Roman" w:hAnsi="Times New Roman" w:cs="Times New Roman"/>
          <w:sz w:val="28"/>
          <w:szCs w:val="28"/>
        </w:rPr>
        <w:t>допуска</w:t>
      </w:r>
      <w:proofErr w:type="gramEnd"/>
      <w:r w:rsidRPr="00021DDB">
        <w:rPr>
          <w:rFonts w:ascii="Times New Roman" w:hAnsi="Times New Roman" w:cs="Times New Roman"/>
          <w:sz w:val="28"/>
          <w:szCs w:val="28"/>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w:t>
      </w:r>
      <w:r w:rsidRPr="00021DDB">
        <w:rPr>
          <w:rFonts w:ascii="Times New Roman" w:hAnsi="Times New Roman" w:cs="Times New Roman"/>
          <w:sz w:val="28"/>
          <w:szCs w:val="28"/>
        </w:rPr>
        <w:lastRenderedPageBreak/>
        <w:t>менее 65 % заданий базового уровня или получения 65 % от максимального балла за выполнение заданий базового уро</w:t>
      </w:r>
      <w:r>
        <w:rPr>
          <w:rFonts w:ascii="Times New Roman" w:hAnsi="Times New Roman" w:cs="Times New Roman"/>
          <w:sz w:val="28"/>
          <w:szCs w:val="28"/>
        </w:rPr>
        <w:t>вня</w:t>
      </w:r>
      <w:r w:rsidRPr="00021DDB">
        <w:rPr>
          <w:rFonts w:ascii="Times New Roman" w:hAnsi="Times New Roman" w:cs="Times New Roman"/>
          <w:sz w:val="28"/>
          <w:szCs w:val="28"/>
        </w:rPr>
        <w:t xml:space="preserve">.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b/>
          <w:bCs/>
          <w:sz w:val="28"/>
          <w:szCs w:val="28"/>
        </w:rPr>
        <w:t xml:space="preserve">1.3.2. Описание организации, содержания и критериев оценки результатов по учебным предметам, выносимым на государственную итоговую аттестацию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Министерством просвещения Российской Федерации.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w:t>
      </w:r>
      <w:r w:rsidRPr="00021DDB">
        <w:rPr>
          <w:rFonts w:ascii="Times New Roman" w:hAnsi="Times New Roman" w:cs="Times New Roman"/>
          <w:sz w:val="28"/>
          <w:szCs w:val="28"/>
        </w:rPr>
        <w:lastRenderedPageBreak/>
        <w:t xml:space="preserve">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Форма итоговой работы по предмету устанавливается реш</w:t>
      </w:r>
      <w:r>
        <w:rPr>
          <w:rFonts w:ascii="Times New Roman" w:hAnsi="Times New Roman" w:cs="Times New Roman"/>
          <w:sz w:val="28"/>
          <w:szCs w:val="28"/>
        </w:rPr>
        <w:t>ением педагогического совета</w:t>
      </w:r>
      <w:r w:rsidRPr="00021DDB">
        <w:rPr>
          <w:rFonts w:ascii="Times New Roman" w:hAnsi="Times New Roman" w:cs="Times New Roman"/>
          <w:sz w:val="28"/>
          <w:szCs w:val="28"/>
        </w:rPr>
        <w:t xml:space="preserve">.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b/>
          <w:bCs/>
          <w:sz w:val="28"/>
          <w:szCs w:val="28"/>
        </w:rPr>
        <w:t xml:space="preserve">1.3.3. Описание организации, критериев оценки и форм представления и учета результатов оценки учебно-исследовательской и проектной деятельности обучающихся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Итоговый индивидуальный прое</w:t>
      </w:r>
      <w:r w:rsidR="000069B7">
        <w:rPr>
          <w:rFonts w:ascii="Times New Roman" w:hAnsi="Times New Roman" w:cs="Times New Roman"/>
          <w:sz w:val="28"/>
          <w:szCs w:val="28"/>
        </w:rPr>
        <w:t>кт (учебное исследование) проход</w:t>
      </w:r>
      <w:r w:rsidRPr="00021DDB">
        <w:rPr>
          <w:rFonts w:ascii="Times New Roman" w:hAnsi="Times New Roman" w:cs="Times New Roman"/>
          <w:sz w:val="28"/>
          <w:szCs w:val="28"/>
        </w:rPr>
        <w:t xml:space="preserve">ит оценку по следующим критериям.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w:t>
      </w:r>
      <w:r w:rsidRPr="00021DDB">
        <w:rPr>
          <w:rFonts w:ascii="Times New Roman" w:hAnsi="Times New Roman" w:cs="Times New Roman"/>
          <w:sz w:val="28"/>
          <w:szCs w:val="28"/>
        </w:rPr>
        <w:lastRenderedPageBreak/>
        <w:t xml:space="preserve">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xml:space="preserve">–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 Сформированность коммуникативных действий, проявляющаяся в умении ясно изложить и оформить выполненную работу, представить ее результаты, аргуме</w:t>
      </w:r>
      <w:r w:rsidR="003B35B1">
        <w:rPr>
          <w:rFonts w:ascii="Times New Roman" w:hAnsi="Times New Roman" w:cs="Times New Roman"/>
          <w:sz w:val="28"/>
          <w:szCs w:val="28"/>
        </w:rPr>
        <w:t>нтированно ответить на вопросы.</w:t>
      </w:r>
    </w:p>
    <w:p w:rsidR="00021DDB" w:rsidRPr="00021DDB"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Защита проекта осуществляется в процессе специально организованной дея</w:t>
      </w:r>
      <w:r w:rsidR="000069B7">
        <w:rPr>
          <w:rFonts w:ascii="Times New Roman" w:hAnsi="Times New Roman" w:cs="Times New Roman"/>
          <w:sz w:val="28"/>
          <w:szCs w:val="28"/>
        </w:rPr>
        <w:t>тельности комиссии МБОУ СОШ № 4 города Чаплыгина</w:t>
      </w:r>
      <w:r w:rsidRPr="00021DDB">
        <w:rPr>
          <w:rFonts w:ascii="Times New Roman" w:hAnsi="Times New Roman" w:cs="Times New Roman"/>
          <w:sz w:val="28"/>
          <w:szCs w:val="28"/>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802ED9" w:rsidRDefault="00021DDB" w:rsidP="00021DDB">
      <w:pPr>
        <w:rPr>
          <w:rFonts w:ascii="Times New Roman" w:hAnsi="Times New Roman" w:cs="Times New Roman"/>
          <w:sz w:val="28"/>
          <w:szCs w:val="28"/>
        </w:rPr>
      </w:pPr>
      <w:r w:rsidRPr="00021DDB">
        <w:rPr>
          <w:rFonts w:ascii="Times New Roman"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w:t>
      </w:r>
      <w:r w:rsidR="000069B7">
        <w:rPr>
          <w:rFonts w:ascii="Times New Roman" w:hAnsi="Times New Roman" w:cs="Times New Roman"/>
          <w:sz w:val="28"/>
          <w:szCs w:val="28"/>
        </w:rPr>
        <w:t>те о среднем общем образовании.</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b/>
          <w:bCs/>
          <w:sz w:val="28"/>
          <w:szCs w:val="28"/>
        </w:rPr>
        <w:t xml:space="preserve">2. СОДЕРЖАТЕЛЬНЫЙ РАЗДЕЛ ОСНОВНОЙ ОБРАЗОВАТЕЛЬНОЙ ПРОГРАММЫ СОО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b/>
          <w:bCs/>
          <w:sz w:val="28"/>
          <w:szCs w:val="28"/>
        </w:rPr>
        <w:t xml:space="preserve">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b/>
          <w:bCs/>
          <w:sz w:val="28"/>
          <w:szCs w:val="28"/>
        </w:rPr>
        <w:t xml:space="preserve">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lastRenderedPageBreak/>
        <w:t xml:space="preserve">– способность их использования в познавательной и социальной практике;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Программа направлена на: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повышение эффективности освоения обучающимися основной образовательной программы, а также усвоение знаний и учебных действий;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Программа обеспечивает: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решение задач общекультурного, личностного и познавательного развития обучающихся;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формирование навыков участия в различных формах организации учебно-исследовательской и проектной деятельности (творческих конкурсах, </w:t>
      </w:r>
      <w:r w:rsidRPr="00BE14B4">
        <w:rPr>
          <w:rFonts w:ascii="Times New Roman" w:hAnsi="Times New Roman" w:cs="Times New Roman"/>
          <w:sz w:val="28"/>
          <w:szCs w:val="28"/>
        </w:rPr>
        <w:lastRenderedPageBreak/>
        <w:t xml:space="preserve">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практическую направленность проводимых исследований и индивидуальных проектов;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подготовку к осознанному выбору дальнейшего образования и профессиональной деятельности.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2755C9">
        <w:rPr>
          <w:rFonts w:ascii="Times New Roman" w:hAnsi="Times New Roman" w:cs="Times New Roman"/>
          <w:sz w:val="28"/>
          <w:szCs w:val="28"/>
        </w:rPr>
        <w:t>МБОУ СОШ №4</w:t>
      </w:r>
      <w:r w:rsidRPr="00BE14B4">
        <w:rPr>
          <w:rFonts w:ascii="Times New Roman" w:hAnsi="Times New Roman" w:cs="Times New Roman"/>
          <w:sz w:val="28"/>
          <w:szCs w:val="28"/>
        </w:rPr>
        <w:t xml:space="preserve">, в том числе в профессиональных и социальных пробах.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В соответствии с указанной целью программа развития УУД среднего общего образования определяет следующие задачи: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2755C9"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w:t>
      </w:r>
      <w:r w:rsidRPr="00BE14B4">
        <w:rPr>
          <w:rFonts w:ascii="Times New Roman" w:hAnsi="Times New Roman" w:cs="Times New Roman"/>
          <w:sz w:val="28"/>
          <w:szCs w:val="28"/>
        </w:rPr>
        <w:lastRenderedPageBreak/>
        <w:t xml:space="preserve">активное формирование чувства взрослости, выработка мировоззрения, убеждений, характера и жизненного самоопределения.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b/>
          <w:bCs/>
          <w:sz w:val="28"/>
          <w:szCs w:val="28"/>
        </w:rPr>
        <w:t xml:space="preserve">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w:t>
      </w:r>
      <w:r w:rsidR="002755C9">
        <w:rPr>
          <w:rFonts w:ascii="Times New Roman" w:hAnsi="Times New Roman" w:cs="Times New Roman"/>
          <w:sz w:val="28"/>
          <w:szCs w:val="28"/>
        </w:rPr>
        <w:t xml:space="preserve">нные виды универсальных учебных </w:t>
      </w:r>
      <w:r w:rsidRPr="00BE14B4">
        <w:rPr>
          <w:rFonts w:ascii="Times New Roman" w:hAnsi="Times New Roman" w:cs="Times New Roman"/>
          <w:sz w:val="28"/>
          <w:szCs w:val="28"/>
        </w:rPr>
        <w:t xml:space="preserve">действий. Они проявляются, становятся, формируются в процессе освоения культуры во всех ее аспектах.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r w:rsidRPr="00BE14B4">
        <w:rPr>
          <w:rFonts w:ascii="Times New Roman" w:hAnsi="Times New Roman" w:cs="Times New Roman"/>
          <w:sz w:val="28"/>
          <w:szCs w:val="28"/>
        </w:rPr>
        <w:lastRenderedPageBreak/>
        <w:t xml:space="preserve">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w:t>
      </w:r>
      <w:r w:rsidRPr="00BE14B4">
        <w:rPr>
          <w:rFonts w:ascii="Times New Roman" w:hAnsi="Times New Roman" w:cs="Times New Roman"/>
          <w:sz w:val="28"/>
          <w:szCs w:val="28"/>
        </w:rPr>
        <w:lastRenderedPageBreak/>
        <w:t xml:space="preserve">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b/>
          <w:bCs/>
          <w:sz w:val="28"/>
          <w:szCs w:val="28"/>
        </w:rPr>
        <w:lastRenderedPageBreak/>
        <w:t xml:space="preserve">2.1.3. Типовые задачи по формированию универсальных учебных действий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возможности самостоятельного выбора обучающимися темпа, режимов и форм освоения предметного материала;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BE14B4" w:rsidRPr="00BE14B4" w:rsidRDefault="00BE14B4" w:rsidP="00BE14B4">
      <w:pPr>
        <w:rPr>
          <w:rFonts w:ascii="Times New Roman" w:hAnsi="Times New Roman" w:cs="Times New Roman"/>
          <w:sz w:val="28"/>
          <w:szCs w:val="28"/>
        </w:rPr>
      </w:pPr>
      <w:r w:rsidRPr="00BE14B4">
        <w:rPr>
          <w:rFonts w:ascii="Times New Roman" w:hAnsi="Times New Roman" w:cs="Times New Roman"/>
          <w:sz w:val="28"/>
          <w:szCs w:val="28"/>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b/>
          <w:bCs/>
          <w:i/>
          <w:iCs/>
          <w:sz w:val="28"/>
          <w:szCs w:val="28"/>
        </w:rPr>
        <w:t xml:space="preserve">Формирование познавательных универсальных учебных действий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Задачи должны быть сконструированы таким образом, чтобы формировать у обучающихся умения: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а) объяснять явления с научной точки зрения;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б) разрабатывать дизайн научного исследования;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в) интерпретировать полученные данные и доказательства с разных позиций и формулировать соответствующие выводы.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полидисциплинарные и метапредметные погружения и интенсивы;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методологические и философские семинары;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образовательные экспедиции и экскурсии;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учебно-исследовательская работа обучающихся, которая предполагает: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выбор тематики исследования, связанной с новейшими достижениями в области науки и технологий;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выбор тематики исследований, связанных с учебными предметами, не изучаемыми в школе: психологией, социологией, бизнесом и др.;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выбор тематики исследований, направленных на изучение проблем местного сообщества, региона, мира в целом.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b/>
          <w:bCs/>
          <w:i/>
          <w:iCs/>
          <w:sz w:val="28"/>
          <w:szCs w:val="28"/>
        </w:rPr>
        <w:t xml:space="preserve">Формирование коммуникативных универсальных учебных действий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Открытость образовательной среды позволяет обеспечивать возможность коммуникации: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с обучающимися других образовательных организаций региона, как с ровесниками, так и с детьми иных возрастов;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представителями власти, местного самоуправления, фондов, спонсорами и др. </w:t>
      </w:r>
    </w:p>
    <w:p w:rsidR="002755C9" w:rsidRPr="002755C9" w:rsidRDefault="002755C9" w:rsidP="002755C9">
      <w:pPr>
        <w:rPr>
          <w:rFonts w:ascii="Times New Roman" w:hAnsi="Times New Roman" w:cs="Times New Roman"/>
          <w:sz w:val="28"/>
          <w:szCs w:val="28"/>
        </w:rPr>
      </w:pP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комплексные задачи, направленные на решение проблем местного сообщества;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комплексные задачи, направленные на изменение и улучшение реально существующих бизнес-практик;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социальные проекты, направленные на улучшение жизни местного сообщества. К таким проектам относятся: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а) участие в волонтерских акциях и движениях, самостоятельная организация волонтерских акций;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б) участие в благотворительных акциях и движениях, самостоятельная организация благотворительных акций;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б) создание и реализация социальных проектов разного масштаба и направленности, выходящих за рамки образовательной организации;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получение предметных знаний в структурах, альтернативных образовательной организации: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а) в заочных и дистанционных школах и университетах;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б) участие в дистанционных конкурсах и олимпиадах;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в) самостоятельное освоение отдельных предметов и курсов;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г) самостоятельное освоение дополнительных иностранных языков.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b/>
          <w:bCs/>
          <w:i/>
          <w:iCs/>
          <w:sz w:val="28"/>
          <w:szCs w:val="28"/>
        </w:rPr>
        <w:t xml:space="preserve">Формирование регулятивных универсальных учебных действий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а) самостоятельное изучение дополнительных иностранных языков с последующей сертификацией;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б) самостоятельное освоение глав, разделов и тем учебных предметов;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в) самостоятельное обучение в заочных и дистанционных школах и университетах;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д) самостоятельное взаимодействие с источниками ресурсов: информационными источниками, фондами, представителями власти и т. п.;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е) самостоятельное управление ресурсами, в том числе нематериальными;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ж) презентация результатов проектной работы на различных этапах ее реализации.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b/>
          <w:bCs/>
          <w:sz w:val="28"/>
          <w:szCs w:val="28"/>
        </w:rPr>
        <w:t xml:space="preserve">2.1.4. Описание особенностей учебно-исследовательской и проектной деятельности обучающихся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Особенности учебно-исследовательской деятельности и проектной работы старшеклассников обусловлены, в первую очеред</w:t>
      </w:r>
      <w:r>
        <w:rPr>
          <w:rFonts w:ascii="Times New Roman" w:hAnsi="Times New Roman" w:cs="Times New Roman"/>
          <w:sz w:val="28"/>
          <w:szCs w:val="28"/>
        </w:rPr>
        <w:t>ь, открытостью МБОУ СОШ № 4 города Чаплыгина</w:t>
      </w:r>
      <w:r w:rsidRPr="002755C9">
        <w:rPr>
          <w:rFonts w:ascii="Times New Roman" w:hAnsi="Times New Roman" w:cs="Times New Roman"/>
          <w:sz w:val="28"/>
          <w:szCs w:val="28"/>
        </w:rPr>
        <w:t xml:space="preserve"> на уровне среднего общего образования.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w:t>
      </w:r>
      <w:r>
        <w:rPr>
          <w:rFonts w:ascii="Times New Roman" w:hAnsi="Times New Roman" w:cs="Times New Roman"/>
          <w:sz w:val="28"/>
          <w:szCs w:val="28"/>
        </w:rPr>
        <w:t>тации результатов исследования.</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b/>
          <w:bCs/>
          <w:sz w:val="28"/>
          <w:szCs w:val="28"/>
        </w:rPr>
        <w:t xml:space="preserve">2.1.5. Описание основных направлений учебно-исследовательской и проектной деятельности обучающихся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Направлениями проектной и учебно-исследовательской деятельности являются: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исследовательское;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инженерное;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прикладное;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бизнес-проектирование;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информационное;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социальное;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игровое;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творческое. </w:t>
      </w:r>
    </w:p>
    <w:p w:rsid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На уровне среднего общего образования приоритетными направлениями являются: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социальное;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бизнес-проектирование;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исследовательское;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инженерное;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информационное. </w:t>
      </w:r>
    </w:p>
    <w:p w:rsidR="002755C9" w:rsidRPr="002755C9" w:rsidRDefault="002755C9" w:rsidP="002755C9">
      <w:pPr>
        <w:rPr>
          <w:rFonts w:ascii="Times New Roman" w:hAnsi="Times New Roman" w:cs="Times New Roman"/>
          <w:sz w:val="28"/>
          <w:szCs w:val="28"/>
        </w:rPr>
      </w:pP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b/>
          <w:bCs/>
          <w:sz w:val="28"/>
          <w:szCs w:val="28"/>
        </w:rPr>
        <w:t xml:space="preserve">2.1.6. Планируемые результаты учебно-исследовательской и проектной деятельности обучающихся в рамках урочной и внеурочной деятельности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В результате учебно-исследовательской и проектной деятельности обучающиеся получат представление: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 том, чем отличаются исследования в гуманитарных областях от исследований в естественных науках;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об истории науки;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 новейших разработках в области науки и технологий;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Обучающийся сможет: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решать задачи, находящиеся на стыке нескольких учебных дисциплин; </w:t>
      </w:r>
    </w:p>
    <w:p w:rsidR="000D0BEB"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использовать основной алгоритм исследования при решении своих учебно-познавательных задач;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использовать элементы математического моделирования при решении исследовательских задач;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2755C9" w:rsidRPr="002755C9" w:rsidRDefault="002755C9" w:rsidP="002755C9">
      <w:pPr>
        <w:rPr>
          <w:rFonts w:ascii="Times New Roman" w:hAnsi="Times New Roman" w:cs="Times New Roman"/>
          <w:sz w:val="28"/>
          <w:szCs w:val="28"/>
        </w:rPr>
      </w:pP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оценивать ресурсы, в том числе и нематериальные (такие, как время), необходимые для достижения поставленной цели;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адекватно оценивать риски реализации проекта и проведения исследования и предусматривать пути минимизации этих рисков;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адекватно оценивать последствия реализации своего проекта (изменения, которые он повлечет в жизни других людей, сообществ);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адекватно оценивать дальнейшее развитие своего проекта или исследования, видеть возможные варианты применения результатов. </w:t>
      </w:r>
    </w:p>
    <w:p w:rsidR="002755C9" w:rsidRPr="002755C9" w:rsidRDefault="002755C9" w:rsidP="002755C9">
      <w:pPr>
        <w:rPr>
          <w:rFonts w:ascii="Times New Roman" w:hAnsi="Times New Roman" w:cs="Times New Roman"/>
          <w:sz w:val="28"/>
          <w:szCs w:val="28"/>
        </w:rPr>
      </w:pP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b/>
          <w:bCs/>
          <w:sz w:val="28"/>
          <w:szCs w:val="28"/>
        </w:rPr>
        <w:t xml:space="preserve">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укомплектованность педагогическими, руководящими и иными работниками;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 уровень квалификации педагогических и иных работников;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непрерывность профессионального развития педагогических работников, реализующих образовательную программу среднего общего образования.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Педагогические кадры должны иметь необходимый уровень подготовки для реализации программы УУД, что включает следующее: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педагоги владеют представлениями о возрастных особенностях обучающихся начальной, основной и старшей школы;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педагоги прошли курсы повышени</w:t>
      </w:r>
      <w:r w:rsidR="000D0BEB">
        <w:rPr>
          <w:rFonts w:ascii="Times New Roman" w:hAnsi="Times New Roman" w:cs="Times New Roman"/>
          <w:sz w:val="28"/>
          <w:szCs w:val="28"/>
        </w:rPr>
        <w:t>я квалификации, связанные с введением и реализацией ФГОС СОО</w:t>
      </w:r>
      <w:r w:rsidRPr="002755C9">
        <w:rPr>
          <w:rFonts w:ascii="Times New Roman" w:hAnsi="Times New Roman" w:cs="Times New Roman"/>
          <w:sz w:val="28"/>
          <w:szCs w:val="28"/>
        </w:rPr>
        <w:t xml:space="preserve">;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педагоги участвовали в разработке программы по формированию УУД и участвовали во внутришкольном семинаре, посвященном особенностям применения выбранной программы по УУД;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педагоги осуществляют формирование УУД в рамках проектной, исследовательской деятельности;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характер взаимодействия педагога и обучающегося не противоречит представлениям об условиях формирования УУД;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педагоги умеют применять инструментарий для оценки качества формирования УУД в рамках одного или нескольких предметов.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Наряду с общими характеристиками можно выделить ряд специфических черт организации образовательного пространства старшей школы, обеспечивающих формирование УУД в открытом образовательном пространстве: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сетевое взаимодействие образовательной организации с другими организациями общего и дополнительного образования, с учреждениями культуры;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w:t>
      </w:r>
      <w:r w:rsidRPr="002755C9">
        <w:rPr>
          <w:rFonts w:ascii="Times New Roman" w:hAnsi="Times New Roman" w:cs="Times New Roman"/>
          <w:sz w:val="28"/>
          <w:szCs w:val="28"/>
        </w:rPr>
        <w:lastRenderedPageBreak/>
        <w:t xml:space="preserve">материала, учителя, учебной группы, обеспечения тьюторского сопровождения образовательной траектории обучающегося);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обеспечение возможности вовлечения обучающихся в разнообразную исследовательскую деятельность;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К обязательным условиям успешного формирования УУД относится создание методически единого пространства </w:t>
      </w:r>
      <w:r w:rsidR="000D0BEB">
        <w:rPr>
          <w:rFonts w:ascii="Times New Roman" w:hAnsi="Times New Roman" w:cs="Times New Roman"/>
          <w:sz w:val="28"/>
          <w:szCs w:val="28"/>
        </w:rPr>
        <w:t>внутри МБОУ СОШ №4</w:t>
      </w:r>
      <w:r w:rsidRPr="002755C9">
        <w:rPr>
          <w:rFonts w:ascii="Times New Roman" w:hAnsi="Times New Roman" w:cs="Times New Roman"/>
          <w:sz w:val="28"/>
          <w:szCs w:val="28"/>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2755C9" w:rsidRPr="002755C9" w:rsidRDefault="002755C9" w:rsidP="002755C9">
      <w:pPr>
        <w:rPr>
          <w:rFonts w:ascii="Times New Roman" w:hAnsi="Times New Roman" w:cs="Times New Roman"/>
          <w:sz w:val="28"/>
          <w:szCs w:val="28"/>
        </w:rPr>
      </w:pPr>
      <w:r w:rsidRPr="002755C9">
        <w:rPr>
          <w:rFonts w:ascii="Times New Roman" w:hAnsi="Times New Roman" w:cs="Times New Roman"/>
          <w:sz w:val="28"/>
          <w:szCs w:val="28"/>
        </w:rPr>
        <w:lastRenderedPageBreak/>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A2284A" w:rsidRDefault="002755C9" w:rsidP="002755C9">
      <w:pPr>
        <w:rPr>
          <w:rFonts w:ascii="Times New Roman" w:hAnsi="Times New Roman" w:cs="Times New Roman"/>
          <w:sz w:val="28"/>
          <w:szCs w:val="28"/>
        </w:rPr>
      </w:pPr>
      <w:r w:rsidRPr="002755C9">
        <w:rPr>
          <w:rFonts w:ascii="Times New Roman" w:hAnsi="Times New Roman" w:cs="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b/>
          <w:bCs/>
          <w:sz w:val="28"/>
          <w:szCs w:val="28"/>
        </w:rPr>
        <w:t xml:space="preserve">2.1.8. Методика и инструментарий оценки успешности освоения и применения обучающимися универсальных учебных действий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МБ</w:t>
      </w:r>
      <w:r>
        <w:rPr>
          <w:rFonts w:ascii="Times New Roman" w:hAnsi="Times New Roman" w:cs="Times New Roman"/>
          <w:sz w:val="28"/>
          <w:szCs w:val="28"/>
        </w:rPr>
        <w:t xml:space="preserve">ОУ СОШ №4 </w:t>
      </w:r>
      <w:r w:rsidRPr="00A2284A">
        <w:rPr>
          <w:rFonts w:ascii="Times New Roman" w:hAnsi="Times New Roman" w:cs="Times New Roman"/>
          <w:sz w:val="28"/>
          <w:szCs w:val="28"/>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b/>
          <w:bCs/>
          <w:sz w:val="28"/>
          <w:szCs w:val="28"/>
        </w:rPr>
        <w:t xml:space="preserve">Образовательное событие как формат оценки успешности освоения и применения обучающимися универсальных учебных действий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Материал образовательного события должен носить полидисциплинарный характер;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w:t>
      </w:r>
      <w:r>
        <w:rPr>
          <w:rFonts w:ascii="Times New Roman" w:hAnsi="Times New Roman" w:cs="Times New Roman"/>
          <w:sz w:val="28"/>
          <w:szCs w:val="28"/>
        </w:rPr>
        <w:t>й</w:t>
      </w:r>
      <w:r w:rsidRPr="00A2284A">
        <w:rPr>
          <w:rFonts w:ascii="Times New Roman" w:hAnsi="Times New Roman" w:cs="Times New Roman"/>
          <w:sz w:val="28"/>
          <w:szCs w:val="28"/>
        </w:rPr>
        <w:t xml:space="preserve">).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lastRenderedPageBreak/>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A2284A" w:rsidRPr="00A2284A" w:rsidRDefault="00A2284A" w:rsidP="00A2284A">
      <w:pPr>
        <w:rPr>
          <w:rFonts w:ascii="Times New Roman" w:hAnsi="Times New Roman" w:cs="Times New Roman"/>
          <w:sz w:val="28"/>
          <w:szCs w:val="28"/>
        </w:rPr>
      </w:pP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b/>
          <w:bCs/>
          <w:sz w:val="28"/>
          <w:szCs w:val="28"/>
        </w:rPr>
        <w:t xml:space="preserve">Защита проекта как формат оценки успешности освоения и применения обучающимися универсальных учебных действий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Публично должны быть представлены два элемента проектной работы: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защита темы проекта (проектной идеи); </w:t>
      </w:r>
    </w:p>
    <w:p w:rsid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защита реализованного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На защите темы проекта (проектной идеи) с обучающимся должны быть обсуждены: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актуальность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lastRenderedPageBreak/>
        <w:t xml:space="preserve">– положительные эффекты от реализации проекта, важные как для самого автора, так и для других людей;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ресурсы (как материальные, так и нематериальные), необходимые для реализации проекта, возможные источники ресурсов;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риски реализации проекта и сложности, которые ожидают обучающегося при реализации данного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На защите реализации проекта обучающийся представляет свой реализованный проект по следующему (примерному) плану: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1. Тема и краткое описание сути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2. Актуальность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3. Положительные эффекты от реализации проекта, которые получат как сам автор, так и другие люди.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4. Ресурсы (материальные и нематериальные), которые были привлечены для реализации проекта, а также источники этих ресурсов.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5. Ход реализации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6. Риски реализации проекта и сложности, которые обучающемуся удалось преодолеть в ходе его реализации.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w:t>
      </w:r>
      <w:r w:rsidRPr="00A2284A">
        <w:rPr>
          <w:rFonts w:ascii="Times New Roman" w:hAnsi="Times New Roman" w:cs="Times New Roman"/>
          <w:sz w:val="28"/>
          <w:szCs w:val="28"/>
        </w:rPr>
        <w:lastRenderedPageBreak/>
        <w:t xml:space="preserve">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оценивание производится на основе критериальной модели;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для обработки всего массива оценок может быть предусмотрен электронный инструмент;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результаты оценивания универсальных учебных действий в установленном формате доводятся до сведения обучающихся.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b/>
          <w:bCs/>
          <w:sz w:val="28"/>
          <w:szCs w:val="28"/>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Исследовательские проекты могут иметь следующие направления: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естественнонаучные исследования;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исследования в гуманитарных областях (в том числе выходящих за рамки школьной программы, например в психологии, социологии);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экономические исследования;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социальные исследования;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 научно-технические исследования. </w:t>
      </w:r>
    </w:p>
    <w:p w:rsidR="00A2284A" w:rsidRPr="00A2284A"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 xml:space="preserve">Требования к исследовательским проектам: постановка задачи, формулировка гипотезы, описание инструментария и регламентов </w:t>
      </w:r>
      <w:r w:rsidRPr="00A2284A">
        <w:rPr>
          <w:rFonts w:ascii="Times New Roman" w:hAnsi="Times New Roman" w:cs="Times New Roman"/>
          <w:sz w:val="28"/>
          <w:szCs w:val="28"/>
        </w:rPr>
        <w:lastRenderedPageBreak/>
        <w:t xml:space="preserve">исследования, проведение исследования и интерпретация полученных результатов. </w:t>
      </w:r>
    </w:p>
    <w:p w:rsidR="00BE14B4" w:rsidRDefault="00A2284A" w:rsidP="00A2284A">
      <w:pPr>
        <w:rPr>
          <w:rFonts w:ascii="Times New Roman" w:hAnsi="Times New Roman" w:cs="Times New Roman"/>
          <w:sz w:val="28"/>
          <w:szCs w:val="28"/>
        </w:rPr>
      </w:pPr>
      <w:r w:rsidRPr="00A2284A">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2.2. Программы отдельных учебных предметов, курсов и курсов внеурочной деятельности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Список рабочих программ на 2018-2019 учебный год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СРЕДНЕЕ ОБЩЕЕ ОБРАЗОВАНИЕ (ФГОС)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Рабочая программа учебного предмета «Русский язык (базовый 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Рабочая программа учебного предмета «Литература (базовый 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Рабочая программа учебного предмета «Иностранный язык (б</w:t>
      </w:r>
      <w:r w:rsidR="007040C5">
        <w:rPr>
          <w:rFonts w:ascii="Times New Roman" w:hAnsi="Times New Roman" w:cs="Times New Roman"/>
          <w:sz w:val="28"/>
          <w:szCs w:val="28"/>
        </w:rPr>
        <w:t>азовый уровень)» (10-11 классы)</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Рабочая прог</w:t>
      </w:r>
      <w:r>
        <w:rPr>
          <w:rFonts w:ascii="Times New Roman" w:hAnsi="Times New Roman" w:cs="Times New Roman"/>
          <w:sz w:val="28"/>
          <w:szCs w:val="28"/>
        </w:rPr>
        <w:t>рамма учебного предмета «Россия в мире»</w:t>
      </w:r>
      <w:r w:rsidRPr="004276B0">
        <w:rPr>
          <w:rFonts w:ascii="Times New Roman" w:hAnsi="Times New Roman" w:cs="Times New Roman"/>
          <w:sz w:val="28"/>
          <w:szCs w:val="28"/>
        </w:rPr>
        <w:t xml:space="preserve"> (базовый 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Рабочая программа учебного предмета «Математика (базовый 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Рабочая программа учебного пре</w:t>
      </w:r>
      <w:r>
        <w:rPr>
          <w:rFonts w:ascii="Times New Roman" w:hAnsi="Times New Roman" w:cs="Times New Roman"/>
          <w:sz w:val="28"/>
          <w:szCs w:val="28"/>
        </w:rPr>
        <w:t>дмета «Информатика (базовый</w:t>
      </w:r>
      <w:r w:rsidRPr="004276B0">
        <w:rPr>
          <w:rFonts w:ascii="Times New Roman" w:hAnsi="Times New Roman" w:cs="Times New Roman"/>
          <w:sz w:val="28"/>
          <w:szCs w:val="28"/>
        </w:rPr>
        <w:t xml:space="preserve">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lastRenderedPageBreak/>
        <w:t xml:space="preserve"> Рабочая программа учебного предмета «Физика (базовый 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Рабочая программа учебного предмета «Астрономия (базовый уровень)» (11 класс)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Рабочая программа учебного предмета «Физическая культура (базовый 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Рабочая программа учебного предмета «Основы безопасности жизнедеятельности (базовый уровень)»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w:t>
      </w:r>
      <w:r w:rsidR="000B7932">
        <w:rPr>
          <w:rFonts w:ascii="Times New Roman" w:hAnsi="Times New Roman" w:cs="Times New Roman"/>
          <w:sz w:val="28"/>
          <w:szCs w:val="28"/>
        </w:rPr>
        <w:t>Рабочая программа учебного предмета</w:t>
      </w:r>
      <w:r w:rsidRPr="004276B0">
        <w:rPr>
          <w:rFonts w:ascii="Times New Roman" w:hAnsi="Times New Roman" w:cs="Times New Roman"/>
          <w:sz w:val="28"/>
          <w:szCs w:val="28"/>
        </w:rPr>
        <w:t xml:space="preserve"> «Обществознание</w:t>
      </w:r>
      <w:r w:rsidR="000B7932">
        <w:rPr>
          <w:rFonts w:ascii="Times New Roman" w:hAnsi="Times New Roman" w:cs="Times New Roman"/>
          <w:sz w:val="28"/>
          <w:szCs w:val="28"/>
        </w:rPr>
        <w:t xml:space="preserve"> (базовый уровень</w:t>
      </w:r>
      <w:r w:rsidRPr="004276B0">
        <w:rPr>
          <w:rFonts w:ascii="Times New Roman" w:hAnsi="Times New Roman" w:cs="Times New Roman"/>
          <w:sz w:val="28"/>
          <w:szCs w:val="28"/>
        </w:rPr>
        <w:t xml:space="preserve">» (10-11 классы)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 </w:t>
      </w:r>
      <w:r w:rsidR="000B7932">
        <w:rPr>
          <w:rFonts w:ascii="Times New Roman" w:hAnsi="Times New Roman" w:cs="Times New Roman"/>
          <w:sz w:val="28"/>
          <w:szCs w:val="28"/>
        </w:rPr>
        <w:t>Рабочая программа учебного предмета</w:t>
      </w:r>
      <w:r w:rsidRPr="004276B0">
        <w:rPr>
          <w:rFonts w:ascii="Times New Roman" w:hAnsi="Times New Roman" w:cs="Times New Roman"/>
          <w:sz w:val="28"/>
          <w:szCs w:val="28"/>
        </w:rPr>
        <w:t xml:space="preserve"> «Биология</w:t>
      </w:r>
      <w:r w:rsidR="000B7932">
        <w:rPr>
          <w:rFonts w:ascii="Times New Roman" w:hAnsi="Times New Roman" w:cs="Times New Roman"/>
          <w:sz w:val="28"/>
          <w:szCs w:val="28"/>
        </w:rPr>
        <w:t xml:space="preserve"> (базовый уровень</w:t>
      </w:r>
      <w:r w:rsidRPr="004276B0">
        <w:rPr>
          <w:rFonts w:ascii="Times New Roman" w:hAnsi="Times New Roman" w:cs="Times New Roman"/>
          <w:sz w:val="28"/>
          <w:szCs w:val="28"/>
        </w:rPr>
        <w:t xml:space="preserve">» (10-11 классы) </w:t>
      </w:r>
    </w:p>
    <w:p w:rsidR="000B7932" w:rsidRPr="004276B0" w:rsidRDefault="000B7932" w:rsidP="000B7932">
      <w:pPr>
        <w:rPr>
          <w:rFonts w:ascii="Times New Roman" w:hAnsi="Times New Roman" w:cs="Times New Roman"/>
          <w:sz w:val="28"/>
          <w:szCs w:val="28"/>
        </w:rPr>
      </w:pPr>
      <w:proofErr w:type="gramStart"/>
      <w:r w:rsidRPr="004276B0">
        <w:rPr>
          <w:rFonts w:ascii="Times New Roman" w:hAnsi="Times New Roman" w:cs="Times New Roman"/>
          <w:sz w:val="28"/>
          <w:szCs w:val="28"/>
        </w:rPr>
        <w:t xml:space="preserve"> Рабочая программа учебного предмета </w:t>
      </w:r>
      <w:r>
        <w:rPr>
          <w:rFonts w:ascii="Times New Roman" w:hAnsi="Times New Roman" w:cs="Times New Roman"/>
          <w:sz w:val="28"/>
          <w:szCs w:val="28"/>
        </w:rPr>
        <w:t xml:space="preserve">«Химия (базовый уровень » (10-11 </w:t>
      </w:r>
      <w:r w:rsidRPr="004276B0">
        <w:rPr>
          <w:rFonts w:ascii="Times New Roman" w:hAnsi="Times New Roman" w:cs="Times New Roman"/>
          <w:sz w:val="28"/>
          <w:szCs w:val="28"/>
        </w:rPr>
        <w:t xml:space="preserve">классы) </w:t>
      </w:r>
      <w:proofErr w:type="gramEnd"/>
    </w:p>
    <w:p w:rsidR="000B7932" w:rsidRPr="000B7932" w:rsidRDefault="000B7932" w:rsidP="000B7932">
      <w:pPr>
        <w:rPr>
          <w:rFonts w:ascii="Times New Roman" w:hAnsi="Times New Roman" w:cs="Times New Roman"/>
          <w:sz w:val="28"/>
          <w:szCs w:val="28"/>
        </w:rPr>
      </w:pPr>
      <w:proofErr w:type="gramStart"/>
      <w:r w:rsidRPr="000B7932">
        <w:rPr>
          <w:rFonts w:ascii="Times New Roman" w:hAnsi="Times New Roman" w:cs="Times New Roman"/>
          <w:sz w:val="28"/>
          <w:szCs w:val="28"/>
        </w:rPr>
        <w:t xml:space="preserve"> Рабочая программа учебного предмета </w:t>
      </w:r>
      <w:r>
        <w:rPr>
          <w:rFonts w:ascii="Times New Roman" w:hAnsi="Times New Roman" w:cs="Times New Roman"/>
          <w:sz w:val="28"/>
          <w:szCs w:val="28"/>
        </w:rPr>
        <w:t>«География</w:t>
      </w:r>
      <w:r w:rsidRPr="000B7932">
        <w:rPr>
          <w:rFonts w:ascii="Times New Roman" w:hAnsi="Times New Roman" w:cs="Times New Roman"/>
          <w:sz w:val="28"/>
          <w:szCs w:val="28"/>
        </w:rPr>
        <w:t xml:space="preserve"> (базовый уровень » (10-11 классы) </w:t>
      </w:r>
      <w:proofErr w:type="gramEnd"/>
    </w:p>
    <w:p w:rsidR="000B7932" w:rsidRPr="000B7932" w:rsidRDefault="000B7932" w:rsidP="000B7932">
      <w:pPr>
        <w:rPr>
          <w:rFonts w:ascii="Times New Roman" w:hAnsi="Times New Roman" w:cs="Times New Roman"/>
          <w:sz w:val="28"/>
          <w:szCs w:val="28"/>
        </w:rPr>
      </w:pPr>
      <w:proofErr w:type="gramStart"/>
      <w:r w:rsidRPr="000B7932">
        <w:rPr>
          <w:rFonts w:ascii="Times New Roman" w:hAnsi="Times New Roman" w:cs="Times New Roman"/>
          <w:sz w:val="28"/>
          <w:szCs w:val="28"/>
        </w:rPr>
        <w:t xml:space="preserve"> Рабочая программа учебного предмета </w:t>
      </w:r>
      <w:r>
        <w:rPr>
          <w:rFonts w:ascii="Times New Roman" w:hAnsi="Times New Roman" w:cs="Times New Roman"/>
          <w:sz w:val="28"/>
          <w:szCs w:val="28"/>
        </w:rPr>
        <w:t xml:space="preserve">«Искусство </w:t>
      </w:r>
      <w:r w:rsidRPr="000B7932">
        <w:rPr>
          <w:rFonts w:ascii="Times New Roman" w:hAnsi="Times New Roman" w:cs="Times New Roman"/>
          <w:sz w:val="28"/>
          <w:szCs w:val="28"/>
        </w:rPr>
        <w:t xml:space="preserve">(базовый уровень » (10-11 классы) </w:t>
      </w:r>
      <w:proofErr w:type="gramEnd"/>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2.3. Программа воспитания и социализации обучающихся при получении среднего общего образования, включающая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Программа обеспечивает: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lastRenderedPageBreak/>
        <w:t xml:space="preserve">– </w:t>
      </w:r>
      <w:r w:rsidRPr="004276B0">
        <w:rPr>
          <w:rFonts w:ascii="Times New Roman" w:hAnsi="Times New Roman" w:cs="Times New Roman"/>
          <w:sz w:val="28"/>
          <w:szCs w:val="28"/>
        </w:rPr>
        <w:t xml:space="preserve">формирование уклада жизни гимназии, учитывающего историко-культурную и этническую специфику Липецкой области, а также потребности и индивидуальные социальные инициативы обучающихся, особенности их социального взаимодействия вне гимназии, характера профессиональных предпочтений.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2.3.1. Цель и задачи духовно-нравственного развития, воспитания, социализации обучающихся при получении среднего общего образования </w:t>
      </w:r>
    </w:p>
    <w:p w:rsidR="004276B0" w:rsidRPr="004276B0" w:rsidRDefault="004276B0" w:rsidP="004276B0">
      <w:pPr>
        <w:rPr>
          <w:rFonts w:ascii="Times New Roman" w:hAnsi="Times New Roman" w:cs="Times New Roman"/>
          <w:sz w:val="28"/>
          <w:szCs w:val="28"/>
        </w:rPr>
      </w:pPr>
      <w:proofErr w:type="gramStart"/>
      <w:r w:rsidRPr="004276B0">
        <w:rPr>
          <w:rFonts w:ascii="Times New Roman" w:hAnsi="Times New Roman" w:cs="Times New Roman"/>
          <w:b/>
          <w:bCs/>
          <w:sz w:val="28"/>
          <w:szCs w:val="28"/>
        </w:rPr>
        <w:t>Целью духовно-нравственного развития, воспитания и социализации</w:t>
      </w:r>
      <w:r w:rsidRPr="004276B0">
        <w:rPr>
          <w:rFonts w:ascii="Times New Roman" w:hAnsi="Times New Roman" w:cs="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4276B0">
        <w:rPr>
          <w:rFonts w:ascii="Times New Roman" w:hAnsi="Times New Roman" w:cs="Times New Roman"/>
          <w:sz w:val="28"/>
          <w:szCs w:val="28"/>
        </w:rPr>
        <w:t xml:space="preserve"> </w:t>
      </w:r>
      <w:proofErr w:type="gramStart"/>
      <w:r w:rsidRPr="004276B0">
        <w:rPr>
          <w:rFonts w:ascii="Times New Roman" w:hAnsi="Times New Roman" w:cs="Times New Roman"/>
          <w:sz w:val="28"/>
          <w:szCs w:val="28"/>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roofErr w:type="gramEnd"/>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Задачи </w:t>
      </w:r>
      <w:r w:rsidRPr="004276B0">
        <w:rPr>
          <w:rFonts w:ascii="Times New Roman" w:hAnsi="Times New Roman" w:cs="Times New Roman"/>
          <w:sz w:val="28"/>
          <w:szCs w:val="28"/>
        </w:rPr>
        <w:t xml:space="preserve">духовно-нравственного развития, воспитания и социализации обучающихся: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0B7932"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w:t>
      </w:r>
      <w:r w:rsidRPr="004276B0">
        <w:rPr>
          <w:rFonts w:ascii="Times New Roman" w:hAnsi="Times New Roman" w:cs="Times New Roman"/>
          <w:sz w:val="28"/>
          <w:szCs w:val="28"/>
        </w:rPr>
        <w:lastRenderedPageBreak/>
        <w:t xml:space="preserve">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4276B0" w:rsidRPr="004276B0" w:rsidRDefault="004276B0" w:rsidP="004276B0">
      <w:pPr>
        <w:rPr>
          <w:rFonts w:ascii="Times New Roman" w:hAnsi="Times New Roman" w:cs="Times New Roman"/>
          <w:sz w:val="28"/>
          <w:szCs w:val="28"/>
        </w:rPr>
      </w:pP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2.3.2. Основные направления и ценностные основы духовно-нравственного развития, воспитания и социализации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Основные </w:t>
      </w:r>
      <w:r w:rsidRPr="004276B0">
        <w:rPr>
          <w:rFonts w:ascii="Times New Roman" w:hAnsi="Times New Roman" w:cs="Times New Roman"/>
          <w:b/>
          <w:bCs/>
          <w:sz w:val="28"/>
          <w:szCs w:val="28"/>
        </w:rPr>
        <w:t xml:space="preserve">направления </w:t>
      </w:r>
      <w:r w:rsidRPr="004276B0">
        <w:rPr>
          <w:rFonts w:ascii="Times New Roman" w:hAnsi="Times New Roman" w:cs="Times New Roman"/>
          <w:sz w:val="28"/>
          <w:szCs w:val="28"/>
        </w:rPr>
        <w:t xml:space="preserve">духовно-нравственного развития, воспитания и социализации на уровне среднего общего образования реализуются в сферах: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отношения обучающихся к России как к Родине (Отечеству) (включает подготовку к патриотическому служению);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отношения обучающихся с окружающими людьми (включает подготовку к общению со сверстниками, старшими и младшими);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отношения обучающихся к семье и родителям (включает подготовку личности к семейной жизни);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отношения обучающихся к закону, государству и к гражданскому обществу (включает подготовку личности к общественной жизни);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трудовых и социально-экономических отношений (включает подготовку личности к трудовой деятельности).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Ценностные основы духовно-нравственного развития, воспитания и </w:t>
      </w:r>
      <w:proofErr w:type="gramStart"/>
      <w:r w:rsidRPr="004276B0">
        <w:rPr>
          <w:rFonts w:ascii="Times New Roman" w:hAnsi="Times New Roman" w:cs="Times New Roman"/>
          <w:b/>
          <w:bCs/>
          <w:sz w:val="28"/>
          <w:szCs w:val="28"/>
        </w:rPr>
        <w:t>социализации</w:t>
      </w:r>
      <w:proofErr w:type="gramEnd"/>
      <w:r w:rsidRPr="004276B0">
        <w:rPr>
          <w:rFonts w:ascii="Times New Roman" w:hAnsi="Times New Roman" w:cs="Times New Roman"/>
          <w:b/>
          <w:bCs/>
          <w:sz w:val="28"/>
          <w:szCs w:val="28"/>
        </w:rPr>
        <w:t xml:space="preserve"> обучающихся </w:t>
      </w:r>
      <w:r w:rsidRPr="004276B0">
        <w:rPr>
          <w:rFonts w:ascii="Times New Roman" w:hAnsi="Times New Roman" w:cs="Times New Roman"/>
          <w:sz w:val="28"/>
          <w:szCs w:val="28"/>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w:t>
      </w:r>
      <w:r w:rsidRPr="004276B0">
        <w:rPr>
          <w:rFonts w:ascii="Times New Roman" w:hAnsi="Times New Roman" w:cs="Times New Roman"/>
          <w:sz w:val="28"/>
          <w:szCs w:val="28"/>
        </w:rPr>
        <w:lastRenderedPageBreak/>
        <w:t xml:space="preserve">2012 г. № 273-ФЗ «Об образовании в Российской Федерации», в тексте ФГОС СОО.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Базовые национальные ценности российского общества определяются положениями Конституции Российской Федерации: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«Человек, его права и свободы являются высшей ценностью» (Гл. I, ст. 2);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…недопустимость ограничения или устранения конкуренции в сфере образования;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…сочетание государственного и договорного регулирования отношений в сфере образования» (ст. 3).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lastRenderedPageBreak/>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создание условий для воспитания здоровой, счастливой, свободной, ориентированной на труд личности;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поддержка единства и целостности, преемственности и непрерывности воспитания;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поддержка общественных институтов, которые являются носителями духовных ценностей;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формирование внутренней позиции личности по отношению к окружающей социальной действительности; </w:t>
      </w:r>
    </w:p>
    <w:p w:rsidR="004276B0" w:rsidRPr="004276B0" w:rsidRDefault="004276B0" w:rsidP="004276B0">
      <w:pPr>
        <w:rPr>
          <w:rFonts w:ascii="Times New Roman" w:hAnsi="Times New Roman" w:cs="Times New Roman"/>
          <w:sz w:val="28"/>
          <w:szCs w:val="28"/>
        </w:rPr>
      </w:pPr>
      <w:r w:rsidRPr="004276B0">
        <w:rPr>
          <w:rFonts w:ascii="Times New Roman" w:hAnsi="Times New Roman" w:cs="Times New Roman"/>
          <w:b/>
          <w:bCs/>
          <w:sz w:val="28"/>
          <w:szCs w:val="28"/>
        </w:rPr>
        <w:t xml:space="preserve">– </w:t>
      </w:r>
      <w:r w:rsidRPr="004276B0">
        <w:rPr>
          <w:rFonts w:ascii="Times New Roman" w:hAnsi="Times New Roman" w:cs="Times New Roman"/>
          <w:sz w:val="28"/>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4276B0" w:rsidRPr="004276B0" w:rsidRDefault="000B7932" w:rsidP="004276B0">
      <w:pPr>
        <w:rPr>
          <w:rFonts w:ascii="Times New Roman" w:hAnsi="Times New Roman" w:cs="Times New Roman"/>
          <w:sz w:val="28"/>
          <w:szCs w:val="28"/>
        </w:rPr>
      </w:pPr>
      <w:r>
        <w:rPr>
          <w:rFonts w:ascii="Times New Roman" w:hAnsi="Times New Roman" w:cs="Times New Roman"/>
          <w:sz w:val="28"/>
          <w:szCs w:val="28"/>
        </w:rPr>
        <w:t>В</w:t>
      </w:r>
      <w:r w:rsidR="004276B0" w:rsidRPr="004276B0">
        <w:rPr>
          <w:rFonts w:ascii="Times New Roman" w:hAnsi="Times New Roman" w:cs="Times New Roman"/>
          <w:sz w:val="28"/>
          <w:szCs w:val="28"/>
        </w:rPr>
        <w:t xml:space="preserve"> ФГОС СОО обозначены базовые национальные ценности российского общества: патриотизм, социальную солидарность, гражданственность, </w:t>
      </w:r>
      <w:r w:rsidR="004276B0" w:rsidRPr="004276B0">
        <w:rPr>
          <w:rFonts w:ascii="Times New Roman" w:hAnsi="Times New Roman" w:cs="Times New Roman"/>
          <w:sz w:val="28"/>
          <w:szCs w:val="28"/>
        </w:rPr>
        <w:lastRenderedPageBreak/>
        <w:t xml:space="preserve">семью, здоровье, труд и творчество, науку, традиционные религии России, искусство, природу, человечество. </w:t>
      </w:r>
    </w:p>
    <w:p w:rsidR="004276B0" w:rsidRDefault="004276B0" w:rsidP="004276B0">
      <w:pPr>
        <w:rPr>
          <w:rFonts w:ascii="Times New Roman" w:hAnsi="Times New Roman" w:cs="Times New Roman"/>
          <w:sz w:val="28"/>
          <w:szCs w:val="28"/>
        </w:rPr>
      </w:pPr>
      <w:r w:rsidRPr="004276B0">
        <w:rPr>
          <w:rFonts w:ascii="Times New Roman" w:hAnsi="Times New Roman" w:cs="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Для воспитания обучающихся в сфере отношения к России как к Родине (Отечеству) используются: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туристско-краеведческая, художественно-эстетическая, спортивная, познавательная и другие виды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обучающихся в сфере отношения к России как к Родине (Отечеству) включает: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обеспечение доступности музейной и театральной культуры для детей, развитие музейной и театральной педагогики.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сфере отношений с окружающими людьми предполагают формирование: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развитие культуры межнационального общения;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развитие в детской среде ответственности, принципов коллективизма и социальной солидарности.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сфере семейных отношений предполагают формирование у обучающихся: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 ответственного отношения к созданию и сохранению семьи на основе осознанного принятия ценностей семейной жизни.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Для воспитания, социализации и духовно-нравственного развития в сфере отношений с окружающими людьми и в семье используются: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сотрудничество с традиционными религиозными общинами.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данной области осуществляются: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 рамках общественной (участие в самоуправлении), проектной, добровольческой, игровой, коммуникативной и других видов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 следующих формах занятий: деловые игры, имитационные модели, социальные тренажеры;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воспитание здоровой, счастливой, свободной личности, формирование способности ставить цели и строить жизненные планы;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у обучающихся готовности и способности к самостоятельной, творческой и ответственной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у обучающихся готовности и способности к образованию, в том числе самообразованию, на протяжении всей жизни; сознательное </w:t>
      </w:r>
      <w:r w:rsidRPr="0015650B">
        <w:rPr>
          <w:rFonts w:ascii="Times New Roman" w:hAnsi="Times New Roman" w:cs="Times New Roman"/>
          <w:sz w:val="28"/>
          <w:szCs w:val="28"/>
        </w:rPr>
        <w:lastRenderedPageBreak/>
        <w:t xml:space="preserve">отношение к непрерывному образованию как условию успешной профессиональной и общественной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массовые общественно-спортивные мероприятия и привлечение к участию в них детей;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15650B" w:rsidRPr="0015650B" w:rsidRDefault="0015650B" w:rsidP="0015650B">
      <w:pPr>
        <w:rPr>
          <w:rFonts w:ascii="Times New Roman" w:hAnsi="Times New Roman" w:cs="Times New Roman"/>
          <w:sz w:val="28"/>
          <w:szCs w:val="28"/>
        </w:rPr>
      </w:pP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формирование мировоззрения, соответствующего современному уровню развития науки;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экскурсии в музеи, на выставки, экологические акции, другие формы занятий;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Воспитание, социализация и духовно-нравственное развитие в сфере трудовых и социально-экономических отношений предполагают: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 осознанный выбор будущей профессии и возможностей реализации собственных жизненных планов; </w:t>
      </w:r>
    </w:p>
    <w:p w:rsid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 воспитание у детей уважения к труду и людям труда, трудовым достижениям;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w:t>
      </w:r>
      <w:r w:rsidRPr="0015650B">
        <w:rPr>
          <w:rFonts w:ascii="Times New Roman" w:hAnsi="Times New Roman" w:cs="Times New Roman"/>
          <w:sz w:val="28"/>
          <w:szCs w:val="28"/>
        </w:rPr>
        <w:lastRenderedPageBreak/>
        <w:t xml:space="preserve">видам трудовой деятельности, включая обучение и выполнение домашних обязанностей.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познавательная, игровая, предметно-практическая, коммуникативная и другие виды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2.3.4. Модель организации работы по духовно-нравственному развитию, воспитанию и социализации обучающихся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Соответствующая деятельность гимназии представлена в виде организационной модели духовно-нравственного развития, воспитания и социализации обучающихся и осуществляется: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на основе базовых национальных ценностей российского общества;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при формировании уклада жизни организации, осуществляющей образовательную деятельность;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 процессе урочной и внеурочной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 рамках сетевой формы реализации образовательных программ, образовательных технологий,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с созданием специальных условий для различных </w:t>
      </w:r>
      <w:proofErr w:type="gramStart"/>
      <w:r w:rsidRPr="0015650B">
        <w:rPr>
          <w:rFonts w:ascii="Times New Roman" w:hAnsi="Times New Roman" w:cs="Times New Roman"/>
          <w:sz w:val="28"/>
          <w:szCs w:val="28"/>
        </w:rPr>
        <w:t>категорий</w:t>
      </w:r>
      <w:proofErr w:type="gramEnd"/>
      <w:r w:rsidRPr="0015650B">
        <w:rPr>
          <w:rFonts w:ascii="Times New Roman" w:hAnsi="Times New Roman" w:cs="Times New Roman"/>
          <w:sz w:val="28"/>
          <w:szCs w:val="28"/>
        </w:rPr>
        <w:t xml:space="preserve"> обучающихся (в том числе детей с ограниченными возможностями здоровья и детей-инвалидов, а также одаренных детей).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15650B">
        <w:rPr>
          <w:rFonts w:ascii="Times New Roman" w:hAnsi="Times New Roman" w:cs="Times New Roman"/>
          <w:b/>
          <w:bCs/>
          <w:sz w:val="28"/>
          <w:szCs w:val="28"/>
        </w:rPr>
        <w:t>уклада школьной жизни</w:t>
      </w:r>
      <w:r w:rsidRPr="0015650B">
        <w:rPr>
          <w:rFonts w:ascii="Times New Roman" w:hAnsi="Times New Roman" w:cs="Times New Roman"/>
          <w:sz w:val="28"/>
          <w:szCs w:val="28"/>
        </w:rPr>
        <w:t xml:space="preserve">: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обеспечивающего создание социальной среды развития обучающихся;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основанного на системе базовых национальных ценностей российского общества;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В формировании уклада жизни гимназии, определяющую роль призвана играть общность участников образовательных отношений: обучающихся, ученических коллективов, педагогического коллектива,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гимназии, элементов коллективной жизнедеятельности, обеспечивающих реализацию ценностей и целей.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2.3.5. Описание форм и методов организации социально значимой деятельности обучающихся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Организация социально значимой деятельности обучающихся может осуществляется в рамках их участия: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ученическом самоуправлении и управлении образовательной деятельностью;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Приобретение опыта общественной деятельности обучающихся осуществляется в процессе участия</w:t>
      </w:r>
      <w:r>
        <w:rPr>
          <w:rFonts w:ascii="Times New Roman" w:hAnsi="Times New Roman" w:cs="Times New Roman"/>
          <w:sz w:val="28"/>
          <w:szCs w:val="28"/>
        </w:rPr>
        <w:t xml:space="preserve"> в преобразовании школьной среды  </w:t>
      </w:r>
      <w:r>
        <w:rPr>
          <w:rFonts w:ascii="Times New Roman" w:hAnsi="Times New Roman" w:cs="Times New Roman"/>
          <w:sz w:val="28"/>
          <w:szCs w:val="28"/>
        </w:rPr>
        <w:lastRenderedPageBreak/>
        <w:t xml:space="preserve">исоциальной среды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Чаплыгина</w:t>
      </w:r>
      <w:r w:rsidRPr="0015650B">
        <w:rPr>
          <w:rFonts w:ascii="Times New Roman" w:hAnsi="Times New Roman" w:cs="Times New Roman"/>
          <w:sz w:val="28"/>
          <w:szCs w:val="28"/>
        </w:rPr>
        <w:t xml:space="preserve"> путем разработки и реализации школьниками социальных проектов и программ.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определение обуча</w:t>
      </w:r>
      <w:r>
        <w:rPr>
          <w:rFonts w:ascii="Times New Roman" w:hAnsi="Times New Roman" w:cs="Times New Roman"/>
          <w:sz w:val="28"/>
          <w:szCs w:val="28"/>
        </w:rPr>
        <w:t>ющимися своей позиции в школе и в г. Чаплыгине</w:t>
      </w:r>
      <w:r w:rsidRPr="0015650B">
        <w:rPr>
          <w:rFonts w:ascii="Times New Roman" w:hAnsi="Times New Roman" w:cs="Times New Roman"/>
          <w:sz w:val="28"/>
          <w:szCs w:val="28"/>
        </w:rPr>
        <w:t xml:space="preserve">;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определение границ среды как объекта социально значимой деятельн</w:t>
      </w:r>
      <w:r>
        <w:rPr>
          <w:rFonts w:ascii="Times New Roman" w:hAnsi="Times New Roman" w:cs="Times New Roman"/>
          <w:sz w:val="28"/>
          <w:szCs w:val="28"/>
        </w:rPr>
        <w:t>ости обучающихся (среда школы</w:t>
      </w:r>
      <w:r w:rsidRPr="0015650B">
        <w:rPr>
          <w:rFonts w:ascii="Times New Roman" w:hAnsi="Times New Roman" w:cs="Times New Roman"/>
          <w:sz w:val="28"/>
          <w:szCs w:val="28"/>
        </w:rPr>
        <w:t xml:space="preserve">, микрорайона, социальная среда населенного пункта и др.);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разработку форм и организационную подготовку непосредственных и виртуальных интервью и консультаций;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организацию сбора пожертвований (фандрайзинг), поиск спонсоров и меценатов для ресурсного обеспечения социальных проектов и программ;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планирование и </w:t>
      </w:r>
      <w:proofErr w:type="gramStart"/>
      <w:r w:rsidRPr="0015650B">
        <w:rPr>
          <w:rFonts w:ascii="Times New Roman" w:hAnsi="Times New Roman" w:cs="Times New Roman"/>
          <w:sz w:val="28"/>
          <w:szCs w:val="28"/>
        </w:rPr>
        <w:t>контроль за</w:t>
      </w:r>
      <w:proofErr w:type="gramEnd"/>
      <w:r w:rsidRPr="0015650B">
        <w:rPr>
          <w:rFonts w:ascii="Times New Roman" w:hAnsi="Times New Roman" w:cs="Times New Roman"/>
          <w:sz w:val="28"/>
          <w:szCs w:val="28"/>
        </w:rPr>
        <w:t xml:space="preserve"> исполнением совместных действий обучающихся по реализации социального проекта;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15650B" w:rsidRPr="0015650B" w:rsidRDefault="0015650B" w:rsidP="0015650B">
      <w:pPr>
        <w:rPr>
          <w:rFonts w:ascii="Times New Roman" w:hAnsi="Times New Roman" w:cs="Times New Roman"/>
          <w:sz w:val="28"/>
          <w:szCs w:val="28"/>
        </w:rPr>
      </w:pP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Формами организации социально значимой деятельности обучающихся являются: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деятельность в органах ученического самоуправления, в управляющем совете образовательной организации;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деятельность в проектной команде (по социальному и культурному проектированию) на уровне образовательной организации;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подготовка и проведение социальных опросов по различным темам и для различных аудиторий по заказу организаций и отдельных лиц;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сотрудничество со школьными и территориальными СМИ;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участие в подготовке и проведении внеурочных мероприятий (тематических вечеров, диспутов, предметных недель, выставок и пр.);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участие в работе клубов по интересам;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организация и участие в благотворительных программах и акциях на различном уровне, участие в волонтерском движении;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участие в шефской деятельности над воспитанниками дошкольных образовательных организаций;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участие в проектах образовательных и общественных организаций. </w:t>
      </w:r>
    </w:p>
    <w:p w:rsidR="0015650B" w:rsidRPr="0015650B" w:rsidRDefault="0015650B" w:rsidP="0015650B">
      <w:pPr>
        <w:rPr>
          <w:rFonts w:ascii="Times New Roman" w:hAnsi="Times New Roman" w:cs="Times New Roman"/>
          <w:sz w:val="28"/>
          <w:szCs w:val="28"/>
        </w:rPr>
      </w:pP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2.3.6. Описание основных технологий взаимодействия и сотрудничества субъектов воспитательного процесса и социальных институтов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w:t>
      </w:r>
      <w:r w:rsidRPr="0015650B">
        <w:rPr>
          <w:rFonts w:ascii="Times New Roman" w:hAnsi="Times New Roman" w:cs="Times New Roman"/>
          <w:sz w:val="28"/>
          <w:szCs w:val="28"/>
        </w:rPr>
        <w:lastRenderedPageBreak/>
        <w:t xml:space="preserve">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2.3.7. Описание методов и форм профессиональной ориентации в организации, осуществляющей образовательную деятельность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Методами профессиональной о</w:t>
      </w:r>
      <w:r w:rsidR="00BC2871">
        <w:rPr>
          <w:rFonts w:ascii="Times New Roman" w:hAnsi="Times New Roman" w:cs="Times New Roman"/>
          <w:sz w:val="28"/>
          <w:szCs w:val="28"/>
        </w:rPr>
        <w:t xml:space="preserve">риентации обучающихся в школе </w:t>
      </w:r>
      <w:r w:rsidRPr="0015650B">
        <w:rPr>
          <w:rFonts w:ascii="Times New Roman" w:hAnsi="Times New Roman" w:cs="Times New Roman"/>
          <w:sz w:val="28"/>
          <w:szCs w:val="28"/>
        </w:rPr>
        <w:t xml:space="preserve">являются следующие.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Метод профконсультирования</w:t>
      </w:r>
      <w:r w:rsidRPr="0015650B">
        <w:rPr>
          <w:rFonts w:ascii="Times New Roman" w:hAnsi="Times New Roman" w:cs="Times New Roman"/>
          <w:sz w:val="28"/>
          <w:szCs w:val="28"/>
        </w:rPr>
        <w:t xml:space="preserve">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Метод предъявления обучающемуся сведений о профессиях, специфике труда </w:t>
      </w:r>
      <w:r w:rsidR="00BC2871">
        <w:rPr>
          <w:rFonts w:ascii="Times New Roman" w:hAnsi="Times New Roman" w:cs="Times New Roman"/>
          <w:sz w:val="28"/>
          <w:szCs w:val="28"/>
        </w:rPr>
        <w:t>и т.д. осуществляется в ходе «Ярмарки  профессий, организованной на базе аграрного колледжа</w:t>
      </w:r>
      <w:proofErr w:type="gramStart"/>
      <w:r w:rsidR="00BC2871">
        <w:rPr>
          <w:rFonts w:ascii="Times New Roman" w:hAnsi="Times New Roman" w:cs="Times New Roman"/>
          <w:sz w:val="28"/>
          <w:szCs w:val="28"/>
        </w:rPr>
        <w:t xml:space="preserve"> </w:t>
      </w:r>
      <w:r w:rsidRPr="0015650B">
        <w:rPr>
          <w:rFonts w:ascii="Times New Roman" w:hAnsi="Times New Roman" w:cs="Times New Roman"/>
          <w:sz w:val="28"/>
          <w:szCs w:val="28"/>
        </w:rPr>
        <w:t>В</w:t>
      </w:r>
      <w:proofErr w:type="gramEnd"/>
      <w:r w:rsidRPr="0015650B">
        <w:rPr>
          <w:rFonts w:ascii="Times New Roman" w:hAnsi="Times New Roman" w:cs="Times New Roman"/>
          <w:sz w:val="28"/>
          <w:szCs w:val="28"/>
        </w:rPr>
        <w:t xml:space="preserve"> ходе такого рода мероприятий пропагандируются </w:t>
      </w:r>
      <w:r w:rsidRPr="0015650B">
        <w:rPr>
          <w:rFonts w:ascii="Times New Roman" w:hAnsi="Times New Roman" w:cs="Times New Roman"/>
          <w:sz w:val="28"/>
          <w:szCs w:val="28"/>
        </w:rPr>
        <w:lastRenderedPageBreak/>
        <w:t xml:space="preserve">различные варианты профессионального образования, которое осуществляется в этой образовательной организации.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Метод публичной демонстрации </w:t>
      </w:r>
      <w:r w:rsidRPr="0015650B">
        <w:rPr>
          <w:rFonts w:ascii="Times New Roman" w:hAnsi="Times New Roman" w:cs="Times New Roman"/>
          <w:sz w:val="28"/>
          <w:szCs w:val="28"/>
        </w:rPr>
        <w:t xml:space="preserve">самим обучающимся своих профессиональных планов, предпочтений либо способностей в той или иной сфере.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Метод моделирования условий труда и имитации обучающимся решения производственных задач </w:t>
      </w:r>
      <w:r w:rsidRPr="0015650B">
        <w:rPr>
          <w:rFonts w:ascii="Times New Roman" w:hAnsi="Times New Roman" w:cs="Times New Roman"/>
          <w:sz w:val="28"/>
          <w:szCs w:val="28"/>
        </w:rPr>
        <w:t xml:space="preserve">– деловая игра, в ходе которой имитируется исполнение обучающимся обязанностей работника.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Методы рациональной организации </w:t>
      </w:r>
      <w:r w:rsidRPr="0015650B">
        <w:rPr>
          <w:rFonts w:ascii="Times New Roman" w:hAnsi="Times New Roman" w:cs="Times New Roman"/>
          <w:sz w:val="28"/>
          <w:szCs w:val="28"/>
        </w:rPr>
        <w:t xml:space="preserve">урочной и внеурочной деятельности предусматривают объединение участников образовательных отношений в </w:t>
      </w:r>
      <w:r w:rsidRPr="0015650B">
        <w:rPr>
          <w:rFonts w:ascii="Times New Roman" w:hAnsi="Times New Roman" w:cs="Times New Roman"/>
          <w:sz w:val="28"/>
          <w:szCs w:val="28"/>
        </w:rPr>
        <w:lastRenderedPageBreak/>
        <w:t xml:space="preserve">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Мероприятия </w:t>
      </w:r>
      <w:r w:rsidRPr="0015650B">
        <w:rPr>
          <w:rFonts w:ascii="Times New Roman" w:hAnsi="Times New Roman" w:cs="Times New Roman"/>
          <w:sz w:val="28"/>
          <w:szCs w:val="28"/>
        </w:rPr>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Методы организации физкультурно-спортивной и оздоровительной работы </w:t>
      </w:r>
      <w:r w:rsidRPr="0015650B">
        <w:rPr>
          <w:rFonts w:ascii="Times New Roman" w:hAnsi="Times New Roman" w:cs="Times New Roman"/>
          <w:sz w:val="28"/>
          <w:szCs w:val="28"/>
        </w:rP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Методы профилактической работы </w:t>
      </w:r>
      <w:r w:rsidRPr="0015650B">
        <w:rPr>
          <w:rFonts w:ascii="Times New Roman" w:hAnsi="Times New Roman" w:cs="Times New Roman"/>
          <w:sz w:val="28"/>
          <w:szCs w:val="28"/>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Методы просветительской и методической работы </w:t>
      </w:r>
      <w:r w:rsidRPr="0015650B">
        <w:rPr>
          <w:rFonts w:ascii="Times New Roman" w:hAnsi="Times New Roman" w:cs="Times New Roman"/>
          <w:sz w:val="28"/>
          <w:szCs w:val="28"/>
        </w:rP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внешней (привлечение возможностей других учреждений и организаций – спортивных клубов, лечебных учреждений, стадионов, библиотек и др.);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w:t>
      </w:r>
      <w:r>
        <w:rPr>
          <w:rFonts w:ascii="Times New Roman" w:hAnsi="Times New Roman" w:cs="Times New Roman"/>
          <w:sz w:val="28"/>
          <w:szCs w:val="28"/>
        </w:rPr>
        <w:t xml:space="preserve">х влияний; навыки эмоциональной </w:t>
      </w:r>
      <w:r w:rsidRPr="0015650B">
        <w:rPr>
          <w:rFonts w:ascii="Times New Roman" w:hAnsi="Times New Roman" w:cs="Times New Roman"/>
          <w:sz w:val="28"/>
          <w:szCs w:val="28"/>
        </w:rPr>
        <w:t xml:space="preserve">разгрузки и их использование в повседневной жизни; навыки управления своим эмоциональным состоянием и поведением. В результате </w:t>
      </w:r>
      <w:r w:rsidRPr="0015650B">
        <w:rPr>
          <w:rFonts w:ascii="Times New Roman" w:hAnsi="Times New Roman" w:cs="Times New Roman"/>
          <w:sz w:val="28"/>
          <w:szCs w:val="28"/>
        </w:rPr>
        <w:lastRenderedPageBreak/>
        <w:t xml:space="preserve">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2.3.9. Описание форм и методов повышения педагогической культуры родителей (законных представителей) обучающихся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как обладателя и распорядителя ресурсов для воспитания и социализации;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как непосредственного воспитателя (в рамках школьного и семейного воспитания).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Формами и методами </w:t>
      </w:r>
      <w:r w:rsidRPr="0015650B">
        <w:rPr>
          <w:rFonts w:ascii="Times New Roman" w:hAnsi="Times New Roman" w:cs="Times New Roman"/>
          <w:sz w:val="28"/>
          <w:szCs w:val="28"/>
        </w:rPr>
        <w:t xml:space="preserve">повышения педагогической культуры родителей (законных представителей) обучающихся являются: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консультирование педагогическими работниками родителей (только в случае вербализованного запроса со стороны родителей);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15650B" w:rsidRPr="0015650B" w:rsidRDefault="0015650B" w:rsidP="0015650B">
      <w:pPr>
        <w:rPr>
          <w:rFonts w:ascii="Times New Roman" w:hAnsi="Times New Roman" w:cs="Times New Roman"/>
          <w:sz w:val="28"/>
          <w:szCs w:val="28"/>
        </w:rPr>
      </w:pP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2.3.10.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Результаты духовно-нравственного развития, воспитания и социализация </w:t>
      </w:r>
      <w:r w:rsidRPr="0015650B">
        <w:rPr>
          <w:rFonts w:ascii="Times New Roman" w:hAnsi="Times New Roman" w:cs="Times New Roman"/>
          <w:b/>
          <w:bCs/>
          <w:sz w:val="28"/>
          <w:szCs w:val="28"/>
        </w:rPr>
        <w:t>в сфере отношения обучающихся к себе, своему здоровью, познанию себя</w:t>
      </w:r>
      <w:r w:rsidRPr="0015650B">
        <w:rPr>
          <w:rFonts w:ascii="Times New Roman" w:hAnsi="Times New Roman" w:cs="Times New Roman"/>
          <w:sz w:val="28"/>
          <w:szCs w:val="28"/>
        </w:rPr>
        <w:t xml:space="preserve">: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w:t>
      </w:r>
      <w:r>
        <w:rPr>
          <w:rFonts w:ascii="Times New Roman" w:hAnsi="Times New Roman" w:cs="Times New Roman"/>
          <w:sz w:val="28"/>
          <w:szCs w:val="28"/>
        </w:rPr>
        <w:t>й и ответственной деятельности;</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неприятие вредных привычек: курения, употребления алкоголя, наркотиков.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Результаты духовно-нравственного развития, воспитания и социализации </w:t>
      </w:r>
      <w:r w:rsidRPr="0015650B">
        <w:rPr>
          <w:rFonts w:ascii="Times New Roman" w:hAnsi="Times New Roman" w:cs="Times New Roman"/>
          <w:b/>
          <w:bCs/>
          <w:sz w:val="28"/>
          <w:szCs w:val="28"/>
        </w:rPr>
        <w:t>в сфере отношения обучающихся к России как к Родине (Отечеству)</w:t>
      </w:r>
      <w:r w:rsidRPr="0015650B">
        <w:rPr>
          <w:rFonts w:ascii="Times New Roman" w:hAnsi="Times New Roman" w:cs="Times New Roman"/>
          <w:sz w:val="28"/>
          <w:szCs w:val="28"/>
        </w:rPr>
        <w:t xml:space="preserve">: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российская идентичность, способность к осознанию российской идентичности в поликультурном социуме, чувство причастности к историко-</w:t>
      </w:r>
      <w:r w:rsidRPr="0015650B">
        <w:rPr>
          <w:rFonts w:ascii="Times New Roman" w:hAnsi="Times New Roman" w:cs="Times New Roman"/>
          <w:sz w:val="28"/>
          <w:szCs w:val="28"/>
        </w:rPr>
        <w:lastRenderedPageBreak/>
        <w:t xml:space="preserve">культурной общности российского народа и судьбе России, патриотизм, готовность к служению Отечеству, его защите;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Результаты духовно-нравственного развития, воспитания и социализации в </w:t>
      </w:r>
      <w:r w:rsidRPr="0015650B">
        <w:rPr>
          <w:rFonts w:ascii="Times New Roman" w:hAnsi="Times New Roman" w:cs="Times New Roman"/>
          <w:b/>
          <w:bCs/>
          <w:sz w:val="28"/>
          <w:szCs w:val="28"/>
        </w:rPr>
        <w:t>сфере отношения обучающихся к закону, государству и к гражданскому обществу</w:t>
      </w:r>
      <w:r w:rsidRPr="0015650B">
        <w:rPr>
          <w:rFonts w:ascii="Times New Roman" w:hAnsi="Times New Roman" w:cs="Times New Roman"/>
          <w:sz w:val="28"/>
          <w:szCs w:val="28"/>
        </w:rPr>
        <w:t xml:space="preserve">: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15650B" w:rsidRPr="0015650B" w:rsidRDefault="0015650B" w:rsidP="0015650B">
      <w:pPr>
        <w:rPr>
          <w:rFonts w:ascii="Times New Roman" w:hAnsi="Times New Roman" w:cs="Times New Roman"/>
          <w:sz w:val="28"/>
          <w:szCs w:val="28"/>
        </w:rPr>
      </w:pPr>
      <w:proofErr w:type="gramStart"/>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lastRenderedPageBreak/>
        <w:t xml:space="preserve">– </w:t>
      </w:r>
      <w:r w:rsidRPr="0015650B">
        <w:rPr>
          <w:rFonts w:ascii="Times New Roman" w:hAnsi="Times New Roman" w:cs="Times New Roman"/>
          <w:sz w:val="28"/>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Результаты духовно-нравственного развития, воспитания и социализации </w:t>
      </w:r>
      <w:r w:rsidRPr="0015650B">
        <w:rPr>
          <w:rFonts w:ascii="Times New Roman" w:hAnsi="Times New Roman" w:cs="Times New Roman"/>
          <w:b/>
          <w:bCs/>
          <w:sz w:val="28"/>
          <w:szCs w:val="28"/>
        </w:rPr>
        <w:t>в сфере отношений обучающихся с окружающими людьми</w:t>
      </w:r>
      <w:r w:rsidRPr="0015650B">
        <w:rPr>
          <w:rFonts w:ascii="Times New Roman" w:hAnsi="Times New Roman" w:cs="Times New Roman"/>
          <w:sz w:val="28"/>
          <w:szCs w:val="28"/>
        </w:rPr>
        <w:t xml:space="preserve">: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Результаты духовно-нравственного развития, воспитания и социализации в </w:t>
      </w:r>
      <w:r w:rsidRPr="0015650B">
        <w:rPr>
          <w:rFonts w:ascii="Times New Roman" w:hAnsi="Times New Roman" w:cs="Times New Roman"/>
          <w:b/>
          <w:bCs/>
          <w:sz w:val="28"/>
          <w:szCs w:val="28"/>
        </w:rPr>
        <w:t>сфере отношения обучающихся к окружающему миру, к живой природе, художественной культуре</w:t>
      </w:r>
      <w:r w:rsidRPr="0015650B">
        <w:rPr>
          <w:rFonts w:ascii="Times New Roman" w:hAnsi="Times New Roman" w:cs="Times New Roman"/>
          <w:sz w:val="28"/>
          <w:szCs w:val="28"/>
        </w:rPr>
        <w:t xml:space="preserve">, в том числе формирование у обучающихся научного мировоззрения, эстетических представлений: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w:t>
      </w:r>
      <w:r w:rsidRPr="0015650B">
        <w:rPr>
          <w:rFonts w:ascii="Times New Roman" w:hAnsi="Times New Roman" w:cs="Times New Roman"/>
          <w:sz w:val="28"/>
          <w:szCs w:val="28"/>
        </w:rPr>
        <w:lastRenderedPageBreak/>
        <w:t xml:space="preserve">мировой и отечественной науки, заинтересованность в получении научных знаний об устройстве мира и общества;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эстетическое отношение к миру, готовность к эстетическому обустройству собственного быта.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 духовно-нравственного развития, воспитания и социализации </w:t>
      </w:r>
      <w:r w:rsidRPr="0015650B">
        <w:rPr>
          <w:rFonts w:ascii="Times New Roman" w:hAnsi="Times New Roman" w:cs="Times New Roman"/>
          <w:b/>
          <w:bCs/>
          <w:sz w:val="28"/>
          <w:szCs w:val="28"/>
        </w:rPr>
        <w:t>в сфере отношения обучающихся к семье и родителям</w:t>
      </w:r>
      <w:r w:rsidRPr="0015650B">
        <w:rPr>
          <w:rFonts w:ascii="Times New Roman"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Результаты духовно-нравственного развития, воспитания и социализации обучающихся </w:t>
      </w:r>
      <w:r w:rsidRPr="0015650B">
        <w:rPr>
          <w:rFonts w:ascii="Times New Roman" w:hAnsi="Times New Roman" w:cs="Times New Roman"/>
          <w:b/>
          <w:bCs/>
          <w:sz w:val="28"/>
          <w:szCs w:val="28"/>
        </w:rPr>
        <w:t>в сфере трудовых и социально-экономических отношений</w:t>
      </w:r>
      <w:r w:rsidRPr="0015650B">
        <w:rPr>
          <w:rFonts w:ascii="Times New Roman" w:hAnsi="Times New Roman" w:cs="Times New Roman"/>
          <w:sz w:val="28"/>
          <w:szCs w:val="28"/>
        </w:rPr>
        <w:t xml:space="preserve">: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уважение всех форм собственности, готовность к защите своей собственности;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осознанный выбор будущей профессии как путь и способ реализации собственных жизненных планов; </w:t>
      </w:r>
    </w:p>
    <w:p w:rsid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b/>
          <w:bCs/>
          <w:sz w:val="28"/>
          <w:szCs w:val="28"/>
        </w:rPr>
        <w:t xml:space="preserve">– </w:t>
      </w:r>
      <w:r w:rsidRPr="0015650B">
        <w:rPr>
          <w:rFonts w:ascii="Times New Roman" w:hAnsi="Times New Roman" w:cs="Times New Roman"/>
          <w:sz w:val="28"/>
          <w:szCs w:val="28"/>
        </w:rPr>
        <w:t xml:space="preserve">готовность к самообслуживанию, включая обучение и выполнение домашних обязанностей. </w:t>
      </w:r>
    </w:p>
    <w:p w:rsidR="0015650B" w:rsidRP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 духовно-нравственного развития, воспитания и </w:t>
      </w:r>
      <w:proofErr w:type="gramStart"/>
      <w:r w:rsidRPr="0015650B">
        <w:rPr>
          <w:rFonts w:ascii="Times New Roman" w:hAnsi="Times New Roman" w:cs="Times New Roman"/>
          <w:sz w:val="28"/>
          <w:szCs w:val="28"/>
        </w:rPr>
        <w:t>социализации</w:t>
      </w:r>
      <w:proofErr w:type="gramEnd"/>
      <w:r w:rsidRPr="0015650B">
        <w:rPr>
          <w:rFonts w:ascii="Times New Roman" w:hAnsi="Times New Roman" w:cs="Times New Roman"/>
          <w:sz w:val="28"/>
          <w:szCs w:val="28"/>
        </w:rPr>
        <w:t xml:space="preserve"> обучающихся </w:t>
      </w:r>
      <w:r w:rsidRPr="0015650B">
        <w:rPr>
          <w:rFonts w:ascii="Times New Roman" w:hAnsi="Times New Roman" w:cs="Times New Roman"/>
          <w:b/>
          <w:bCs/>
          <w:sz w:val="28"/>
          <w:szCs w:val="28"/>
        </w:rPr>
        <w:t>в сфере физического, психологического, социального и академического благополучия обучающихся</w:t>
      </w:r>
      <w:r w:rsidRPr="0015650B">
        <w:rPr>
          <w:rFonts w:ascii="Times New Roman" w:hAnsi="Times New Roman" w:cs="Times New Roman"/>
          <w:sz w:val="28"/>
          <w:szCs w:val="28"/>
        </w:rPr>
        <w:t>: физическое, эмоционально-</w:t>
      </w:r>
      <w:r w:rsidRPr="0015650B">
        <w:rPr>
          <w:rFonts w:ascii="Times New Roman" w:hAnsi="Times New Roman" w:cs="Times New Roman"/>
          <w:sz w:val="28"/>
          <w:szCs w:val="28"/>
        </w:rPr>
        <w:lastRenderedPageBreak/>
        <w:t xml:space="preserve">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5650B" w:rsidRDefault="0015650B" w:rsidP="0015650B">
      <w:pPr>
        <w:rPr>
          <w:rFonts w:ascii="Times New Roman" w:hAnsi="Times New Roman" w:cs="Times New Roman"/>
          <w:sz w:val="28"/>
          <w:szCs w:val="28"/>
        </w:rPr>
      </w:pPr>
      <w:r w:rsidRPr="0015650B">
        <w:rPr>
          <w:rFonts w:ascii="Times New Roman" w:hAnsi="Times New Roman" w:cs="Times New Roman"/>
          <w:sz w:val="28"/>
          <w:szCs w:val="28"/>
        </w:rPr>
        <w:t xml:space="preserve">Результат духовно-нравственного развития, воспитания и социализации обучающихся </w:t>
      </w:r>
      <w:r w:rsidRPr="0015650B">
        <w:rPr>
          <w:rFonts w:ascii="Times New Roman" w:hAnsi="Times New Roman" w:cs="Times New Roman"/>
          <w:b/>
          <w:bCs/>
          <w:sz w:val="28"/>
          <w:szCs w:val="28"/>
        </w:rPr>
        <w:t xml:space="preserve">в сфере антикоррупционного мировоззрения: </w:t>
      </w:r>
      <w:r w:rsidRPr="0015650B">
        <w:rPr>
          <w:rFonts w:ascii="Times New Roman" w:hAnsi="Times New Roman" w:cs="Times New Roman"/>
          <w:sz w:val="28"/>
          <w:szCs w:val="28"/>
        </w:rPr>
        <w:t>нетерпимое отношение к проявлениям коррупционного поведения и их последствиям; умение вести дискуссию об общественной опасности коррупционного поведения; знания основных принципов антикоррупционной политики государства, формирование позитивного отношения к антикоррупционным мероприятиям; знание типовых ситуаций взаимодействия с органами государственной власти, содержащих в себе предпосылки для коррупционных проявлений;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 заинтересованность в участии в мероприятиях, направленных на борьбу с коррупцией.</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w:t>
      </w:r>
      <w:r w:rsidRPr="00D46569">
        <w:rPr>
          <w:rFonts w:ascii="Times New Roman" w:hAnsi="Times New Roman" w:cs="Times New Roman"/>
          <w:sz w:val="28"/>
          <w:szCs w:val="28"/>
        </w:rPr>
        <w:lastRenderedPageBreak/>
        <w:t xml:space="preserve">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согласованность с психологом мероприятий, обеспечивающих позитивные межличностные отношения обучающихся, с психологом;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D46569">
        <w:rPr>
          <w:rFonts w:ascii="Times New Roman" w:hAnsi="Times New Roman" w:cs="Times New Roman"/>
          <w:sz w:val="28"/>
          <w:szCs w:val="28"/>
        </w:rPr>
        <w:t>обучающимися</w:t>
      </w:r>
      <w:proofErr w:type="gramEnd"/>
      <w:r w:rsidRPr="00D46569">
        <w:rPr>
          <w:rFonts w:ascii="Times New Roman" w:hAnsi="Times New Roman" w:cs="Times New Roman"/>
          <w:sz w:val="28"/>
          <w:szCs w:val="28"/>
        </w:rPr>
        <w:t xml:space="preserve"> содержания образования);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lastRenderedPageBreak/>
        <w:t xml:space="preserve">– </w:t>
      </w:r>
      <w:r w:rsidRPr="00D46569">
        <w:rPr>
          <w:rFonts w:ascii="Times New Roman" w:hAnsi="Times New Roman" w:cs="Times New Roman"/>
          <w:sz w:val="28"/>
          <w:szCs w:val="28"/>
        </w:rPr>
        <w:t xml:space="preserve">обеспечение условий защиты детей от информации, причиняющей вред их здоровью и психическому развитию;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 </w:t>
      </w:r>
      <w:r w:rsidRPr="00D46569">
        <w:rPr>
          <w:rFonts w:ascii="Times New Roman"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lastRenderedPageBreak/>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2.4. Программа коррекционной работы, включающая организацию работы с обучающимися с ограниченными возможностями здоровья и инвалидами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Программа коррекционной работы (ПКР) является неотъемлемым структурным компонентом основной образовательной программы </w:t>
      </w:r>
      <w:r>
        <w:rPr>
          <w:rFonts w:ascii="Times New Roman" w:hAnsi="Times New Roman" w:cs="Times New Roman"/>
          <w:sz w:val="28"/>
          <w:szCs w:val="28"/>
        </w:rPr>
        <w:t>МБОУ СОШ №4</w:t>
      </w:r>
      <w:r w:rsidRPr="00D46569">
        <w:rPr>
          <w:rFonts w:ascii="Times New Roman" w:hAnsi="Times New Roman" w:cs="Times New Roman"/>
          <w:sz w:val="28"/>
          <w:szCs w:val="28"/>
        </w:rPr>
        <w:t xml:space="preserve">. ПКР разработана для обучающихся с ограниченными возможностями здоровья.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Программа коррекционной работы разработана на весь период освоения уровня среднего общего образования, имеет четкую структуру</w:t>
      </w:r>
      <w:r>
        <w:rPr>
          <w:rFonts w:ascii="Times New Roman" w:hAnsi="Times New Roman" w:cs="Times New Roman"/>
          <w:sz w:val="28"/>
          <w:szCs w:val="28"/>
        </w:rPr>
        <w:t xml:space="preserve"> и включает несколько разделов</w:t>
      </w:r>
      <w:r w:rsidRPr="00D46569">
        <w:rPr>
          <w:rFonts w:ascii="Times New Roman" w:hAnsi="Times New Roman" w:cs="Times New Roman"/>
          <w:sz w:val="28"/>
          <w:szCs w:val="28"/>
        </w:rPr>
        <w:t xml:space="preserve">. Федеральный государственный образовательный стандарт среднего общего образования: пункт 18.2.4.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2.4.1. Цели и задачи программы коррекционной работы с обучающимися с особыми образовательными потребностями, в том числе с </w:t>
      </w:r>
      <w:r w:rsidRPr="00D46569">
        <w:rPr>
          <w:rFonts w:ascii="Times New Roman" w:hAnsi="Times New Roman" w:cs="Times New Roman"/>
          <w:b/>
          <w:bCs/>
          <w:sz w:val="28"/>
          <w:szCs w:val="28"/>
        </w:rPr>
        <w:lastRenderedPageBreak/>
        <w:t xml:space="preserve">ограниченными возможностями здоровья и инвалидами, на уровне среднего общего образования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w:t>
      </w:r>
      <w:r>
        <w:rPr>
          <w:rFonts w:ascii="Times New Roman" w:hAnsi="Times New Roman" w:cs="Times New Roman"/>
          <w:sz w:val="28"/>
          <w:szCs w:val="28"/>
        </w:rPr>
        <w:t>интеллектуального</w:t>
      </w:r>
      <w:proofErr w:type="gramStart"/>
      <w:r>
        <w:rPr>
          <w:rFonts w:ascii="Times New Roman" w:hAnsi="Times New Roman" w:cs="Times New Roman"/>
          <w:sz w:val="28"/>
          <w:szCs w:val="28"/>
        </w:rPr>
        <w:t>,</w:t>
      </w:r>
      <w:r w:rsidRPr="00D46569">
        <w:rPr>
          <w:rFonts w:ascii="Times New Roman" w:hAnsi="Times New Roman" w:cs="Times New Roman"/>
          <w:sz w:val="28"/>
          <w:szCs w:val="28"/>
        </w:rPr>
        <w:t>к</w:t>
      </w:r>
      <w:proofErr w:type="gramEnd"/>
      <w:r w:rsidRPr="00D46569">
        <w:rPr>
          <w:rFonts w:ascii="Times New Roman" w:hAnsi="Times New Roman" w:cs="Times New Roman"/>
          <w:sz w:val="28"/>
          <w:szCs w:val="28"/>
        </w:rPr>
        <w:t xml:space="preserve">оммуникативного и личностного развития; системности; обходного пути; комплексности).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Цель программы коррекционной работы </w:t>
      </w:r>
      <w:r w:rsidRPr="00D46569">
        <w:rPr>
          <w:rFonts w:ascii="Times New Roman" w:hAnsi="Times New Roman" w:cs="Times New Roman"/>
          <w:sz w:val="28"/>
          <w:szCs w:val="28"/>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Цель определяет </w:t>
      </w:r>
      <w:r w:rsidRPr="00D46569">
        <w:rPr>
          <w:rFonts w:ascii="Times New Roman" w:hAnsi="Times New Roman" w:cs="Times New Roman"/>
          <w:b/>
          <w:bCs/>
          <w:sz w:val="28"/>
          <w:szCs w:val="28"/>
        </w:rPr>
        <w:t>задачи</w:t>
      </w:r>
      <w:r w:rsidRPr="00D46569">
        <w:rPr>
          <w:rFonts w:ascii="Times New Roman" w:hAnsi="Times New Roman" w:cs="Times New Roman"/>
          <w:sz w:val="28"/>
          <w:szCs w:val="28"/>
        </w:rPr>
        <w:t xml:space="preserve">: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создание условий для успешного освоения программы (ее элементов) и прохождения итоговой аттестации;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коррекция (минимизация) имеющихся нарушений (личностных, регулятивных, когнитивных, коммуникативных);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обеспечение непрерывной коррекционно-развивающей работы в единстве урочной и внеурочной деятельности;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lastRenderedPageBreak/>
        <w:t xml:space="preserve">– осуществление консультативной работы с педагогами, родителями, социальными работниками, а также потенциальными работодателями;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проведение информационно-просветительских мероприятий. </w:t>
      </w:r>
    </w:p>
    <w:p w:rsidR="00D46569" w:rsidRPr="00D46569" w:rsidRDefault="00D46569" w:rsidP="00D46569">
      <w:pPr>
        <w:rPr>
          <w:rFonts w:ascii="Times New Roman" w:hAnsi="Times New Roman" w:cs="Times New Roman"/>
          <w:sz w:val="28"/>
          <w:szCs w:val="28"/>
        </w:rPr>
      </w:pP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М</w:t>
      </w:r>
      <w:r>
        <w:rPr>
          <w:rFonts w:ascii="Times New Roman" w:hAnsi="Times New Roman" w:cs="Times New Roman"/>
          <w:sz w:val="28"/>
          <w:szCs w:val="28"/>
        </w:rPr>
        <w:t>БОУ СОШ №4.</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Характеристика содержания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Диагностическое направление работы </w:t>
      </w:r>
      <w:r w:rsidRPr="00D46569">
        <w:rPr>
          <w:rFonts w:ascii="Times New Roman" w:hAnsi="Times New Roman" w:cs="Times New Roman"/>
          <w:sz w:val="28"/>
          <w:szCs w:val="28"/>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Диагностическое напр</w:t>
      </w:r>
      <w:r>
        <w:rPr>
          <w:rFonts w:ascii="Times New Roman" w:hAnsi="Times New Roman" w:cs="Times New Roman"/>
          <w:sz w:val="28"/>
          <w:szCs w:val="28"/>
        </w:rPr>
        <w:t xml:space="preserve">авление коррекционной работы в школе </w:t>
      </w:r>
      <w:r w:rsidRPr="00D46569">
        <w:rPr>
          <w:rFonts w:ascii="Times New Roman" w:hAnsi="Times New Roman" w:cs="Times New Roman"/>
          <w:sz w:val="28"/>
          <w:szCs w:val="28"/>
        </w:rPr>
        <w:t>пр</w:t>
      </w:r>
      <w:r>
        <w:rPr>
          <w:rFonts w:ascii="Times New Roman" w:hAnsi="Times New Roman" w:cs="Times New Roman"/>
          <w:sz w:val="28"/>
          <w:szCs w:val="28"/>
        </w:rPr>
        <w:t>оводят учителя-предметники и другие</w:t>
      </w:r>
      <w:r w:rsidRPr="00D46569">
        <w:rPr>
          <w:rFonts w:ascii="Times New Roman" w:hAnsi="Times New Roman" w:cs="Times New Roman"/>
          <w:sz w:val="28"/>
          <w:szCs w:val="28"/>
        </w:rPr>
        <w:t xml:space="preserve"> специалисты (психолог и др.).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w:t>
      </w:r>
      <w:r>
        <w:rPr>
          <w:rFonts w:ascii="Times New Roman" w:hAnsi="Times New Roman" w:cs="Times New Roman"/>
          <w:sz w:val="28"/>
          <w:szCs w:val="28"/>
        </w:rPr>
        <w:t xml:space="preserve"> от состава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 </w:t>
      </w:r>
      <w:r w:rsidRPr="00D46569">
        <w:rPr>
          <w:rFonts w:ascii="Times New Roman" w:hAnsi="Times New Roman" w:cs="Times New Roman"/>
          <w:sz w:val="28"/>
          <w:szCs w:val="28"/>
        </w:rPr>
        <w:t xml:space="preserve"> к диагностической работе привлекаются разные специалисты. 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lastRenderedPageBreak/>
        <w:t xml:space="preserve">Коррекционно-развивающее направление работы </w:t>
      </w:r>
      <w:r w:rsidRPr="00D46569">
        <w:rPr>
          <w:rFonts w:ascii="Times New Roman" w:hAnsi="Times New Roman" w:cs="Times New Roman"/>
          <w:sz w:val="28"/>
          <w:szCs w:val="28"/>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Коррекционное направление ПКР осуществляется в единстве урочной и внеурочной деятельности.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w:t>
      </w:r>
      <w:r w:rsidRPr="00D46569">
        <w:rPr>
          <w:rFonts w:ascii="Times New Roman" w:hAnsi="Times New Roman" w:cs="Times New Roman"/>
          <w:sz w:val="28"/>
          <w:szCs w:val="28"/>
        </w:rPr>
        <w:lastRenderedPageBreak/>
        <w:t xml:space="preserve">проблем различного характера (личностных, межличностных, социальных и др.).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предметных кафедр и ПМПК </w:t>
      </w:r>
    </w:p>
    <w:p w:rsidR="00D46569" w:rsidRPr="00D46569" w:rsidRDefault="00D46569" w:rsidP="00D46569">
      <w:pPr>
        <w:rPr>
          <w:rFonts w:ascii="Times New Roman" w:hAnsi="Times New Roman" w:cs="Times New Roman"/>
          <w:sz w:val="28"/>
          <w:szCs w:val="28"/>
        </w:rPr>
      </w:pPr>
      <w:proofErr w:type="gramStart"/>
      <w:r w:rsidRPr="00D46569">
        <w:rPr>
          <w:rFonts w:ascii="Times New Roman" w:hAnsi="Times New Roman" w:cs="Times New Roman"/>
          <w:b/>
          <w:bCs/>
          <w:sz w:val="28"/>
          <w:szCs w:val="28"/>
        </w:rPr>
        <w:t xml:space="preserve">Консультативное направление работы </w:t>
      </w:r>
      <w:r w:rsidRPr="00D46569">
        <w:rPr>
          <w:rFonts w:ascii="Times New Roman" w:hAnsi="Times New Roman" w:cs="Times New Roman"/>
          <w:sz w:val="28"/>
          <w:szCs w:val="28"/>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roofErr w:type="gramEnd"/>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(по согласованию).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w:t>
      </w:r>
      <w:r w:rsidRPr="00D46569">
        <w:rPr>
          <w:rFonts w:ascii="Times New Roman" w:hAnsi="Times New Roman" w:cs="Times New Roman"/>
          <w:sz w:val="28"/>
          <w:szCs w:val="28"/>
        </w:rPr>
        <w:lastRenderedPageBreak/>
        <w:t xml:space="preserve">самоопределению старшеклассников с особыми образовательными потребностями.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Консультативная работа с администрацией </w:t>
      </w:r>
      <w:r>
        <w:rPr>
          <w:rFonts w:ascii="Times New Roman" w:hAnsi="Times New Roman" w:cs="Times New Roman"/>
          <w:sz w:val="28"/>
          <w:szCs w:val="28"/>
        </w:rPr>
        <w:t>школы</w:t>
      </w:r>
      <w:r w:rsidRPr="00D46569">
        <w:rPr>
          <w:rFonts w:ascii="Times New Roman" w:hAnsi="Times New Roman" w:cs="Times New Roman"/>
          <w:sz w:val="28"/>
          <w:szCs w:val="28"/>
        </w:rPr>
        <w:t xml:space="preserve"> проводится при возникающих вопросах теоретического и практического характера о специфике образования и воспитания подростков с ОВЗ.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Информационно-просветительское направление работы </w:t>
      </w:r>
      <w:r w:rsidRPr="00D46569">
        <w:rPr>
          <w:rFonts w:ascii="Times New Roman" w:hAnsi="Times New Roman" w:cs="Times New Roman"/>
          <w:sz w:val="28"/>
          <w:szCs w:val="28"/>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Данное направление специалисты реализуют на предметных кафедрах, родительских собраниях, педагогических советах в виде сообщений, </w:t>
      </w:r>
      <w:r w:rsidRPr="00D46569">
        <w:rPr>
          <w:rFonts w:ascii="Times New Roman" w:hAnsi="Times New Roman" w:cs="Times New Roman"/>
          <w:sz w:val="28"/>
          <w:szCs w:val="28"/>
        </w:rPr>
        <w:lastRenderedPageBreak/>
        <w:t xml:space="preserve">презентаций и докладов, а также психологических тренингов (психолог) и лекций (логопед, дефектолог). </w:t>
      </w:r>
    </w:p>
    <w:p w:rsid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Направления коррекционной работы реализуются в урочной и внеурочной деятельности.</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Для реализации требований к ПКР, обозначенных в ФГОС, может быть создана рабочая группа, в которую наряду с основными педагогами могут быть включены следующие специалисты: педагога-психолога, учителя-логопеда, учителя-дефектолога (олигофренопедагога, сурдопедагога, тифлопедагога).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ПКР была разработана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lastRenderedPageBreak/>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Медицинская поддержка и сопровождение </w:t>
      </w:r>
      <w:proofErr w:type="gramStart"/>
      <w:r w:rsidRPr="00D46569">
        <w:rPr>
          <w:rFonts w:ascii="Times New Roman" w:hAnsi="Times New Roman" w:cs="Times New Roman"/>
          <w:sz w:val="28"/>
          <w:szCs w:val="28"/>
        </w:rPr>
        <w:t>обучающихся</w:t>
      </w:r>
      <w:proofErr w:type="gramEnd"/>
      <w:r w:rsidRPr="00D46569">
        <w:rPr>
          <w:rFonts w:ascii="Times New Roman" w:hAnsi="Times New Roman" w:cs="Times New Roman"/>
          <w:sz w:val="28"/>
          <w:szCs w:val="28"/>
        </w:rPr>
        <w:t xml:space="preserve"> с ограниченными возможностями здоровья в М</w:t>
      </w:r>
      <w:r>
        <w:rPr>
          <w:rFonts w:ascii="Times New Roman" w:hAnsi="Times New Roman" w:cs="Times New Roman"/>
          <w:sz w:val="28"/>
          <w:szCs w:val="28"/>
        </w:rPr>
        <w:t xml:space="preserve">БОУ  СОШ №4 </w:t>
      </w:r>
      <w:r w:rsidRPr="00D46569">
        <w:rPr>
          <w:rFonts w:ascii="Times New Roman" w:hAnsi="Times New Roman" w:cs="Times New Roman"/>
          <w:sz w:val="28"/>
          <w:szCs w:val="28"/>
        </w:rPr>
        <w:t xml:space="preserve">осуществляются медицинским работником (врачом, медицинской сестрой) на регулярной основе.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Психологическое сопровождение обучающихся с ограниченными возможностями здоровья осуществляется в рамках реализации основных напра</w:t>
      </w:r>
      <w:r>
        <w:rPr>
          <w:rFonts w:ascii="Times New Roman" w:hAnsi="Times New Roman" w:cs="Times New Roman"/>
          <w:sz w:val="28"/>
          <w:szCs w:val="28"/>
        </w:rPr>
        <w:t>влений психологической службы школы.</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lastRenderedPageBreak/>
        <w:t xml:space="preserve">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Помимо работы со школьниками педагог-психолог проводит консультативную работу с педагогами, администрацией </w:t>
      </w:r>
      <w:r>
        <w:rPr>
          <w:rFonts w:ascii="Times New Roman" w:hAnsi="Times New Roman" w:cs="Times New Roman"/>
          <w:sz w:val="28"/>
          <w:szCs w:val="28"/>
        </w:rPr>
        <w:t>школы</w:t>
      </w:r>
      <w:r w:rsidRPr="00D46569">
        <w:rPr>
          <w:rFonts w:ascii="Times New Roman" w:hAnsi="Times New Roman" w:cs="Times New Roman"/>
          <w:sz w:val="28"/>
          <w:szCs w:val="28"/>
        </w:rPr>
        <w:t xml:space="preserve">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w:t>
      </w:r>
      <w:r w:rsidR="00B23103">
        <w:rPr>
          <w:rFonts w:ascii="Times New Roman" w:hAnsi="Times New Roman" w:cs="Times New Roman"/>
          <w:sz w:val="28"/>
          <w:szCs w:val="28"/>
        </w:rPr>
        <w:t>силиуму  школ</w:t>
      </w:r>
      <w:proofErr w:type="gramStart"/>
      <w:r w:rsidR="00B23103">
        <w:rPr>
          <w:rFonts w:ascii="Times New Roman" w:hAnsi="Times New Roman" w:cs="Times New Roman"/>
          <w:sz w:val="28"/>
          <w:szCs w:val="28"/>
        </w:rPr>
        <w:t>ы</w:t>
      </w:r>
      <w:r w:rsidRPr="00D46569">
        <w:rPr>
          <w:rFonts w:ascii="Times New Roman" w:hAnsi="Times New Roman" w:cs="Times New Roman"/>
          <w:sz w:val="28"/>
          <w:szCs w:val="28"/>
        </w:rPr>
        <w:t>(</w:t>
      </w:r>
      <w:proofErr w:type="gramEnd"/>
      <w:r w:rsidRPr="00D46569">
        <w:rPr>
          <w:rFonts w:ascii="Times New Roman" w:hAnsi="Times New Roman" w:cs="Times New Roman"/>
          <w:sz w:val="28"/>
          <w:szCs w:val="28"/>
        </w:rPr>
        <w:t xml:space="preserve">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В состав ППк входят: психолог, дефектолог, логопед, педагоги и представитель администрации. Родители уведомляются о проведении ППк.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Психолого-педагогический консилиум ор</w:t>
      </w:r>
      <w:r w:rsidR="00B23103">
        <w:rPr>
          <w:rFonts w:ascii="Times New Roman" w:hAnsi="Times New Roman" w:cs="Times New Roman"/>
          <w:sz w:val="28"/>
          <w:szCs w:val="28"/>
        </w:rPr>
        <w:t>г</w:t>
      </w:r>
      <w:r w:rsidRPr="00D46569">
        <w:rPr>
          <w:rFonts w:ascii="Times New Roman" w:hAnsi="Times New Roman" w:cs="Times New Roman"/>
          <w:sz w:val="28"/>
          <w:szCs w:val="28"/>
        </w:rPr>
        <w:t xml:space="preserve">анизации собирается не реже двух раз в месяц. На заседаниях консилиума проводится комплексное обследование школьников в следующих случаях: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lastRenderedPageBreak/>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диагностики в нештатных (конфликтных) случаях.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Формы обследования учеников варьируются: групповая, подгрупповая, индивидуальная.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Ориентируясь на заключения ПМПК, результаты диагностики ППк и обследования конкретными специалистами и учителями </w:t>
      </w:r>
      <w:r w:rsidR="00B23103">
        <w:rPr>
          <w:rFonts w:ascii="Times New Roman" w:hAnsi="Times New Roman" w:cs="Times New Roman"/>
          <w:sz w:val="28"/>
          <w:szCs w:val="28"/>
        </w:rPr>
        <w:t>школы</w:t>
      </w:r>
      <w:r w:rsidRPr="00D46569">
        <w:rPr>
          <w:rFonts w:ascii="Times New Roman" w:hAnsi="Times New Roman" w:cs="Times New Roman"/>
          <w:sz w:val="28"/>
          <w:szCs w:val="28"/>
        </w:rPr>
        <w:t xml:space="preserve">,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М</w:t>
      </w:r>
      <w:r w:rsidR="00B23103">
        <w:rPr>
          <w:rFonts w:ascii="Times New Roman" w:hAnsi="Times New Roman" w:cs="Times New Roman"/>
          <w:sz w:val="28"/>
          <w:szCs w:val="28"/>
        </w:rPr>
        <w:t xml:space="preserve">БОУ  СОШ № 4 </w:t>
      </w:r>
      <w:r w:rsidRPr="00D46569">
        <w:rPr>
          <w:rFonts w:ascii="Times New Roman" w:hAnsi="Times New Roman" w:cs="Times New Roman"/>
          <w:sz w:val="28"/>
          <w:szCs w:val="28"/>
        </w:rPr>
        <w:t xml:space="preserve">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lastRenderedPageBreak/>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B23103"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усмотрению образовательной организации).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w:t>
      </w:r>
      <w:r w:rsidRPr="00D46569">
        <w:rPr>
          <w:rFonts w:ascii="Times New Roman" w:hAnsi="Times New Roman" w:cs="Times New Roman"/>
          <w:sz w:val="28"/>
          <w:szCs w:val="28"/>
        </w:rPr>
        <w:lastRenderedPageBreak/>
        <w:t xml:space="preserve">деятельность, туристско-краеведческая деятельность), опосредованно стимулирующих и корригирующих развитие старшеклассников с ОВЗ.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В итоге проведения коррекционной </w:t>
      </w:r>
      <w:proofErr w:type="gramStart"/>
      <w:r w:rsidRPr="00D46569">
        <w:rPr>
          <w:rFonts w:ascii="Times New Roman" w:hAnsi="Times New Roman" w:cs="Times New Roman"/>
          <w:sz w:val="28"/>
          <w:szCs w:val="28"/>
        </w:rPr>
        <w:t>работы</w:t>
      </w:r>
      <w:proofErr w:type="gramEnd"/>
      <w:r w:rsidRPr="00D46569">
        <w:rPr>
          <w:rFonts w:ascii="Times New Roman" w:hAnsi="Times New Roman" w:cs="Times New Roman"/>
          <w:sz w:val="28"/>
          <w:szCs w:val="28"/>
        </w:rPr>
        <w:t xml:space="preserve"> обучающиеся с ОВЗ в достаточной мере осваивают основную образовательную программу ФГОС СОО.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Личностные результаты: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сформированная мотивация к труду;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ответственное отношение к выполнению заданий;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адекватная самооценка и оценка окружающих людей;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сформированный самоконтроль на основе развития эмоциональных и волевых качеств;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умение вести диалог с разными людьми, достигать в нем взаимопонимания, находить общие цели и сотрудничать для их достижения;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понимание и неприятие вредных привычек (курения, употребления алкоголя, наркотиков);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lastRenderedPageBreak/>
        <w:t xml:space="preserve">– осознанный выбор будущей профессии и адекватная оценка собственных возможностей по реализации жизненных планов;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ответственное отношение к созданию семьи на основе осмысленного принятия ценностей семейной жизни.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Метапредметные результаты: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овладение навыками познавательной, учебно-исследовательской и проектной деятельности, навыками разрешения проблем;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определение назначения и функций различных социальных институтов.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Предметные результаты освоения основной образовательной программы </w:t>
      </w:r>
      <w:r w:rsidRPr="00D46569">
        <w:rPr>
          <w:rFonts w:ascii="Times New Roman" w:hAnsi="Times New Roman" w:cs="Times New Roman"/>
          <w:sz w:val="28"/>
          <w:szCs w:val="28"/>
        </w:rPr>
        <w:t xml:space="preserve">обеспечивают возможность дальнейшего успешного профессионального обучения и/или профессиональной деятельности школьников с ОВЗ.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 xml:space="preserve">На базовом уровне </w:t>
      </w:r>
      <w:r w:rsidRPr="00D46569">
        <w:rPr>
          <w:rFonts w:ascii="Times New Roman" w:hAnsi="Times New Roman" w:cs="Times New Roman"/>
          <w:sz w:val="28"/>
          <w:szCs w:val="28"/>
        </w:rPr>
        <w:t xml:space="preserve">обучающиеся с ОВЗ овладевают общеобразовательными и общекультурными компетенциями в рамках предметных областей ООП СОО.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b/>
          <w:bCs/>
          <w:sz w:val="28"/>
          <w:szCs w:val="28"/>
        </w:rPr>
        <w:t>На углубленном уровне</w:t>
      </w:r>
      <w:r w:rsidRPr="00D46569">
        <w:rPr>
          <w:rFonts w:ascii="Times New Roman" w:hAnsi="Times New Roman" w:cs="Times New Roman"/>
          <w:sz w:val="28"/>
          <w:szCs w:val="28"/>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w:t>
      </w:r>
      <w:r w:rsidRPr="00D46569">
        <w:rPr>
          <w:rFonts w:ascii="Times New Roman" w:hAnsi="Times New Roman" w:cs="Times New Roman"/>
          <w:sz w:val="28"/>
          <w:szCs w:val="28"/>
        </w:rPr>
        <w:lastRenderedPageBreak/>
        <w:t xml:space="preserve">знаний и способов действий, присущих данному учебному предмету (предметам).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w:t>
      </w:r>
      <w:r w:rsidR="00B23103">
        <w:rPr>
          <w:rFonts w:ascii="Times New Roman" w:hAnsi="Times New Roman" w:cs="Times New Roman"/>
          <w:sz w:val="28"/>
          <w:szCs w:val="28"/>
        </w:rPr>
        <w:t>ствий на метапредметной основе.</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Предметные результаты: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D46569" w:rsidRP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w:t>
      </w:r>
      <w:r w:rsidR="00B23103">
        <w:rPr>
          <w:rFonts w:ascii="Times New Roman" w:hAnsi="Times New Roman" w:cs="Times New Roman"/>
          <w:sz w:val="28"/>
          <w:szCs w:val="28"/>
        </w:rPr>
        <w:t>овиях</w:t>
      </w:r>
      <w:r w:rsidRPr="00D46569">
        <w:rPr>
          <w:rFonts w:ascii="Times New Roman" w:hAnsi="Times New Roman" w:cs="Times New Roman"/>
          <w:sz w:val="28"/>
          <w:szCs w:val="28"/>
        </w:rPr>
        <w:t xml:space="preserve">.  </w:t>
      </w:r>
    </w:p>
    <w:p w:rsidR="00D46569" w:rsidRDefault="00D46569" w:rsidP="00D46569">
      <w:pPr>
        <w:rPr>
          <w:rFonts w:ascii="Times New Roman" w:hAnsi="Times New Roman" w:cs="Times New Roman"/>
          <w:sz w:val="28"/>
          <w:szCs w:val="28"/>
        </w:rPr>
      </w:pPr>
      <w:r w:rsidRPr="00D46569">
        <w:rPr>
          <w:rFonts w:ascii="Times New Roman" w:hAnsi="Times New Roman" w:cs="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23103" w:rsidRDefault="00B23103" w:rsidP="00D46569">
      <w:pPr>
        <w:rPr>
          <w:rFonts w:ascii="Times New Roman" w:hAnsi="Times New Roman" w:cs="Times New Roman"/>
          <w:sz w:val="28"/>
          <w:szCs w:val="28"/>
        </w:rPr>
      </w:pPr>
    </w:p>
    <w:p w:rsidR="00B23103" w:rsidRDefault="00B23103" w:rsidP="00D46569">
      <w:pPr>
        <w:rPr>
          <w:rFonts w:ascii="Times New Roman" w:hAnsi="Times New Roman" w:cs="Times New Roman"/>
          <w:sz w:val="28"/>
          <w:szCs w:val="28"/>
        </w:rPr>
      </w:pPr>
    </w:p>
    <w:p w:rsidR="00B23103" w:rsidRDefault="00B23103" w:rsidP="00B23103">
      <w:pPr>
        <w:rPr>
          <w:rFonts w:ascii="Times New Roman" w:hAnsi="Times New Roman" w:cs="Times New Roman"/>
          <w:b/>
          <w:bCs/>
          <w:sz w:val="28"/>
          <w:szCs w:val="28"/>
        </w:rPr>
      </w:pPr>
      <w:r w:rsidRPr="00B23103">
        <w:rPr>
          <w:rFonts w:ascii="Times New Roman" w:hAnsi="Times New Roman" w:cs="Times New Roman"/>
          <w:b/>
          <w:bCs/>
          <w:sz w:val="28"/>
          <w:szCs w:val="28"/>
        </w:rPr>
        <w:lastRenderedPageBreak/>
        <w:t xml:space="preserve">3. ОРГАНИЗАЦИОННЫЙ РАЗДЕЛ ОСНОВНОЙ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b/>
          <w:bCs/>
          <w:sz w:val="28"/>
          <w:szCs w:val="28"/>
        </w:rPr>
        <w:t xml:space="preserve">ОБРАЗОВАТЕЛЬНОЙ ПРОГРАММЫ СОО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b/>
          <w:bCs/>
          <w:sz w:val="28"/>
          <w:szCs w:val="28"/>
        </w:rPr>
        <w:t xml:space="preserve">3.1. Учебный план среднего общего образования как один из основных механизмов реализации основной образовательной программы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Учебный план среднего общего образования (дал</w:t>
      </w:r>
      <w:r>
        <w:rPr>
          <w:rFonts w:ascii="Times New Roman" w:hAnsi="Times New Roman" w:cs="Times New Roman"/>
          <w:sz w:val="28"/>
          <w:szCs w:val="28"/>
        </w:rPr>
        <w:t>ее – учебный план) МБОУ СОШ № 4 города Чаплыгина</w:t>
      </w:r>
      <w:r w:rsidRPr="00B23103">
        <w:rPr>
          <w:rFonts w:ascii="Times New Roman" w:hAnsi="Times New Roman" w:cs="Times New Roman"/>
          <w:sz w:val="28"/>
          <w:szCs w:val="28"/>
        </w:rPr>
        <w:t xml:space="preserve"> разработан педагогическим коллективом и администрац</w:t>
      </w:r>
      <w:r>
        <w:rPr>
          <w:rFonts w:ascii="Times New Roman" w:hAnsi="Times New Roman" w:cs="Times New Roman"/>
          <w:sz w:val="28"/>
          <w:szCs w:val="28"/>
        </w:rPr>
        <w:t>ией школы</w:t>
      </w:r>
      <w:r w:rsidRPr="00B23103">
        <w:rPr>
          <w:rFonts w:ascii="Times New Roman" w:hAnsi="Times New Roman" w:cs="Times New Roman"/>
          <w:sz w:val="28"/>
          <w:szCs w:val="28"/>
        </w:rPr>
        <w:t xml:space="preserve"> на основании следующих нормативных документов: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Федеральный закон от 29.12.2012 г. № 273-ФЗ «Об образовании в Российской Федерации» (с изменениями и дополнениями);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(с изменениями и дополнениями);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Приказ Минобрнауки России от 19.12.2012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(с изменениями и дополнениями);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Постановление Главного государственного санитарного врача РФ от 29.12.2010 г. №189 «Об утверждении СанПиН 2.4.2.2821-10…» (с изменениями и дополнениями);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Примерная основная образовательная программа среднего общего образования (с изменениями и дополнениями).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Уч</w:t>
      </w:r>
      <w:r>
        <w:rPr>
          <w:rFonts w:ascii="Times New Roman" w:hAnsi="Times New Roman" w:cs="Times New Roman"/>
          <w:sz w:val="28"/>
          <w:szCs w:val="28"/>
        </w:rPr>
        <w:t>ебный план МБОУ  СОШ № 4</w:t>
      </w:r>
      <w:r w:rsidRPr="00B23103">
        <w:rPr>
          <w:rFonts w:ascii="Times New Roman" w:hAnsi="Times New Roman" w:cs="Times New Roman"/>
          <w:sz w:val="28"/>
          <w:szCs w:val="28"/>
        </w:rPr>
        <w:t xml:space="preserve"> обеспечивает преподавание и изучение государственного языка Российской Федерации.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С целью формирования первоначальных представлений о единстве и многообразии языкового и культурного пространства России, о языке как </w:t>
      </w:r>
      <w:r w:rsidRPr="00B23103">
        <w:rPr>
          <w:rFonts w:ascii="Times New Roman" w:hAnsi="Times New Roman" w:cs="Times New Roman"/>
          <w:sz w:val="28"/>
          <w:szCs w:val="28"/>
        </w:rPr>
        <w:lastRenderedPageBreak/>
        <w:t xml:space="preserve">основе национального самосознания, родителям учащихся было предложено изучение родных языков и родной литературы. Анкетирование, проведенное среди родителей, показало, что все (100%) родители считают необходимым в качестве родного языка изучать русский язык и родную литературу на русском языке. Таким образом,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В учебный план входят следующие обязательные предметные области и учебные предметы: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предметная область «Русский язык и литература», включающая учебные предметы: «Русский язык», «Литература» (базовый и углубленный уровни);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предметная область «Родной язык и родная литература», включающая учебные предметы: «Родной язык», «Родная литература» (базовый уровень и углубленный уровень);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предметная область «Иностранные языки», включающая учебные предметы: «Иностранный язык» (базовый и углубленный уровни), «Второй иностранный язык» </w:t>
      </w:r>
      <w:r w:rsidR="00D43AF5">
        <w:rPr>
          <w:rFonts w:ascii="Times New Roman" w:hAnsi="Times New Roman" w:cs="Times New Roman"/>
          <w:sz w:val="28"/>
          <w:szCs w:val="28"/>
        </w:rPr>
        <w:t>(базовый и углубленный уровни);</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предметная область «Общественные науки», включающая учебные предметы: «История» (базовый и углубленный уровни), «География» (базовый и углубленный уровни), «Экономика» (базовый и углубленный уровни), «Право» (базовый и углубленный уровни), «Обществознание» (базовый уровень), «Россия в мире» (базовый уровень);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предметная область «Математика и информатика», включающая учебные предметы: «Математика», «Информатика» (базовый и углубленный уровни);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предметная область «Естественные науки», включающая учебные предметы: «Физика» (базовый и углубленный уровни), Астрономия» (базовый уровень), «Химия» (базовый и углубленный уровни), «Биология» (базовый и углубленный уровни), «Естествознание» (базовый уровень).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 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«Экология» (базовый уровень), «Основы безопасности жизнедеятельности» (базовый уровень). </w:t>
      </w:r>
    </w:p>
    <w:p w:rsidR="00B23103" w:rsidRPr="00B23103" w:rsidRDefault="00B23103" w:rsidP="00B23103">
      <w:pPr>
        <w:rPr>
          <w:rFonts w:ascii="Times New Roman" w:hAnsi="Times New Roman" w:cs="Times New Roman"/>
          <w:sz w:val="28"/>
          <w:szCs w:val="28"/>
        </w:rPr>
      </w:pPr>
      <w:r w:rsidRPr="00B23103">
        <w:rPr>
          <w:rFonts w:ascii="Times New Roman" w:hAnsi="Times New Roman" w:cs="Times New Roman"/>
          <w:sz w:val="28"/>
          <w:szCs w:val="28"/>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w:t>
      </w:r>
      <w:r w:rsidRPr="00B23103">
        <w:rPr>
          <w:rFonts w:ascii="Times New Roman" w:hAnsi="Times New Roman" w:cs="Times New Roman"/>
          <w:sz w:val="28"/>
          <w:szCs w:val="28"/>
        </w:rPr>
        <w:lastRenderedPageBreak/>
        <w:t xml:space="preserve">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B23103" w:rsidRDefault="00B23103" w:rsidP="00D43AF5">
      <w:pPr>
        <w:rPr>
          <w:rFonts w:ascii="Times New Roman" w:hAnsi="Times New Roman" w:cs="Times New Roman"/>
          <w:sz w:val="28"/>
          <w:szCs w:val="28"/>
        </w:rPr>
      </w:pPr>
      <w:r w:rsidRPr="00B23103">
        <w:rPr>
          <w:rFonts w:ascii="Times New Roman" w:hAnsi="Times New Roman" w:cs="Times New Roman"/>
          <w:sz w:val="28"/>
          <w:szCs w:val="28"/>
        </w:rPr>
        <w:t>Предлагаемый ниже учебный план для 10–11-х классов предусм</w:t>
      </w:r>
      <w:r w:rsidR="00D43AF5">
        <w:rPr>
          <w:rFonts w:ascii="Times New Roman" w:hAnsi="Times New Roman" w:cs="Times New Roman"/>
          <w:sz w:val="28"/>
          <w:szCs w:val="28"/>
        </w:rPr>
        <w:t>атривает организацию универсального</w:t>
      </w:r>
      <w:r w:rsidRPr="00B23103">
        <w:rPr>
          <w:rFonts w:ascii="Times New Roman" w:hAnsi="Times New Roman" w:cs="Times New Roman"/>
          <w:sz w:val="28"/>
          <w:szCs w:val="28"/>
        </w:rPr>
        <w:t xml:space="preserve"> обучения </w:t>
      </w:r>
    </w:p>
    <w:p w:rsidR="00D43AF5" w:rsidRPr="00D43AF5" w:rsidRDefault="00D43AF5" w:rsidP="00D43AF5">
      <w:pPr>
        <w:rPr>
          <w:rFonts w:ascii="Times New Roman" w:hAnsi="Times New Roman" w:cs="Times New Roman"/>
          <w:i/>
          <w:iCs/>
          <w:sz w:val="28"/>
          <w:szCs w:val="28"/>
        </w:rPr>
      </w:pPr>
      <w:r w:rsidRPr="00D43AF5">
        <w:rPr>
          <w:rFonts w:ascii="Times New Roman" w:hAnsi="Times New Roman" w:cs="Times New Roman"/>
          <w:i/>
          <w:iCs/>
          <w:sz w:val="28"/>
          <w:szCs w:val="28"/>
        </w:rPr>
        <w:t>Учебный план для 10 класса на 2018-2019 учебный год</w:t>
      </w:r>
    </w:p>
    <w:p w:rsidR="00D43AF5" w:rsidRPr="00D43AF5" w:rsidRDefault="00D43AF5" w:rsidP="00D43AF5">
      <w:pPr>
        <w:rPr>
          <w:rFonts w:ascii="Times New Roman" w:hAnsi="Times New Roman" w:cs="Times New Roman"/>
          <w:i/>
          <w:iCs/>
          <w:sz w:val="28"/>
          <w:szCs w:val="28"/>
        </w:rPr>
      </w:pPr>
      <w:r w:rsidRPr="00D43AF5">
        <w:rPr>
          <w:rFonts w:ascii="Times New Roman" w:hAnsi="Times New Roman" w:cs="Times New Roman"/>
          <w:i/>
          <w:iCs/>
          <w:sz w:val="28"/>
          <w:szCs w:val="28"/>
        </w:rPr>
        <w:t xml:space="preserve"> ФГОС Среднее общее образование (10класс)</w:t>
      </w: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9"/>
        <w:gridCol w:w="3232"/>
        <w:gridCol w:w="776"/>
        <w:gridCol w:w="1265"/>
        <w:gridCol w:w="1026"/>
        <w:gridCol w:w="1220"/>
      </w:tblGrid>
      <w:tr w:rsidR="00D43AF5" w:rsidRPr="00D43AF5" w:rsidTr="00B0211D">
        <w:trPr>
          <w:trHeight w:val="633"/>
        </w:trPr>
        <w:tc>
          <w:tcPr>
            <w:tcW w:w="2381"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Предметная область</w:t>
            </w: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Учебный предмет</w:t>
            </w:r>
          </w:p>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Обязательная часть</w:t>
            </w:r>
          </w:p>
        </w:tc>
        <w:tc>
          <w:tcPr>
            <w:tcW w:w="776"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Уровень</w:t>
            </w:r>
          </w:p>
        </w:tc>
        <w:tc>
          <w:tcPr>
            <w:tcW w:w="2287" w:type="dxa"/>
            <w:gridSpan w:val="2"/>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Количество часов в неделю</w:t>
            </w:r>
          </w:p>
        </w:tc>
        <w:tc>
          <w:tcPr>
            <w:tcW w:w="1220"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Всего</w:t>
            </w:r>
          </w:p>
        </w:tc>
      </w:tr>
      <w:tr w:rsidR="00D43AF5" w:rsidRPr="00D43AF5" w:rsidTr="00B0211D">
        <w:trPr>
          <w:trHeight w:val="633"/>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Обязательные предметные области</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Учебные предметы, общие для включения во все учебные планы</w:t>
            </w:r>
          </w:p>
        </w:tc>
        <w:tc>
          <w:tcPr>
            <w:tcW w:w="776" w:type="dxa"/>
            <w:shd w:val="clear" w:color="auto" w:fill="auto"/>
          </w:tcPr>
          <w:p w:rsidR="00D43AF5" w:rsidRPr="00D43AF5" w:rsidRDefault="00D43AF5" w:rsidP="00D43AF5">
            <w:pPr>
              <w:rPr>
                <w:rFonts w:ascii="Times New Roman" w:hAnsi="Times New Roman" w:cs="Times New Roman"/>
                <w:b/>
                <w:sz w:val="28"/>
                <w:szCs w:val="28"/>
                <w:lang w:bidi="ru-RU"/>
              </w:rPr>
            </w:pPr>
          </w:p>
        </w:tc>
        <w:tc>
          <w:tcPr>
            <w:tcW w:w="1260" w:type="dxa"/>
            <w:shd w:val="clear" w:color="auto" w:fill="auto"/>
          </w:tcPr>
          <w:p w:rsidR="00D43AF5" w:rsidRPr="00D43AF5" w:rsidRDefault="00D43AF5" w:rsidP="00D43AF5">
            <w:pPr>
              <w:rPr>
                <w:rFonts w:ascii="Times New Roman" w:hAnsi="Times New Roman" w:cs="Times New Roman"/>
                <w:b/>
                <w:i/>
                <w:sz w:val="28"/>
                <w:szCs w:val="28"/>
                <w:u w:val="single"/>
                <w:lang w:bidi="ru-RU"/>
              </w:rPr>
            </w:pPr>
            <w:r w:rsidRPr="00D43AF5">
              <w:rPr>
                <w:rFonts w:ascii="Times New Roman" w:hAnsi="Times New Roman" w:cs="Times New Roman"/>
                <w:b/>
                <w:i/>
                <w:sz w:val="28"/>
                <w:szCs w:val="28"/>
                <w:u w:val="single"/>
                <w:lang w:bidi="ru-RU"/>
              </w:rPr>
              <w:t xml:space="preserve">   10 кл</w:t>
            </w:r>
          </w:p>
        </w:tc>
        <w:tc>
          <w:tcPr>
            <w:tcW w:w="1026"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11 кл</w:t>
            </w:r>
          </w:p>
        </w:tc>
        <w:tc>
          <w:tcPr>
            <w:tcW w:w="1220" w:type="dxa"/>
          </w:tcPr>
          <w:p w:rsidR="00D43AF5" w:rsidRPr="00D43AF5" w:rsidRDefault="00D43AF5" w:rsidP="00D43AF5">
            <w:pPr>
              <w:rPr>
                <w:rFonts w:ascii="Times New Roman" w:hAnsi="Times New Roman" w:cs="Times New Roman"/>
                <w:b/>
                <w:sz w:val="28"/>
                <w:szCs w:val="28"/>
                <w:lang w:bidi="ru-RU"/>
              </w:rPr>
            </w:pPr>
          </w:p>
        </w:tc>
      </w:tr>
      <w:tr w:rsidR="00D43AF5" w:rsidRPr="00D43AF5" w:rsidTr="00B0211D">
        <w:trPr>
          <w:trHeight w:val="316"/>
        </w:trPr>
        <w:tc>
          <w:tcPr>
            <w:tcW w:w="2381" w:type="dxa"/>
            <w:vMerge w:val="restart"/>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Русский язык и литература</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 xml:space="preserve">Русский язык </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2/68</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3/102</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5/170</w:t>
            </w:r>
          </w:p>
        </w:tc>
      </w:tr>
      <w:tr w:rsidR="00D43AF5" w:rsidRPr="00D43AF5" w:rsidTr="00B0211D">
        <w:trPr>
          <w:trHeight w:val="316"/>
        </w:trPr>
        <w:tc>
          <w:tcPr>
            <w:tcW w:w="2381" w:type="dxa"/>
            <w:vMerge/>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Литература</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3/102</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3/102</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6/204</w:t>
            </w:r>
          </w:p>
        </w:tc>
      </w:tr>
      <w:tr w:rsidR="00D43AF5" w:rsidRPr="00D43AF5" w:rsidTr="00B0211D">
        <w:trPr>
          <w:trHeight w:val="277"/>
        </w:trPr>
        <w:tc>
          <w:tcPr>
            <w:tcW w:w="2381" w:type="dxa"/>
            <w:vMerge w:val="restart"/>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Родной язык и родная литература</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Родная литература</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p>
        </w:tc>
        <w:tc>
          <w:tcPr>
            <w:tcW w:w="1220" w:type="dxa"/>
          </w:tcPr>
          <w:p w:rsidR="00D43AF5" w:rsidRPr="00D43AF5" w:rsidRDefault="00D43AF5" w:rsidP="00D43AF5">
            <w:pPr>
              <w:rPr>
                <w:rFonts w:ascii="Times New Roman" w:hAnsi="Times New Roman" w:cs="Times New Roman"/>
                <w:sz w:val="28"/>
                <w:szCs w:val="28"/>
                <w:lang w:bidi="ru-RU"/>
              </w:rPr>
            </w:pPr>
          </w:p>
        </w:tc>
      </w:tr>
      <w:tr w:rsidR="00D43AF5" w:rsidRPr="00D43AF5" w:rsidTr="00B0211D">
        <w:trPr>
          <w:trHeight w:val="336"/>
        </w:trPr>
        <w:tc>
          <w:tcPr>
            <w:tcW w:w="2381" w:type="dxa"/>
            <w:vMerge/>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Родной язык (русский)</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p>
        </w:tc>
        <w:tc>
          <w:tcPr>
            <w:tcW w:w="1220" w:type="dxa"/>
          </w:tcPr>
          <w:p w:rsidR="00D43AF5" w:rsidRPr="00D43AF5" w:rsidRDefault="00D43AF5" w:rsidP="00D43AF5">
            <w:pPr>
              <w:rPr>
                <w:rFonts w:ascii="Times New Roman" w:hAnsi="Times New Roman" w:cs="Times New Roman"/>
                <w:sz w:val="28"/>
                <w:szCs w:val="28"/>
                <w:lang w:bidi="ru-RU"/>
              </w:rPr>
            </w:pPr>
          </w:p>
        </w:tc>
      </w:tr>
      <w:tr w:rsidR="00D43AF5" w:rsidRPr="00D43AF5" w:rsidTr="00B0211D">
        <w:trPr>
          <w:trHeight w:val="522"/>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Математика и информатика</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Математика</w:t>
            </w:r>
          </w:p>
          <w:p w:rsidR="00D43AF5" w:rsidRPr="00D43AF5" w:rsidRDefault="00D43AF5" w:rsidP="00D43AF5">
            <w:pPr>
              <w:rPr>
                <w:rFonts w:ascii="Times New Roman" w:hAnsi="Times New Roman" w:cs="Times New Roman"/>
                <w:sz w:val="28"/>
                <w:szCs w:val="28"/>
                <w:lang w:bidi="ru-RU"/>
              </w:rPr>
            </w:pP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val="en-US"/>
              </w:rPr>
            </w:pPr>
            <w:r w:rsidRPr="00D43AF5">
              <w:rPr>
                <w:rFonts w:ascii="Times New Roman" w:hAnsi="Times New Roman" w:cs="Times New Roman"/>
                <w:b/>
                <w:i/>
                <w:sz w:val="28"/>
                <w:szCs w:val="28"/>
                <w:lang w:bidi="ru-RU"/>
              </w:rPr>
              <w:t>6/204</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5/170</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11/374</w:t>
            </w:r>
          </w:p>
        </w:tc>
      </w:tr>
      <w:tr w:rsidR="00D43AF5" w:rsidRPr="00D43AF5" w:rsidTr="00B0211D">
        <w:trPr>
          <w:trHeight w:val="316"/>
        </w:trPr>
        <w:tc>
          <w:tcPr>
            <w:tcW w:w="2381" w:type="dxa"/>
            <w:vMerge w:val="restart"/>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Иностранные языки</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Иностранный язык</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3/ 102</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3/102</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6/204</w:t>
            </w:r>
          </w:p>
        </w:tc>
      </w:tr>
      <w:tr w:rsidR="00D43AF5" w:rsidRPr="00D43AF5" w:rsidTr="00B0211D">
        <w:trPr>
          <w:trHeight w:val="316"/>
        </w:trPr>
        <w:tc>
          <w:tcPr>
            <w:tcW w:w="2381" w:type="dxa"/>
            <w:vMerge/>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Второй иностранный язык</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p>
        </w:tc>
        <w:tc>
          <w:tcPr>
            <w:tcW w:w="1220" w:type="dxa"/>
          </w:tcPr>
          <w:p w:rsidR="00D43AF5" w:rsidRPr="00D43AF5" w:rsidRDefault="00D43AF5" w:rsidP="00D43AF5">
            <w:pPr>
              <w:rPr>
                <w:rFonts w:ascii="Times New Roman" w:hAnsi="Times New Roman" w:cs="Times New Roman"/>
                <w:sz w:val="28"/>
                <w:szCs w:val="28"/>
                <w:lang w:bidi="ru-RU"/>
              </w:rPr>
            </w:pPr>
          </w:p>
        </w:tc>
      </w:tr>
      <w:tr w:rsidR="00D43AF5" w:rsidRPr="00D43AF5" w:rsidTr="00B0211D">
        <w:trPr>
          <w:trHeight w:val="31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Естественные науки</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Астрономия</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1/34</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1/34</w:t>
            </w:r>
          </w:p>
        </w:tc>
      </w:tr>
      <w:tr w:rsidR="00D43AF5" w:rsidRPr="00D43AF5" w:rsidTr="00B0211D">
        <w:trPr>
          <w:trHeight w:val="264"/>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Общественные науки</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Россия в мире</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val="en-US"/>
              </w:rPr>
            </w:pPr>
            <w:r w:rsidRPr="00D43AF5">
              <w:rPr>
                <w:rFonts w:ascii="Times New Roman" w:hAnsi="Times New Roman" w:cs="Times New Roman"/>
                <w:b/>
                <w:i/>
                <w:sz w:val="28"/>
                <w:szCs w:val="28"/>
                <w:lang w:bidi="ru-RU"/>
              </w:rPr>
              <w:t>2/68</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4/136</w:t>
            </w:r>
          </w:p>
        </w:tc>
      </w:tr>
      <w:tr w:rsidR="00D43AF5" w:rsidRPr="00D43AF5" w:rsidTr="00B0211D">
        <w:trPr>
          <w:trHeight w:val="296"/>
        </w:trPr>
        <w:tc>
          <w:tcPr>
            <w:tcW w:w="2381" w:type="dxa"/>
            <w:vMerge w:val="restart"/>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Физическая культура, экология и основы безопасности жизнедеятельнос</w:t>
            </w:r>
            <w:r w:rsidRPr="00D43AF5">
              <w:rPr>
                <w:rFonts w:ascii="Times New Roman" w:hAnsi="Times New Roman" w:cs="Times New Roman"/>
                <w:sz w:val="28"/>
                <w:szCs w:val="28"/>
                <w:lang w:bidi="ru-RU"/>
              </w:rPr>
              <w:lastRenderedPageBreak/>
              <w:t>ти</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lastRenderedPageBreak/>
              <w:t>Физическая культура</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val="en-US"/>
              </w:rPr>
            </w:pPr>
            <w:r w:rsidRPr="00D43AF5">
              <w:rPr>
                <w:rFonts w:ascii="Times New Roman" w:hAnsi="Times New Roman" w:cs="Times New Roman"/>
                <w:b/>
                <w:i/>
                <w:sz w:val="28"/>
                <w:szCs w:val="28"/>
                <w:lang w:val="en-US"/>
              </w:rPr>
              <w:t>3/102</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3/102</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6/204</w:t>
            </w:r>
          </w:p>
        </w:tc>
      </w:tr>
      <w:tr w:rsidR="00D43AF5" w:rsidRPr="00D43AF5" w:rsidTr="00B0211D">
        <w:trPr>
          <w:trHeight w:val="791"/>
        </w:trPr>
        <w:tc>
          <w:tcPr>
            <w:tcW w:w="2381" w:type="dxa"/>
            <w:vMerge/>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Основы безопасности жизнедеятельности</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val="en-US"/>
              </w:rPr>
            </w:pPr>
            <w:r w:rsidRPr="00D43AF5">
              <w:rPr>
                <w:rFonts w:ascii="Times New Roman" w:hAnsi="Times New Roman" w:cs="Times New Roman"/>
                <w:b/>
                <w:i/>
                <w:sz w:val="28"/>
                <w:szCs w:val="28"/>
                <w:lang w:val="en-US"/>
              </w:rPr>
              <w:t>1/34</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1/34</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r>
      <w:tr w:rsidR="00D43AF5" w:rsidRPr="00D43AF5" w:rsidTr="00B0211D">
        <w:trPr>
          <w:trHeight w:val="31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Индивидуальный проект</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val="en-US"/>
              </w:rPr>
            </w:pPr>
            <w:r w:rsidRPr="00D43AF5">
              <w:rPr>
                <w:rFonts w:ascii="Times New Roman" w:hAnsi="Times New Roman" w:cs="Times New Roman"/>
                <w:b/>
                <w:i/>
                <w:sz w:val="28"/>
                <w:szCs w:val="28"/>
                <w:lang w:bidi="ru-RU"/>
              </w:rPr>
              <w:t>2/</w:t>
            </w:r>
            <w:r w:rsidRPr="00D43AF5">
              <w:rPr>
                <w:rFonts w:ascii="Times New Roman" w:hAnsi="Times New Roman" w:cs="Times New Roman"/>
                <w:b/>
                <w:i/>
                <w:sz w:val="28"/>
                <w:szCs w:val="28"/>
                <w:lang w:val="en-US"/>
              </w:rPr>
              <w:t>68</w:t>
            </w:r>
          </w:p>
        </w:tc>
        <w:tc>
          <w:tcPr>
            <w:tcW w:w="1021" w:type="dxa"/>
          </w:tcPr>
          <w:p w:rsidR="00D43AF5" w:rsidRPr="00D43AF5" w:rsidRDefault="00D43AF5" w:rsidP="00D43AF5">
            <w:pPr>
              <w:rPr>
                <w:rFonts w:ascii="Times New Roman" w:hAnsi="Times New Roman" w:cs="Times New Roman"/>
                <w:sz w:val="28"/>
                <w:szCs w:val="28"/>
                <w:lang w:val="en-US"/>
              </w:rPr>
            </w:pP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r>
      <w:tr w:rsidR="00D43AF5" w:rsidRPr="00D43AF5" w:rsidTr="00B0211D">
        <w:trPr>
          <w:trHeight w:val="29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Итого</w:t>
            </w:r>
          </w:p>
        </w:tc>
        <w:tc>
          <w:tcPr>
            <w:tcW w:w="776" w:type="dxa"/>
            <w:shd w:val="clear" w:color="auto" w:fill="auto"/>
          </w:tcPr>
          <w:p w:rsidR="00D43AF5" w:rsidRPr="00D43AF5" w:rsidRDefault="00D43AF5" w:rsidP="00D43AF5">
            <w:pPr>
              <w:rPr>
                <w:rFonts w:ascii="Times New Roman" w:hAnsi="Times New Roman" w:cs="Times New Roman"/>
                <w:b/>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22/748</w:t>
            </w:r>
          </w:p>
        </w:tc>
        <w:tc>
          <w:tcPr>
            <w:tcW w:w="1021"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21/ 714</w:t>
            </w:r>
          </w:p>
        </w:tc>
        <w:tc>
          <w:tcPr>
            <w:tcW w:w="1220"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43/1462</w:t>
            </w:r>
          </w:p>
        </w:tc>
      </w:tr>
      <w:tr w:rsidR="00D43AF5" w:rsidRPr="00D43AF5" w:rsidTr="00B0211D">
        <w:trPr>
          <w:trHeight w:val="296"/>
        </w:trPr>
        <w:tc>
          <w:tcPr>
            <w:tcW w:w="5615" w:type="dxa"/>
            <w:gridSpan w:val="2"/>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Часы</w:t>
            </w:r>
            <w:proofErr w:type="gramStart"/>
            <w:r w:rsidRPr="00D43AF5">
              <w:rPr>
                <w:rFonts w:ascii="Times New Roman" w:hAnsi="Times New Roman" w:cs="Times New Roman"/>
                <w:b/>
                <w:sz w:val="28"/>
                <w:szCs w:val="28"/>
                <w:lang w:bidi="ru-RU"/>
              </w:rPr>
              <w:t>.ф</w:t>
            </w:r>
            <w:proofErr w:type="gramEnd"/>
            <w:r w:rsidRPr="00D43AF5">
              <w:rPr>
                <w:rFonts w:ascii="Times New Roman" w:hAnsi="Times New Roman" w:cs="Times New Roman"/>
                <w:b/>
                <w:sz w:val="28"/>
                <w:szCs w:val="28"/>
                <w:lang w:bidi="ru-RU"/>
              </w:rPr>
              <w:t>ормируемые участниками образовательных отношений</w:t>
            </w:r>
          </w:p>
        </w:tc>
        <w:tc>
          <w:tcPr>
            <w:tcW w:w="776" w:type="dxa"/>
            <w:shd w:val="clear" w:color="auto" w:fill="auto"/>
          </w:tcPr>
          <w:p w:rsidR="00D43AF5" w:rsidRPr="00D43AF5" w:rsidRDefault="00D43AF5" w:rsidP="00D43AF5">
            <w:pPr>
              <w:rPr>
                <w:rFonts w:ascii="Times New Roman" w:hAnsi="Times New Roman" w:cs="Times New Roman"/>
                <w:b/>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b/>
                <w:sz w:val="28"/>
                <w:szCs w:val="28"/>
                <w:lang w:bidi="ru-RU"/>
              </w:rPr>
            </w:pPr>
          </w:p>
        </w:tc>
        <w:tc>
          <w:tcPr>
            <w:tcW w:w="1220" w:type="dxa"/>
          </w:tcPr>
          <w:p w:rsidR="00D43AF5" w:rsidRPr="00D43AF5" w:rsidRDefault="00D43AF5" w:rsidP="00D43AF5">
            <w:pPr>
              <w:rPr>
                <w:rFonts w:ascii="Times New Roman" w:hAnsi="Times New Roman" w:cs="Times New Roman"/>
                <w:b/>
                <w:sz w:val="28"/>
                <w:szCs w:val="28"/>
                <w:lang w:bidi="ru-RU"/>
              </w:rPr>
            </w:pPr>
          </w:p>
        </w:tc>
      </w:tr>
      <w:tr w:rsidR="00D43AF5" w:rsidRPr="00D43AF5" w:rsidTr="00B0211D">
        <w:trPr>
          <w:trHeight w:val="31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Обязательные предметные области</w:t>
            </w: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Учебные предметы по выбору обучающихся из обязательных предметных областей</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p>
        </w:tc>
        <w:tc>
          <w:tcPr>
            <w:tcW w:w="1220" w:type="dxa"/>
          </w:tcPr>
          <w:p w:rsidR="00D43AF5" w:rsidRPr="00D43AF5" w:rsidRDefault="00D43AF5" w:rsidP="00D43AF5">
            <w:pPr>
              <w:rPr>
                <w:rFonts w:ascii="Times New Roman" w:hAnsi="Times New Roman" w:cs="Times New Roman"/>
                <w:sz w:val="28"/>
                <w:szCs w:val="28"/>
                <w:lang w:bidi="ru-RU"/>
              </w:rPr>
            </w:pPr>
          </w:p>
        </w:tc>
      </w:tr>
      <w:tr w:rsidR="00D43AF5" w:rsidRPr="00D43AF5" w:rsidTr="00B0211D">
        <w:trPr>
          <w:trHeight w:val="613"/>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Математика и информатика</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Информатика</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1/34</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 34</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r>
      <w:tr w:rsidR="00D43AF5" w:rsidRPr="00D43AF5" w:rsidTr="00B0211D">
        <w:trPr>
          <w:trHeight w:val="285"/>
        </w:trPr>
        <w:tc>
          <w:tcPr>
            <w:tcW w:w="2381" w:type="dxa"/>
            <w:vMerge w:val="restart"/>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Естественные науки</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Биология</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2/68</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4/136</w:t>
            </w:r>
          </w:p>
        </w:tc>
      </w:tr>
      <w:tr w:rsidR="00D43AF5" w:rsidRPr="00D43AF5" w:rsidTr="00B0211D">
        <w:trPr>
          <w:trHeight w:val="261"/>
        </w:trPr>
        <w:tc>
          <w:tcPr>
            <w:tcW w:w="2381" w:type="dxa"/>
            <w:vMerge/>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Физика</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3/102</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3/102</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6/204</w:t>
            </w:r>
          </w:p>
        </w:tc>
      </w:tr>
      <w:tr w:rsidR="00D43AF5" w:rsidRPr="00D43AF5" w:rsidTr="00B0211D">
        <w:trPr>
          <w:trHeight w:val="266"/>
        </w:trPr>
        <w:tc>
          <w:tcPr>
            <w:tcW w:w="2381" w:type="dxa"/>
            <w:vMerge/>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Химия</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2/68</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4/136</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Общественные науки</w:t>
            </w: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Обществознание</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2/68</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4/136</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География</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Б</w:t>
            </w: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1/34</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1/34</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Итого</w:t>
            </w:r>
          </w:p>
        </w:tc>
        <w:tc>
          <w:tcPr>
            <w:tcW w:w="776" w:type="dxa"/>
            <w:shd w:val="clear" w:color="auto" w:fill="auto"/>
          </w:tcPr>
          <w:p w:rsidR="00D43AF5" w:rsidRPr="00D43AF5" w:rsidRDefault="00D43AF5" w:rsidP="00D43AF5">
            <w:pPr>
              <w:rPr>
                <w:rFonts w:ascii="Times New Roman" w:hAnsi="Times New Roman" w:cs="Times New Roman"/>
                <w:b/>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11/374</w:t>
            </w:r>
          </w:p>
        </w:tc>
        <w:tc>
          <w:tcPr>
            <w:tcW w:w="1021"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11/374</w:t>
            </w:r>
          </w:p>
        </w:tc>
        <w:tc>
          <w:tcPr>
            <w:tcW w:w="1220"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22/748</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Дополнительные учебные предметы по выбору обучающихся</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p>
        </w:tc>
        <w:tc>
          <w:tcPr>
            <w:tcW w:w="1220" w:type="dxa"/>
          </w:tcPr>
          <w:p w:rsidR="00D43AF5" w:rsidRPr="00D43AF5" w:rsidRDefault="00D43AF5" w:rsidP="00D43AF5">
            <w:pPr>
              <w:rPr>
                <w:rFonts w:ascii="Times New Roman" w:hAnsi="Times New Roman" w:cs="Times New Roman"/>
                <w:sz w:val="28"/>
                <w:szCs w:val="28"/>
                <w:lang w:bidi="ru-RU"/>
              </w:rPr>
            </w:pP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Искусство</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1/34</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1/34</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2/68</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Итого</w:t>
            </w:r>
          </w:p>
        </w:tc>
        <w:tc>
          <w:tcPr>
            <w:tcW w:w="776" w:type="dxa"/>
            <w:shd w:val="clear" w:color="auto" w:fill="auto"/>
          </w:tcPr>
          <w:p w:rsidR="00D43AF5" w:rsidRPr="00D43AF5" w:rsidRDefault="00D43AF5" w:rsidP="00D43AF5">
            <w:pPr>
              <w:rPr>
                <w:rFonts w:ascii="Times New Roman" w:hAnsi="Times New Roman" w:cs="Times New Roman"/>
                <w:b/>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1/34</w:t>
            </w:r>
          </w:p>
        </w:tc>
        <w:tc>
          <w:tcPr>
            <w:tcW w:w="1021"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1/34</w:t>
            </w:r>
          </w:p>
        </w:tc>
        <w:tc>
          <w:tcPr>
            <w:tcW w:w="1220"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2/68</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Курсы по выбору обучающихся</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p>
        </w:tc>
        <w:tc>
          <w:tcPr>
            <w:tcW w:w="1220" w:type="dxa"/>
          </w:tcPr>
          <w:p w:rsidR="00D43AF5" w:rsidRPr="00D43AF5" w:rsidRDefault="00D43AF5" w:rsidP="00D43AF5">
            <w:pPr>
              <w:rPr>
                <w:rFonts w:ascii="Times New Roman" w:hAnsi="Times New Roman" w:cs="Times New Roman"/>
                <w:sz w:val="28"/>
                <w:szCs w:val="28"/>
                <w:lang w:bidi="ru-RU"/>
              </w:rPr>
            </w:pP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Подготовка к ЕГЭ по английскому языку</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1/34</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1/34</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Итого</w:t>
            </w:r>
          </w:p>
        </w:tc>
        <w:tc>
          <w:tcPr>
            <w:tcW w:w="776" w:type="dxa"/>
            <w:shd w:val="clear" w:color="auto" w:fill="auto"/>
          </w:tcPr>
          <w:p w:rsidR="00D43AF5" w:rsidRPr="00D43AF5" w:rsidRDefault="00D43AF5" w:rsidP="00D43AF5">
            <w:pPr>
              <w:rPr>
                <w:rFonts w:ascii="Times New Roman" w:hAnsi="Times New Roman" w:cs="Times New Roman"/>
                <w:b/>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p>
        </w:tc>
        <w:tc>
          <w:tcPr>
            <w:tcW w:w="1021"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1/34</w:t>
            </w:r>
          </w:p>
        </w:tc>
        <w:tc>
          <w:tcPr>
            <w:tcW w:w="1220" w:type="dxa"/>
          </w:tcPr>
          <w:p w:rsidR="00D43AF5" w:rsidRPr="00D43AF5" w:rsidRDefault="00D43AF5" w:rsidP="00D43AF5">
            <w:pPr>
              <w:rPr>
                <w:rFonts w:ascii="Times New Roman" w:hAnsi="Times New Roman" w:cs="Times New Roman"/>
                <w:b/>
                <w:sz w:val="28"/>
                <w:szCs w:val="28"/>
                <w:lang w:bidi="ru-RU"/>
              </w:rPr>
            </w:pPr>
            <w:r w:rsidRPr="00D43AF5">
              <w:rPr>
                <w:rFonts w:ascii="Times New Roman" w:hAnsi="Times New Roman" w:cs="Times New Roman"/>
                <w:b/>
                <w:sz w:val="28"/>
                <w:szCs w:val="28"/>
                <w:lang w:bidi="ru-RU"/>
              </w:rPr>
              <w:t>1/34</w:t>
            </w:r>
          </w:p>
        </w:tc>
      </w:tr>
      <w:tr w:rsidR="00D43AF5" w:rsidRPr="00D43AF5" w:rsidTr="00B0211D">
        <w:trPr>
          <w:trHeight w:val="276"/>
        </w:trPr>
        <w:tc>
          <w:tcPr>
            <w:tcW w:w="2381" w:type="dxa"/>
            <w:shd w:val="clear" w:color="auto" w:fill="auto"/>
          </w:tcPr>
          <w:p w:rsidR="00D43AF5" w:rsidRPr="00D43AF5" w:rsidRDefault="00D43AF5" w:rsidP="00D43AF5">
            <w:pPr>
              <w:rPr>
                <w:rFonts w:ascii="Times New Roman" w:hAnsi="Times New Roman" w:cs="Times New Roman"/>
                <w:sz w:val="28"/>
                <w:szCs w:val="28"/>
                <w:lang w:bidi="ru-RU"/>
              </w:rPr>
            </w:pPr>
          </w:p>
        </w:tc>
        <w:tc>
          <w:tcPr>
            <w:tcW w:w="3234" w:type="dxa"/>
            <w:shd w:val="clear" w:color="auto" w:fill="auto"/>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 xml:space="preserve">Учебная нагрузка при  5-и дневной рабочей </w:t>
            </w:r>
            <w:r w:rsidRPr="00D43AF5">
              <w:rPr>
                <w:rFonts w:ascii="Times New Roman" w:hAnsi="Times New Roman" w:cs="Times New Roman"/>
                <w:sz w:val="28"/>
                <w:szCs w:val="28"/>
                <w:lang w:bidi="ru-RU"/>
              </w:rPr>
              <w:lastRenderedPageBreak/>
              <w:t>неделе</w:t>
            </w:r>
          </w:p>
        </w:tc>
        <w:tc>
          <w:tcPr>
            <w:tcW w:w="776" w:type="dxa"/>
            <w:shd w:val="clear" w:color="auto" w:fill="auto"/>
          </w:tcPr>
          <w:p w:rsidR="00D43AF5" w:rsidRPr="00D43AF5" w:rsidRDefault="00D43AF5" w:rsidP="00D43AF5">
            <w:pPr>
              <w:rPr>
                <w:rFonts w:ascii="Times New Roman" w:hAnsi="Times New Roman" w:cs="Times New Roman"/>
                <w:sz w:val="28"/>
                <w:szCs w:val="28"/>
                <w:lang w:bidi="ru-RU"/>
              </w:rPr>
            </w:pPr>
          </w:p>
        </w:tc>
        <w:tc>
          <w:tcPr>
            <w:tcW w:w="1265" w:type="dxa"/>
            <w:shd w:val="clear" w:color="auto" w:fill="auto"/>
          </w:tcPr>
          <w:p w:rsidR="00D43AF5" w:rsidRPr="00D43AF5" w:rsidRDefault="00D43AF5" w:rsidP="00D43AF5">
            <w:pPr>
              <w:rPr>
                <w:rFonts w:ascii="Times New Roman" w:hAnsi="Times New Roman" w:cs="Times New Roman"/>
                <w:b/>
                <w:i/>
                <w:sz w:val="28"/>
                <w:szCs w:val="28"/>
                <w:lang w:bidi="ru-RU"/>
              </w:rPr>
            </w:pPr>
            <w:r w:rsidRPr="00D43AF5">
              <w:rPr>
                <w:rFonts w:ascii="Times New Roman" w:hAnsi="Times New Roman" w:cs="Times New Roman"/>
                <w:b/>
                <w:i/>
                <w:sz w:val="28"/>
                <w:szCs w:val="28"/>
                <w:lang w:bidi="ru-RU"/>
              </w:rPr>
              <w:t>34/1156</w:t>
            </w:r>
          </w:p>
        </w:tc>
        <w:tc>
          <w:tcPr>
            <w:tcW w:w="1021"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34/1156</w:t>
            </w:r>
          </w:p>
        </w:tc>
        <w:tc>
          <w:tcPr>
            <w:tcW w:w="1220" w:type="dxa"/>
          </w:tcPr>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68/2312</w:t>
            </w:r>
          </w:p>
        </w:tc>
      </w:tr>
    </w:tbl>
    <w:p w:rsidR="00D43AF5" w:rsidRPr="00D43AF5" w:rsidRDefault="00D43AF5" w:rsidP="00D43AF5">
      <w:pPr>
        <w:rPr>
          <w:rFonts w:ascii="Times New Roman" w:hAnsi="Times New Roman" w:cs="Times New Roman"/>
          <w:sz w:val="28"/>
          <w:szCs w:val="28"/>
          <w:lang w:bidi="ru-RU"/>
        </w:rPr>
      </w:pPr>
    </w:p>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 xml:space="preserve">В учебном плане предусмотрено выполнение обучающимися индивидуального(ых) проекта(ов). Выполнение индивидуального проекта осуществляется учащимися в 10 классе. </w:t>
      </w:r>
    </w:p>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промежуточная аттестация учащихся - оценка уровня освоения учащимися на конец учебного года предметов, курсов (модулей), включенных в учебный план, которая проводится н</w:t>
      </w:r>
      <w:r>
        <w:rPr>
          <w:rFonts w:ascii="Times New Roman" w:hAnsi="Times New Roman" w:cs="Times New Roman"/>
          <w:sz w:val="28"/>
          <w:szCs w:val="28"/>
          <w:lang w:bidi="ru-RU"/>
        </w:rPr>
        <w:t>а основе результатов полугодий</w:t>
      </w:r>
      <w:r w:rsidRPr="00D43AF5">
        <w:rPr>
          <w:rFonts w:ascii="Times New Roman" w:hAnsi="Times New Roman" w:cs="Times New Roman"/>
          <w:sz w:val="28"/>
          <w:szCs w:val="28"/>
          <w:lang w:bidi="ru-RU"/>
        </w:rPr>
        <w:t xml:space="preserve"> и итоговых проверочных административных работ и выставляется в журнал в качестве годовой отметки. Формы проведения итоговых проверочных административных работ учащихся: диктант; контрольная работа, изложение, сочинение, тестирование, проверка техники чтения, реферат, сдача нормативов по физической культуре, зачет, собеседование, творческая работа, годовая работа, исследовательская работа, интегрир</w:t>
      </w:r>
      <w:r>
        <w:rPr>
          <w:rFonts w:ascii="Times New Roman" w:hAnsi="Times New Roman" w:cs="Times New Roman"/>
          <w:sz w:val="28"/>
          <w:szCs w:val="28"/>
          <w:lang w:bidi="ru-RU"/>
        </w:rPr>
        <w:t>ованный зачет (по</w:t>
      </w:r>
      <w:r w:rsidRPr="00D43AF5">
        <w:rPr>
          <w:rFonts w:ascii="Times New Roman" w:hAnsi="Times New Roman" w:cs="Times New Roman"/>
          <w:sz w:val="28"/>
          <w:szCs w:val="28"/>
          <w:lang w:bidi="ru-RU"/>
        </w:rPr>
        <w:t xml:space="preserve"> полугодовым отметкам). Конкретные формы проведения итоговых проверочных административных работ по предметам устанавливаются </w:t>
      </w:r>
      <w:r>
        <w:rPr>
          <w:rFonts w:ascii="Times New Roman" w:hAnsi="Times New Roman" w:cs="Times New Roman"/>
          <w:sz w:val="28"/>
          <w:szCs w:val="28"/>
          <w:lang w:bidi="ru-RU"/>
        </w:rPr>
        <w:t xml:space="preserve">педагогическим советом  школы </w:t>
      </w:r>
      <w:r w:rsidRPr="00D43AF5">
        <w:rPr>
          <w:rFonts w:ascii="Times New Roman" w:hAnsi="Times New Roman" w:cs="Times New Roman"/>
          <w:sz w:val="28"/>
          <w:szCs w:val="28"/>
          <w:lang w:bidi="ru-RU"/>
        </w:rPr>
        <w:t xml:space="preserve">(март). </w:t>
      </w:r>
    </w:p>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 xml:space="preserve">Оценка достигнутых результатов по отдельным предметам одновременно считается опосредованной оценкой достигнутых метапредметных результатов. </w:t>
      </w:r>
    </w:p>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 xml:space="preserve">Оценка уровня сформированностиметапредметных действий осуществляется на основе метапредметных контрольных работ. </w:t>
      </w:r>
    </w:p>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Оценка достижения личностных результатов осуществляется с использованием качественной системы оценивания на основе Портфолио учащегося, результатов мониторинговых исследований, проводимых с периоди</w:t>
      </w:r>
      <w:r w:rsidR="00E77493">
        <w:rPr>
          <w:rFonts w:ascii="Times New Roman" w:hAnsi="Times New Roman" w:cs="Times New Roman"/>
          <w:sz w:val="28"/>
          <w:szCs w:val="28"/>
          <w:lang w:bidi="ru-RU"/>
        </w:rPr>
        <w:t>чностью, установленной школой</w:t>
      </w:r>
      <w:r w:rsidRPr="00D43AF5">
        <w:rPr>
          <w:rFonts w:ascii="Times New Roman" w:hAnsi="Times New Roman" w:cs="Times New Roman"/>
          <w:sz w:val="28"/>
          <w:szCs w:val="28"/>
          <w:lang w:bidi="ru-RU"/>
        </w:rPr>
        <w:t xml:space="preserve">. Результаты отражаются в характеристике учащихся. </w:t>
      </w:r>
    </w:p>
    <w:p w:rsidR="00D43AF5" w:rsidRP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 xml:space="preserve">Продолжительность урока в 10-11-х классах составляет 40 минут при 5-дневной учебной неделе. </w:t>
      </w:r>
    </w:p>
    <w:p w:rsidR="00D43AF5" w:rsidRDefault="00D43AF5" w:rsidP="00D43AF5">
      <w:pPr>
        <w:rPr>
          <w:rFonts w:ascii="Times New Roman" w:hAnsi="Times New Roman" w:cs="Times New Roman"/>
          <w:sz w:val="28"/>
          <w:szCs w:val="28"/>
          <w:lang w:bidi="ru-RU"/>
        </w:rPr>
      </w:pPr>
      <w:r w:rsidRPr="00D43AF5">
        <w:rPr>
          <w:rFonts w:ascii="Times New Roman" w:hAnsi="Times New Roman" w:cs="Times New Roman"/>
          <w:sz w:val="28"/>
          <w:szCs w:val="28"/>
          <w:lang w:bidi="ru-RU"/>
        </w:rPr>
        <w:t>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w:t>
      </w:r>
    </w:p>
    <w:p w:rsidR="00E77493" w:rsidRDefault="00E77493" w:rsidP="00D43AF5">
      <w:pPr>
        <w:rPr>
          <w:rFonts w:ascii="Times New Roman" w:hAnsi="Times New Roman" w:cs="Times New Roman"/>
          <w:sz w:val="28"/>
          <w:szCs w:val="28"/>
          <w:lang w:bidi="ru-RU"/>
        </w:rPr>
      </w:pPr>
    </w:p>
    <w:p w:rsidR="00CE5E99" w:rsidRPr="00CE5E99" w:rsidRDefault="00E77493" w:rsidP="00CE5E99">
      <w:pPr>
        <w:tabs>
          <w:tab w:val="left" w:pos="2920"/>
        </w:tabs>
        <w:rPr>
          <w:rFonts w:ascii="Times New Roman" w:hAnsi="Times New Roman" w:cs="Times New Roman"/>
          <w:sz w:val="28"/>
          <w:szCs w:val="28"/>
          <w:lang w:bidi="ru-RU"/>
        </w:rPr>
      </w:pPr>
      <w:r>
        <w:rPr>
          <w:rFonts w:ascii="Times New Roman" w:hAnsi="Times New Roman" w:cs="Times New Roman"/>
          <w:sz w:val="28"/>
          <w:szCs w:val="28"/>
          <w:lang w:bidi="ru-RU"/>
        </w:rPr>
        <w:tab/>
      </w:r>
      <w:r w:rsidR="00CE5E99" w:rsidRPr="00CE5E99">
        <w:rPr>
          <w:rFonts w:ascii="Times New Roman" w:hAnsi="Times New Roman" w:cs="Times New Roman"/>
          <w:b/>
          <w:bCs/>
          <w:sz w:val="28"/>
          <w:szCs w:val="28"/>
          <w:lang w:bidi="ru-RU"/>
        </w:rPr>
        <w:t xml:space="preserve">3.2. План внеурочной деятельности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lastRenderedPageBreak/>
        <w:t>План внеурочной</w:t>
      </w:r>
      <w:r>
        <w:rPr>
          <w:rFonts w:ascii="Times New Roman" w:hAnsi="Times New Roman" w:cs="Times New Roman"/>
          <w:sz w:val="28"/>
          <w:szCs w:val="28"/>
          <w:lang w:bidi="ru-RU"/>
        </w:rPr>
        <w:t xml:space="preserve"> деятельности МБОУ СОШ  №</w:t>
      </w:r>
      <w:r w:rsidRPr="00CE5E99">
        <w:rPr>
          <w:rFonts w:ascii="Times New Roman" w:hAnsi="Times New Roman" w:cs="Times New Roman"/>
          <w:sz w:val="28"/>
          <w:szCs w:val="28"/>
          <w:lang w:bidi="ru-RU"/>
        </w:rPr>
        <w:t xml:space="preserve"> 4</w:t>
      </w:r>
      <w:r>
        <w:rPr>
          <w:rFonts w:ascii="Times New Roman" w:hAnsi="Times New Roman" w:cs="Times New Roman"/>
          <w:sz w:val="28"/>
          <w:szCs w:val="28"/>
          <w:lang w:bidi="ru-RU"/>
        </w:rPr>
        <w:t xml:space="preserve"> города Чаплыгина</w:t>
      </w:r>
      <w:r w:rsidRPr="00CE5E99">
        <w:rPr>
          <w:rFonts w:ascii="Times New Roman" w:hAnsi="Times New Roman" w:cs="Times New Roman"/>
          <w:sz w:val="28"/>
          <w:szCs w:val="28"/>
          <w:lang w:bidi="ru-RU"/>
        </w:rPr>
        <w:t xml:space="preserve">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План внеурочной деятельности разработан с учетом требований следующих нормативных документов: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Федерального Закона от 29.12.2012 № 273-ФЗ «Об образовании в Российской Федерации»;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Закона Российской Федерации «О санитарно-эпидемиологическом благополучии населения» от 12.03.99, гл. 3, ст. 28.II.2;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План внеурочной деятельности является частью образовательной програм</w:t>
      </w:r>
      <w:r>
        <w:rPr>
          <w:rFonts w:ascii="Times New Roman" w:hAnsi="Times New Roman" w:cs="Times New Roman"/>
          <w:sz w:val="28"/>
          <w:szCs w:val="28"/>
          <w:lang w:bidi="ru-RU"/>
        </w:rPr>
        <w:t>мы МБОУ СОШ №4 г. Чаплыгина.</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b/>
          <w:bCs/>
          <w:sz w:val="28"/>
          <w:szCs w:val="28"/>
          <w:lang w:bidi="ru-RU"/>
        </w:rPr>
        <w:t xml:space="preserve">Цель внеурочной деятельности: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w:t>
      </w:r>
      <w:r w:rsidRPr="00CE5E99">
        <w:rPr>
          <w:rFonts w:ascii="Times New Roman" w:hAnsi="Times New Roman" w:cs="Times New Roman"/>
          <w:sz w:val="28"/>
          <w:szCs w:val="28"/>
          <w:lang w:bidi="ru-RU"/>
        </w:rPr>
        <w:lastRenderedPageBreak/>
        <w:t xml:space="preserve">к жизнедеятельности в новых условиях, способной на социально значимую практическую деятельность, реализацию добровольческих инициатив.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b/>
          <w:bCs/>
          <w:sz w:val="28"/>
          <w:szCs w:val="28"/>
          <w:lang w:bidi="ru-RU"/>
        </w:rPr>
        <w:t xml:space="preserve">Внеурочная деятельность организуется по следующим направлениям: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w:t>
      </w:r>
      <w:r w:rsidRPr="00CE5E99">
        <w:rPr>
          <w:rFonts w:ascii="Times New Roman" w:hAnsi="Times New Roman" w:cs="Times New Roman"/>
          <w:b/>
          <w:bCs/>
          <w:sz w:val="28"/>
          <w:szCs w:val="28"/>
          <w:lang w:bidi="ru-RU"/>
        </w:rPr>
        <w:t xml:space="preserve">Спортивно-оздоровительное направление </w:t>
      </w:r>
      <w:r w:rsidRPr="00CE5E99">
        <w:rPr>
          <w:rFonts w:ascii="Times New Roman" w:hAnsi="Times New Roman" w:cs="Times New Roman"/>
          <w:sz w:val="28"/>
          <w:szCs w:val="28"/>
          <w:lang w:bidi="ru-RU"/>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w:t>
      </w:r>
      <w:r w:rsidRPr="00CE5E99">
        <w:rPr>
          <w:rFonts w:ascii="Times New Roman" w:hAnsi="Times New Roman" w:cs="Times New Roman"/>
          <w:b/>
          <w:bCs/>
          <w:sz w:val="28"/>
          <w:szCs w:val="28"/>
          <w:lang w:bidi="ru-RU"/>
        </w:rPr>
        <w:t xml:space="preserve">Духовно-нравственное направление </w:t>
      </w:r>
      <w:r w:rsidRPr="00CE5E99">
        <w:rPr>
          <w:rFonts w:ascii="Times New Roman" w:hAnsi="Times New Roman" w:cs="Times New Roman"/>
          <w:sz w:val="28"/>
          <w:szCs w:val="28"/>
          <w:lang w:bidi="ru-RU"/>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w:t>
      </w:r>
      <w:r w:rsidRPr="00CE5E99">
        <w:rPr>
          <w:rFonts w:ascii="Times New Roman" w:hAnsi="Times New Roman" w:cs="Times New Roman"/>
          <w:b/>
          <w:bCs/>
          <w:sz w:val="28"/>
          <w:szCs w:val="28"/>
          <w:lang w:bidi="ru-RU"/>
        </w:rPr>
        <w:t xml:space="preserve">Социальное направление </w:t>
      </w:r>
      <w:r w:rsidRPr="00CE5E99">
        <w:rPr>
          <w:rFonts w:ascii="Times New Roman" w:hAnsi="Times New Roman" w:cs="Times New Roman"/>
          <w:sz w:val="28"/>
          <w:szCs w:val="28"/>
          <w:lang w:bidi="ru-RU"/>
        </w:rPr>
        <w:t xml:space="preserve">помогает детям освоить разнообразные способы деятельности: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w:t>
      </w:r>
      <w:r w:rsidRPr="00CE5E99">
        <w:rPr>
          <w:rFonts w:ascii="Times New Roman" w:hAnsi="Times New Roman" w:cs="Times New Roman"/>
          <w:b/>
          <w:bCs/>
          <w:sz w:val="28"/>
          <w:szCs w:val="28"/>
          <w:lang w:bidi="ru-RU"/>
        </w:rPr>
        <w:t xml:space="preserve">Общеинтеллектуальное направление </w:t>
      </w:r>
      <w:r w:rsidRPr="00CE5E99">
        <w:rPr>
          <w:rFonts w:ascii="Times New Roman" w:hAnsi="Times New Roman" w:cs="Times New Roman"/>
          <w:sz w:val="28"/>
          <w:szCs w:val="28"/>
          <w:lang w:bidi="ru-RU"/>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w:t>
      </w:r>
      <w:r w:rsidRPr="00CE5E99">
        <w:rPr>
          <w:rFonts w:ascii="Times New Roman" w:hAnsi="Times New Roman" w:cs="Times New Roman"/>
          <w:b/>
          <w:bCs/>
          <w:sz w:val="28"/>
          <w:szCs w:val="28"/>
          <w:lang w:bidi="ru-RU"/>
        </w:rPr>
        <w:t xml:space="preserve">Общекультурная деятельность </w:t>
      </w:r>
      <w:r w:rsidRPr="00CE5E99">
        <w:rPr>
          <w:rFonts w:ascii="Times New Roman" w:hAnsi="Times New Roman" w:cs="Times New Roman"/>
          <w:sz w:val="28"/>
          <w:szCs w:val="28"/>
          <w:lang w:bidi="ru-RU"/>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Внеурочная деятельность организуется через следующие формы: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1. Экскурсии;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2. Кружки;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3. Секции;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4. Конференции;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5. Ученическое научное общество;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6. Олимпиады;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7. Соревнования;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8. Конкурсы;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9. Фестивали;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10. Поисковые и научные исследования;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lastRenderedPageBreak/>
        <w:t xml:space="preserve">11. Общественно-полезные практики.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Для реализации вн</w:t>
      </w:r>
      <w:r w:rsidR="00B0211D">
        <w:rPr>
          <w:rFonts w:ascii="Times New Roman" w:hAnsi="Times New Roman" w:cs="Times New Roman"/>
          <w:sz w:val="28"/>
          <w:szCs w:val="28"/>
          <w:lang w:bidi="ru-RU"/>
        </w:rPr>
        <w:t>еурочной деятельности в школе</w:t>
      </w:r>
      <w:r w:rsidRPr="00CE5E99">
        <w:rPr>
          <w:rFonts w:ascii="Times New Roman" w:hAnsi="Times New Roman" w:cs="Times New Roman"/>
          <w:sz w:val="28"/>
          <w:szCs w:val="28"/>
          <w:lang w:bidi="ru-RU"/>
        </w:rPr>
        <w:t xml:space="preserve"> организована оптимизационная модель внеурочной деятельности. Она заключается в оптимизации в</w:t>
      </w:r>
      <w:r w:rsidR="00B0211D">
        <w:rPr>
          <w:rFonts w:ascii="Times New Roman" w:hAnsi="Times New Roman" w:cs="Times New Roman"/>
          <w:sz w:val="28"/>
          <w:szCs w:val="28"/>
          <w:lang w:bidi="ru-RU"/>
        </w:rPr>
        <w:t>сех внутренних ресурсов школа</w:t>
      </w:r>
      <w:r w:rsidRPr="00CE5E99">
        <w:rPr>
          <w:rFonts w:ascii="Times New Roman" w:hAnsi="Times New Roman" w:cs="Times New Roman"/>
          <w:sz w:val="28"/>
          <w:szCs w:val="28"/>
          <w:lang w:bidi="ru-RU"/>
        </w:rPr>
        <w:t xml:space="preserve"> и предполагает, что в ее реализации принимают участие все педагогические работники (классные руководители, педагог-психолог, учителя по предметам).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Координирующую роль выполняет классный руководитель, который в соответствии со своими функциями и задачами: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взаимодействует с педагогическими работниками, а также учебно-вспомогательным персоналом общеобразовательного учреждения;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организует социально значимую, творческую деятельность обучающихся;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 ведёт учёт посещаемости занятий внеурочной деятельности.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Внеурочная деятельность для учащихся 10-11-х классов осуществляется в соответствии с учебным планом и расписанием занятий. Для обучающихся 10-11-х классов количество часов в неделю составляет 7 часов в неделю.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Продолжительность занятий внеурочной деятельности в 10-11-х классах составляет 45 минут. Начало занятий внеурочной деятельности, осуществляется с понедельника по субботу во вторую половину дня по окончании учебного процесса, в соответствии с расписанием. </w:t>
      </w:r>
    </w:p>
    <w:p w:rsid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Минимальное количество наполняемости в группе при проведении занятий внеурочной деятельности составляет 5 человек.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Промежуточная аттестация в рамках внеурочной деятельности не проводится.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lastRenderedPageBreak/>
        <w:t xml:space="preserve">План внеурочной деятельности на 2018/2019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10 классах, реализующих федеральные образовательные стандарты общего образования.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План внеурочной деятельности реализуется в соответствии с запросом обучающихся, их родителей (законных представителей). Запрос формировался на основе анкетирования родителей и учащихся. Занятия внеурочной деятельности осуществляются при наличии рабочих программ, утвержденных на методических объединениях школы.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b/>
          <w:bCs/>
          <w:sz w:val="28"/>
          <w:szCs w:val="28"/>
          <w:lang w:bidi="ru-RU"/>
        </w:rPr>
        <w:t xml:space="preserve">Особенности плана внеурочной деятельности в соответствии с требованиями ФГОС СОО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 xml:space="preserve">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w:t>
      </w:r>
    </w:p>
    <w:p w:rsidR="00CE5E99" w:rsidRPr="00CE5E99"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Внеурочная деятельность осуществля</w:t>
      </w:r>
      <w:r w:rsidR="0080312D">
        <w:rPr>
          <w:rFonts w:ascii="Times New Roman" w:hAnsi="Times New Roman" w:cs="Times New Roman"/>
          <w:sz w:val="28"/>
          <w:szCs w:val="28"/>
          <w:lang w:bidi="ru-RU"/>
        </w:rPr>
        <w:t>ется непосредственно в школе</w:t>
      </w:r>
    </w:p>
    <w:p w:rsidR="00E77493" w:rsidRDefault="00CE5E99" w:rsidP="00CE5E99">
      <w:pPr>
        <w:tabs>
          <w:tab w:val="left" w:pos="2920"/>
        </w:tabs>
        <w:rPr>
          <w:rFonts w:ascii="Times New Roman" w:hAnsi="Times New Roman" w:cs="Times New Roman"/>
          <w:sz w:val="28"/>
          <w:szCs w:val="28"/>
          <w:lang w:bidi="ru-RU"/>
        </w:rPr>
      </w:pPr>
      <w:r w:rsidRPr="00CE5E99">
        <w:rPr>
          <w:rFonts w:ascii="Times New Roman" w:hAnsi="Times New Roman" w:cs="Times New Roman"/>
          <w:sz w:val="28"/>
          <w:szCs w:val="28"/>
          <w:lang w:bidi="ru-RU"/>
        </w:rPr>
        <w:t>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rsidR="0080312D" w:rsidRPr="0080312D" w:rsidRDefault="0080312D" w:rsidP="0080312D">
      <w:pPr>
        <w:tabs>
          <w:tab w:val="left" w:pos="2920"/>
        </w:tabs>
        <w:rPr>
          <w:rFonts w:ascii="Times New Roman" w:hAnsi="Times New Roman" w:cs="Times New Roman"/>
          <w:sz w:val="28"/>
          <w:szCs w:val="28"/>
          <w:lang w:bidi="ru-RU"/>
        </w:rPr>
      </w:pPr>
      <w:bookmarkStart w:id="0" w:name="_GoBack"/>
      <w:bookmarkEnd w:id="0"/>
      <w:r w:rsidRPr="0080312D">
        <w:rPr>
          <w:rFonts w:ascii="Times New Roman" w:hAnsi="Times New Roman" w:cs="Times New Roman"/>
          <w:b/>
          <w:bCs/>
          <w:sz w:val="28"/>
          <w:szCs w:val="28"/>
          <w:lang w:bidi="ru-RU"/>
        </w:rPr>
        <w:t xml:space="preserve">Планирование внеурочной деятельности ФГОС СОО </w:t>
      </w:r>
    </w:p>
    <w:p w:rsidR="0080312D" w:rsidRPr="0080312D" w:rsidRDefault="0080312D" w:rsidP="0080312D">
      <w:pPr>
        <w:tabs>
          <w:tab w:val="left" w:pos="2920"/>
        </w:tabs>
        <w:rPr>
          <w:rFonts w:ascii="Times New Roman" w:hAnsi="Times New Roman" w:cs="Times New Roman"/>
          <w:sz w:val="28"/>
          <w:szCs w:val="28"/>
          <w:lang w:bidi="ru-RU"/>
        </w:rPr>
      </w:pPr>
      <w:r>
        <w:rPr>
          <w:rFonts w:ascii="Times New Roman" w:hAnsi="Times New Roman" w:cs="Times New Roman"/>
          <w:b/>
          <w:bCs/>
          <w:sz w:val="28"/>
          <w:szCs w:val="28"/>
          <w:lang w:bidi="ru-RU"/>
        </w:rPr>
        <w:t xml:space="preserve">               МБОУ СОШ № 4города Чаплыгина</w:t>
      </w:r>
      <w:r w:rsidRPr="0080312D">
        <w:rPr>
          <w:rFonts w:ascii="Times New Roman" w:hAnsi="Times New Roman" w:cs="Times New Roman"/>
          <w:b/>
          <w:bCs/>
          <w:sz w:val="28"/>
          <w:szCs w:val="28"/>
          <w:lang w:bidi="ru-RU"/>
        </w:rPr>
        <w:t xml:space="preserve"> на 2018-2019 учебный год. </w:t>
      </w:r>
    </w:p>
    <w:p w:rsidR="0080312D" w:rsidRDefault="0080312D" w:rsidP="0080312D">
      <w:pPr>
        <w:tabs>
          <w:tab w:val="left" w:pos="2920"/>
        </w:tabs>
        <w:rPr>
          <w:rFonts w:ascii="Times New Roman" w:hAnsi="Times New Roman" w:cs="Times New Roman"/>
          <w:sz w:val="28"/>
          <w:szCs w:val="28"/>
          <w:lang w:bidi="ru-RU"/>
        </w:rPr>
      </w:pPr>
      <w:r w:rsidRPr="0080312D">
        <w:rPr>
          <w:rFonts w:ascii="Times New Roman" w:hAnsi="Times New Roman" w:cs="Times New Roman"/>
          <w:b/>
          <w:bCs/>
          <w:sz w:val="28"/>
          <w:szCs w:val="28"/>
          <w:lang w:bidi="ru-RU"/>
        </w:rPr>
        <w:t>План внеурочной деятельности для обучающихся X класса:</w:t>
      </w:r>
    </w:p>
    <w:p w:rsidR="0080312D" w:rsidRDefault="0080312D" w:rsidP="0080312D">
      <w:pPr>
        <w:rPr>
          <w:rFonts w:ascii="Times New Roman" w:hAnsi="Times New Roman" w:cs="Times New Roman"/>
          <w:sz w:val="28"/>
          <w:szCs w:val="28"/>
          <w:lang w:bidi="ru-RU"/>
        </w:rPr>
      </w:pPr>
    </w:p>
    <w:p w:rsidR="0080312D" w:rsidRDefault="0080312D"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ab/>
      </w:r>
    </w:p>
    <w:tbl>
      <w:tblPr>
        <w:tblStyle w:val="a8"/>
        <w:tblW w:w="0" w:type="auto"/>
        <w:tblLook w:val="04A0"/>
      </w:tblPr>
      <w:tblGrid>
        <w:gridCol w:w="2243"/>
        <w:gridCol w:w="3655"/>
        <w:gridCol w:w="1337"/>
        <w:gridCol w:w="1087"/>
        <w:gridCol w:w="1249"/>
      </w:tblGrid>
      <w:tr w:rsidR="0080312D" w:rsidTr="0080312D">
        <w:tc>
          <w:tcPr>
            <w:tcW w:w="2263" w:type="dxa"/>
          </w:tcPr>
          <w:tbl>
            <w:tblPr>
              <w:tblW w:w="0" w:type="auto"/>
              <w:tblBorders>
                <w:top w:val="nil"/>
                <w:left w:val="nil"/>
                <w:bottom w:val="nil"/>
                <w:right w:val="nil"/>
              </w:tblBorders>
              <w:tblLook w:val="0000"/>
            </w:tblPr>
            <w:tblGrid>
              <w:gridCol w:w="2027"/>
            </w:tblGrid>
            <w:tr w:rsidR="0080312D" w:rsidRPr="0080312D">
              <w:trPr>
                <w:trHeight w:val="245"/>
              </w:trPr>
              <w:tc>
                <w:tcPr>
                  <w:tcW w:w="0" w:type="auto"/>
                </w:tcPr>
                <w:p w:rsidR="0080312D" w:rsidRPr="0080312D" w:rsidRDefault="0080312D" w:rsidP="0080312D">
                  <w:pPr>
                    <w:tabs>
                      <w:tab w:val="left" w:pos="1220"/>
                    </w:tabs>
                    <w:spacing w:after="0" w:line="240" w:lineRule="auto"/>
                    <w:rPr>
                      <w:rFonts w:ascii="Times New Roman" w:hAnsi="Times New Roman" w:cs="Times New Roman"/>
                      <w:sz w:val="28"/>
                      <w:szCs w:val="28"/>
                      <w:lang w:bidi="ru-RU"/>
                    </w:rPr>
                  </w:pPr>
                  <w:r w:rsidRPr="0080312D">
                    <w:rPr>
                      <w:rFonts w:ascii="Times New Roman" w:hAnsi="Times New Roman" w:cs="Times New Roman"/>
                      <w:b/>
                      <w:bCs/>
                      <w:sz w:val="28"/>
                      <w:szCs w:val="28"/>
                      <w:lang w:bidi="ru-RU"/>
                    </w:rPr>
                    <w:t xml:space="preserve">Направление. Название занятия </w:t>
                  </w:r>
                </w:p>
              </w:tc>
            </w:tr>
          </w:tbl>
          <w:p w:rsidR="0080312D" w:rsidRDefault="0080312D" w:rsidP="0080312D">
            <w:pPr>
              <w:tabs>
                <w:tab w:val="left" w:pos="1220"/>
              </w:tabs>
              <w:rPr>
                <w:rFonts w:ascii="Times New Roman" w:hAnsi="Times New Roman" w:cs="Times New Roman"/>
                <w:sz w:val="28"/>
                <w:szCs w:val="28"/>
                <w:lang w:bidi="ru-RU"/>
              </w:rPr>
            </w:pPr>
          </w:p>
        </w:tc>
        <w:tc>
          <w:tcPr>
            <w:tcW w:w="4395" w:type="dxa"/>
          </w:tcPr>
          <w:p w:rsidR="0080312D" w:rsidRDefault="0080312D" w:rsidP="0080312D">
            <w:pPr>
              <w:pStyle w:val="Default"/>
              <w:rPr>
                <w:sz w:val="23"/>
                <w:szCs w:val="23"/>
              </w:rPr>
            </w:pPr>
            <w:r>
              <w:rPr>
                <w:b/>
                <w:bCs/>
                <w:sz w:val="23"/>
                <w:szCs w:val="23"/>
              </w:rPr>
              <w:t xml:space="preserve">Руководитель </w:t>
            </w:r>
          </w:p>
          <w:p w:rsidR="0080312D" w:rsidRDefault="0080312D" w:rsidP="0080312D">
            <w:pPr>
              <w:tabs>
                <w:tab w:val="left" w:pos="1220"/>
              </w:tabs>
              <w:rPr>
                <w:rFonts w:ascii="Times New Roman" w:hAnsi="Times New Roman" w:cs="Times New Roman"/>
                <w:sz w:val="28"/>
                <w:szCs w:val="28"/>
                <w:lang w:bidi="ru-RU"/>
              </w:rPr>
            </w:pPr>
          </w:p>
        </w:tc>
        <w:tc>
          <w:tcPr>
            <w:tcW w:w="1559" w:type="dxa"/>
          </w:tcPr>
          <w:p w:rsidR="0080312D" w:rsidRDefault="0080312D" w:rsidP="0080312D">
            <w:pPr>
              <w:pStyle w:val="Default"/>
              <w:rPr>
                <w:sz w:val="23"/>
                <w:szCs w:val="23"/>
              </w:rPr>
            </w:pPr>
            <w:r>
              <w:rPr>
                <w:b/>
                <w:bCs/>
                <w:sz w:val="23"/>
                <w:szCs w:val="23"/>
              </w:rPr>
              <w:t xml:space="preserve">Кол-во часов в год </w:t>
            </w:r>
          </w:p>
          <w:p w:rsidR="0080312D" w:rsidRDefault="0080312D" w:rsidP="0080312D">
            <w:pPr>
              <w:tabs>
                <w:tab w:val="left" w:pos="1220"/>
              </w:tabs>
              <w:rPr>
                <w:rFonts w:ascii="Times New Roman" w:hAnsi="Times New Roman" w:cs="Times New Roman"/>
                <w:sz w:val="28"/>
                <w:szCs w:val="28"/>
                <w:lang w:bidi="ru-RU"/>
              </w:rPr>
            </w:pPr>
            <w:r>
              <w:rPr>
                <w:b/>
                <w:bCs/>
                <w:sz w:val="23"/>
                <w:szCs w:val="23"/>
              </w:rPr>
              <w:t xml:space="preserve">10 класс </w:t>
            </w:r>
          </w:p>
        </w:tc>
        <w:tc>
          <w:tcPr>
            <w:tcW w:w="1134" w:type="dxa"/>
          </w:tcPr>
          <w:p w:rsidR="0080312D" w:rsidRDefault="0080312D" w:rsidP="0080312D">
            <w:pPr>
              <w:pStyle w:val="Default"/>
              <w:rPr>
                <w:sz w:val="23"/>
                <w:szCs w:val="23"/>
              </w:rPr>
            </w:pPr>
            <w:r>
              <w:rPr>
                <w:b/>
                <w:bCs/>
                <w:sz w:val="23"/>
                <w:szCs w:val="23"/>
              </w:rPr>
              <w:t xml:space="preserve">Кол-во часов в неделю </w:t>
            </w:r>
          </w:p>
          <w:p w:rsidR="0080312D" w:rsidRDefault="0080312D" w:rsidP="0080312D">
            <w:pPr>
              <w:tabs>
                <w:tab w:val="left" w:pos="1220"/>
              </w:tabs>
              <w:rPr>
                <w:rFonts w:ascii="Times New Roman" w:hAnsi="Times New Roman" w:cs="Times New Roman"/>
                <w:sz w:val="28"/>
                <w:szCs w:val="28"/>
                <w:lang w:bidi="ru-RU"/>
              </w:rPr>
            </w:pPr>
            <w:r>
              <w:rPr>
                <w:b/>
                <w:bCs/>
                <w:sz w:val="23"/>
                <w:szCs w:val="23"/>
              </w:rPr>
              <w:t xml:space="preserve">10 класс </w:t>
            </w:r>
          </w:p>
        </w:tc>
        <w:tc>
          <w:tcPr>
            <w:tcW w:w="1417" w:type="dxa"/>
          </w:tcPr>
          <w:p w:rsidR="0080312D" w:rsidRDefault="0080312D" w:rsidP="0080312D">
            <w:pPr>
              <w:pStyle w:val="Default"/>
              <w:rPr>
                <w:sz w:val="23"/>
                <w:szCs w:val="23"/>
              </w:rPr>
            </w:pPr>
            <w:r>
              <w:rPr>
                <w:b/>
                <w:bCs/>
                <w:sz w:val="23"/>
                <w:szCs w:val="23"/>
              </w:rPr>
              <w:t xml:space="preserve">Итого </w:t>
            </w:r>
          </w:p>
          <w:p w:rsidR="0080312D" w:rsidRDefault="0080312D" w:rsidP="0080312D">
            <w:pPr>
              <w:tabs>
                <w:tab w:val="left" w:pos="1220"/>
              </w:tabs>
              <w:rPr>
                <w:rFonts w:ascii="Times New Roman" w:hAnsi="Times New Roman" w:cs="Times New Roman"/>
                <w:sz w:val="28"/>
                <w:szCs w:val="28"/>
                <w:lang w:bidi="ru-RU"/>
              </w:rPr>
            </w:pPr>
          </w:p>
        </w:tc>
      </w:tr>
      <w:tr w:rsidR="0080312D" w:rsidTr="00D03770">
        <w:tc>
          <w:tcPr>
            <w:tcW w:w="10768" w:type="dxa"/>
            <w:gridSpan w:val="5"/>
          </w:tcPr>
          <w:p w:rsidR="0080312D" w:rsidRDefault="0080312D" w:rsidP="0080312D">
            <w:pPr>
              <w:pStyle w:val="Default"/>
              <w:rPr>
                <w:sz w:val="23"/>
                <w:szCs w:val="23"/>
              </w:rPr>
            </w:pPr>
            <w:r>
              <w:rPr>
                <w:b/>
                <w:bCs/>
                <w:sz w:val="23"/>
                <w:szCs w:val="23"/>
              </w:rPr>
              <w:t xml:space="preserve">                                            Духовно-нравственное направление </w:t>
            </w:r>
          </w:p>
          <w:p w:rsidR="0080312D" w:rsidRDefault="0080312D" w:rsidP="0080312D">
            <w:pPr>
              <w:tabs>
                <w:tab w:val="left" w:pos="1220"/>
              </w:tabs>
              <w:rPr>
                <w:rFonts w:ascii="Times New Roman" w:hAnsi="Times New Roman" w:cs="Times New Roman"/>
                <w:sz w:val="28"/>
                <w:szCs w:val="28"/>
                <w:lang w:bidi="ru-RU"/>
              </w:rPr>
            </w:pPr>
          </w:p>
        </w:tc>
      </w:tr>
      <w:tr w:rsidR="0080312D" w:rsidTr="0080312D">
        <w:tc>
          <w:tcPr>
            <w:tcW w:w="2263" w:type="dxa"/>
          </w:tcPr>
          <w:p w:rsidR="0080312D" w:rsidRDefault="0080312D" w:rsidP="0080312D">
            <w:pPr>
              <w:pStyle w:val="Default"/>
              <w:rPr>
                <w:sz w:val="23"/>
                <w:szCs w:val="23"/>
              </w:rPr>
            </w:pPr>
            <w:r>
              <w:rPr>
                <w:sz w:val="23"/>
                <w:szCs w:val="23"/>
              </w:rPr>
              <w:t xml:space="preserve">Модуль «Я – </w:t>
            </w:r>
            <w:r>
              <w:rPr>
                <w:sz w:val="23"/>
                <w:szCs w:val="23"/>
              </w:rPr>
              <w:lastRenderedPageBreak/>
              <w:t xml:space="preserve">гражданин» </w:t>
            </w:r>
          </w:p>
          <w:p w:rsidR="0080312D" w:rsidRDefault="0080312D" w:rsidP="0080312D">
            <w:pPr>
              <w:tabs>
                <w:tab w:val="left" w:pos="1220"/>
              </w:tabs>
              <w:rPr>
                <w:rFonts w:ascii="Times New Roman" w:hAnsi="Times New Roman" w:cs="Times New Roman"/>
                <w:sz w:val="28"/>
                <w:szCs w:val="28"/>
                <w:lang w:bidi="ru-RU"/>
              </w:rPr>
            </w:pPr>
          </w:p>
        </w:tc>
        <w:tc>
          <w:tcPr>
            <w:tcW w:w="4395" w:type="dxa"/>
          </w:tcPr>
          <w:p w:rsidR="0080312D" w:rsidRDefault="0080312D" w:rsidP="0080312D">
            <w:pPr>
              <w:pStyle w:val="Default"/>
              <w:rPr>
                <w:sz w:val="23"/>
                <w:szCs w:val="23"/>
              </w:rPr>
            </w:pPr>
            <w:r>
              <w:rPr>
                <w:sz w:val="23"/>
                <w:szCs w:val="23"/>
              </w:rPr>
              <w:lastRenderedPageBreak/>
              <w:t xml:space="preserve">Классные руководители </w:t>
            </w:r>
          </w:p>
          <w:p w:rsidR="0080312D" w:rsidRDefault="0080312D" w:rsidP="0080312D">
            <w:pPr>
              <w:tabs>
                <w:tab w:val="left" w:pos="1220"/>
              </w:tabs>
              <w:rPr>
                <w:rFonts w:ascii="Times New Roman" w:hAnsi="Times New Roman" w:cs="Times New Roman"/>
                <w:sz w:val="28"/>
                <w:szCs w:val="28"/>
                <w:lang w:bidi="ru-RU"/>
              </w:rPr>
            </w:pPr>
          </w:p>
        </w:tc>
        <w:tc>
          <w:tcPr>
            <w:tcW w:w="1559" w:type="dxa"/>
          </w:tcPr>
          <w:p w:rsidR="0080312D" w:rsidRDefault="0080312D"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lastRenderedPageBreak/>
              <w:t>15</w:t>
            </w:r>
          </w:p>
        </w:tc>
        <w:tc>
          <w:tcPr>
            <w:tcW w:w="1134" w:type="dxa"/>
          </w:tcPr>
          <w:p w:rsidR="0080312D" w:rsidRDefault="0080312D"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0.5</w:t>
            </w:r>
          </w:p>
        </w:tc>
        <w:tc>
          <w:tcPr>
            <w:tcW w:w="1417" w:type="dxa"/>
          </w:tcPr>
          <w:p w:rsidR="0080312D" w:rsidRDefault="0080312D"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15</w:t>
            </w:r>
          </w:p>
        </w:tc>
      </w:tr>
      <w:tr w:rsidR="0080312D" w:rsidTr="0080312D">
        <w:tc>
          <w:tcPr>
            <w:tcW w:w="2263" w:type="dxa"/>
          </w:tcPr>
          <w:p w:rsidR="0080312D" w:rsidRDefault="0080312D" w:rsidP="0080312D">
            <w:pPr>
              <w:pStyle w:val="Default"/>
              <w:rPr>
                <w:sz w:val="23"/>
                <w:szCs w:val="23"/>
              </w:rPr>
            </w:pPr>
            <w:r>
              <w:rPr>
                <w:sz w:val="23"/>
                <w:szCs w:val="23"/>
              </w:rPr>
              <w:lastRenderedPageBreak/>
              <w:t xml:space="preserve">Модуль «Здоровое поколение. Спортивные соревнования» </w:t>
            </w:r>
          </w:p>
          <w:p w:rsidR="0080312D" w:rsidRDefault="0080312D" w:rsidP="0080312D">
            <w:pPr>
              <w:tabs>
                <w:tab w:val="left" w:pos="1220"/>
              </w:tabs>
              <w:rPr>
                <w:rFonts w:ascii="Times New Roman" w:hAnsi="Times New Roman" w:cs="Times New Roman"/>
                <w:sz w:val="28"/>
                <w:szCs w:val="28"/>
                <w:lang w:bidi="ru-RU"/>
              </w:rPr>
            </w:pPr>
          </w:p>
        </w:tc>
        <w:tc>
          <w:tcPr>
            <w:tcW w:w="4395" w:type="dxa"/>
          </w:tcPr>
          <w:p w:rsidR="0080312D" w:rsidRDefault="0080312D" w:rsidP="0080312D">
            <w:pPr>
              <w:pStyle w:val="Default"/>
              <w:rPr>
                <w:sz w:val="23"/>
                <w:szCs w:val="23"/>
              </w:rPr>
            </w:pPr>
            <w:r>
              <w:rPr>
                <w:sz w:val="23"/>
                <w:szCs w:val="23"/>
              </w:rPr>
              <w:t xml:space="preserve">Учителя физической культуры, классные руководители </w:t>
            </w:r>
          </w:p>
          <w:p w:rsidR="0080312D" w:rsidRDefault="0080312D" w:rsidP="0080312D">
            <w:pPr>
              <w:tabs>
                <w:tab w:val="left" w:pos="1220"/>
              </w:tabs>
              <w:rPr>
                <w:rFonts w:ascii="Times New Roman" w:hAnsi="Times New Roman" w:cs="Times New Roman"/>
                <w:sz w:val="28"/>
                <w:szCs w:val="28"/>
                <w:lang w:bidi="ru-RU"/>
              </w:rPr>
            </w:pPr>
          </w:p>
        </w:tc>
        <w:tc>
          <w:tcPr>
            <w:tcW w:w="1559" w:type="dxa"/>
          </w:tcPr>
          <w:p w:rsidR="0080312D" w:rsidRDefault="0080312D"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55</w:t>
            </w:r>
          </w:p>
        </w:tc>
        <w:tc>
          <w:tcPr>
            <w:tcW w:w="1134" w:type="dxa"/>
          </w:tcPr>
          <w:p w:rsidR="0080312D" w:rsidRDefault="0080312D"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1.5</w:t>
            </w:r>
          </w:p>
        </w:tc>
        <w:tc>
          <w:tcPr>
            <w:tcW w:w="1417" w:type="dxa"/>
          </w:tcPr>
          <w:p w:rsidR="0080312D" w:rsidRDefault="0080312D"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55</w:t>
            </w:r>
          </w:p>
        </w:tc>
      </w:tr>
      <w:tr w:rsidR="0080312D" w:rsidTr="00D03770">
        <w:tc>
          <w:tcPr>
            <w:tcW w:w="10768" w:type="dxa"/>
            <w:gridSpan w:val="5"/>
          </w:tcPr>
          <w:p w:rsidR="0080312D" w:rsidRDefault="0080312D" w:rsidP="0080312D">
            <w:pPr>
              <w:pStyle w:val="Default"/>
              <w:rPr>
                <w:sz w:val="23"/>
                <w:szCs w:val="23"/>
              </w:rPr>
            </w:pPr>
            <w:r>
              <w:rPr>
                <w:b/>
                <w:bCs/>
                <w:sz w:val="23"/>
                <w:szCs w:val="23"/>
              </w:rPr>
              <w:t xml:space="preserve">                                                     Общекультурное направление </w:t>
            </w:r>
          </w:p>
          <w:p w:rsidR="0080312D" w:rsidRDefault="0080312D" w:rsidP="0080312D">
            <w:pPr>
              <w:tabs>
                <w:tab w:val="left" w:pos="1220"/>
              </w:tabs>
              <w:rPr>
                <w:rFonts w:ascii="Times New Roman" w:hAnsi="Times New Roman" w:cs="Times New Roman"/>
                <w:sz w:val="28"/>
                <w:szCs w:val="28"/>
                <w:lang w:bidi="ru-RU"/>
              </w:rPr>
            </w:pPr>
          </w:p>
        </w:tc>
      </w:tr>
      <w:tr w:rsidR="0080312D" w:rsidTr="0080312D">
        <w:tc>
          <w:tcPr>
            <w:tcW w:w="2263" w:type="dxa"/>
          </w:tcPr>
          <w:p w:rsidR="0080312D" w:rsidRDefault="0080312D" w:rsidP="0080312D">
            <w:pPr>
              <w:pStyle w:val="Default"/>
              <w:rPr>
                <w:sz w:val="23"/>
                <w:szCs w:val="23"/>
              </w:rPr>
            </w:pPr>
            <w:r>
              <w:rPr>
                <w:sz w:val="23"/>
                <w:szCs w:val="23"/>
              </w:rPr>
              <w:t>Модуль «Школьный календарь событий</w:t>
            </w:r>
          </w:p>
          <w:p w:rsidR="0080312D" w:rsidRDefault="0080312D" w:rsidP="0080312D">
            <w:pPr>
              <w:tabs>
                <w:tab w:val="left" w:pos="1220"/>
              </w:tabs>
              <w:rPr>
                <w:rFonts w:ascii="Times New Roman" w:hAnsi="Times New Roman" w:cs="Times New Roman"/>
                <w:sz w:val="28"/>
                <w:szCs w:val="28"/>
                <w:lang w:bidi="ru-RU"/>
              </w:rPr>
            </w:pPr>
          </w:p>
        </w:tc>
        <w:tc>
          <w:tcPr>
            <w:tcW w:w="4395" w:type="dxa"/>
          </w:tcPr>
          <w:p w:rsidR="0080312D" w:rsidRDefault="0080312D" w:rsidP="0080312D">
            <w:pPr>
              <w:pStyle w:val="Default"/>
              <w:rPr>
                <w:sz w:val="23"/>
                <w:szCs w:val="23"/>
              </w:rPr>
            </w:pPr>
            <w:r>
              <w:rPr>
                <w:sz w:val="23"/>
                <w:szCs w:val="23"/>
              </w:rPr>
              <w:t xml:space="preserve">Классные руководители </w:t>
            </w:r>
          </w:p>
          <w:p w:rsidR="0080312D" w:rsidRDefault="0080312D" w:rsidP="0080312D">
            <w:pPr>
              <w:tabs>
                <w:tab w:val="left" w:pos="1220"/>
              </w:tabs>
              <w:rPr>
                <w:rFonts w:ascii="Times New Roman" w:hAnsi="Times New Roman" w:cs="Times New Roman"/>
                <w:sz w:val="28"/>
                <w:szCs w:val="28"/>
                <w:lang w:bidi="ru-RU"/>
              </w:rPr>
            </w:pPr>
          </w:p>
        </w:tc>
        <w:tc>
          <w:tcPr>
            <w:tcW w:w="1559" w:type="dxa"/>
          </w:tcPr>
          <w:p w:rsidR="0080312D" w:rsidRDefault="0048682C"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c>
          <w:tcPr>
            <w:tcW w:w="1134" w:type="dxa"/>
          </w:tcPr>
          <w:p w:rsidR="0080312D" w:rsidRDefault="0048682C"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80312D" w:rsidRDefault="0048682C"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r>
      <w:tr w:rsidR="00943B53" w:rsidTr="00D03770">
        <w:tc>
          <w:tcPr>
            <w:tcW w:w="10768" w:type="dxa"/>
            <w:gridSpan w:val="5"/>
          </w:tcPr>
          <w:p w:rsidR="00943B53" w:rsidRDefault="00943B53" w:rsidP="00943B53">
            <w:pPr>
              <w:tabs>
                <w:tab w:val="left" w:pos="2380"/>
              </w:tabs>
              <w:rPr>
                <w:rFonts w:ascii="Times New Roman" w:hAnsi="Times New Roman" w:cs="Times New Roman"/>
                <w:sz w:val="28"/>
                <w:szCs w:val="28"/>
                <w:lang w:bidi="ru-RU"/>
              </w:rPr>
            </w:pPr>
            <w:r>
              <w:rPr>
                <w:rFonts w:ascii="Times New Roman" w:hAnsi="Times New Roman" w:cs="Times New Roman"/>
                <w:sz w:val="28"/>
                <w:szCs w:val="28"/>
                <w:lang w:bidi="ru-RU"/>
              </w:rPr>
              <w:tab/>
              <w:t>Социальное направление</w:t>
            </w:r>
          </w:p>
        </w:tc>
      </w:tr>
      <w:tr w:rsidR="00943B53" w:rsidTr="0080312D">
        <w:tc>
          <w:tcPr>
            <w:tcW w:w="2263" w:type="dxa"/>
          </w:tcPr>
          <w:p w:rsidR="00943B53" w:rsidRDefault="00943B53"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Модуль «Я-лидер»</w:t>
            </w:r>
          </w:p>
        </w:tc>
        <w:tc>
          <w:tcPr>
            <w:tcW w:w="4395" w:type="dxa"/>
          </w:tcPr>
          <w:p w:rsidR="00943B53" w:rsidRDefault="00943B53"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Классные руководители</w:t>
            </w:r>
          </w:p>
        </w:tc>
        <w:tc>
          <w:tcPr>
            <w:tcW w:w="1559" w:type="dxa"/>
          </w:tcPr>
          <w:p w:rsidR="00943B53" w:rsidRDefault="00943B53"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c>
          <w:tcPr>
            <w:tcW w:w="1134" w:type="dxa"/>
          </w:tcPr>
          <w:p w:rsidR="00943B53" w:rsidRDefault="00943B53"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943B53" w:rsidRDefault="00943B53"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r>
      <w:tr w:rsidR="00943B53" w:rsidTr="0080312D">
        <w:tc>
          <w:tcPr>
            <w:tcW w:w="2263"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Модуль «Человек в обществе»</w:t>
            </w:r>
          </w:p>
        </w:tc>
        <w:tc>
          <w:tcPr>
            <w:tcW w:w="4395" w:type="dxa"/>
          </w:tcPr>
          <w:p w:rsidR="00046988" w:rsidRDefault="00046988" w:rsidP="00046988">
            <w:pPr>
              <w:pStyle w:val="Default"/>
              <w:rPr>
                <w:sz w:val="23"/>
                <w:szCs w:val="23"/>
              </w:rPr>
            </w:pPr>
            <w:r>
              <w:rPr>
                <w:sz w:val="23"/>
                <w:szCs w:val="23"/>
              </w:rPr>
              <w:t xml:space="preserve">Классные руководители </w:t>
            </w:r>
          </w:p>
          <w:p w:rsidR="00943B53" w:rsidRDefault="00943B53" w:rsidP="0080312D">
            <w:pPr>
              <w:tabs>
                <w:tab w:val="left" w:pos="1220"/>
              </w:tabs>
              <w:rPr>
                <w:rFonts w:ascii="Times New Roman" w:hAnsi="Times New Roman" w:cs="Times New Roman"/>
                <w:sz w:val="28"/>
                <w:szCs w:val="28"/>
                <w:lang w:bidi="ru-RU"/>
              </w:rPr>
            </w:pPr>
          </w:p>
        </w:tc>
        <w:tc>
          <w:tcPr>
            <w:tcW w:w="1559"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c>
          <w:tcPr>
            <w:tcW w:w="1134"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r>
      <w:tr w:rsidR="00943B53" w:rsidTr="0080312D">
        <w:tc>
          <w:tcPr>
            <w:tcW w:w="2263"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 xml:space="preserve"> Модуль </w:t>
            </w:r>
            <w:r w:rsidRPr="00046988">
              <w:rPr>
                <w:rFonts w:ascii="Times New Roman" w:hAnsi="Times New Roman" w:cs="Times New Roman"/>
                <w:sz w:val="28"/>
                <w:szCs w:val="28"/>
                <w:lang w:bidi="ru-RU"/>
              </w:rPr>
              <w:t>«Олимп»</w:t>
            </w:r>
          </w:p>
        </w:tc>
        <w:tc>
          <w:tcPr>
            <w:tcW w:w="4395"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Учителя- предметники</w:t>
            </w:r>
          </w:p>
        </w:tc>
        <w:tc>
          <w:tcPr>
            <w:tcW w:w="1559"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c>
          <w:tcPr>
            <w:tcW w:w="1134"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943B53" w:rsidRDefault="00046988" w:rsidP="0080312D">
            <w:pPr>
              <w:tabs>
                <w:tab w:val="left" w:pos="1220"/>
              </w:tabs>
              <w:rPr>
                <w:rFonts w:ascii="Times New Roman" w:hAnsi="Times New Roman" w:cs="Times New Roman"/>
                <w:sz w:val="28"/>
                <w:szCs w:val="28"/>
                <w:lang w:bidi="ru-RU"/>
              </w:rPr>
            </w:pPr>
            <w:r>
              <w:rPr>
                <w:rFonts w:ascii="Times New Roman" w:hAnsi="Times New Roman" w:cs="Times New Roman"/>
                <w:sz w:val="28"/>
                <w:szCs w:val="28"/>
                <w:lang w:bidi="ru-RU"/>
              </w:rPr>
              <w:t>35</w:t>
            </w:r>
          </w:p>
        </w:tc>
      </w:tr>
      <w:tr w:rsidR="00943B53" w:rsidTr="0080312D">
        <w:tc>
          <w:tcPr>
            <w:tcW w:w="2263" w:type="dxa"/>
          </w:tcPr>
          <w:p w:rsidR="00943B53" w:rsidRDefault="00943B53" w:rsidP="0080312D">
            <w:pPr>
              <w:tabs>
                <w:tab w:val="left" w:pos="1220"/>
              </w:tabs>
              <w:rPr>
                <w:rFonts w:ascii="Times New Roman" w:hAnsi="Times New Roman" w:cs="Times New Roman"/>
                <w:sz w:val="28"/>
                <w:szCs w:val="28"/>
                <w:lang w:bidi="ru-RU"/>
              </w:rPr>
            </w:pPr>
          </w:p>
        </w:tc>
        <w:tc>
          <w:tcPr>
            <w:tcW w:w="4395" w:type="dxa"/>
          </w:tcPr>
          <w:p w:rsidR="00943B53" w:rsidRDefault="00943B53" w:rsidP="0080312D">
            <w:pPr>
              <w:tabs>
                <w:tab w:val="left" w:pos="1220"/>
              </w:tabs>
              <w:rPr>
                <w:rFonts w:ascii="Times New Roman" w:hAnsi="Times New Roman" w:cs="Times New Roman"/>
                <w:sz w:val="28"/>
                <w:szCs w:val="28"/>
                <w:lang w:bidi="ru-RU"/>
              </w:rPr>
            </w:pPr>
          </w:p>
        </w:tc>
        <w:tc>
          <w:tcPr>
            <w:tcW w:w="1559" w:type="dxa"/>
          </w:tcPr>
          <w:p w:rsidR="00943B53" w:rsidRDefault="00943B53" w:rsidP="0080312D">
            <w:pPr>
              <w:tabs>
                <w:tab w:val="left" w:pos="1220"/>
              </w:tabs>
              <w:rPr>
                <w:rFonts w:ascii="Times New Roman" w:hAnsi="Times New Roman" w:cs="Times New Roman"/>
                <w:sz w:val="28"/>
                <w:szCs w:val="28"/>
                <w:lang w:bidi="ru-RU"/>
              </w:rPr>
            </w:pPr>
          </w:p>
        </w:tc>
        <w:tc>
          <w:tcPr>
            <w:tcW w:w="1134" w:type="dxa"/>
          </w:tcPr>
          <w:p w:rsidR="00943B53" w:rsidRDefault="00943B53" w:rsidP="0080312D">
            <w:pPr>
              <w:tabs>
                <w:tab w:val="left" w:pos="1220"/>
              </w:tabs>
              <w:rPr>
                <w:rFonts w:ascii="Times New Roman" w:hAnsi="Times New Roman" w:cs="Times New Roman"/>
                <w:sz w:val="28"/>
                <w:szCs w:val="28"/>
                <w:lang w:bidi="ru-RU"/>
              </w:rPr>
            </w:pPr>
          </w:p>
        </w:tc>
        <w:tc>
          <w:tcPr>
            <w:tcW w:w="1417" w:type="dxa"/>
          </w:tcPr>
          <w:p w:rsidR="00943B53" w:rsidRDefault="00943B53" w:rsidP="0080312D">
            <w:pPr>
              <w:tabs>
                <w:tab w:val="left" w:pos="1220"/>
              </w:tabs>
              <w:rPr>
                <w:rFonts w:ascii="Times New Roman" w:hAnsi="Times New Roman" w:cs="Times New Roman"/>
                <w:sz w:val="28"/>
                <w:szCs w:val="28"/>
                <w:lang w:bidi="ru-RU"/>
              </w:rPr>
            </w:pPr>
          </w:p>
        </w:tc>
      </w:tr>
    </w:tbl>
    <w:p w:rsidR="0080312D" w:rsidRDefault="0080312D" w:rsidP="0080312D">
      <w:pPr>
        <w:tabs>
          <w:tab w:val="left" w:pos="1220"/>
        </w:tabs>
        <w:rPr>
          <w:rFonts w:ascii="Times New Roman" w:hAnsi="Times New Roman" w:cs="Times New Roman"/>
          <w:sz w:val="28"/>
          <w:szCs w:val="28"/>
          <w:lang w:bidi="ru-RU"/>
        </w:rPr>
      </w:pP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b/>
          <w:bCs/>
          <w:sz w:val="28"/>
          <w:szCs w:val="28"/>
          <w:lang w:bidi="ru-RU"/>
        </w:rPr>
        <w:t xml:space="preserve">Ожидаемые результаты внеурочной деятельности ФГОС среднего общего образования.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 развития индивидуальности каждого ребёнка в процессе самоопределения в системе внеурочной деятельности;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 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 получения опыта самостоятельного социального действия;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lastRenderedPageBreak/>
        <w:t xml:space="preserve"> приобщения к общекультурным и национальным ценностям, информационным технологиям: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 формирования коммуникативной, этической, социальной, гражданской компетентности; формирования социокультурной идентичности: страновой (российской), этнической, культурной и др.; </w:t>
      </w:r>
    </w:p>
    <w:p w:rsidR="00046988" w:rsidRPr="00046988" w:rsidRDefault="00046988" w:rsidP="00046988">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 воспитания толерантности, навыков здорового образа жизни; </w:t>
      </w:r>
    </w:p>
    <w:p w:rsidR="00896C1A" w:rsidRPr="00896C1A" w:rsidRDefault="00046988" w:rsidP="00896C1A">
      <w:pPr>
        <w:tabs>
          <w:tab w:val="left" w:pos="1220"/>
        </w:tabs>
        <w:rPr>
          <w:rFonts w:ascii="Times New Roman" w:hAnsi="Times New Roman" w:cs="Times New Roman"/>
          <w:sz w:val="28"/>
          <w:szCs w:val="28"/>
          <w:lang w:bidi="ru-RU"/>
        </w:rPr>
      </w:pPr>
      <w:r w:rsidRPr="00046988">
        <w:rPr>
          <w:rFonts w:ascii="Times New Roman" w:hAnsi="Times New Roman" w:cs="Times New Roman"/>
          <w:sz w:val="28"/>
          <w:szCs w:val="28"/>
          <w:lang w:bidi="ru-RU"/>
        </w:rPr>
        <w:t xml:space="preserve"> формирования чувства гражданственности и патриотизма, правовой культуры, </w:t>
      </w:r>
      <w:r w:rsidR="00896C1A" w:rsidRPr="00896C1A">
        <w:rPr>
          <w:rFonts w:ascii="Times New Roman" w:hAnsi="Times New Roman" w:cs="Times New Roman"/>
          <w:sz w:val="28"/>
          <w:szCs w:val="28"/>
          <w:lang w:bidi="ru-RU"/>
        </w:rPr>
        <w:t xml:space="preserve">осознанного  отношения к профессиональному самоопределению; </w:t>
      </w:r>
    </w:p>
    <w:p w:rsidR="00896C1A" w:rsidRPr="00896C1A"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sz w:val="28"/>
          <w:szCs w:val="28"/>
          <w:lang w:bidi="ru-RU"/>
        </w:rPr>
        <w:t xml:space="preserve"> достижения учащимися необходимого для жизни в обществе социального опыта и </w:t>
      </w:r>
    </w:p>
    <w:p w:rsidR="00896C1A" w:rsidRPr="00896C1A"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sz w:val="28"/>
          <w:szCs w:val="28"/>
          <w:lang w:bidi="ru-RU"/>
        </w:rPr>
        <w:t xml:space="preserve"> формирования в них принимаемой обществом системы ценностей; </w:t>
      </w:r>
    </w:p>
    <w:p w:rsidR="00896C1A" w:rsidRPr="00896C1A"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sz w:val="28"/>
          <w:szCs w:val="28"/>
          <w:lang w:bidi="ru-RU"/>
        </w:rPr>
        <w:t xml:space="preserve"> достижения метапредметных результатов; </w:t>
      </w:r>
    </w:p>
    <w:p w:rsidR="00896C1A" w:rsidRPr="00896C1A"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sz w:val="28"/>
          <w:szCs w:val="28"/>
          <w:lang w:bidi="ru-RU"/>
        </w:rPr>
        <w:t xml:space="preserve"> формирования универсальных учебных действий; </w:t>
      </w:r>
    </w:p>
    <w:p w:rsidR="00896C1A" w:rsidRPr="00896C1A"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sz w:val="28"/>
          <w:szCs w:val="28"/>
          <w:lang w:bidi="ru-RU"/>
        </w:rPr>
        <w:t xml:space="preserve">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 </w:t>
      </w:r>
    </w:p>
    <w:p w:rsidR="00896C1A" w:rsidRPr="00896C1A"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sz w:val="28"/>
          <w:szCs w:val="28"/>
          <w:lang w:bidi="ru-RU"/>
        </w:rPr>
        <w:t xml:space="preserve"> увеличение числа детей, охваченных организованным досугом </w:t>
      </w:r>
    </w:p>
    <w:p w:rsidR="00896C1A" w:rsidRPr="00896C1A"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b/>
          <w:bCs/>
          <w:sz w:val="28"/>
          <w:szCs w:val="28"/>
          <w:lang w:bidi="ru-RU"/>
        </w:rPr>
        <w:t xml:space="preserve">Системные и несистемные занятия внеурочной деятельности. </w:t>
      </w:r>
    </w:p>
    <w:p w:rsidR="00B0211D" w:rsidRDefault="00896C1A" w:rsidP="00896C1A">
      <w:pPr>
        <w:tabs>
          <w:tab w:val="left" w:pos="1220"/>
        </w:tabs>
        <w:rPr>
          <w:rFonts w:ascii="Times New Roman" w:hAnsi="Times New Roman" w:cs="Times New Roman"/>
          <w:sz w:val="28"/>
          <w:szCs w:val="28"/>
          <w:lang w:bidi="ru-RU"/>
        </w:rPr>
      </w:pPr>
      <w:r w:rsidRPr="00896C1A">
        <w:rPr>
          <w:rFonts w:ascii="Times New Roman" w:hAnsi="Times New Roman" w:cs="Times New Roman"/>
          <w:sz w:val="28"/>
          <w:szCs w:val="28"/>
          <w:lang w:bidi="ru-RU"/>
        </w:rPr>
        <w:t xml:space="preserve">При организации внеурочной деятельности </w:t>
      </w:r>
      <w:r w:rsidR="00B0211D">
        <w:rPr>
          <w:rFonts w:ascii="Times New Roman" w:hAnsi="Times New Roman" w:cs="Times New Roman"/>
          <w:sz w:val="28"/>
          <w:szCs w:val="28"/>
          <w:lang w:bidi="ru-RU"/>
        </w:rPr>
        <w:t xml:space="preserve">не </w:t>
      </w:r>
      <w:r w:rsidRPr="00896C1A">
        <w:rPr>
          <w:rFonts w:ascii="Times New Roman" w:hAnsi="Times New Roman" w:cs="Times New Roman"/>
          <w:sz w:val="28"/>
          <w:szCs w:val="28"/>
          <w:lang w:bidi="ru-RU"/>
        </w:rPr>
        <w:t>используются системные курсы внеуро</w:t>
      </w:r>
      <w:r w:rsidR="00B0211D">
        <w:rPr>
          <w:rFonts w:ascii="Times New Roman" w:hAnsi="Times New Roman" w:cs="Times New Roman"/>
          <w:sz w:val="28"/>
          <w:szCs w:val="28"/>
          <w:lang w:bidi="ru-RU"/>
        </w:rPr>
        <w:t>чной деятельности</w:t>
      </w:r>
    </w:p>
    <w:p w:rsidR="00B0211D" w:rsidRPr="00B0211D" w:rsidRDefault="00B0211D" w:rsidP="00B0211D">
      <w:pPr>
        <w:rPr>
          <w:rFonts w:ascii="Times New Roman" w:hAnsi="Times New Roman" w:cs="Times New Roman"/>
          <w:sz w:val="28"/>
          <w:szCs w:val="28"/>
          <w:lang w:bidi="ru-RU"/>
        </w:rPr>
      </w:pPr>
    </w:p>
    <w:p w:rsidR="00B0211D" w:rsidRPr="00B0211D" w:rsidRDefault="00B0211D" w:rsidP="00B0211D">
      <w:pPr>
        <w:rPr>
          <w:rFonts w:ascii="Times New Roman" w:hAnsi="Times New Roman" w:cs="Times New Roman"/>
          <w:sz w:val="28"/>
          <w:szCs w:val="28"/>
          <w:lang w:bidi="ru-RU"/>
        </w:rPr>
      </w:pPr>
    </w:p>
    <w:p w:rsidR="00B0211D" w:rsidRPr="00B0211D" w:rsidRDefault="00B0211D" w:rsidP="00B0211D">
      <w:pPr>
        <w:rPr>
          <w:rFonts w:ascii="Times New Roman" w:hAnsi="Times New Roman" w:cs="Times New Roman"/>
          <w:sz w:val="28"/>
          <w:szCs w:val="28"/>
          <w:lang w:bidi="ru-RU"/>
        </w:rPr>
      </w:pPr>
    </w:p>
    <w:p w:rsidR="00B0211D" w:rsidRPr="00B0211D" w:rsidRDefault="00B0211D" w:rsidP="00B0211D">
      <w:pPr>
        <w:rPr>
          <w:rFonts w:ascii="Times New Roman" w:hAnsi="Times New Roman" w:cs="Times New Roman"/>
          <w:sz w:val="28"/>
          <w:szCs w:val="28"/>
          <w:lang w:bidi="ru-RU"/>
        </w:rPr>
      </w:pPr>
    </w:p>
    <w:p w:rsidR="00B0211D" w:rsidRPr="00B0211D" w:rsidRDefault="00B0211D" w:rsidP="00B0211D">
      <w:pPr>
        <w:rPr>
          <w:rFonts w:ascii="Times New Roman" w:hAnsi="Times New Roman" w:cs="Times New Roman"/>
          <w:sz w:val="28"/>
          <w:szCs w:val="28"/>
          <w:lang w:bidi="ru-RU"/>
        </w:rPr>
      </w:pPr>
    </w:p>
    <w:p w:rsidR="00B0211D" w:rsidRPr="00B0211D" w:rsidRDefault="00B0211D" w:rsidP="00B0211D">
      <w:pPr>
        <w:rPr>
          <w:rFonts w:ascii="Times New Roman" w:hAnsi="Times New Roman" w:cs="Times New Roman"/>
          <w:sz w:val="28"/>
          <w:szCs w:val="28"/>
          <w:lang w:bidi="ru-RU"/>
        </w:rPr>
      </w:pPr>
    </w:p>
    <w:p w:rsidR="00B0211D" w:rsidRPr="00B0211D" w:rsidRDefault="00B0211D" w:rsidP="00B0211D">
      <w:pPr>
        <w:rPr>
          <w:rFonts w:ascii="Times New Roman" w:hAnsi="Times New Roman" w:cs="Times New Roman"/>
          <w:sz w:val="28"/>
          <w:szCs w:val="28"/>
          <w:lang w:bidi="ru-RU"/>
        </w:rPr>
      </w:pPr>
    </w:p>
    <w:p w:rsidR="00D43AF5" w:rsidRPr="00A2284A" w:rsidRDefault="00D43AF5" w:rsidP="00B0211D">
      <w:pPr>
        <w:rPr>
          <w:rFonts w:ascii="Times New Roman" w:hAnsi="Times New Roman" w:cs="Times New Roman"/>
          <w:sz w:val="28"/>
          <w:szCs w:val="28"/>
        </w:rPr>
      </w:pPr>
    </w:p>
    <w:sectPr w:rsidR="00D43AF5" w:rsidRPr="00A2284A" w:rsidSect="00A673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C4" w:rsidRDefault="005842C4" w:rsidP="00802ED9">
      <w:pPr>
        <w:spacing w:after="0" w:line="240" w:lineRule="auto"/>
      </w:pPr>
      <w:r>
        <w:separator/>
      </w:r>
    </w:p>
  </w:endnote>
  <w:endnote w:type="continuationSeparator" w:id="1">
    <w:p w:rsidR="005842C4" w:rsidRDefault="005842C4" w:rsidP="00802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911438"/>
    </w:sdtPr>
    <w:sdtContent>
      <w:p w:rsidR="005842C4" w:rsidRDefault="007F0DF8">
        <w:pPr>
          <w:pStyle w:val="a5"/>
          <w:jc w:val="center"/>
        </w:pPr>
        <w:r>
          <w:rPr>
            <w:noProof/>
          </w:rPr>
          <w:fldChar w:fldCharType="begin"/>
        </w:r>
        <w:r w:rsidR="005842C4">
          <w:rPr>
            <w:noProof/>
          </w:rPr>
          <w:instrText xml:space="preserve"> PAGE   \* MERGEFORMAT </w:instrText>
        </w:r>
        <w:r>
          <w:rPr>
            <w:noProof/>
          </w:rPr>
          <w:fldChar w:fldCharType="separate"/>
        </w:r>
        <w:r w:rsidR="00990DB4">
          <w:rPr>
            <w:noProof/>
          </w:rPr>
          <w:t>5</w:t>
        </w:r>
        <w:r>
          <w:rPr>
            <w:noProof/>
          </w:rPr>
          <w:fldChar w:fldCharType="end"/>
        </w:r>
      </w:p>
    </w:sdtContent>
  </w:sdt>
  <w:p w:rsidR="005842C4" w:rsidRDefault="005842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C4" w:rsidRDefault="005842C4" w:rsidP="00802ED9">
      <w:pPr>
        <w:spacing w:after="0" w:line="240" w:lineRule="auto"/>
      </w:pPr>
      <w:r>
        <w:separator/>
      </w:r>
    </w:p>
  </w:footnote>
  <w:footnote w:type="continuationSeparator" w:id="1">
    <w:p w:rsidR="005842C4" w:rsidRDefault="005842C4" w:rsidP="00802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AAC"/>
    <w:multiLevelType w:val="hybridMultilevel"/>
    <w:tmpl w:val="04188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5A30"/>
    <w:rsid w:val="000069B7"/>
    <w:rsid w:val="00021DDB"/>
    <w:rsid w:val="00046988"/>
    <w:rsid w:val="00087923"/>
    <w:rsid w:val="000B7932"/>
    <w:rsid w:val="000D0BEB"/>
    <w:rsid w:val="00135EED"/>
    <w:rsid w:val="0015650B"/>
    <w:rsid w:val="001F1BEB"/>
    <w:rsid w:val="00207C17"/>
    <w:rsid w:val="00240B0A"/>
    <w:rsid w:val="002755C9"/>
    <w:rsid w:val="002D63BA"/>
    <w:rsid w:val="00362D29"/>
    <w:rsid w:val="003744E5"/>
    <w:rsid w:val="003B35B1"/>
    <w:rsid w:val="00412209"/>
    <w:rsid w:val="004276B0"/>
    <w:rsid w:val="0048682C"/>
    <w:rsid w:val="00510874"/>
    <w:rsid w:val="005635BF"/>
    <w:rsid w:val="005842C4"/>
    <w:rsid w:val="00586D58"/>
    <w:rsid w:val="007040C5"/>
    <w:rsid w:val="00775047"/>
    <w:rsid w:val="00775EC0"/>
    <w:rsid w:val="007F0DF8"/>
    <w:rsid w:val="00802ED9"/>
    <w:rsid w:val="0080312D"/>
    <w:rsid w:val="00825A30"/>
    <w:rsid w:val="00896C1A"/>
    <w:rsid w:val="008A6C38"/>
    <w:rsid w:val="008B4792"/>
    <w:rsid w:val="009071BA"/>
    <w:rsid w:val="00943B53"/>
    <w:rsid w:val="009810B1"/>
    <w:rsid w:val="00990DB4"/>
    <w:rsid w:val="009B4B97"/>
    <w:rsid w:val="00A2284A"/>
    <w:rsid w:val="00A67330"/>
    <w:rsid w:val="00AA39F1"/>
    <w:rsid w:val="00B0211D"/>
    <w:rsid w:val="00B23103"/>
    <w:rsid w:val="00BC2871"/>
    <w:rsid w:val="00BE14B4"/>
    <w:rsid w:val="00CE5E99"/>
    <w:rsid w:val="00D03770"/>
    <w:rsid w:val="00D43AF5"/>
    <w:rsid w:val="00D46569"/>
    <w:rsid w:val="00DE178A"/>
    <w:rsid w:val="00E174DC"/>
    <w:rsid w:val="00E77493"/>
    <w:rsid w:val="00EA6862"/>
    <w:rsid w:val="00FD7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E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2ED9"/>
  </w:style>
  <w:style w:type="paragraph" w:styleId="a5">
    <w:name w:val="footer"/>
    <w:basedOn w:val="a"/>
    <w:link w:val="a6"/>
    <w:uiPriority w:val="99"/>
    <w:unhideWhenUsed/>
    <w:rsid w:val="00802E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2ED9"/>
  </w:style>
  <w:style w:type="paragraph" w:styleId="a7">
    <w:name w:val="List Paragraph"/>
    <w:basedOn w:val="a"/>
    <w:uiPriority w:val="34"/>
    <w:qFormat/>
    <w:rsid w:val="00802ED9"/>
    <w:pPr>
      <w:ind w:left="720"/>
      <w:contextualSpacing/>
    </w:pPr>
  </w:style>
  <w:style w:type="table" w:styleId="a8">
    <w:name w:val="Table Grid"/>
    <w:basedOn w:val="a1"/>
    <w:uiPriority w:val="39"/>
    <w:rsid w:val="0080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312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990D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0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210</Pages>
  <Words>62208</Words>
  <Characters>354588</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2018-09-22T12:20:00Z</dcterms:created>
  <dcterms:modified xsi:type="dcterms:W3CDTF">2018-10-02T08:21:00Z</dcterms:modified>
</cp:coreProperties>
</file>