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C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«Утверждаю»</w:t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C45">
        <w:rPr>
          <w:rFonts w:ascii="Times New Roman" w:hAnsi="Times New Roman"/>
          <w:color w:val="000000"/>
          <w:sz w:val="24"/>
          <w:szCs w:val="24"/>
          <w:lang w:eastAsia="ru-RU"/>
        </w:rPr>
        <w:t>Директор  __________/Т.С.Яковлева/</w:t>
      </w:r>
    </w:p>
    <w:p w:rsidR="0006129D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Pr="007179B9" w:rsidRDefault="0006129D" w:rsidP="00326C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79B9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6129D" w:rsidRPr="007179B9" w:rsidRDefault="0006129D" w:rsidP="00326C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79B9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средняя общеобразовательная школа № 4 г. Чаплыгина</w:t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79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Липецкой области Российской федерации</w:t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Pr="00F80D55" w:rsidRDefault="0006129D" w:rsidP="00326C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80D55">
        <w:rPr>
          <w:rFonts w:ascii="Times New Roman" w:hAnsi="Times New Roman"/>
          <w:color w:val="000000"/>
          <w:sz w:val="40"/>
          <w:szCs w:val="40"/>
          <w:lang w:eastAsia="ru-RU"/>
        </w:rPr>
        <w:t xml:space="preserve">ПРОГРАММА </w:t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F80D55">
        <w:rPr>
          <w:rFonts w:ascii="Times New Roman" w:hAnsi="Times New Roman"/>
          <w:color w:val="000000"/>
          <w:sz w:val="40"/>
          <w:szCs w:val="40"/>
          <w:lang w:eastAsia="ru-RU"/>
        </w:rPr>
        <w:t>по профилактике безнадзорности и правонарушений среди несовершеннолетних</w:t>
      </w: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326C45">
        <w:rPr>
          <w:rFonts w:ascii="Times New Roman" w:hAnsi="Times New Roman"/>
          <w:color w:val="000000"/>
          <w:sz w:val="44"/>
          <w:szCs w:val="44"/>
          <w:lang w:eastAsia="ru-RU"/>
        </w:rPr>
        <w:t>на 2018- 2023годы</w:t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Pr="00F80D5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0D55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06129D" w:rsidRPr="00F80D55" w:rsidRDefault="0006129D" w:rsidP="00326C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80D55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lastRenderedPageBreak/>
        <w:t>Паспорт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40"/>
        <w:gridCol w:w="5410"/>
      </w:tblGrid>
      <w:tr w:rsidR="0006129D" w:rsidRPr="00BF1DCB" w:rsidTr="00F80D5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326C45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по профилактике безнадзорности и правонарушений среди несовершеннолетних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2018-2023 годы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80D5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1. Обеспечение единого комплексного подхода к разрешению ситуаций, связанных с проблемами безнадзорности и правонарушений. 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2. 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деятельности. 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3. Создание условий для эффективного функционирования системы профилактики безнадзорности и правонарушений в школе. 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Формировать у обучающихся знания и систему представлений о правовом и политическом устройстве общества. </w:t>
            </w:r>
          </w:p>
          <w:p w:rsidR="0006129D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Создать условия для обучения учащихся приемам безопасного и ответственного поведения. </w:t>
            </w:r>
          </w:p>
          <w:p w:rsidR="0006129D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Формировать эмоционально целостное отношение к Закону, нормам и ценностям </w:t>
            </w:r>
            <w:proofErr w:type="gramStart"/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демократического общества</w:t>
            </w:r>
            <w:proofErr w:type="gramEnd"/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законопослушному  поведению, чувство гражданственности и позитивного отношения к будущему своей Отчизны. 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Формировать у </w:t>
            </w:r>
            <w:proofErr w:type="gramStart"/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толерантность.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5. Принимать меры общей профилактики безнадзорности и правонарушений несовершеннолетних, содействующих развитию позитивных интересов детей, их полезной деятельности во </w:t>
            </w:r>
            <w:proofErr w:type="spellStart"/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время.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6. Оказывать социально-психологическую и педагогическую помощь несовершеннолетним.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7. Выявлять несовершеннолетних, находящихся в социально-опасном положении.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8. Воспитывать потребность в здоровом образе жизни. </w:t>
            </w:r>
          </w:p>
          <w:p w:rsidR="0006129D" w:rsidRPr="00F80D55" w:rsidRDefault="0006129D" w:rsidP="00F80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Противодействовать экстремистским проявлениям в подростковой и детской среде. </w:t>
            </w:r>
          </w:p>
          <w:p w:rsidR="0006129D" w:rsidRPr="00326C45" w:rsidRDefault="0006129D" w:rsidP="00F80D55">
            <w:pPr>
              <w:spacing w:after="150" w:line="240" w:lineRule="auto"/>
              <w:ind w:left="72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участники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Педагогический коллектив школы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Обучающиеся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Родители (законные представители) </w:t>
            </w:r>
            <w:proofErr w:type="gramStart"/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Учреждения и ведомства системы профилактики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обеспечение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Конституция Российской Федерации от 12.12.1993г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Конвенция ООН «О правах ребенка», 1998 г. </w:t>
            </w:r>
          </w:p>
          <w:p w:rsidR="0006129D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Федеральный закон №120-ФЗ от 24.06.1999 г. «Об основах системы профилактики безнадзорности и правонарушений несовершеннолетних».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Федеральный закон №124-ФЗ от 24.07.1998 г. «Об основных гарантиях прав ребенка в Российской Федерации».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Семейный кодекс РФ от 29.12.1995г.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Декларация принципов толерантности ООН и ЮНЕСКО 1995г.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Закон РФ №273-ФЗ от 29.12.2012 г. «Об образовании».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Устав МБОУ СОШ № 4.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Правила поведения для учащихся. 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Кадровое обеспечение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МБОУ СОШ № 4; </w:t>
            </w:r>
          </w:p>
          <w:p w:rsidR="0006129D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заместитель директора по учебно-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оспитательной работе;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педагоги;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классные руководители;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педагог-психолог;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родители; 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библиотекарь.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личностно – ориентированные;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групповые;</w:t>
            </w:r>
          </w:p>
          <w:p w:rsidR="0006129D" w:rsidRPr="00DB7AAA" w:rsidRDefault="0006129D" w:rsidP="00DB7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коллективные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DB7AAA" w:rsidRDefault="0006129D" w:rsidP="00DB7AA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подростками, взаимодействие с родительской общественностью, работа с педагогами школы, сотрудничество с межведомственными и общественными организациями.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260A4B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A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C15835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Беседы, классные часы, круглые столы, ролевые игры, акции, спортивные мероприятия, тренинги, экскурсии, т.д.</w:t>
            </w:r>
            <w:proofErr w:type="gramEnd"/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7179B9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Механизмы реализации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7179B9" w:rsidRDefault="0006129D" w:rsidP="007179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рассчитана на 2018-2023 год. Реализация программы будет проводиться исполнителями, привлеченными в соответствии с данной программой под контролем администрации образовательного учреждения.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7179B9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Партнёры Программы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7179B9" w:rsidRDefault="0006129D" w:rsidP="00B4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Администрация </w:t>
            </w:r>
            <w:proofErr w:type="gramStart"/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Чаплыгина;</w:t>
            </w:r>
          </w:p>
          <w:p w:rsidR="0006129D" w:rsidRPr="007179B9" w:rsidRDefault="0006129D" w:rsidP="00B4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Комиссия по делам несовершеннолетних и защите их прав; </w:t>
            </w:r>
          </w:p>
          <w:p w:rsidR="0006129D" w:rsidRPr="007179B9" w:rsidRDefault="0006129D" w:rsidP="00B4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Отделение по делам несовершеннолетних ОМВД России г</w:t>
            </w:r>
            <w:proofErr w:type="gramStart"/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аплыгина; </w:t>
            </w:r>
          </w:p>
          <w:p w:rsidR="0006129D" w:rsidRPr="00326C45" w:rsidRDefault="0006129D" w:rsidP="00B41C4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-ГУЗ ЦРБ г. Чаплыгина</w:t>
            </w:r>
          </w:p>
        </w:tc>
      </w:tr>
      <w:tr w:rsidR="0006129D" w:rsidRPr="00BF1DCB" w:rsidTr="00326C45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7179B9" w:rsidRDefault="0006129D" w:rsidP="00326C4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29D" w:rsidRPr="007179B9" w:rsidRDefault="0006129D" w:rsidP="00B4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Совершенствование системы профилактической работы в школе. </w:t>
            </w:r>
          </w:p>
          <w:p w:rsidR="0006129D" w:rsidRPr="007179B9" w:rsidRDefault="0006129D" w:rsidP="00B4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Разработка эффективных механизмов совместной деятельности участников воспитательной системы школы: родительской общественности, педагогического коллектива, </w:t>
            </w: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ученического самоуправления. </w:t>
            </w:r>
          </w:p>
          <w:p w:rsidR="0006129D" w:rsidRPr="007179B9" w:rsidRDefault="0006129D" w:rsidP="00B4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Стабилизация и, в дальнейшем, снижение количества правонарушений среди школьников. </w:t>
            </w:r>
          </w:p>
          <w:p w:rsidR="0006129D" w:rsidRPr="00326C45" w:rsidRDefault="0006129D" w:rsidP="00B41C4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17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Увеличение числа школьников, ориентированных на полезные привычки, устойчивые нравственные качества, здоровый образ жизни</w:t>
            </w:r>
            <w:r w:rsidRPr="007179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Pr="00326C45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Pr="00326C45" w:rsidRDefault="0006129D" w:rsidP="00326C4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6129D" w:rsidRDefault="0006129D" w:rsidP="007179B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29D" w:rsidRPr="00B41C4D" w:rsidRDefault="0006129D" w:rsidP="007179B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41C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6129D" w:rsidRPr="007179B9" w:rsidRDefault="0006129D" w:rsidP="007179B9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7179B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последнее десятилетие для России злоупотребление несовершеннолетними психоактивных веществ, а также безнадзорность и правонарушения в подростковой среде превратились в проблему, представляющую серьезную угрозу здоровью населения, экономике страны, социальной сфере и правопорядку.  Подростковый возраст характеризуется бурными процессами физического развития, полового созревания и формирования личности. 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Все это относится к подростковому возрасту вообще. Но есть определенная категория подростков, у которых перечисленные качества проявляются резче, что приводит их к противостоянию с окружающими, к конфликтам с ними и даже к противоправным действиям. </w:t>
      </w:r>
      <w:proofErr w:type="gramStart"/>
      <w:r w:rsidRPr="007179B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обществе сложились опасные для подрастающего поколения тенденции: - 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 - массовые нарушение прав детей; - рост ранней алкоголизации и наркомании подростков, который ведёт к увеличению числа преступлений, совершённых несовершеннолетними; - омоложение преступности; - увеличение числа несовершеннолетних правонарушителей из семей, находящихся в социально-опасном положении.</w:t>
      </w:r>
      <w:proofErr w:type="gramEnd"/>
      <w:r w:rsidRPr="007179B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Эти тревожные тенденции свидетельствуют о необходимости совершенствования системы профилактики безнадзорности и </w:t>
      </w:r>
      <w:proofErr w:type="spellStart"/>
      <w:r w:rsidRPr="007179B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правонарушенийнесовершеннолетних</w:t>
      </w:r>
      <w:proofErr w:type="spellEnd"/>
      <w:r w:rsidRPr="007179B9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СОШ № 4.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программе применяются следующие понятия: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• </w:t>
      </w:r>
      <w:r w:rsidRPr="00B41C4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несовершеннолетний</w:t>
      </w: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лицо, не достигшее возраста 18 лет;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• безнадзорный – несовершеннолетний, </w:t>
      </w:r>
      <w:proofErr w:type="gramStart"/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контроль</w:t>
      </w:r>
      <w:proofErr w:type="gramEnd"/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• </w:t>
      </w:r>
      <w:r w:rsidRPr="00B41C4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беспризорный - безнадзорный</w:t>
      </w: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не имеющий места жительства и (или) места пребывания;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• </w:t>
      </w:r>
      <w:r w:rsidRPr="00B41C4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несовершеннолетний</w:t>
      </w: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находящийся в социально опасном положении - лицо, которое вследствие безнадзорности или беспризорности находится в обстановке, </w:t>
      </w:r>
      <w:proofErr w:type="spellStart"/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представляющейопасность</w:t>
      </w:r>
      <w:proofErr w:type="spellEnd"/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06129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• </w:t>
      </w:r>
      <w:r w:rsidRPr="00B41C4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антиобщественные действия</w:t>
      </w:r>
      <w:r w:rsidRPr="00B41C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</w:t>
      </w: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попрошайничеством, а также иные действия, нарушающие права и законные интересы других лиц; </w:t>
      </w:r>
      <w:proofErr w:type="gramEnd"/>
    </w:p>
    <w:p w:rsidR="0006129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C15835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семья, находящаяся в социально опасном положении</w:t>
      </w: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proofErr w:type="gramEnd"/>
    </w:p>
    <w:p w:rsidR="0006129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C15835">
        <w:rPr>
          <w:rFonts w:ascii="Times New Roman" w:hAnsi="Times New Roman"/>
          <w:i/>
          <w:color w:val="000000"/>
          <w:sz w:val="24"/>
          <w:szCs w:val="24"/>
          <w:lang w:eastAsia="ru-RU"/>
        </w:rPr>
        <w:t>индивидуальная профилактическая работа</w:t>
      </w: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</w:t>
      </w: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социально-педагогической реабилитации и (или) предупреждению совершения ими правонарушений и антиобщественных действий; 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C15835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  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МЕЖАНИЗМ РЕАЛИЗАЦИИ ПРОГРАММЫ </w:t>
      </w:r>
    </w:p>
    <w:p w:rsidR="0006129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Основные направления и положения программы ежегодно уточняются. 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Для реализации программы по каждому разделу определяется план мероприятий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41C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казанием сроков и ответственных исполнителей программных мероприятий.   </w:t>
      </w:r>
    </w:p>
    <w:p w:rsidR="0006129D" w:rsidRPr="00B41C4D" w:rsidRDefault="0006129D" w:rsidP="00B41C4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1C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 ПРОГРАММЫ 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CF4765">
        <w:rPr>
          <w:rFonts w:ascii="Times New Roman" w:hAnsi="Times New Roman"/>
          <w:b/>
          <w:sz w:val="24"/>
          <w:u w:val="single"/>
        </w:rPr>
        <w:t>Программа содержит 4 блока: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6129D" w:rsidRPr="00CF4765" w:rsidRDefault="0006129D" w:rsidP="003B1B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Организационная работа.</w:t>
      </w:r>
    </w:p>
    <w:p w:rsidR="0006129D" w:rsidRPr="00CF4765" w:rsidRDefault="0006129D" w:rsidP="003B1B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Диагностическая работа.</w:t>
      </w:r>
    </w:p>
    <w:p w:rsidR="0006129D" w:rsidRPr="00CF4765" w:rsidRDefault="0006129D" w:rsidP="003B1B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Профилактическая работа с </w:t>
      </w:r>
      <w:proofErr w:type="gramStart"/>
      <w:r w:rsidRPr="00CF4765">
        <w:rPr>
          <w:rFonts w:ascii="Times New Roman" w:hAnsi="Times New Roman"/>
          <w:sz w:val="24"/>
        </w:rPr>
        <w:t>обучающимися</w:t>
      </w:r>
      <w:proofErr w:type="gramEnd"/>
      <w:r w:rsidRPr="00CF4765">
        <w:rPr>
          <w:rFonts w:ascii="Times New Roman" w:hAnsi="Times New Roman"/>
          <w:sz w:val="24"/>
        </w:rPr>
        <w:t>.</w:t>
      </w:r>
    </w:p>
    <w:p w:rsidR="0006129D" w:rsidRPr="00CF4765" w:rsidRDefault="0006129D" w:rsidP="003B1B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Профилактическая работа с родителями.</w:t>
      </w:r>
    </w:p>
    <w:p w:rsidR="0006129D" w:rsidRPr="00CF4765" w:rsidRDefault="0006129D" w:rsidP="00CF476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06129D" w:rsidRPr="00CF4765" w:rsidRDefault="0006129D" w:rsidP="003B1B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  <w:u w:val="single"/>
        </w:rPr>
        <w:t>Организационная работа</w:t>
      </w:r>
      <w:r w:rsidRPr="00CF4765">
        <w:rPr>
          <w:rFonts w:ascii="Times New Roman" w:hAnsi="Times New Roman"/>
          <w:sz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</w:p>
    <w:p w:rsidR="0006129D" w:rsidRPr="00CF4765" w:rsidRDefault="0006129D" w:rsidP="003B1B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  <w:u w:val="single"/>
        </w:rPr>
        <w:t>Диагностическая работа</w:t>
      </w:r>
      <w:r w:rsidRPr="00CF4765">
        <w:rPr>
          <w:rFonts w:ascii="Times New Roman" w:hAnsi="Times New Roman"/>
          <w:sz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6129D" w:rsidRPr="00CF4765" w:rsidRDefault="0006129D" w:rsidP="003B1B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  <w:u w:val="single"/>
        </w:rPr>
        <w:t>Профилактическая работа со школьниками</w:t>
      </w:r>
      <w:r w:rsidRPr="00CF4765">
        <w:rPr>
          <w:rFonts w:ascii="Times New Roman" w:hAnsi="Times New Roman"/>
          <w:sz w:val="24"/>
        </w:rPr>
        <w:t xml:space="preserve"> включает профилактическую деятельность и индивидуальную работу с подростками с девиантным поведением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Задача индивидуальной работы с подростками с девиантным поведением состоит в содействии сознательному выбору воспитанником своего жизненного пути. 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      Работа с подростками с девиантным поведением выстраивается в несколько этапов: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1"/>
        <w:gridCol w:w="5003"/>
      </w:tblGrid>
      <w:tr w:rsidR="0006129D" w:rsidRPr="00BF1DCB" w:rsidTr="00CF4765">
        <w:trPr>
          <w:trHeight w:val="285"/>
        </w:trPr>
        <w:tc>
          <w:tcPr>
            <w:tcW w:w="5041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6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4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6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6129D" w:rsidRPr="00BF1DCB" w:rsidTr="00CF4765">
        <w:trPr>
          <w:trHeight w:val="285"/>
        </w:trPr>
        <w:tc>
          <w:tcPr>
            <w:tcW w:w="5041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Изучение подростка и окружающей среды</w:t>
            </w:r>
          </w:p>
        </w:tc>
        <w:tc>
          <w:tcPr>
            <w:tcW w:w="514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Диагностика подростка</w:t>
            </w:r>
          </w:p>
        </w:tc>
      </w:tr>
      <w:tr w:rsidR="0006129D" w:rsidRPr="00BF1DCB" w:rsidTr="00CF4765">
        <w:trPr>
          <w:trHeight w:val="285"/>
        </w:trPr>
        <w:tc>
          <w:tcPr>
            <w:tcW w:w="5041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</w:tc>
        <w:tc>
          <w:tcPr>
            <w:tcW w:w="514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Беседы с подростком,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вхождение в доверие к нему,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 пробуждение его интереса к той или иной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06129D" w:rsidRPr="00BF1DCB" w:rsidTr="00CF4765">
        <w:trPr>
          <w:trHeight w:val="285"/>
        </w:trPr>
        <w:tc>
          <w:tcPr>
            <w:tcW w:w="5041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Накопление подростком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нравственно положительных качеств,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 поступков</w:t>
            </w:r>
          </w:p>
        </w:tc>
        <w:tc>
          <w:tcPr>
            <w:tcW w:w="514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Стимулирование положительных поступков,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</w:tr>
      <w:tr w:rsidR="0006129D" w:rsidRPr="00BF1DCB" w:rsidTr="00CF4765">
        <w:trPr>
          <w:trHeight w:val="300"/>
        </w:trPr>
        <w:tc>
          <w:tcPr>
            <w:tcW w:w="5041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lastRenderedPageBreak/>
              <w:t>Самовоспитание, самоконтроль</w:t>
            </w:r>
          </w:p>
        </w:tc>
        <w:tc>
          <w:tcPr>
            <w:tcW w:w="514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Поддержка подростка в процессе 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самовоспитания и самоконтроля</w:t>
            </w:r>
          </w:p>
        </w:tc>
      </w:tr>
    </w:tbl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</w:p>
    <w:p w:rsidR="0006129D" w:rsidRPr="00CF4765" w:rsidRDefault="0006129D" w:rsidP="003B1B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  <w:u w:val="single"/>
        </w:rPr>
        <w:t>Профилактическая работа с родителями</w:t>
      </w:r>
      <w:r w:rsidRPr="00CF4765">
        <w:rPr>
          <w:rFonts w:ascii="Times New Roman" w:hAnsi="Times New Roman"/>
          <w:sz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лекториев, проведение родительского всеобуча,  общешкольных мероприятий с детьми и родителями, работу Совета школы, Совета профилактики.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6129D" w:rsidRPr="00013413" w:rsidRDefault="0006129D" w:rsidP="0001341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3413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 МЕРОПРИЯТИЙ ПО КАЖДОМУ БЛОКУ РАБОТЫ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CF4765">
        <w:rPr>
          <w:rFonts w:ascii="Times New Roman" w:hAnsi="Times New Roman"/>
          <w:b/>
          <w:sz w:val="24"/>
        </w:rPr>
        <w:t>Планы мероприятий по блокам работы: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3B1B3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CF4765">
        <w:rPr>
          <w:rFonts w:ascii="Times New Roman" w:hAnsi="Times New Roman"/>
          <w:b/>
          <w:sz w:val="24"/>
          <w:u w:val="single"/>
        </w:rPr>
        <w:t>Организационная работа: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u w:val="single"/>
        </w:rPr>
      </w:pPr>
    </w:p>
    <w:p w:rsidR="0006129D" w:rsidRPr="00CF4765" w:rsidRDefault="0006129D" w:rsidP="003B1B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Организация работы Совета профилактики.</w:t>
      </w:r>
    </w:p>
    <w:p w:rsidR="0006129D" w:rsidRPr="00CF4765" w:rsidRDefault="0006129D" w:rsidP="003B1B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Педагогический всеобуч для  родителей.</w:t>
      </w:r>
    </w:p>
    <w:p w:rsidR="0006129D" w:rsidRPr="00CF4765" w:rsidRDefault="0006129D" w:rsidP="003B1B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Социально-педагогическая работа с детьми  «группы риска».</w:t>
      </w:r>
    </w:p>
    <w:p w:rsidR="0006129D" w:rsidRPr="00CF4765" w:rsidRDefault="0006129D" w:rsidP="003B1B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Составление социального паспорта классов, школы.</w:t>
      </w:r>
    </w:p>
    <w:p w:rsidR="0006129D" w:rsidRPr="00CF4765" w:rsidRDefault="0006129D" w:rsidP="003B1B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Ведение картотеки учащихся, состоящих на внутришкольном учёте.   </w:t>
      </w:r>
    </w:p>
    <w:p w:rsidR="0006129D" w:rsidRPr="00CF4765" w:rsidRDefault="0006129D" w:rsidP="00260A4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Выявление учащихся с девиантным поведением, вовлечение их в спортивные секции и кружки.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3B1B3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CF4765">
        <w:rPr>
          <w:rFonts w:ascii="Times New Roman" w:hAnsi="Times New Roman"/>
          <w:b/>
          <w:sz w:val="24"/>
          <w:u w:val="single"/>
        </w:rPr>
        <w:t>Диагностическая работа: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u w:val="single"/>
        </w:rPr>
      </w:pPr>
    </w:p>
    <w:p w:rsidR="0006129D" w:rsidRPr="00CF4765" w:rsidRDefault="0006129D" w:rsidP="003B1B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Анкетирование учащихся 5-11-х классов.</w:t>
      </w:r>
    </w:p>
    <w:p w:rsidR="0006129D" w:rsidRPr="00CF4765" w:rsidRDefault="0006129D" w:rsidP="003B1B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Проведение диагностических методик изучения личности ученика.</w:t>
      </w:r>
    </w:p>
    <w:p w:rsidR="0006129D" w:rsidRDefault="0006129D" w:rsidP="003B1B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Заполнение карт развития учащихся.</w:t>
      </w:r>
    </w:p>
    <w:p w:rsidR="0006129D" w:rsidRDefault="0006129D" w:rsidP="00260A4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:rsidR="0006129D" w:rsidRPr="00CF4765" w:rsidRDefault="0006129D" w:rsidP="003B1B34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CF4765">
        <w:rPr>
          <w:rFonts w:ascii="Times New Roman" w:hAnsi="Times New Roman"/>
          <w:b/>
          <w:sz w:val="24"/>
          <w:u w:val="single"/>
        </w:rPr>
        <w:t>Профилактическая работа со школьниками:</w:t>
      </w: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b/>
          <w:i/>
          <w:sz w:val="24"/>
          <w:u w:val="single"/>
        </w:rPr>
      </w:pPr>
      <w:r w:rsidRPr="00CF4765">
        <w:rPr>
          <w:rFonts w:ascii="Times New Roman" w:hAnsi="Times New Roman"/>
          <w:b/>
          <w:i/>
          <w:sz w:val="24"/>
          <w:u w:val="single"/>
        </w:rPr>
        <w:t>1 направление:</w:t>
      </w: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</w:rPr>
      </w:pPr>
      <w:r w:rsidRPr="00CF4765">
        <w:rPr>
          <w:rFonts w:ascii="Times New Roman" w:hAnsi="Times New Roman"/>
          <w:i/>
          <w:sz w:val="24"/>
        </w:rPr>
        <w:t>Предупредительно-профилактическая деятельность:</w:t>
      </w:r>
    </w:p>
    <w:p w:rsidR="0006129D" w:rsidRPr="00CF4765" w:rsidRDefault="0006129D" w:rsidP="003B1B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реализация классных воспитательных программ;</w:t>
      </w:r>
    </w:p>
    <w:p w:rsidR="0006129D" w:rsidRPr="00CF4765" w:rsidRDefault="0006129D" w:rsidP="003B1B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проведение общешкольных собраний учащихся с инспектором по делам несовершеннолетних;</w:t>
      </w:r>
    </w:p>
    <w:p w:rsidR="0006129D" w:rsidRPr="00CF4765" w:rsidRDefault="0006129D" w:rsidP="003B1B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проведение занятий  по профилактике употребления ПАВ «Навыки жизни» (7-9 класс);</w:t>
      </w:r>
    </w:p>
    <w:p w:rsidR="0006129D" w:rsidRPr="00CF4765" w:rsidRDefault="0006129D" w:rsidP="003B1B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проведение </w:t>
      </w:r>
      <w:proofErr w:type="spellStart"/>
      <w:r w:rsidRPr="00CF4765">
        <w:rPr>
          <w:rFonts w:ascii="Times New Roman" w:hAnsi="Times New Roman"/>
          <w:sz w:val="24"/>
        </w:rPr>
        <w:t>тренинговых</w:t>
      </w:r>
      <w:proofErr w:type="spellEnd"/>
      <w:r w:rsidRPr="00CF4765">
        <w:rPr>
          <w:rFonts w:ascii="Times New Roman" w:hAnsi="Times New Roman"/>
          <w:sz w:val="24"/>
        </w:rPr>
        <w:t xml:space="preserve"> занятий «Навыки жизни» (7-9 класс);</w:t>
      </w:r>
    </w:p>
    <w:p w:rsidR="0006129D" w:rsidRDefault="0006129D" w:rsidP="003B1B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проведение  бесед по правовой тематике (реализуется на классных часах 1 раз в месяц по выбору классного руководителя):</w:t>
      </w:r>
    </w:p>
    <w:p w:rsidR="0006129D" w:rsidRDefault="0006129D" w:rsidP="00CF47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6129D" w:rsidRDefault="0006129D" w:rsidP="00CF47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2306"/>
        <w:gridCol w:w="6662"/>
      </w:tblGrid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Раздел </w:t>
            </w:r>
          </w:p>
        </w:tc>
        <w:tc>
          <w:tcPr>
            <w:tcW w:w="666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</w:tr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Правила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общения</w:t>
            </w:r>
          </w:p>
        </w:tc>
        <w:tc>
          <w:tcPr>
            <w:tcW w:w="6662" w:type="dxa"/>
          </w:tcPr>
          <w:p w:rsidR="0006129D" w:rsidRPr="00CF4765" w:rsidRDefault="0006129D" w:rsidP="003B1B34">
            <w:pPr>
              <w:numPr>
                <w:ilvl w:val="0"/>
                <w:numId w:val="1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Знакомство с правилами школьной жизни</w:t>
            </w:r>
          </w:p>
          <w:p w:rsidR="0006129D" w:rsidRPr="00CF4765" w:rsidRDefault="0006129D" w:rsidP="003B1B34">
            <w:pPr>
              <w:numPr>
                <w:ilvl w:val="0"/>
                <w:numId w:val="1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Правило личной безопасности</w:t>
            </w:r>
          </w:p>
          <w:p w:rsidR="0006129D" w:rsidRPr="00CF4765" w:rsidRDefault="0006129D" w:rsidP="003B1B34">
            <w:pPr>
              <w:numPr>
                <w:ilvl w:val="0"/>
                <w:numId w:val="1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Что такое «хорошо» и что такое «плохо»?</w:t>
            </w:r>
          </w:p>
        </w:tc>
      </w:tr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Правила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поведения</w:t>
            </w:r>
          </w:p>
        </w:tc>
        <w:tc>
          <w:tcPr>
            <w:tcW w:w="6662" w:type="dxa"/>
          </w:tcPr>
          <w:p w:rsidR="0006129D" w:rsidRPr="00CF4765" w:rsidRDefault="0006129D" w:rsidP="003B1B34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Человек в мире правил</w:t>
            </w:r>
          </w:p>
          <w:p w:rsidR="0006129D" w:rsidRPr="00CF4765" w:rsidRDefault="0006129D" w:rsidP="003B1B34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Примерно веди себя в школе, дома, на улице</w:t>
            </w:r>
          </w:p>
          <w:p w:rsidR="0006129D" w:rsidRPr="00CF4765" w:rsidRDefault="0006129D" w:rsidP="003B1B34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>За что ставят на внутришкольный учет?</w:t>
            </w:r>
          </w:p>
          <w:p w:rsidR="0006129D" w:rsidRPr="00CF4765" w:rsidRDefault="0006129D" w:rsidP="003B1B34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Правила поведения в школе</w:t>
            </w:r>
          </w:p>
          <w:p w:rsidR="0006129D" w:rsidRPr="00CF4765" w:rsidRDefault="0006129D" w:rsidP="003B1B34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За что ставят на учет в полиции?</w:t>
            </w:r>
          </w:p>
          <w:p w:rsidR="0006129D" w:rsidRPr="00CF4765" w:rsidRDefault="0006129D" w:rsidP="003B1B34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Бережно относись к школьному и другому общественному имуществу, к своим вещам, вещам товарищей</w:t>
            </w:r>
          </w:p>
          <w:p w:rsidR="0006129D" w:rsidRPr="00CF4765" w:rsidRDefault="0006129D" w:rsidP="003B1B34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Знакомство с правами и обязанностями учащихся</w:t>
            </w:r>
          </w:p>
        </w:tc>
      </w:tr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Правила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дорожного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движения</w:t>
            </w:r>
          </w:p>
        </w:tc>
        <w:tc>
          <w:tcPr>
            <w:tcW w:w="6662" w:type="dxa"/>
          </w:tcPr>
          <w:p w:rsidR="0006129D" w:rsidRPr="00CF4765" w:rsidRDefault="0006129D" w:rsidP="003B1B34">
            <w:pPr>
              <w:numPr>
                <w:ilvl w:val="0"/>
                <w:numId w:val="14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Правила поведения и основные правила безопасности в транспорте (автобусе, поезде)</w:t>
            </w:r>
          </w:p>
          <w:p w:rsidR="0006129D" w:rsidRPr="00CF4765" w:rsidRDefault="0006129D" w:rsidP="003B1B34">
            <w:pPr>
              <w:numPr>
                <w:ilvl w:val="0"/>
                <w:numId w:val="14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Места игр и катания на велосипедах, роликах, лыжах, коньках, санках</w:t>
            </w:r>
          </w:p>
          <w:p w:rsidR="0006129D" w:rsidRPr="00CF4765" w:rsidRDefault="0006129D" w:rsidP="003B1B34">
            <w:pPr>
              <w:numPr>
                <w:ilvl w:val="0"/>
                <w:numId w:val="14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Основные правила поведения учащихся на улице и дороге</w:t>
            </w:r>
          </w:p>
          <w:p w:rsidR="0006129D" w:rsidRPr="00CF4765" w:rsidRDefault="0006129D" w:rsidP="003B1B34">
            <w:pPr>
              <w:numPr>
                <w:ilvl w:val="0"/>
                <w:numId w:val="14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Обязанности пассажиров</w:t>
            </w:r>
          </w:p>
          <w:p w:rsidR="0006129D" w:rsidRPr="00CF4765" w:rsidRDefault="0006129D" w:rsidP="003B1B34">
            <w:pPr>
              <w:numPr>
                <w:ilvl w:val="0"/>
                <w:numId w:val="14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Ответственность за повреждения имущества на транспортных средствах. Вандализм</w:t>
            </w:r>
          </w:p>
          <w:p w:rsidR="0006129D" w:rsidRPr="00CF4765" w:rsidRDefault="0006129D" w:rsidP="003B1B34">
            <w:pPr>
              <w:numPr>
                <w:ilvl w:val="0"/>
                <w:numId w:val="14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Ответственность за нарушение ПДД пешеходом</w:t>
            </w:r>
          </w:p>
          <w:p w:rsidR="0006129D" w:rsidRPr="00CF4765" w:rsidRDefault="0006129D" w:rsidP="003B1B34">
            <w:pPr>
              <w:numPr>
                <w:ilvl w:val="0"/>
                <w:numId w:val="14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Уголовная ответственность за кражи и угоны транспортных средств</w:t>
            </w:r>
          </w:p>
        </w:tc>
      </w:tr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Я –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гражданин России</w:t>
            </w:r>
          </w:p>
        </w:tc>
        <w:tc>
          <w:tcPr>
            <w:tcW w:w="6662" w:type="dxa"/>
          </w:tcPr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Я — гражданин России</w:t>
            </w:r>
          </w:p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Что такое закон? Главный закон страны</w:t>
            </w:r>
          </w:p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Воинская обязанность</w:t>
            </w:r>
          </w:p>
        </w:tc>
      </w:tr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Права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ребёнка</w:t>
            </w:r>
          </w:p>
        </w:tc>
        <w:tc>
          <w:tcPr>
            <w:tcW w:w="6662" w:type="dxa"/>
          </w:tcPr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Твои права и обязанности</w:t>
            </w:r>
          </w:p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Равенство прав людей от рождения</w:t>
            </w:r>
          </w:p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Устный журнал «Конвенция «О правах ребенка»</w:t>
            </w:r>
          </w:p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Права детей — забота государства</w:t>
            </w:r>
          </w:p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Подростку о трудовом праве</w:t>
            </w:r>
          </w:p>
          <w:p w:rsidR="0006129D" w:rsidRPr="00CF4765" w:rsidRDefault="0006129D" w:rsidP="003B1B34">
            <w:pPr>
              <w:numPr>
                <w:ilvl w:val="0"/>
                <w:numId w:val="15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Что делать, если ты попал в полицию?</w:t>
            </w:r>
          </w:p>
        </w:tc>
      </w:tr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Административная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и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уголовная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ответственность</w:t>
            </w:r>
          </w:p>
        </w:tc>
        <w:tc>
          <w:tcPr>
            <w:tcW w:w="6662" w:type="dxa"/>
          </w:tcPr>
          <w:p w:rsidR="0006129D" w:rsidRPr="00CF4765" w:rsidRDefault="0006129D" w:rsidP="003B1B34">
            <w:pPr>
              <w:numPr>
                <w:ilvl w:val="0"/>
                <w:numId w:val="16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Преступления и правонарушения</w:t>
            </w:r>
          </w:p>
          <w:p w:rsidR="0006129D" w:rsidRPr="00CF4765" w:rsidRDefault="0006129D" w:rsidP="003B1B34">
            <w:pPr>
              <w:numPr>
                <w:ilvl w:val="0"/>
                <w:numId w:val="16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Виды наказаний, назначаемые несовершеннолетним. Детская воспитательная колония</w:t>
            </w:r>
          </w:p>
          <w:p w:rsidR="0006129D" w:rsidRPr="00CF4765" w:rsidRDefault="0006129D" w:rsidP="003B1B34">
            <w:pPr>
              <w:numPr>
                <w:ilvl w:val="0"/>
                <w:numId w:val="16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Об ответственности подростков за преступления</w:t>
            </w:r>
          </w:p>
          <w:p w:rsidR="0006129D" w:rsidRPr="00CF4765" w:rsidRDefault="0006129D" w:rsidP="003B1B34">
            <w:pPr>
              <w:numPr>
                <w:ilvl w:val="0"/>
                <w:numId w:val="16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Административная ответственность подростков перед законом</w:t>
            </w:r>
          </w:p>
        </w:tc>
      </w:tr>
      <w:tr w:rsidR="0006129D" w:rsidRPr="00BF1DCB" w:rsidTr="00C15835">
        <w:trPr>
          <w:trHeight w:val="142"/>
        </w:trPr>
        <w:tc>
          <w:tcPr>
            <w:tcW w:w="779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0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Асоциальное поведение</w:t>
            </w:r>
          </w:p>
        </w:tc>
        <w:tc>
          <w:tcPr>
            <w:tcW w:w="6662" w:type="dxa"/>
          </w:tcPr>
          <w:p w:rsidR="0006129D" w:rsidRPr="00CF4765" w:rsidRDefault="0006129D" w:rsidP="003B1B34">
            <w:pPr>
              <w:numPr>
                <w:ilvl w:val="0"/>
                <w:numId w:val="17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Практикум ситуаций «Как привлекают подростков к употреблению наркотиков?»</w:t>
            </w:r>
          </w:p>
          <w:p w:rsidR="0006129D" w:rsidRPr="00CF4765" w:rsidRDefault="0006129D" w:rsidP="003B1B34">
            <w:pPr>
              <w:numPr>
                <w:ilvl w:val="0"/>
                <w:numId w:val="17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Конкурс стенных газет «Не делай этого!»</w:t>
            </w:r>
          </w:p>
          <w:p w:rsidR="0006129D" w:rsidRPr="00CF4765" w:rsidRDefault="0006129D" w:rsidP="003B1B34">
            <w:pPr>
              <w:numPr>
                <w:ilvl w:val="0"/>
                <w:numId w:val="17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Социальные нормы и асоциальное поведение (преступность, наркомания</w:t>
            </w:r>
            <w:proofErr w:type="gramStart"/>
            <w:r w:rsidRPr="00CF476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F4765">
              <w:rPr>
                <w:rFonts w:ascii="Times New Roman" w:hAnsi="Times New Roman"/>
                <w:sz w:val="24"/>
              </w:rPr>
              <w:t>алкоголизм)</w:t>
            </w:r>
          </w:p>
          <w:p w:rsidR="0006129D" w:rsidRPr="00CF4765" w:rsidRDefault="0006129D" w:rsidP="003B1B34">
            <w:pPr>
              <w:numPr>
                <w:ilvl w:val="0"/>
                <w:numId w:val="17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Алкоголь и правопорядок</w:t>
            </w:r>
          </w:p>
        </w:tc>
      </w:tr>
    </w:tbl>
    <w:p w:rsidR="0006129D" w:rsidRPr="00CF4765" w:rsidRDefault="0006129D" w:rsidP="00CF4765">
      <w:pPr>
        <w:spacing w:after="0" w:line="240" w:lineRule="auto"/>
        <w:rPr>
          <w:rFonts w:ascii="Times New Roman" w:hAnsi="Times New Roman"/>
          <w:sz w:val="24"/>
        </w:rPr>
      </w:pPr>
    </w:p>
    <w:p w:rsidR="0006129D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</w:rPr>
      </w:pPr>
    </w:p>
    <w:p w:rsidR="0006129D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</w:rPr>
      </w:pPr>
      <w:r w:rsidRPr="00CF4765">
        <w:rPr>
          <w:rFonts w:ascii="Times New Roman" w:hAnsi="Times New Roman"/>
          <w:i/>
          <w:sz w:val="24"/>
        </w:rPr>
        <w:t>Организация досуговой деятельности учащихся «группы риска»:</w:t>
      </w:r>
    </w:p>
    <w:p w:rsidR="0006129D" w:rsidRPr="00CF4765" w:rsidRDefault="0006129D" w:rsidP="003B1B3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вовлечение учащихся «группы риска» в кружки и спортивные секции;</w:t>
      </w: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6129D" w:rsidRPr="00CF4765" w:rsidRDefault="0006129D" w:rsidP="003B1B3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планирование  содержательного досуга подростков «группы риска» в течение всего учебного года;</w:t>
      </w:r>
    </w:p>
    <w:p w:rsidR="0006129D" w:rsidRPr="00CF4765" w:rsidRDefault="0006129D" w:rsidP="003B1B3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привлечение подростков к шефской помощи дошкольникам и младшим школьникам.</w:t>
      </w: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b/>
          <w:i/>
          <w:sz w:val="24"/>
          <w:u w:val="single"/>
        </w:rPr>
      </w:pPr>
      <w:r w:rsidRPr="00CF4765">
        <w:rPr>
          <w:rFonts w:ascii="Times New Roman" w:hAnsi="Times New Roman"/>
          <w:b/>
          <w:i/>
          <w:sz w:val="24"/>
          <w:u w:val="single"/>
        </w:rPr>
        <w:t xml:space="preserve">2 направление: </w:t>
      </w: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i/>
          <w:sz w:val="24"/>
        </w:rPr>
      </w:pPr>
      <w:r w:rsidRPr="00CF4765">
        <w:rPr>
          <w:rFonts w:ascii="Times New Roman" w:hAnsi="Times New Roman"/>
          <w:i/>
          <w:sz w:val="24"/>
        </w:rPr>
        <w:t>Индивидуальная работа с подростками с девиантным поведением:</w:t>
      </w:r>
    </w:p>
    <w:p w:rsidR="0006129D" w:rsidRPr="00CF4765" w:rsidRDefault="0006129D" w:rsidP="003B1B3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lastRenderedPageBreak/>
        <w:t>выявление причин отклонений в поведении;</w:t>
      </w:r>
    </w:p>
    <w:p w:rsidR="0006129D" w:rsidRPr="00CF4765" w:rsidRDefault="0006129D" w:rsidP="003B1B3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беседы  классных  руководителей, учителей-предметников,  методиста с подростками;</w:t>
      </w:r>
    </w:p>
    <w:p w:rsidR="0006129D" w:rsidRPr="00CF4765" w:rsidRDefault="0006129D" w:rsidP="003B1B3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приглашение на Совет профилактики;</w:t>
      </w:r>
    </w:p>
    <w:p w:rsidR="0006129D" w:rsidRPr="00CF4765" w:rsidRDefault="0006129D" w:rsidP="003B1B3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беседы с инспектором ПДН;</w:t>
      </w:r>
    </w:p>
    <w:p w:rsidR="0006129D" w:rsidRPr="00CF4765" w:rsidRDefault="0006129D" w:rsidP="003B1B3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вовлечение в </w:t>
      </w:r>
      <w:proofErr w:type="gramStart"/>
      <w:r w:rsidRPr="00CF4765">
        <w:rPr>
          <w:rFonts w:ascii="Times New Roman" w:hAnsi="Times New Roman"/>
          <w:sz w:val="24"/>
        </w:rPr>
        <w:t>творческую</w:t>
      </w:r>
      <w:proofErr w:type="gramEnd"/>
      <w:r w:rsidRPr="00CF4765">
        <w:rPr>
          <w:rFonts w:ascii="Times New Roman" w:hAnsi="Times New Roman"/>
          <w:sz w:val="24"/>
        </w:rPr>
        <w:t xml:space="preserve"> жизнь класса, школы, в кружки, секции;</w:t>
      </w:r>
    </w:p>
    <w:p w:rsidR="0006129D" w:rsidRPr="00CF4765" w:rsidRDefault="0006129D" w:rsidP="003B1B3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проведение </w:t>
      </w:r>
      <w:proofErr w:type="spellStart"/>
      <w:r w:rsidRPr="00CF4765">
        <w:rPr>
          <w:rFonts w:ascii="Times New Roman" w:hAnsi="Times New Roman"/>
          <w:sz w:val="24"/>
        </w:rPr>
        <w:t>тренинговых</w:t>
      </w:r>
      <w:proofErr w:type="spellEnd"/>
      <w:r w:rsidRPr="00CF4765">
        <w:rPr>
          <w:rFonts w:ascii="Times New Roman" w:hAnsi="Times New Roman"/>
          <w:sz w:val="24"/>
        </w:rPr>
        <w:t xml:space="preserve"> занятий с категорией таких обучающихся.</w:t>
      </w: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6129D" w:rsidRPr="00CF4765" w:rsidRDefault="0006129D" w:rsidP="003B1B34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CF4765">
        <w:rPr>
          <w:rFonts w:ascii="Times New Roman" w:hAnsi="Times New Roman"/>
          <w:b/>
          <w:sz w:val="24"/>
          <w:u w:val="single"/>
        </w:rPr>
        <w:t>Профилактическая работа с родителями: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выбор родительского комитета в классах;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проведение «Дня открытых дверей» для родителей;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привлечение родителей к проведению классных и внеклассных мероприятий;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выявление социально-неблагополучных семей и постановка их на </w:t>
      </w:r>
      <w:proofErr w:type="spellStart"/>
      <w:r w:rsidRPr="00CF4765">
        <w:rPr>
          <w:rFonts w:ascii="Times New Roman" w:hAnsi="Times New Roman"/>
          <w:sz w:val="24"/>
        </w:rPr>
        <w:t>внутриклассный</w:t>
      </w:r>
      <w:proofErr w:type="spellEnd"/>
      <w:r w:rsidRPr="00CF4765">
        <w:rPr>
          <w:rFonts w:ascii="Times New Roman" w:hAnsi="Times New Roman"/>
          <w:sz w:val="24"/>
        </w:rPr>
        <w:t xml:space="preserve"> и внутришкольный контроль; 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составление  актов обследования жилищно-бытовых условий социально-неблагополучных семей;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06129D" w:rsidRPr="00CF4765" w:rsidRDefault="0006129D" w:rsidP="003B1B34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CF4765">
        <w:rPr>
          <w:rFonts w:ascii="Times New Roman" w:hAnsi="Times New Roman"/>
          <w:sz w:val="24"/>
        </w:rPr>
        <w:t xml:space="preserve">проведение </w:t>
      </w:r>
      <w:r w:rsidRPr="00CF4765">
        <w:rPr>
          <w:rFonts w:ascii="Times New Roman" w:hAnsi="Times New Roman"/>
          <w:b/>
          <w:i/>
          <w:sz w:val="24"/>
          <w:u w:val="single"/>
        </w:rPr>
        <w:t>педагогического всеобуча для родителей</w:t>
      </w:r>
      <w:r w:rsidRPr="00CF4765">
        <w:rPr>
          <w:rFonts w:ascii="Times New Roman" w:hAnsi="Times New Roman"/>
          <w:sz w:val="24"/>
        </w:rPr>
        <w:t>, с использованием различных форм и методов работы:</w:t>
      </w:r>
    </w:p>
    <w:p w:rsidR="0006129D" w:rsidRPr="00CF4765" w:rsidRDefault="0006129D" w:rsidP="00CF47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5765"/>
        <w:gridCol w:w="2039"/>
      </w:tblGrid>
      <w:tr w:rsidR="0006129D" w:rsidRPr="00BF1DCB" w:rsidTr="00CF4765">
        <w:tc>
          <w:tcPr>
            <w:tcW w:w="223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613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</w:tc>
      </w:tr>
      <w:tr w:rsidR="0006129D" w:rsidRPr="00BF1DCB" w:rsidTr="00CF4765">
        <w:tc>
          <w:tcPr>
            <w:tcW w:w="223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По профилактике употребления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ПАВ</w:t>
            </w:r>
          </w:p>
        </w:tc>
        <w:tc>
          <w:tcPr>
            <w:tcW w:w="6132" w:type="dxa"/>
          </w:tcPr>
          <w:p w:rsidR="0006129D" w:rsidRPr="00CF4765" w:rsidRDefault="0006129D" w:rsidP="003B1B34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ПАВ и его влияние на организм ребенка. </w:t>
            </w:r>
          </w:p>
          <w:p w:rsidR="0006129D" w:rsidRPr="00CF4765" w:rsidRDefault="0006129D" w:rsidP="003B1B34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 определить, что ребёнок начал употреблять ПАВ.</w:t>
            </w:r>
          </w:p>
          <w:p w:rsidR="0006129D" w:rsidRPr="00CF4765" w:rsidRDefault="0006129D" w:rsidP="003B1B34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Устойчивость подростка в обществе.</w:t>
            </w:r>
          </w:p>
          <w:p w:rsidR="0006129D" w:rsidRPr="00CF4765" w:rsidRDefault="0006129D" w:rsidP="003B1B34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Семейные конфликты - причина употребления подростком ПАВ</w:t>
            </w:r>
          </w:p>
          <w:p w:rsidR="0006129D" w:rsidRPr="00CF4765" w:rsidRDefault="0006129D" w:rsidP="003B1B34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 контролировать эмоциональное состояние ребёнка</w:t>
            </w:r>
          </w:p>
          <w:p w:rsidR="0006129D" w:rsidRPr="00CF4765" w:rsidRDefault="0006129D" w:rsidP="003B1B34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Половые особенности подростков в системе профилактики ПАВ.</w:t>
            </w:r>
          </w:p>
        </w:tc>
        <w:tc>
          <w:tcPr>
            <w:tcW w:w="2054" w:type="dxa"/>
            <w:vMerge w:val="restart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  <w:p w:rsidR="0006129D" w:rsidRPr="00CF4765" w:rsidRDefault="0006129D" w:rsidP="00CF4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CF4765">
        <w:tc>
          <w:tcPr>
            <w:tcW w:w="223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По профилактике правонарушений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и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преступлений</w:t>
            </w:r>
          </w:p>
        </w:tc>
        <w:tc>
          <w:tcPr>
            <w:tcW w:w="6132" w:type="dxa"/>
          </w:tcPr>
          <w:p w:rsidR="0006129D" w:rsidRPr="00CF4765" w:rsidRDefault="0006129D" w:rsidP="003B1B3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Права и обязанности семьи.</w:t>
            </w:r>
          </w:p>
          <w:p w:rsidR="0006129D" w:rsidRPr="00CF4765" w:rsidRDefault="0006129D" w:rsidP="003B1B3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Права, обязанности и ответственность родителей.</w:t>
            </w:r>
          </w:p>
          <w:p w:rsidR="0006129D" w:rsidRPr="00CF4765" w:rsidRDefault="0006129D" w:rsidP="003B1B3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Нравственные уроки семьи - нравственные законы жизни.</w:t>
            </w:r>
          </w:p>
          <w:p w:rsidR="0006129D" w:rsidRPr="00CF4765" w:rsidRDefault="0006129D" w:rsidP="003B1B3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Права и обязанности ребёнка в семье, в школе, в социуме.</w:t>
            </w:r>
          </w:p>
          <w:p w:rsidR="0006129D" w:rsidRPr="00CF4765" w:rsidRDefault="0006129D" w:rsidP="003B1B3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Причина детских суицидов.</w:t>
            </w:r>
          </w:p>
          <w:p w:rsidR="0006129D" w:rsidRPr="00CF4765" w:rsidRDefault="0006129D" w:rsidP="003B1B3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Свободное время и развлечения учащихся.</w:t>
            </w:r>
          </w:p>
        </w:tc>
        <w:tc>
          <w:tcPr>
            <w:tcW w:w="2054" w:type="dxa"/>
            <w:vMerge/>
          </w:tcPr>
          <w:p w:rsidR="0006129D" w:rsidRPr="00CF4765" w:rsidRDefault="0006129D" w:rsidP="00CF4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CF4765">
        <w:rPr>
          <w:rFonts w:ascii="Times New Roman" w:hAnsi="Times New Roman"/>
          <w:b/>
          <w:sz w:val="24"/>
        </w:rPr>
        <w:t>Тематика лекций для родителей на классных родительских собраниях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5631"/>
        <w:gridCol w:w="3335"/>
      </w:tblGrid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345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 xml:space="preserve"> 1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Законы воспитания в семье. Какими им быть?</w:t>
            </w:r>
          </w:p>
        </w:tc>
        <w:tc>
          <w:tcPr>
            <w:tcW w:w="3450" w:type="dxa"/>
            <w:vMerge w:val="restart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классный  руководитель</w:t>
            </w: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Воспитание ненасилием в семье.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 научить сына или дочь говорить «нет»?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Детская агрессивность, ее причины и последствия.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За что ставят на учет в милиции?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Свободное время — для души и с пользой, или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Чем занят ваш ребенок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 уберечь подростка от насилия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Конфликты с собственным ребенком и пути их разрешения.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 научиться быть ответственным за свои поступки?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Что делать, если ваш ребенок попал в милицию?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CF4765">
        <w:tc>
          <w:tcPr>
            <w:tcW w:w="104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11 </w:t>
            </w:r>
          </w:p>
        </w:tc>
        <w:tc>
          <w:tcPr>
            <w:tcW w:w="592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Закон и ответственность.</w:t>
            </w:r>
          </w:p>
        </w:tc>
        <w:tc>
          <w:tcPr>
            <w:tcW w:w="3450" w:type="dxa"/>
            <w:vMerge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</w:tbl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CF4765">
        <w:rPr>
          <w:rFonts w:ascii="Times New Roman" w:hAnsi="Times New Roman"/>
          <w:b/>
          <w:sz w:val="24"/>
        </w:rPr>
        <w:t>План  мероприятий направленных на  реализацию направлений программы</w:t>
      </w:r>
    </w:p>
    <w:p w:rsidR="0006129D" w:rsidRPr="00CF4765" w:rsidRDefault="0006129D" w:rsidP="00CF47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3374"/>
        <w:gridCol w:w="1410"/>
        <w:gridCol w:w="1842"/>
        <w:gridCol w:w="2343"/>
      </w:tblGrid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Классы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69" w:type="dxa"/>
            <w:gridSpan w:val="4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Организационные мероприятия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Выявление детей "группы риска", детей с девиантным поведением, детей из неблагополучных и малообеспеченных семей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 – 11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ВР, </w:t>
            </w:r>
            <w:r w:rsidRPr="00CF4765">
              <w:rPr>
                <w:rFonts w:ascii="Times New Roman" w:hAnsi="Times New Roman"/>
                <w:sz w:val="24"/>
              </w:rPr>
              <w:t>классный  руководитель</w:t>
            </w:r>
          </w:p>
          <w:p w:rsidR="0006129D" w:rsidRPr="00CF4765" w:rsidRDefault="0006129D" w:rsidP="00CF4765">
            <w:pPr>
              <w:spacing w:after="0" w:line="240" w:lineRule="auto"/>
              <w:jc w:val="center"/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Организация заполнения в классах социальных паспортов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1– 11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</w:t>
            </w:r>
            <w:r w:rsidRPr="00CF4765">
              <w:rPr>
                <w:rFonts w:ascii="Times New Roman" w:hAnsi="Times New Roman"/>
                <w:sz w:val="24"/>
              </w:rPr>
              <w:t xml:space="preserve">лассный  руководитель 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Составление социального паспорта школы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1– 11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 – 11кл.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Вовлечение "трудных" уч-ся в работу кружков и секций.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 – 11кл.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F4765">
              <w:rPr>
                <w:rFonts w:ascii="Times New Roman" w:hAnsi="Times New Roman"/>
                <w:sz w:val="24"/>
              </w:rPr>
              <w:t>едагогический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коллектив школы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Своевременное принятие мер по поступившим сигналам о правонарушениях учащихся: </w:t>
            </w:r>
          </w:p>
          <w:p w:rsidR="0006129D" w:rsidRPr="00CF4765" w:rsidRDefault="0006129D" w:rsidP="003B1B34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индивидуальные беседы</w:t>
            </w:r>
          </w:p>
          <w:p w:rsidR="0006129D" w:rsidRPr="00CF4765" w:rsidRDefault="0006129D" w:rsidP="003B1B34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вызов на Совет профилактики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 – 11кл.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343" w:type="dxa"/>
          </w:tcPr>
          <w:p w:rsidR="0006129D" w:rsidRPr="00CF4765" w:rsidRDefault="0006129D" w:rsidP="00C15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06129D" w:rsidRPr="00CF4765" w:rsidRDefault="0006129D" w:rsidP="00C15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15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15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69" w:type="dxa"/>
            <w:gridSpan w:val="4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Работа с учащимися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Оказание учащимся информационно-правовой помощи, защита их интересов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1– 11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  <w:proofErr w:type="gramStart"/>
            <w:r w:rsidRPr="00CF47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педагог - психолог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Оказание помощи вновь прибывшим учащимся в адаптации в новом классном </w:t>
            </w:r>
            <w:r w:rsidRPr="00CF4765">
              <w:rPr>
                <w:rFonts w:ascii="Times New Roman" w:hAnsi="Times New Roman"/>
                <w:sz w:val="24"/>
              </w:rPr>
              <w:lastRenderedPageBreak/>
              <w:t>коллективе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1– 11кл.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F4765">
              <w:rPr>
                <w:rFonts w:ascii="Times New Roman" w:hAnsi="Times New Roman"/>
                <w:sz w:val="24"/>
              </w:rPr>
              <w:t xml:space="preserve">едагогический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коллектив школы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3B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BF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Оказание помощи воспитанникам в трудной жизненной ситуации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1– 11кл.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343" w:type="dxa"/>
          </w:tcPr>
          <w:p w:rsidR="0006129D" w:rsidRPr="00CF4765" w:rsidRDefault="0006129D" w:rsidP="003B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BF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Организация досуга воспитанников (</w:t>
            </w:r>
            <w:proofErr w:type="gramStart"/>
            <w:r w:rsidRPr="00CF4765">
              <w:rPr>
                <w:rFonts w:ascii="Times New Roman" w:hAnsi="Times New Roman"/>
                <w:sz w:val="24"/>
              </w:rPr>
              <w:t>согласно программы</w:t>
            </w:r>
            <w:proofErr w:type="gramEnd"/>
            <w:r w:rsidRPr="00CF4765">
              <w:rPr>
                <w:rFonts w:ascii="Times New Roman" w:hAnsi="Times New Roman"/>
                <w:sz w:val="24"/>
              </w:rPr>
              <w:t xml:space="preserve"> воспитательной работы классов)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 – 11кл.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F4765">
              <w:rPr>
                <w:rFonts w:ascii="Times New Roman" w:hAnsi="Times New Roman"/>
                <w:sz w:val="24"/>
              </w:rPr>
              <w:t>едагогический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коллектив школы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педагоги доп</w:t>
            </w:r>
            <w:proofErr w:type="gramStart"/>
            <w:r w:rsidRPr="00CF4765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CF4765">
              <w:rPr>
                <w:rFonts w:ascii="Times New Roman" w:hAnsi="Times New Roman"/>
                <w:sz w:val="24"/>
              </w:rPr>
              <w:t>бразования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Обучение учащихся способам разрешения конфликтов: </w:t>
            </w:r>
          </w:p>
          <w:p w:rsidR="0006129D" w:rsidRPr="00CF4765" w:rsidRDefault="0006129D" w:rsidP="003B1B3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4765">
              <w:rPr>
                <w:rFonts w:ascii="Times New Roman" w:hAnsi="Times New Roman"/>
                <w:sz w:val="24"/>
              </w:rPr>
              <w:t>тренинговые</w:t>
            </w:r>
            <w:proofErr w:type="spellEnd"/>
            <w:r w:rsidRPr="00CF4765">
              <w:rPr>
                <w:rFonts w:ascii="Times New Roman" w:hAnsi="Times New Roman"/>
                <w:sz w:val="24"/>
              </w:rPr>
              <w:t xml:space="preserve"> занятия</w:t>
            </w:r>
          </w:p>
          <w:p w:rsidR="0006129D" w:rsidRPr="00CF4765" w:rsidRDefault="0006129D" w:rsidP="003B1B3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разыгрывание конкретных жизненных ситуаций</w:t>
            </w:r>
          </w:p>
          <w:p w:rsidR="0006129D" w:rsidRPr="00CF4765" w:rsidRDefault="0006129D" w:rsidP="003B1B3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ролевые игры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5-11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 отдельному плану работы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  <w:p w:rsidR="0006129D" w:rsidRPr="00CF4765" w:rsidRDefault="0006129D" w:rsidP="003B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BF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Планирование  содержательного досуга подростков «группы риска» в течение всего учебного года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5-11 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ВР, </w:t>
            </w:r>
            <w:proofErr w:type="gramStart"/>
            <w:r w:rsidRPr="00CF4765">
              <w:rPr>
                <w:rFonts w:ascii="Times New Roman" w:hAnsi="Times New Roman"/>
                <w:sz w:val="24"/>
              </w:rPr>
              <w:t>педагогический</w:t>
            </w:r>
            <w:proofErr w:type="gramEnd"/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коллектив школы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F4765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CF4765">
              <w:rPr>
                <w:rFonts w:ascii="Times New Roman" w:hAnsi="Times New Roman"/>
                <w:sz w:val="24"/>
              </w:rPr>
              <w:t xml:space="preserve"> посещаемостью уроков, поведением детей «группы риска»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1-11 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классный руководитель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Санитарно-просветительская работа по темам: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Вредные привычки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Вредные привычки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Пить и курить – здоровью вредить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Правда об алкоголе и курении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Вредные привычки их продолжение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Профилактика приобщения подростков к алкоголю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Никотин – яд для организма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Вредные привычки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Ведем здоровый образ жизни</w:t>
            </w:r>
          </w:p>
          <w:p w:rsidR="0006129D" w:rsidRPr="00CF4765" w:rsidRDefault="0006129D" w:rsidP="003B1B3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Дай оценку своему здоровью</w:t>
            </w:r>
          </w:p>
          <w:p w:rsidR="0006129D" w:rsidRPr="00CF4765" w:rsidRDefault="0006129D" w:rsidP="00C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3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4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5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6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7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8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9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343" w:type="dxa"/>
          </w:tcPr>
          <w:p w:rsidR="0006129D" w:rsidRPr="00CF4765" w:rsidRDefault="0006129D" w:rsidP="00BF4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Классные руководители, </w:t>
            </w:r>
            <w:r>
              <w:rPr>
                <w:rFonts w:ascii="Times New Roman" w:hAnsi="Times New Roman"/>
                <w:sz w:val="24"/>
              </w:rPr>
              <w:t>медицинские работники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69" w:type="dxa"/>
            <w:gridSpan w:val="4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Работа с семьей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BF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1– 11 кл.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:rsidR="0006129D" w:rsidRPr="00CF4765" w:rsidRDefault="0006129D" w:rsidP="00BF4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BF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Работа педагогического </w:t>
            </w:r>
            <w:r w:rsidRPr="00CF4765">
              <w:rPr>
                <w:rFonts w:ascii="Times New Roman" w:hAnsi="Times New Roman"/>
                <w:sz w:val="24"/>
              </w:rPr>
              <w:lastRenderedPageBreak/>
              <w:t xml:space="preserve">лектория для родителей 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 xml:space="preserve">1-11 кл.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раз в год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классный </w:t>
            </w:r>
            <w:r w:rsidRPr="00CF4765">
              <w:rPr>
                <w:rFonts w:ascii="Times New Roman" w:hAnsi="Times New Roman"/>
                <w:sz w:val="24"/>
              </w:rPr>
              <w:lastRenderedPageBreak/>
              <w:t>руководитель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Привлечение родителей к воспитательной работе с учащимися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 – 11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 течение года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  плану воспитательной работы класса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педагогический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коллектив школы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Индивидуальное консультирование родителей: </w:t>
            </w:r>
          </w:p>
          <w:p w:rsidR="0006129D" w:rsidRPr="00CF4765" w:rsidRDefault="0006129D" w:rsidP="003B1B3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педагогами</w:t>
            </w:r>
          </w:p>
          <w:p w:rsidR="0006129D" w:rsidRPr="00CF4765" w:rsidRDefault="0006129D" w:rsidP="003B1B3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специалистами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1– 11 кл.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 запросам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ВР, педагог 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Обучение родителей приемам педагогического </w:t>
            </w:r>
            <w:proofErr w:type="gramStart"/>
            <w:r w:rsidRPr="00CF4765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F4765">
              <w:rPr>
                <w:rFonts w:ascii="Times New Roman" w:hAnsi="Times New Roman"/>
                <w:sz w:val="24"/>
              </w:rPr>
              <w:t xml:space="preserve"> детьми: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а) на «круглых столах»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б) на семинарах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в) на родительских собраниях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1– 11 кл.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раз в четверть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педагогический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коллектив школы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- психолог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Просвещение  родителей (буклеты, памятки):</w:t>
            </w:r>
          </w:p>
          <w:p w:rsidR="0006129D" w:rsidRPr="00CF4765" w:rsidRDefault="0006129D" w:rsidP="003B1B3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Стили семейного воспитания</w:t>
            </w:r>
          </w:p>
          <w:p w:rsidR="0006129D" w:rsidRPr="00CF4765" w:rsidRDefault="0006129D" w:rsidP="003B1B3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Поощрение и наказание детей</w:t>
            </w:r>
          </w:p>
          <w:p w:rsidR="0006129D" w:rsidRPr="00CF4765" w:rsidRDefault="0006129D" w:rsidP="003B1B3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Чему надо научить своего ребенка?</w:t>
            </w:r>
          </w:p>
          <w:p w:rsidR="0006129D" w:rsidRPr="00CF4765" w:rsidRDefault="0006129D" w:rsidP="003B1B3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Значение труда в воспитании детей</w:t>
            </w:r>
          </w:p>
          <w:p w:rsidR="0006129D" w:rsidRPr="00CF4765" w:rsidRDefault="0006129D" w:rsidP="003B1B3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Памятка для родителей о том, как уберечь своих детей от насилия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1– 11кл.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CF4765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CF4765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- психолог</w:t>
            </w:r>
            <w:r w:rsidRPr="00CF476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69" w:type="dxa"/>
            <w:gridSpan w:val="4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Правовой всеобуч учащихся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Изучение государственных и международных документов по правам человека, о положении в обществе и правах ребенка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 – 11кл.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педагогический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коллектив школы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BF4D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Проведение бесед по правовой тематике с разъяснением учащимся ответственности за совершение правонарушений 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 – 11 кл.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 раз в месяц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(по отдельному плану)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Ситуативная игра «Улица полна неожиданностей»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1-4 кл.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май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69" w:type="dxa"/>
            <w:gridSpan w:val="4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Диагностика и анкетирование 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47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Анкетирование учащихся: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Анкета «Отношение подростков к вредным привычкам»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43" w:type="dxa"/>
            <w:vMerge w:val="restart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Анкета «Твои права и обязанности»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343" w:type="dxa"/>
            <w:vMerge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 xml:space="preserve">Анкета «Вредные привычки и </w:t>
            </w:r>
            <w:r w:rsidRPr="00CF4765">
              <w:rPr>
                <w:rFonts w:ascii="Times New Roman" w:hAnsi="Times New Roman"/>
                <w:sz w:val="24"/>
                <w:szCs w:val="24"/>
              </w:rPr>
              <w:lastRenderedPageBreak/>
              <w:t>Я»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343" w:type="dxa"/>
            <w:vMerge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Анкета «Я и ценности моей жизни»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343" w:type="dxa"/>
            <w:vMerge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Анкета «Насилие в школе»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343" w:type="dxa"/>
            <w:vMerge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Анкета «Недописанный тезис»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343" w:type="dxa"/>
            <w:vMerge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«Я и смысл моей жизни»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343" w:type="dxa"/>
            <w:vMerge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CF4765">
              <w:rPr>
                <w:rFonts w:ascii="Times New Roman" w:hAnsi="Times New Roman"/>
                <w:i/>
                <w:sz w:val="24"/>
                <w:u w:val="single"/>
              </w:rPr>
              <w:t>Диагностика  учащихся:</w:t>
            </w:r>
          </w:p>
          <w:p w:rsidR="0006129D" w:rsidRPr="00CF4765" w:rsidRDefault="0006129D" w:rsidP="003B1B3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Методика изучения мотивов участия школьников в деятельности</w:t>
            </w:r>
          </w:p>
          <w:p w:rsidR="0006129D" w:rsidRPr="00CF4765" w:rsidRDefault="0006129D" w:rsidP="003B1B3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«Семья и родители глазами ребенка»</w:t>
            </w:r>
          </w:p>
          <w:p w:rsidR="0006129D" w:rsidRPr="00CF4765" w:rsidRDefault="0006129D" w:rsidP="003B1B3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Методика предрасположенности к конфликтам</w:t>
            </w:r>
          </w:p>
          <w:p w:rsidR="0006129D" w:rsidRPr="00CF4765" w:rsidRDefault="0006129D" w:rsidP="003B1B3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Методика составления расписания</w:t>
            </w:r>
          </w:p>
          <w:p w:rsidR="0006129D" w:rsidRPr="00CF4765" w:rsidRDefault="0006129D" w:rsidP="003B1B3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Анкета «Взаимоотношения в семье»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3B1B3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Социометрия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3B1B34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Социометрия </w:t>
            </w:r>
          </w:p>
          <w:p w:rsidR="0006129D" w:rsidRPr="00CF4765" w:rsidRDefault="0006129D" w:rsidP="00C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5-11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 </w:t>
            </w:r>
          </w:p>
          <w:p w:rsidR="0006129D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1-4.</w:t>
            </w:r>
          </w:p>
          <w:p w:rsidR="0006129D" w:rsidRPr="00CF4765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CF4765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ноябрь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ноябрь</w:t>
            </w: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ноябрь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ноябрь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CF4765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ноябрь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ежегодно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(ноябрь)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F4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CF4765">
              <w:rPr>
                <w:rFonts w:ascii="Times New Roman" w:hAnsi="Times New Roman"/>
                <w:i/>
                <w:sz w:val="24"/>
                <w:u w:val="single"/>
              </w:rPr>
              <w:t>Анкетирование родителей:</w:t>
            </w:r>
          </w:p>
          <w:p w:rsidR="0006129D" w:rsidRPr="00CF4765" w:rsidRDefault="0006129D" w:rsidP="003B1B3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«Методика изучения уровня удовлетворенности работой школы»</w:t>
            </w:r>
          </w:p>
          <w:p w:rsidR="0006129D" w:rsidRPr="00CF4765" w:rsidRDefault="0006129D" w:rsidP="003B1B3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Матрица определения обобщенного показателя социального благополучия ребенка </w:t>
            </w:r>
          </w:p>
          <w:p w:rsidR="0006129D" w:rsidRPr="00CF4765" w:rsidRDefault="0006129D" w:rsidP="003B1B3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Анкета-опрос родителей воспитанников</w:t>
            </w:r>
          </w:p>
          <w:p w:rsidR="0006129D" w:rsidRPr="00CF4765" w:rsidRDefault="0006129D" w:rsidP="00C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3B1B3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«Идеальная школа»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37381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«Мои методы наказания»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3B1B3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«Безопасность вашего ребенка на дороге»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37381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>«Достаточно ли внимания вы уделяете своему ребенку?»</w:t>
            </w:r>
          </w:p>
          <w:p w:rsidR="0006129D" w:rsidRPr="00CF4765" w:rsidRDefault="0006129D" w:rsidP="00B37381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Анкета с целью выявления уровня педагогической культуры родителей и формы взаимодействия семьи и школы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 – 11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вновь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прибывшие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 – 11 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ежегодно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март-апрель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ежегодно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октябрь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ежегодно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март-апрель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CF4765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март-апрель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CF4765">
              <w:rPr>
                <w:rFonts w:ascii="Times New Roman" w:hAnsi="Times New Roman"/>
                <w:sz w:val="24"/>
              </w:rPr>
              <w:t xml:space="preserve"> март-апрель</w:t>
            </w: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март-апрель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>март-апрель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CF4765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март-апрель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F4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129D" w:rsidRPr="00BF1DCB" w:rsidTr="00BF4D88">
        <w:tc>
          <w:tcPr>
            <w:tcW w:w="60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</w:tcPr>
          <w:p w:rsidR="0006129D" w:rsidRPr="00CF4765" w:rsidRDefault="0006129D" w:rsidP="00CF4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CF4765">
              <w:rPr>
                <w:rFonts w:ascii="Times New Roman" w:hAnsi="Times New Roman"/>
                <w:i/>
                <w:sz w:val="24"/>
                <w:u w:val="single"/>
              </w:rPr>
              <w:t>Анкетирование и диагностика педагогов:</w:t>
            </w:r>
          </w:p>
          <w:p w:rsidR="0006129D" w:rsidRPr="00CF4765" w:rsidRDefault="0006129D" w:rsidP="00B37381">
            <w:pPr>
              <w:numPr>
                <w:ilvl w:val="0"/>
                <w:numId w:val="46"/>
              </w:numPr>
              <w:spacing w:after="0" w:line="240" w:lineRule="auto"/>
              <w:contextualSpacing/>
            </w:pPr>
            <w:r w:rsidRPr="00CF4765">
              <w:rPr>
                <w:rFonts w:ascii="Times New Roman" w:hAnsi="Times New Roman"/>
                <w:sz w:val="24"/>
              </w:rPr>
              <w:t>Анкетирование «Определение детей «группы риска».</w:t>
            </w:r>
          </w:p>
          <w:p w:rsidR="0006129D" w:rsidRDefault="0006129D" w:rsidP="00B3738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6129D" w:rsidRDefault="0006129D" w:rsidP="00B3738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3B1B34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Анкета для выявления способности учителя к саморазвитию</w:t>
            </w:r>
          </w:p>
          <w:p w:rsidR="0006129D" w:rsidRPr="00CF4765" w:rsidRDefault="0006129D" w:rsidP="003B1B34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  <w:szCs w:val="24"/>
              </w:rPr>
              <w:t>Вырабатываете ли вы в себе положительное отношение к детям в процессе беседы?</w:t>
            </w:r>
          </w:p>
          <w:p w:rsidR="0006129D" w:rsidRPr="00CF4765" w:rsidRDefault="0006129D" w:rsidP="00B37381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Методика диагностики предрасположенности личности к конфликтному поведению</w:t>
            </w:r>
          </w:p>
          <w:p w:rsidR="0006129D" w:rsidRPr="00CF4765" w:rsidRDefault="0006129D" w:rsidP="003B1B34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Методика «Психологический портрет учителя»</w:t>
            </w:r>
          </w:p>
        </w:tc>
        <w:tc>
          <w:tcPr>
            <w:tcW w:w="1410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1 – 11 </w:t>
            </w:r>
          </w:p>
        </w:tc>
        <w:tc>
          <w:tcPr>
            <w:tcW w:w="1842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ежегодно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CF4765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октябрь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октябрь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CF4765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октябрь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CF4765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343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37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методист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37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B37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B37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37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37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6129D" w:rsidRPr="00CF4765" w:rsidRDefault="0006129D" w:rsidP="00B37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6129D" w:rsidRPr="00CF4765" w:rsidRDefault="0006129D" w:rsidP="00CF4765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CF4765">
        <w:rPr>
          <w:rFonts w:ascii="Times New Roman" w:hAnsi="Times New Roman"/>
          <w:b/>
          <w:sz w:val="24"/>
        </w:rPr>
        <w:lastRenderedPageBreak/>
        <w:t>Знания, умения и навыки, которые необходимо сформировать к концу каждого учебного года</w:t>
      </w:r>
    </w:p>
    <w:p w:rsidR="0006129D" w:rsidRPr="00CF4765" w:rsidRDefault="0006129D" w:rsidP="00CF47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3"/>
        <w:gridCol w:w="8519"/>
      </w:tblGrid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 xml:space="preserve">Классы 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Знания, умения, навыки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правила поведения в школе</w:t>
            </w:r>
          </w:p>
          <w:p w:rsidR="0006129D" w:rsidRPr="00CF4765" w:rsidRDefault="0006129D" w:rsidP="003B1B3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название государства и государственную символику</w:t>
            </w:r>
          </w:p>
          <w:p w:rsidR="0006129D" w:rsidRPr="00CF4765" w:rsidRDefault="0006129D" w:rsidP="003B1B3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законы класса</w:t>
            </w:r>
          </w:p>
          <w:p w:rsidR="0006129D" w:rsidRPr="00CF4765" w:rsidRDefault="0006129D" w:rsidP="003B1B3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правила личной безопасности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Уметь:</w:t>
            </w:r>
          </w:p>
          <w:p w:rsidR="0006129D" w:rsidRPr="00CF4765" w:rsidRDefault="0006129D" w:rsidP="003B1B3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соблюдать правила поведения в школе</w:t>
            </w:r>
          </w:p>
          <w:p w:rsidR="0006129D" w:rsidRPr="00CF4765" w:rsidRDefault="0006129D" w:rsidP="003B1B3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выполнять законы класса</w:t>
            </w:r>
          </w:p>
          <w:p w:rsidR="0006129D" w:rsidRPr="00CF4765" w:rsidRDefault="0006129D" w:rsidP="003B1B3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соблюдать безопасность на улице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какого человека называют гражданином</w:t>
            </w:r>
          </w:p>
          <w:p w:rsidR="0006129D" w:rsidRPr="00CF4765" w:rsidRDefault="0006129D" w:rsidP="003B1B3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качества человека, необходимые достойному гражданину</w:t>
            </w:r>
          </w:p>
          <w:p w:rsidR="0006129D" w:rsidRPr="00CF4765" w:rsidRDefault="0006129D" w:rsidP="003B1B3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основные обязанности и права ученика</w:t>
            </w:r>
          </w:p>
          <w:p w:rsidR="0006129D" w:rsidRPr="00CF4765" w:rsidRDefault="0006129D" w:rsidP="003B1B3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правила поведения в общественных местах, дома, в школе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Уметь:</w:t>
            </w:r>
          </w:p>
          <w:p w:rsidR="0006129D" w:rsidRPr="00CF4765" w:rsidRDefault="0006129D" w:rsidP="003B1B3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различать хорошие и плохие поступки, добро и зло в повседневной жизни</w:t>
            </w:r>
          </w:p>
          <w:p w:rsidR="0006129D" w:rsidRPr="00CF4765" w:rsidRDefault="0006129D" w:rsidP="003B1B3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F4765">
              <w:rPr>
                <w:rFonts w:ascii="Times New Roman" w:hAnsi="Times New Roman"/>
                <w:sz w:val="24"/>
              </w:rPr>
              <w:t>высказывать негативное отношение</w:t>
            </w:r>
            <w:proofErr w:type="gramEnd"/>
            <w:r w:rsidRPr="00CF4765">
              <w:rPr>
                <w:rFonts w:ascii="Times New Roman" w:hAnsi="Times New Roman"/>
                <w:sz w:val="24"/>
              </w:rPr>
              <w:t xml:space="preserve"> к плохим поступкам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Приобрести навыки культуры общения с разными людьми, в разных ситуациях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что такое закон</w:t>
            </w:r>
          </w:p>
          <w:p w:rsidR="0006129D" w:rsidRPr="00CF4765" w:rsidRDefault="0006129D" w:rsidP="003B1B3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 называется основной закон государства, как называется основной документ гражданина</w:t>
            </w:r>
          </w:p>
          <w:p w:rsidR="0006129D" w:rsidRPr="00CF4765" w:rsidRDefault="0006129D" w:rsidP="003B1B3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какие поступки нарушают устав школы</w:t>
            </w:r>
          </w:p>
          <w:p w:rsidR="0006129D" w:rsidRPr="00CF4765" w:rsidRDefault="0006129D" w:rsidP="003B1B3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какие правила поведения надо соблюдать на железной дороге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Уметь:   </w:t>
            </w:r>
          </w:p>
          <w:p w:rsidR="0006129D" w:rsidRPr="00CF4765" w:rsidRDefault="0006129D" w:rsidP="003B1B3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дисциплинированно вести себя на железной дороге</w:t>
            </w:r>
          </w:p>
          <w:p w:rsidR="0006129D" w:rsidRPr="00CF4765" w:rsidRDefault="0006129D" w:rsidP="003B1B3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соотносить моральные нормы с повседневным поведением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элементарные права людей</w:t>
            </w:r>
          </w:p>
          <w:p w:rsidR="0006129D" w:rsidRPr="00CF4765" w:rsidRDefault="0006129D" w:rsidP="003B1B3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какие правонарушения и преступления может совершить школьник</w:t>
            </w:r>
          </w:p>
          <w:p w:rsidR="0006129D" w:rsidRPr="00CF4765" w:rsidRDefault="0006129D" w:rsidP="003B1B3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первоначальные представления о юридической ответственности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Уметь:</w:t>
            </w:r>
          </w:p>
          <w:p w:rsidR="0006129D" w:rsidRPr="00CF4765" w:rsidRDefault="0006129D" w:rsidP="003B1B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уважать людей</w:t>
            </w:r>
          </w:p>
          <w:p w:rsidR="0006129D" w:rsidRPr="00CF4765" w:rsidRDefault="0006129D" w:rsidP="003B1B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бережно относиться к своему и чужому имуществу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права и обязанности учащихся школы</w:t>
            </w:r>
          </w:p>
          <w:p w:rsidR="0006129D" w:rsidRPr="00CF4765" w:rsidRDefault="0006129D" w:rsidP="003B1B3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название основного документа о правах ребенка, основные его статьи</w:t>
            </w:r>
          </w:p>
          <w:p w:rsidR="0006129D" w:rsidRPr="00CF4765" w:rsidRDefault="0006129D" w:rsidP="003B1B3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меру наказания за нарушение Правил дорожного движения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 xml:space="preserve"> Уметь:</w:t>
            </w:r>
          </w:p>
          <w:p w:rsidR="0006129D" w:rsidRPr="00CF4765" w:rsidRDefault="0006129D" w:rsidP="003B1B3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дисциплинированно вести себя на автодороге</w:t>
            </w:r>
          </w:p>
          <w:p w:rsidR="0006129D" w:rsidRPr="00CF4765" w:rsidRDefault="0006129D" w:rsidP="003B1B3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защищать свои права</w:t>
            </w:r>
          </w:p>
          <w:p w:rsidR="0006129D" w:rsidRPr="00CF4765" w:rsidRDefault="0006129D" w:rsidP="003B1B3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выполнять обязанности школьника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сущность преступления и правонарушения;</w:t>
            </w:r>
          </w:p>
          <w:p w:rsidR="0006129D" w:rsidRPr="00CF4765" w:rsidRDefault="0006129D" w:rsidP="003B1B3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отличие правовых норм от норм морали;</w:t>
            </w:r>
          </w:p>
          <w:p w:rsidR="0006129D" w:rsidRPr="00CF4765" w:rsidRDefault="0006129D" w:rsidP="003B1B3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>как государство может защитить права ребенка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Уметь:</w:t>
            </w:r>
          </w:p>
          <w:p w:rsidR="0006129D" w:rsidRPr="00CF4765" w:rsidRDefault="0006129D" w:rsidP="003B1B3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различать административный проступок и преступление;</w:t>
            </w:r>
          </w:p>
          <w:p w:rsidR="0006129D" w:rsidRPr="00CF4765" w:rsidRDefault="0006129D" w:rsidP="003B1B3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правильно оценивать поступки людей;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lastRenderedPageBreak/>
              <w:t>7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понятие о юридической ответственности за совершение преступлений и ее возникновении</w:t>
            </w:r>
          </w:p>
          <w:p w:rsidR="0006129D" w:rsidRPr="00CF4765" w:rsidRDefault="0006129D" w:rsidP="003B1B3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меру наказания за преступления, совершенные на железной дороге</w:t>
            </w:r>
          </w:p>
          <w:p w:rsidR="0006129D" w:rsidRPr="00CF4765" w:rsidRDefault="0006129D" w:rsidP="003B1B3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особенности уголовной ответственности за групповые преступления несовершеннолетних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Уметь:</w:t>
            </w:r>
          </w:p>
          <w:p w:rsidR="0006129D" w:rsidRPr="00CF4765" w:rsidRDefault="0006129D" w:rsidP="003B1B3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осознавать преступные цели асоциальных объединений несовершеннолетних</w:t>
            </w:r>
          </w:p>
          <w:p w:rsidR="0006129D" w:rsidRPr="00CF4765" w:rsidRDefault="0006129D" w:rsidP="003B1B3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предотвращать свое попадание в преступную группу, выходить из нее</w:t>
            </w:r>
          </w:p>
          <w:p w:rsidR="0006129D" w:rsidRPr="00CF4765" w:rsidRDefault="0006129D" w:rsidP="003B1B3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не создавать криминальных ситуаций на железной дороге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понятие об административной ответственности и условиях ее возникновения</w:t>
            </w:r>
          </w:p>
          <w:p w:rsidR="0006129D" w:rsidRPr="00CF4765" w:rsidRDefault="0006129D" w:rsidP="003B1B3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способы и приемы вовлечения подростков в употребление наркотиков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Уметь:</w:t>
            </w:r>
          </w:p>
          <w:p w:rsidR="0006129D" w:rsidRPr="00CF4765" w:rsidRDefault="0006129D" w:rsidP="003B1B3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соблюдать правопорядок в общественных местах</w:t>
            </w:r>
          </w:p>
          <w:p w:rsidR="0006129D" w:rsidRPr="00CF4765" w:rsidRDefault="0006129D" w:rsidP="003B1B3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противостоять вовлечению к употреблению ПАВ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мотивы, которые могут привести человека к преступлению</w:t>
            </w:r>
          </w:p>
          <w:p w:rsidR="0006129D" w:rsidRPr="00CF4765" w:rsidRDefault="0006129D" w:rsidP="003B1B3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права и гарантии несовершеннолетних при устройстве на работу</w:t>
            </w:r>
          </w:p>
          <w:p w:rsidR="0006129D" w:rsidRPr="00CF4765" w:rsidRDefault="0006129D" w:rsidP="003B1B3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способы поведения в критической ситуации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Уметь:</w:t>
            </w:r>
          </w:p>
          <w:p w:rsidR="0006129D" w:rsidRPr="00CF4765" w:rsidRDefault="0006129D" w:rsidP="003B1B3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защищать себя при нарушении трудовых прав</w:t>
            </w:r>
          </w:p>
          <w:p w:rsidR="0006129D" w:rsidRPr="00CF4765" w:rsidRDefault="0006129D" w:rsidP="003B1B3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помочь знакомым, попавшим в кризисную ситуацию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10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3B1B3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 социальной опасности преступности, наркомании, алкоголизма</w:t>
            </w:r>
          </w:p>
          <w:p w:rsidR="0006129D" w:rsidRPr="00CF4765" w:rsidRDefault="0006129D" w:rsidP="003B1B3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свои права и обязанности при общении с органами правопорядка</w:t>
            </w:r>
          </w:p>
          <w:p w:rsidR="0006129D" w:rsidRPr="00CF4765" w:rsidRDefault="0006129D" w:rsidP="003B1B3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основные положения Декларации прав человека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Уметь:</w:t>
            </w:r>
          </w:p>
          <w:p w:rsidR="0006129D" w:rsidRPr="00CF4765" w:rsidRDefault="0006129D" w:rsidP="003B1B3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негативно относиться к людям, нарушающим социальные нормы</w:t>
            </w:r>
          </w:p>
          <w:p w:rsidR="0006129D" w:rsidRPr="00CF4765" w:rsidRDefault="0006129D" w:rsidP="003B1B3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отстаивать свои права при общении с сотрудниками правопорядка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11  класс</w:t>
            </w:r>
          </w:p>
        </w:tc>
        <w:tc>
          <w:tcPr>
            <w:tcW w:w="8895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Знать: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• понятие «воинская обязанность»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• положения законодательства, связанные с употреблением алкоголя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• особенности субкультур основных неформальных молодежных течений и движений</w:t>
            </w:r>
          </w:p>
          <w:p w:rsidR="0006129D" w:rsidRPr="00CF4765" w:rsidRDefault="0006129D" w:rsidP="00CF4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• уметь проявлять волевые качества в выборе образа поведения</w:t>
            </w:r>
          </w:p>
        </w:tc>
      </w:tr>
    </w:tbl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3B1B34" w:rsidRDefault="0006129D" w:rsidP="00260A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3B1B34">
        <w:rPr>
          <w:rFonts w:ascii="Times New Roman" w:hAnsi="Times New Roman"/>
          <w:b/>
          <w:sz w:val="24"/>
        </w:rPr>
        <w:lastRenderedPageBreak/>
        <w:t>Критерии отслеживания эффективности программы</w:t>
      </w:r>
    </w:p>
    <w:p w:rsidR="0006129D" w:rsidRPr="003B1B34" w:rsidRDefault="0006129D" w:rsidP="00260A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2"/>
        <w:gridCol w:w="5030"/>
      </w:tblGrid>
      <w:tr w:rsidR="0006129D" w:rsidRPr="00BF1DCB" w:rsidTr="006E4C04">
        <w:tc>
          <w:tcPr>
            <w:tcW w:w="5210" w:type="dxa"/>
          </w:tcPr>
          <w:p w:rsidR="0006129D" w:rsidRPr="003B1B34" w:rsidRDefault="0006129D" w:rsidP="006E4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Отслеживание эффективности всей программы</w:t>
            </w:r>
          </w:p>
        </w:tc>
        <w:tc>
          <w:tcPr>
            <w:tcW w:w="5211" w:type="dxa"/>
          </w:tcPr>
          <w:p w:rsidR="0006129D" w:rsidRPr="003B1B34" w:rsidRDefault="0006129D" w:rsidP="006E4C04">
            <w:pPr>
              <w:numPr>
                <w:ilvl w:val="0"/>
                <w:numId w:val="40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появление у подростков устойчивых интересов</w:t>
            </w:r>
          </w:p>
          <w:p w:rsidR="0006129D" w:rsidRPr="003B1B34" w:rsidRDefault="0006129D" w:rsidP="006E4C04">
            <w:pPr>
              <w:numPr>
                <w:ilvl w:val="0"/>
                <w:numId w:val="40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положительная динамика изменения количества подростков, состоящих на учёте в ПДН ОВД</w:t>
            </w:r>
          </w:p>
          <w:p w:rsidR="0006129D" w:rsidRPr="003B1B34" w:rsidRDefault="0006129D" w:rsidP="006E4C04">
            <w:pPr>
              <w:numPr>
                <w:ilvl w:val="0"/>
                <w:numId w:val="40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уменьшение количества детей «группы риска»</w:t>
            </w:r>
          </w:p>
          <w:p w:rsidR="0006129D" w:rsidRPr="003B1B34" w:rsidRDefault="0006129D" w:rsidP="006E4C04">
            <w:pPr>
              <w:numPr>
                <w:ilvl w:val="0"/>
                <w:numId w:val="40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уменьшение количества причин, по которым дети попадают в «группу риска»</w:t>
            </w:r>
          </w:p>
        </w:tc>
      </w:tr>
      <w:tr w:rsidR="0006129D" w:rsidRPr="00BF1DCB" w:rsidTr="006E4C04">
        <w:tc>
          <w:tcPr>
            <w:tcW w:w="5210" w:type="dxa"/>
          </w:tcPr>
          <w:p w:rsidR="0006129D" w:rsidRPr="003B1B34" w:rsidRDefault="0006129D" w:rsidP="006E4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5211" w:type="dxa"/>
          </w:tcPr>
          <w:p w:rsidR="0006129D" w:rsidRPr="003B1B34" w:rsidRDefault="0006129D" w:rsidP="006E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  <w:tr w:rsidR="0006129D" w:rsidRPr="00BF1DCB" w:rsidTr="006E4C04">
        <w:tc>
          <w:tcPr>
            <w:tcW w:w="5210" w:type="dxa"/>
          </w:tcPr>
          <w:p w:rsidR="0006129D" w:rsidRPr="003B1B34" w:rsidRDefault="0006129D" w:rsidP="006E4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Конечный результат реализации программы</w:t>
            </w:r>
          </w:p>
        </w:tc>
        <w:tc>
          <w:tcPr>
            <w:tcW w:w="5211" w:type="dxa"/>
          </w:tcPr>
          <w:p w:rsidR="0006129D" w:rsidRPr="003B1B34" w:rsidRDefault="0006129D" w:rsidP="006E4C04">
            <w:pPr>
              <w:numPr>
                <w:ilvl w:val="0"/>
                <w:numId w:val="41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 xml:space="preserve">положительная динамика состояния правонарушений, </w:t>
            </w:r>
          </w:p>
          <w:p w:rsidR="0006129D" w:rsidRPr="003B1B34" w:rsidRDefault="0006129D" w:rsidP="006E4C04">
            <w:pPr>
              <w:numPr>
                <w:ilvl w:val="0"/>
                <w:numId w:val="41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 xml:space="preserve">преодоление тенденции роста числа правонарушений несовершеннолетних, </w:t>
            </w:r>
          </w:p>
          <w:p w:rsidR="0006129D" w:rsidRPr="003B1B34" w:rsidRDefault="0006129D" w:rsidP="006E4C04">
            <w:pPr>
              <w:numPr>
                <w:ilvl w:val="0"/>
                <w:numId w:val="41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 xml:space="preserve">создание  условий для обеспечения защиты их прав, социальной реабилитации и адаптации в обществе, </w:t>
            </w:r>
          </w:p>
          <w:p w:rsidR="0006129D" w:rsidRPr="003B1B34" w:rsidRDefault="0006129D" w:rsidP="006E4C04">
            <w:pPr>
              <w:numPr>
                <w:ilvl w:val="0"/>
                <w:numId w:val="41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1B34">
              <w:rPr>
                <w:rFonts w:ascii="Times New Roman" w:hAnsi="Times New Roman"/>
                <w:sz w:val="24"/>
              </w:rPr>
              <w:t>стабилизация числа безнадзорных детей и подростков.</w:t>
            </w:r>
          </w:p>
        </w:tc>
      </w:tr>
    </w:tbl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CF4765">
        <w:rPr>
          <w:rFonts w:ascii="Times New Roman" w:hAnsi="Times New Roman"/>
          <w:b/>
          <w:sz w:val="24"/>
        </w:rPr>
        <w:t>Планируемые результаты</w:t>
      </w:r>
    </w:p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8530"/>
      </w:tblGrid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1 блок</w:t>
            </w:r>
          </w:p>
        </w:tc>
        <w:tc>
          <w:tcPr>
            <w:tcW w:w="8895" w:type="dxa"/>
          </w:tcPr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5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разработать комплекс мероприятий, необходимых для профилактики правонарушений</w:t>
            </w:r>
          </w:p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5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создать банк данных по учащимся и семьям «группы риска»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2 блок</w:t>
            </w:r>
          </w:p>
        </w:tc>
        <w:tc>
          <w:tcPr>
            <w:tcW w:w="8895" w:type="dxa"/>
          </w:tcPr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получение информации о состоянии здоровья учащихся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3 блок</w:t>
            </w:r>
          </w:p>
        </w:tc>
        <w:tc>
          <w:tcPr>
            <w:tcW w:w="8895" w:type="dxa"/>
          </w:tcPr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сформировать у учащихся здоровый образ жизни</w:t>
            </w:r>
          </w:p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сформировать жизненную позицию ребёнка</w:t>
            </w:r>
          </w:p>
        </w:tc>
      </w:tr>
      <w:tr w:rsidR="0006129D" w:rsidRPr="00BF1DCB" w:rsidTr="00CF4765">
        <w:tc>
          <w:tcPr>
            <w:tcW w:w="1526" w:type="dxa"/>
          </w:tcPr>
          <w:p w:rsidR="0006129D" w:rsidRPr="00CF4765" w:rsidRDefault="0006129D" w:rsidP="00CF4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F4765">
              <w:rPr>
                <w:rFonts w:ascii="Times New Roman" w:hAnsi="Times New Roman"/>
                <w:b/>
                <w:sz w:val="24"/>
              </w:rPr>
              <w:t>4 блок</w:t>
            </w:r>
          </w:p>
        </w:tc>
        <w:tc>
          <w:tcPr>
            <w:tcW w:w="8895" w:type="dxa"/>
          </w:tcPr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создание приоритетного родительского воспитания</w:t>
            </w:r>
          </w:p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организация педагогического просвещения родителей</w:t>
            </w:r>
          </w:p>
          <w:p w:rsidR="0006129D" w:rsidRPr="00CF4765" w:rsidRDefault="0006129D" w:rsidP="003B1B34">
            <w:pPr>
              <w:numPr>
                <w:ilvl w:val="0"/>
                <w:numId w:val="3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F4765">
              <w:rPr>
                <w:rFonts w:ascii="Times New Roman" w:hAnsi="Times New Roman"/>
                <w:sz w:val="24"/>
              </w:rPr>
              <w:t>построение демократической системы отношений детей и взрослых</w:t>
            </w:r>
          </w:p>
        </w:tc>
      </w:tr>
    </w:tbl>
    <w:p w:rsidR="0006129D" w:rsidRPr="00CF4765" w:rsidRDefault="0006129D" w:rsidP="00CF47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6129D" w:rsidRDefault="0006129D" w:rsidP="001D3528">
      <w:pPr>
        <w:shd w:val="clear" w:color="auto" w:fill="FFFFFF"/>
        <w:spacing w:after="150" w:line="240" w:lineRule="auto"/>
        <w:jc w:val="right"/>
      </w:pPr>
      <w:r w:rsidRPr="00326C45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sectPr w:rsidR="0006129D" w:rsidSect="00260A4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94D"/>
    <w:multiLevelType w:val="hybridMultilevel"/>
    <w:tmpl w:val="7672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629F"/>
    <w:multiLevelType w:val="hybridMultilevel"/>
    <w:tmpl w:val="8D7E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7B5"/>
    <w:multiLevelType w:val="hybridMultilevel"/>
    <w:tmpl w:val="200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624"/>
    <w:multiLevelType w:val="hybridMultilevel"/>
    <w:tmpl w:val="16AAF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C474F"/>
    <w:multiLevelType w:val="hybridMultilevel"/>
    <w:tmpl w:val="A96AC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17C4F"/>
    <w:multiLevelType w:val="hybridMultilevel"/>
    <w:tmpl w:val="5CAE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91F5B"/>
    <w:multiLevelType w:val="hybridMultilevel"/>
    <w:tmpl w:val="1C544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EBB"/>
    <w:multiLevelType w:val="hybridMultilevel"/>
    <w:tmpl w:val="4418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5A1C"/>
    <w:multiLevelType w:val="hybridMultilevel"/>
    <w:tmpl w:val="26E226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3AF"/>
    <w:multiLevelType w:val="hybridMultilevel"/>
    <w:tmpl w:val="E400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60691"/>
    <w:multiLevelType w:val="hybridMultilevel"/>
    <w:tmpl w:val="22101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763BC"/>
    <w:multiLevelType w:val="hybridMultilevel"/>
    <w:tmpl w:val="ED9A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205F3"/>
    <w:multiLevelType w:val="hybridMultilevel"/>
    <w:tmpl w:val="EC28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E09"/>
    <w:multiLevelType w:val="hybridMultilevel"/>
    <w:tmpl w:val="062C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A026F"/>
    <w:multiLevelType w:val="hybridMultilevel"/>
    <w:tmpl w:val="22103D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0692F"/>
    <w:multiLevelType w:val="hybridMultilevel"/>
    <w:tmpl w:val="16E49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2792B"/>
    <w:multiLevelType w:val="hybridMultilevel"/>
    <w:tmpl w:val="5950E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54B83"/>
    <w:multiLevelType w:val="hybridMultilevel"/>
    <w:tmpl w:val="92FC6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80DE5"/>
    <w:multiLevelType w:val="hybridMultilevel"/>
    <w:tmpl w:val="7B7C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701EA"/>
    <w:multiLevelType w:val="hybridMultilevel"/>
    <w:tmpl w:val="3982A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A6814"/>
    <w:multiLevelType w:val="hybridMultilevel"/>
    <w:tmpl w:val="285C9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2434C"/>
    <w:multiLevelType w:val="hybridMultilevel"/>
    <w:tmpl w:val="8CF8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D6DC9"/>
    <w:multiLevelType w:val="hybridMultilevel"/>
    <w:tmpl w:val="30B6FB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63BA3"/>
    <w:multiLevelType w:val="hybridMultilevel"/>
    <w:tmpl w:val="2DC6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850E3"/>
    <w:multiLevelType w:val="hybridMultilevel"/>
    <w:tmpl w:val="C1209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075EA"/>
    <w:multiLevelType w:val="hybridMultilevel"/>
    <w:tmpl w:val="DB68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361BB"/>
    <w:multiLevelType w:val="hybridMultilevel"/>
    <w:tmpl w:val="00C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791151"/>
    <w:multiLevelType w:val="hybridMultilevel"/>
    <w:tmpl w:val="033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51F31"/>
    <w:multiLevelType w:val="hybridMultilevel"/>
    <w:tmpl w:val="87402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94D38"/>
    <w:multiLevelType w:val="hybridMultilevel"/>
    <w:tmpl w:val="512EA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96BE0"/>
    <w:multiLevelType w:val="hybridMultilevel"/>
    <w:tmpl w:val="8B18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87339"/>
    <w:multiLevelType w:val="hybridMultilevel"/>
    <w:tmpl w:val="2B42F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85C9C"/>
    <w:multiLevelType w:val="hybridMultilevel"/>
    <w:tmpl w:val="438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8447E"/>
    <w:multiLevelType w:val="hybridMultilevel"/>
    <w:tmpl w:val="8F76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11A93"/>
    <w:multiLevelType w:val="hybridMultilevel"/>
    <w:tmpl w:val="E138A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21135"/>
    <w:multiLevelType w:val="hybridMultilevel"/>
    <w:tmpl w:val="2A8A5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EF260B"/>
    <w:multiLevelType w:val="hybridMultilevel"/>
    <w:tmpl w:val="7C622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D30EBD"/>
    <w:multiLevelType w:val="hybridMultilevel"/>
    <w:tmpl w:val="1A4C1B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9F7CA9"/>
    <w:multiLevelType w:val="hybridMultilevel"/>
    <w:tmpl w:val="22F448BA"/>
    <w:lvl w:ilvl="0" w:tplc="87D2F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625A4A"/>
    <w:multiLevelType w:val="hybridMultilevel"/>
    <w:tmpl w:val="3258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94154"/>
    <w:multiLevelType w:val="hybridMultilevel"/>
    <w:tmpl w:val="DCB0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A4241"/>
    <w:multiLevelType w:val="multilevel"/>
    <w:tmpl w:val="163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805295"/>
    <w:multiLevelType w:val="hybridMultilevel"/>
    <w:tmpl w:val="D9AC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2713E"/>
    <w:multiLevelType w:val="hybridMultilevel"/>
    <w:tmpl w:val="58F4F6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43907"/>
    <w:multiLevelType w:val="hybridMultilevel"/>
    <w:tmpl w:val="F9B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E0079"/>
    <w:multiLevelType w:val="hybridMultilevel"/>
    <w:tmpl w:val="C36E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315DB"/>
    <w:multiLevelType w:val="hybridMultilevel"/>
    <w:tmpl w:val="34C6E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BD0535"/>
    <w:multiLevelType w:val="hybridMultilevel"/>
    <w:tmpl w:val="D70ED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4608F7"/>
    <w:multiLevelType w:val="hybridMultilevel"/>
    <w:tmpl w:val="29CE32E8"/>
    <w:lvl w:ilvl="0" w:tplc="52B43B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231B31"/>
    <w:multiLevelType w:val="hybridMultilevel"/>
    <w:tmpl w:val="AAC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4D023D"/>
    <w:multiLevelType w:val="hybridMultilevel"/>
    <w:tmpl w:val="F9083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38"/>
  </w:num>
  <w:num w:numId="4">
    <w:abstractNumId w:val="28"/>
  </w:num>
  <w:num w:numId="5">
    <w:abstractNumId w:val="34"/>
  </w:num>
  <w:num w:numId="6">
    <w:abstractNumId w:val="20"/>
  </w:num>
  <w:num w:numId="7">
    <w:abstractNumId w:val="37"/>
  </w:num>
  <w:num w:numId="8">
    <w:abstractNumId w:val="19"/>
  </w:num>
  <w:num w:numId="9">
    <w:abstractNumId w:val="36"/>
  </w:num>
  <w:num w:numId="10">
    <w:abstractNumId w:val="16"/>
  </w:num>
  <w:num w:numId="11">
    <w:abstractNumId w:val="10"/>
  </w:num>
  <w:num w:numId="12">
    <w:abstractNumId w:val="47"/>
  </w:num>
  <w:num w:numId="13">
    <w:abstractNumId w:val="7"/>
  </w:num>
  <w:num w:numId="14">
    <w:abstractNumId w:val="31"/>
  </w:num>
  <w:num w:numId="15">
    <w:abstractNumId w:val="35"/>
  </w:num>
  <w:num w:numId="16">
    <w:abstractNumId w:val="46"/>
  </w:num>
  <w:num w:numId="17">
    <w:abstractNumId w:val="3"/>
  </w:num>
  <w:num w:numId="18">
    <w:abstractNumId w:val="2"/>
  </w:num>
  <w:num w:numId="19">
    <w:abstractNumId w:val="1"/>
  </w:num>
  <w:num w:numId="20">
    <w:abstractNumId w:val="44"/>
  </w:num>
  <w:num w:numId="21">
    <w:abstractNumId w:val="18"/>
  </w:num>
  <w:num w:numId="22">
    <w:abstractNumId w:val="13"/>
  </w:num>
  <w:num w:numId="23">
    <w:abstractNumId w:val="0"/>
  </w:num>
  <w:num w:numId="24">
    <w:abstractNumId w:val="25"/>
  </w:num>
  <w:num w:numId="25">
    <w:abstractNumId w:val="40"/>
  </w:num>
  <w:num w:numId="26">
    <w:abstractNumId w:val="12"/>
  </w:num>
  <w:num w:numId="27">
    <w:abstractNumId w:val="32"/>
  </w:num>
  <w:num w:numId="28">
    <w:abstractNumId w:val="33"/>
  </w:num>
  <w:num w:numId="29">
    <w:abstractNumId w:val="39"/>
  </w:num>
  <w:num w:numId="30">
    <w:abstractNumId w:val="23"/>
  </w:num>
  <w:num w:numId="31">
    <w:abstractNumId w:val="11"/>
  </w:num>
  <w:num w:numId="32">
    <w:abstractNumId w:val="30"/>
  </w:num>
  <w:num w:numId="33">
    <w:abstractNumId w:val="5"/>
  </w:num>
  <w:num w:numId="34">
    <w:abstractNumId w:val="42"/>
  </w:num>
  <w:num w:numId="35">
    <w:abstractNumId w:val="49"/>
  </w:num>
  <w:num w:numId="36">
    <w:abstractNumId w:val="45"/>
  </w:num>
  <w:num w:numId="37">
    <w:abstractNumId w:val="27"/>
  </w:num>
  <w:num w:numId="38">
    <w:abstractNumId w:val="26"/>
  </w:num>
  <w:num w:numId="39">
    <w:abstractNumId w:val="24"/>
  </w:num>
  <w:num w:numId="40">
    <w:abstractNumId w:val="15"/>
  </w:num>
  <w:num w:numId="41">
    <w:abstractNumId w:val="29"/>
  </w:num>
  <w:num w:numId="42">
    <w:abstractNumId w:val="6"/>
  </w:num>
  <w:num w:numId="43">
    <w:abstractNumId w:val="22"/>
  </w:num>
  <w:num w:numId="44">
    <w:abstractNumId w:val="50"/>
  </w:num>
  <w:num w:numId="45">
    <w:abstractNumId w:val="8"/>
  </w:num>
  <w:num w:numId="46">
    <w:abstractNumId w:val="4"/>
  </w:num>
  <w:num w:numId="47">
    <w:abstractNumId w:val="14"/>
  </w:num>
  <w:num w:numId="48">
    <w:abstractNumId w:val="9"/>
  </w:num>
  <w:num w:numId="49">
    <w:abstractNumId w:val="48"/>
  </w:num>
  <w:num w:numId="50">
    <w:abstractNumId w:val="17"/>
  </w:num>
  <w:num w:numId="51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C45"/>
    <w:rsid w:val="00013413"/>
    <w:rsid w:val="0006129D"/>
    <w:rsid w:val="001D3528"/>
    <w:rsid w:val="00260A4B"/>
    <w:rsid w:val="00326C45"/>
    <w:rsid w:val="003B1B34"/>
    <w:rsid w:val="003B2C04"/>
    <w:rsid w:val="0044786F"/>
    <w:rsid w:val="006E4C04"/>
    <w:rsid w:val="006F5EAE"/>
    <w:rsid w:val="007179B9"/>
    <w:rsid w:val="00A13451"/>
    <w:rsid w:val="00A27541"/>
    <w:rsid w:val="00A6165E"/>
    <w:rsid w:val="00B37381"/>
    <w:rsid w:val="00B41C4D"/>
    <w:rsid w:val="00BF1DCB"/>
    <w:rsid w:val="00BF4D88"/>
    <w:rsid w:val="00C15835"/>
    <w:rsid w:val="00CF4765"/>
    <w:rsid w:val="00DB7AAA"/>
    <w:rsid w:val="00F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AAA"/>
    <w:pPr>
      <w:ind w:left="720"/>
      <w:contextualSpacing/>
    </w:pPr>
  </w:style>
  <w:style w:type="table" w:styleId="a4">
    <w:name w:val="Table Grid"/>
    <w:basedOn w:val="a1"/>
    <w:uiPriority w:val="99"/>
    <w:rsid w:val="0001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F4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4100</Words>
  <Characters>23371</Characters>
  <Application>Microsoft Office Word</Application>
  <DocSecurity>0</DocSecurity>
  <Lines>194</Lines>
  <Paragraphs>54</Paragraphs>
  <ScaleCrop>false</ScaleCrop>
  <Company/>
  <LinksUpToDate>false</LinksUpToDate>
  <CharactersWithSpaces>27417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10</cp:revision>
  <cp:lastPrinted>2018-07-25T00:55:00Z</cp:lastPrinted>
  <dcterms:created xsi:type="dcterms:W3CDTF">2018-09-02T12:13:00Z</dcterms:created>
  <dcterms:modified xsi:type="dcterms:W3CDTF">2002-01-01T03:25:00Z</dcterms:modified>
</cp:coreProperties>
</file>