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A118B" w:rsidRDefault="006A118B">
      <w:pPr>
        <w:rPr>
          <w:u w:val="single"/>
        </w:rPr>
      </w:pPr>
      <w:r w:rsidRPr="006A118B">
        <w:rPr>
          <w:u w:val="single"/>
        </w:rPr>
        <w:t>Литература</w:t>
      </w:r>
    </w:p>
    <w:p w:rsidR="006A118B" w:rsidRDefault="006A118B">
      <w:r>
        <w:t xml:space="preserve">25.05.  Повторение </w:t>
      </w:r>
      <w:proofErr w:type="gramStart"/>
      <w:r>
        <w:t>пройденного</w:t>
      </w:r>
      <w:proofErr w:type="gramEnd"/>
      <w:r>
        <w:t>. Итоговая контрольная работа.</w:t>
      </w:r>
    </w:p>
    <w:p w:rsidR="006A118B" w:rsidRDefault="006A118B">
      <w:r>
        <w:t xml:space="preserve">26.05. Внеклассное чтение.  М.Твен.  «Приключения </w:t>
      </w:r>
      <w:proofErr w:type="spellStart"/>
      <w:r>
        <w:t>Гекльберри</w:t>
      </w:r>
      <w:proofErr w:type="spellEnd"/>
      <w:r>
        <w:t xml:space="preserve"> Финна»</w:t>
      </w:r>
    </w:p>
    <w:p w:rsidR="006A118B" w:rsidRDefault="006A118B">
      <w:r>
        <w:t xml:space="preserve">28.05. Повторение </w:t>
      </w:r>
      <w:proofErr w:type="gramStart"/>
      <w:r>
        <w:t>пройденного</w:t>
      </w:r>
      <w:proofErr w:type="gramEnd"/>
      <w:r>
        <w:t>. Материал первой и второй частей учебника.</w:t>
      </w:r>
    </w:p>
    <w:p w:rsidR="006A118B" w:rsidRDefault="006A118B"/>
    <w:p w:rsidR="006A118B" w:rsidRDefault="006A118B">
      <w:pPr>
        <w:rPr>
          <w:u w:val="single"/>
        </w:rPr>
      </w:pPr>
      <w:r>
        <w:rPr>
          <w:u w:val="single"/>
        </w:rPr>
        <w:t>Родная русская литература</w:t>
      </w:r>
    </w:p>
    <w:p w:rsidR="006A118B" w:rsidRDefault="006A118B">
      <w:r>
        <w:t>20.05. Итоговое повторение</w:t>
      </w:r>
    </w:p>
    <w:p w:rsidR="006A118B" w:rsidRDefault="006A118B">
      <w:r>
        <w:t>27.05. Итоговое повторение.</w:t>
      </w:r>
    </w:p>
    <w:p w:rsidR="006A118B" w:rsidRDefault="006A118B">
      <w:r>
        <w:t xml:space="preserve">Повторить </w:t>
      </w:r>
      <w:proofErr w:type="gramStart"/>
      <w:r>
        <w:t>пройденное</w:t>
      </w:r>
      <w:proofErr w:type="gramEnd"/>
      <w:r>
        <w:t xml:space="preserve"> по тетради.</w:t>
      </w:r>
    </w:p>
    <w:p w:rsidR="006A118B" w:rsidRDefault="006A118B"/>
    <w:p w:rsidR="006A118B" w:rsidRDefault="006A118B">
      <w:pPr>
        <w:rPr>
          <w:u w:val="single"/>
        </w:rPr>
      </w:pPr>
      <w:r>
        <w:rPr>
          <w:u w:val="single"/>
        </w:rPr>
        <w:t>Родной русский язык</w:t>
      </w:r>
    </w:p>
    <w:p w:rsidR="006A118B" w:rsidRDefault="006A118B">
      <w:r w:rsidRPr="006A118B">
        <w:t xml:space="preserve">29.05. </w:t>
      </w:r>
      <w:r>
        <w:t>Итоговое повторение.</w:t>
      </w:r>
    </w:p>
    <w:p w:rsidR="006A118B" w:rsidRDefault="006A118B">
      <w:r>
        <w:t xml:space="preserve">Повторить </w:t>
      </w:r>
      <w:proofErr w:type="gramStart"/>
      <w:r>
        <w:t>пройденное</w:t>
      </w:r>
      <w:proofErr w:type="gramEnd"/>
      <w:r>
        <w:t xml:space="preserve"> по тетради.</w:t>
      </w:r>
    </w:p>
    <w:p w:rsidR="006A118B" w:rsidRDefault="006A118B"/>
    <w:p w:rsidR="006A118B" w:rsidRDefault="006A118B">
      <w:pPr>
        <w:rPr>
          <w:u w:val="single"/>
        </w:rPr>
      </w:pPr>
      <w:r>
        <w:rPr>
          <w:u w:val="single"/>
        </w:rPr>
        <w:t>Русский язык.</w:t>
      </w:r>
    </w:p>
    <w:p w:rsidR="006A118B" w:rsidRDefault="006A118B">
      <w:r w:rsidRPr="006A118B">
        <w:t xml:space="preserve">25.05. </w:t>
      </w:r>
      <w:r>
        <w:t>Повторение основных сведений по культуре речи.            Интернет.</w:t>
      </w:r>
    </w:p>
    <w:p w:rsidR="006A118B" w:rsidRDefault="006A118B">
      <w:r>
        <w:t>26.05. Повторение основных сведений по культуре речи.            Интернет.</w:t>
      </w:r>
    </w:p>
    <w:p w:rsidR="006A118B" w:rsidRDefault="006A118B">
      <w:r>
        <w:t>27.05. Комплексный анализ текста. Р.упр.156</w:t>
      </w:r>
    </w:p>
    <w:p w:rsidR="006A118B" w:rsidRDefault="006A118B">
      <w:r>
        <w:t xml:space="preserve">27.05. </w:t>
      </w:r>
      <w:r w:rsidR="00D7558E">
        <w:t>Трудные случаи орфографии и пунктуации. Т. Стр.281, 298</w:t>
      </w:r>
    </w:p>
    <w:p w:rsidR="00D7558E" w:rsidRDefault="00D7558E">
      <w:r>
        <w:t>28.05. Итоговое повторение. Повторить весь пройденный материал.</w:t>
      </w:r>
    </w:p>
    <w:p w:rsidR="00D7558E" w:rsidRPr="006A118B" w:rsidRDefault="00D7558E">
      <w:r>
        <w:t>29.05. Повторить теорию, теоретический материал в учебнике «Р», весь материал в учебнике «П»</w:t>
      </w:r>
    </w:p>
    <w:sectPr w:rsidR="00D7558E" w:rsidRPr="006A1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118B"/>
    <w:rsid w:val="006A118B"/>
    <w:rsid w:val="00D75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2020-05-24T15:08:00Z</dcterms:created>
  <dcterms:modified xsi:type="dcterms:W3CDTF">2020-05-24T15:22:00Z</dcterms:modified>
</cp:coreProperties>
</file>