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D7" w:rsidRPr="0097704F" w:rsidRDefault="006F10D7" w:rsidP="006F10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04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97704F">
        <w:rPr>
          <w:rFonts w:ascii="Times New Roman" w:hAnsi="Times New Roman" w:cs="Times New Roman"/>
          <w:b/>
          <w:sz w:val="24"/>
          <w:szCs w:val="24"/>
        </w:rPr>
        <w:t>Кеменов</w:t>
      </w:r>
      <w:proofErr w:type="spellEnd"/>
      <w:r w:rsidRPr="0097704F">
        <w:rPr>
          <w:rFonts w:ascii="Times New Roman" w:hAnsi="Times New Roman" w:cs="Times New Roman"/>
          <w:b/>
          <w:sz w:val="24"/>
          <w:szCs w:val="24"/>
        </w:rPr>
        <w:t xml:space="preserve"> Александр Алексеевич</w:t>
      </w:r>
    </w:p>
    <w:p w:rsidR="006F10D7" w:rsidRPr="0097704F" w:rsidRDefault="006F10D7" w:rsidP="006F10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04F">
        <w:rPr>
          <w:rFonts w:ascii="Times New Roman" w:hAnsi="Times New Roman" w:cs="Times New Roman"/>
          <w:b/>
          <w:sz w:val="24"/>
          <w:szCs w:val="24"/>
        </w:rPr>
        <w:t>25.05 –5.06</w:t>
      </w:r>
    </w:p>
    <w:tbl>
      <w:tblPr>
        <w:tblStyle w:val="a5"/>
        <w:tblW w:w="10915" w:type="dxa"/>
        <w:tblInd w:w="-1026" w:type="dxa"/>
        <w:tblLook w:val="04A0"/>
      </w:tblPr>
      <w:tblGrid>
        <w:gridCol w:w="847"/>
        <w:gridCol w:w="1493"/>
        <w:gridCol w:w="764"/>
        <w:gridCol w:w="4131"/>
        <w:gridCol w:w="3680"/>
      </w:tblGrid>
      <w:tr w:rsidR="006F10D7" w:rsidRPr="0097704F" w:rsidTr="001A79EE"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6F10D7" w:rsidRPr="0097704F" w:rsidRDefault="006F10D7" w:rsidP="001A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93" w:type="dxa"/>
            <w:tcBorders>
              <w:bottom w:val="single" w:sz="12" w:space="0" w:color="auto"/>
            </w:tcBorders>
            <w:vAlign w:val="center"/>
          </w:tcPr>
          <w:p w:rsidR="006F10D7" w:rsidRPr="0097704F" w:rsidRDefault="006F10D7" w:rsidP="001A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6F10D7" w:rsidRPr="0097704F" w:rsidRDefault="006F10D7" w:rsidP="001A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31" w:type="dxa"/>
            <w:tcBorders>
              <w:bottom w:val="single" w:sz="12" w:space="0" w:color="auto"/>
            </w:tcBorders>
            <w:vAlign w:val="center"/>
          </w:tcPr>
          <w:p w:rsidR="006F10D7" w:rsidRPr="0097704F" w:rsidRDefault="006F10D7" w:rsidP="001A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0" w:type="dxa"/>
            <w:tcBorders>
              <w:bottom w:val="single" w:sz="12" w:space="0" w:color="auto"/>
            </w:tcBorders>
            <w:vAlign w:val="center"/>
          </w:tcPr>
          <w:p w:rsidR="006F10D7" w:rsidRPr="0097704F" w:rsidRDefault="006F10D7" w:rsidP="001A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F10D7" w:rsidRPr="0097704F" w:rsidTr="001A79EE">
        <w:tc>
          <w:tcPr>
            <w:tcW w:w="847" w:type="dxa"/>
            <w:tcBorders>
              <w:top w:val="single" w:sz="12" w:space="0" w:color="auto"/>
            </w:tcBorders>
          </w:tcPr>
          <w:p w:rsidR="006F10D7" w:rsidRPr="0097704F" w:rsidRDefault="006F10D7" w:rsidP="001A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3" w:type="dxa"/>
            <w:tcBorders>
              <w:top w:val="single" w:sz="12" w:space="0" w:color="auto"/>
            </w:tcBorders>
          </w:tcPr>
          <w:p w:rsidR="006F10D7" w:rsidRPr="0097704F" w:rsidRDefault="006F10D7" w:rsidP="001A7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764" w:type="dxa"/>
            <w:tcBorders>
              <w:top w:val="single" w:sz="12" w:space="0" w:color="auto"/>
            </w:tcBorders>
          </w:tcPr>
          <w:p w:rsidR="006F10D7" w:rsidRPr="0097704F" w:rsidRDefault="006F10D7" w:rsidP="001A7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12" w:space="0" w:color="auto"/>
            </w:tcBorders>
          </w:tcPr>
          <w:p w:rsidR="006F10D7" w:rsidRPr="0097704F" w:rsidRDefault="006F10D7" w:rsidP="001A7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12" w:space="0" w:color="auto"/>
            </w:tcBorders>
          </w:tcPr>
          <w:p w:rsidR="006F10D7" w:rsidRPr="0097704F" w:rsidRDefault="006F10D7" w:rsidP="001A7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D7" w:rsidRPr="0097704F" w:rsidTr="001A79EE">
        <w:tc>
          <w:tcPr>
            <w:tcW w:w="847" w:type="dxa"/>
            <w:tcBorders>
              <w:bottom w:val="single" w:sz="2" w:space="0" w:color="auto"/>
            </w:tcBorders>
          </w:tcPr>
          <w:p w:rsidR="006F10D7" w:rsidRPr="0097704F" w:rsidRDefault="006F10D7" w:rsidP="001A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2" w:space="0" w:color="auto"/>
            </w:tcBorders>
          </w:tcPr>
          <w:p w:rsidR="006F10D7" w:rsidRPr="0097704F" w:rsidRDefault="006F10D7" w:rsidP="001A7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2" w:space="0" w:color="auto"/>
            </w:tcBorders>
            <w:vAlign w:val="center"/>
          </w:tcPr>
          <w:p w:rsidR="006F10D7" w:rsidRPr="0097704F" w:rsidRDefault="00E73260" w:rsidP="001A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4131" w:type="dxa"/>
            <w:tcBorders>
              <w:bottom w:val="single" w:sz="2" w:space="0" w:color="auto"/>
            </w:tcBorders>
            <w:vAlign w:val="center"/>
          </w:tcPr>
          <w:p w:rsidR="006F10D7" w:rsidRPr="0097704F" w:rsidRDefault="00E73260" w:rsidP="001A79EE">
            <w:pPr>
              <w:ind w:left="-32"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Опасные ситуации, возникающие в повседневной жизни, и правила безопасного поведения.</w:t>
            </w:r>
          </w:p>
        </w:tc>
        <w:tc>
          <w:tcPr>
            <w:tcW w:w="3680" w:type="dxa"/>
            <w:tcBorders>
              <w:bottom w:val="single" w:sz="2" w:space="0" w:color="auto"/>
            </w:tcBorders>
          </w:tcPr>
          <w:p w:rsidR="00736B72" w:rsidRPr="0097704F" w:rsidRDefault="00736B72" w:rsidP="00E73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материал учебника </w:t>
            </w:r>
            <w:proofErr w:type="spellStart"/>
            <w:proofErr w:type="gramStart"/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7704F">
              <w:rPr>
                <w:rFonts w:ascii="Times New Roman" w:hAnsi="Times New Roman" w:cs="Times New Roman"/>
                <w:sz w:val="24"/>
                <w:szCs w:val="24"/>
              </w:rPr>
              <w:t xml:space="preserve"> 142 -164</w:t>
            </w:r>
          </w:p>
          <w:p w:rsidR="00E73260" w:rsidRPr="0097704F" w:rsidRDefault="00E73260" w:rsidP="00E73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вопросы:</w:t>
            </w:r>
          </w:p>
          <w:p w:rsidR="00736B72" w:rsidRPr="0097704F" w:rsidRDefault="00736B72" w:rsidP="00736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Какие опасные и экстремальные ситуации возможны в пов</w:t>
            </w:r>
            <w:r w:rsidRPr="0097704F">
              <w:rPr>
                <w:rFonts w:ascii="Times New Roman" w:hAnsi="Times New Roman" w:cs="Times New Roman"/>
                <w:sz w:val="24"/>
                <w:szCs w:val="24"/>
              </w:rPr>
              <w:softHyphen/>
              <w:t>седневной жизни?</w:t>
            </w:r>
          </w:p>
          <w:p w:rsidR="00736B72" w:rsidRPr="0097704F" w:rsidRDefault="00736B72" w:rsidP="00736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Какие опасные ситуации могут возникнуть в жилище? Можно ли их избежать?</w:t>
            </w:r>
          </w:p>
          <w:p w:rsidR="006F10D7" w:rsidRPr="0097704F" w:rsidRDefault="00736B72" w:rsidP="00736B7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Почему необходимо знание правил поведения в любом виде транспорта? Дайте развёрнутый ответ.</w:t>
            </w:r>
          </w:p>
        </w:tc>
      </w:tr>
      <w:tr w:rsidR="006F10D7" w:rsidRPr="0097704F" w:rsidTr="001A79EE">
        <w:tc>
          <w:tcPr>
            <w:tcW w:w="847" w:type="dxa"/>
            <w:tcBorders>
              <w:bottom w:val="single" w:sz="2" w:space="0" w:color="auto"/>
            </w:tcBorders>
          </w:tcPr>
          <w:p w:rsidR="006F10D7" w:rsidRPr="0097704F" w:rsidRDefault="006F10D7" w:rsidP="001A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493" w:type="dxa"/>
            <w:tcBorders>
              <w:bottom w:val="single" w:sz="2" w:space="0" w:color="auto"/>
            </w:tcBorders>
          </w:tcPr>
          <w:p w:rsidR="006F10D7" w:rsidRPr="0097704F" w:rsidRDefault="006F10D7" w:rsidP="001A7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764" w:type="dxa"/>
            <w:tcBorders>
              <w:bottom w:val="single" w:sz="2" w:space="0" w:color="auto"/>
            </w:tcBorders>
            <w:vAlign w:val="center"/>
          </w:tcPr>
          <w:p w:rsidR="006F10D7" w:rsidRPr="0097704F" w:rsidRDefault="006F10D7" w:rsidP="001A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tcBorders>
              <w:bottom w:val="single" w:sz="2" w:space="0" w:color="auto"/>
            </w:tcBorders>
            <w:vAlign w:val="center"/>
          </w:tcPr>
          <w:p w:rsidR="006F10D7" w:rsidRPr="0097704F" w:rsidRDefault="006F10D7" w:rsidP="001A79EE">
            <w:pPr>
              <w:ind w:left="-32" w:right="-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2" w:space="0" w:color="auto"/>
            </w:tcBorders>
          </w:tcPr>
          <w:p w:rsidR="006F10D7" w:rsidRPr="0097704F" w:rsidRDefault="006F10D7" w:rsidP="001A79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D7" w:rsidRPr="0097704F" w:rsidTr="001A79EE">
        <w:tc>
          <w:tcPr>
            <w:tcW w:w="847" w:type="dxa"/>
            <w:tcBorders>
              <w:top w:val="single" w:sz="2" w:space="0" w:color="auto"/>
              <w:bottom w:val="single" w:sz="12" w:space="0" w:color="auto"/>
            </w:tcBorders>
          </w:tcPr>
          <w:p w:rsidR="006F10D7" w:rsidRPr="0097704F" w:rsidRDefault="006F10D7" w:rsidP="001A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2" w:space="0" w:color="auto"/>
              <w:bottom w:val="single" w:sz="12" w:space="0" w:color="auto"/>
            </w:tcBorders>
          </w:tcPr>
          <w:p w:rsidR="006F10D7" w:rsidRPr="0097704F" w:rsidRDefault="006F10D7" w:rsidP="001A7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F10D7" w:rsidRPr="0097704F" w:rsidRDefault="00E73260" w:rsidP="001A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413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F10D7" w:rsidRPr="0097704F" w:rsidRDefault="00E73260" w:rsidP="001A79EE">
            <w:pPr>
              <w:ind w:left="-32"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помощи.</w:t>
            </w:r>
          </w:p>
        </w:tc>
        <w:tc>
          <w:tcPr>
            <w:tcW w:w="3680" w:type="dxa"/>
            <w:tcBorders>
              <w:top w:val="single" w:sz="2" w:space="0" w:color="auto"/>
              <w:bottom w:val="single" w:sz="12" w:space="0" w:color="auto"/>
            </w:tcBorders>
          </w:tcPr>
          <w:p w:rsidR="006F10D7" w:rsidRPr="0097704F" w:rsidRDefault="00736B72" w:rsidP="00E73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Прочитать учебник стр.215-220</w:t>
            </w:r>
          </w:p>
          <w:p w:rsidR="00736B72" w:rsidRPr="0097704F" w:rsidRDefault="00736B72" w:rsidP="00736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Вспомните, в чём заключается первая помощь при отравле</w:t>
            </w:r>
            <w:r w:rsidRPr="0097704F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химическими веществами (разных групп).</w:t>
            </w:r>
          </w:p>
          <w:p w:rsidR="00736B72" w:rsidRPr="0097704F" w:rsidRDefault="00736B72" w:rsidP="00736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Составьте алгоритм первой помощи при а) тепловом и сол</w:t>
            </w:r>
            <w:r w:rsidRPr="0097704F">
              <w:rPr>
                <w:rFonts w:ascii="Times New Roman" w:hAnsi="Times New Roman" w:cs="Times New Roman"/>
                <w:sz w:val="24"/>
                <w:szCs w:val="24"/>
              </w:rPr>
              <w:softHyphen/>
              <w:t>нечном ударе, б) при обморожении.</w:t>
            </w:r>
          </w:p>
          <w:p w:rsidR="00736B72" w:rsidRPr="0097704F" w:rsidRDefault="00736B72" w:rsidP="00736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Составьте алгоритм первой помощи при ожогах 1-й и 2-й степени</w:t>
            </w:r>
          </w:p>
          <w:p w:rsidR="00736B72" w:rsidRPr="0097704F" w:rsidRDefault="00736B72" w:rsidP="00E73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60" w:rsidRPr="0097704F" w:rsidTr="001A79EE">
        <w:tc>
          <w:tcPr>
            <w:tcW w:w="847" w:type="dxa"/>
            <w:tcBorders>
              <w:bottom w:val="single" w:sz="12" w:space="0" w:color="auto"/>
            </w:tcBorders>
          </w:tcPr>
          <w:p w:rsidR="00E73260" w:rsidRPr="0097704F" w:rsidRDefault="00E73260" w:rsidP="001A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493" w:type="dxa"/>
            <w:tcBorders>
              <w:bottom w:val="single" w:sz="12" w:space="0" w:color="auto"/>
            </w:tcBorders>
          </w:tcPr>
          <w:p w:rsidR="00E73260" w:rsidRPr="0097704F" w:rsidRDefault="00E73260" w:rsidP="001A7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E73260" w:rsidRPr="0097704F" w:rsidRDefault="00E73260" w:rsidP="001A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4131" w:type="dxa"/>
            <w:tcBorders>
              <w:bottom w:val="single" w:sz="12" w:space="0" w:color="auto"/>
            </w:tcBorders>
            <w:vAlign w:val="center"/>
          </w:tcPr>
          <w:p w:rsidR="00E73260" w:rsidRPr="0097704F" w:rsidRDefault="00E73260" w:rsidP="001A79EE">
            <w:pPr>
              <w:ind w:left="-32"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Рекомендации специалистов МЧС по действиям в ЧС</w:t>
            </w:r>
          </w:p>
        </w:tc>
        <w:tc>
          <w:tcPr>
            <w:tcW w:w="3680" w:type="dxa"/>
            <w:tcBorders>
              <w:bottom w:val="single" w:sz="12" w:space="0" w:color="auto"/>
            </w:tcBorders>
          </w:tcPr>
          <w:p w:rsidR="00E73260" w:rsidRPr="0097704F" w:rsidRDefault="00E73260" w:rsidP="00E732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Прочитать учебник стр. 204-  214</w:t>
            </w:r>
          </w:p>
          <w:p w:rsidR="00E73260" w:rsidRPr="0097704F" w:rsidRDefault="00E73260" w:rsidP="00E73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E73260" w:rsidRPr="0097704F" w:rsidRDefault="00E73260" w:rsidP="00E73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Какие природные явления могут вызвать чрезвычайные ситуации?</w:t>
            </w:r>
          </w:p>
          <w:p w:rsidR="00E73260" w:rsidRPr="0097704F" w:rsidRDefault="00E73260" w:rsidP="00E73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97704F">
              <w:rPr>
                <w:rFonts w:ascii="Times New Roman" w:hAnsi="Times New Roman" w:cs="Times New Roman"/>
                <w:sz w:val="24"/>
                <w:szCs w:val="24"/>
              </w:rPr>
              <w:t xml:space="preserve"> каких причин может возникнуть наводнение? Назовите первичные и вторичные поражающие факторы при наводнении.</w:t>
            </w:r>
          </w:p>
          <w:p w:rsidR="00E73260" w:rsidRPr="0097704F" w:rsidRDefault="00E73260" w:rsidP="00E73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Составьте алгоритм ваших действий в случае пожара в жилом помещении.</w:t>
            </w:r>
          </w:p>
          <w:p w:rsidR="00E73260" w:rsidRPr="0097704F" w:rsidRDefault="00E73260" w:rsidP="00E73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Какие опасные ситуации могут возникнуть на разных видах транспорта? Объясните, как надо действовать в каждом случае.</w:t>
            </w:r>
          </w:p>
          <w:p w:rsidR="00E73260" w:rsidRPr="0097704F" w:rsidRDefault="00E73260" w:rsidP="00E73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Как избежать опасностей на автомобильных дорогах?</w:t>
            </w:r>
          </w:p>
          <w:p w:rsidR="00E73260" w:rsidRPr="0097704F" w:rsidRDefault="00E73260" w:rsidP="001A79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60" w:rsidRPr="0097704F" w:rsidTr="001A79EE">
        <w:tc>
          <w:tcPr>
            <w:tcW w:w="847" w:type="dxa"/>
            <w:tcBorders>
              <w:bottom w:val="single" w:sz="12" w:space="0" w:color="auto"/>
            </w:tcBorders>
          </w:tcPr>
          <w:p w:rsidR="00E73260" w:rsidRPr="0097704F" w:rsidRDefault="00E73260" w:rsidP="001A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12" w:space="0" w:color="auto"/>
            </w:tcBorders>
          </w:tcPr>
          <w:p w:rsidR="00E73260" w:rsidRPr="0097704F" w:rsidRDefault="00E73260" w:rsidP="001A7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E73260" w:rsidRPr="0097704F" w:rsidRDefault="00E73260" w:rsidP="001A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4131" w:type="dxa"/>
            <w:tcBorders>
              <w:bottom w:val="single" w:sz="12" w:space="0" w:color="auto"/>
            </w:tcBorders>
            <w:vAlign w:val="center"/>
          </w:tcPr>
          <w:p w:rsidR="00E73260" w:rsidRPr="0097704F" w:rsidRDefault="00E73260" w:rsidP="001A79EE">
            <w:pPr>
              <w:ind w:left="-32"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помощи.</w:t>
            </w:r>
          </w:p>
        </w:tc>
        <w:tc>
          <w:tcPr>
            <w:tcW w:w="3680" w:type="dxa"/>
            <w:tcBorders>
              <w:bottom w:val="single" w:sz="12" w:space="0" w:color="auto"/>
            </w:tcBorders>
          </w:tcPr>
          <w:p w:rsidR="00736B72" w:rsidRPr="0097704F" w:rsidRDefault="00736B72" w:rsidP="00736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Прочитать учебник стр.215-220</w:t>
            </w:r>
          </w:p>
          <w:p w:rsidR="00736B72" w:rsidRPr="0097704F" w:rsidRDefault="00736B72" w:rsidP="00736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Вспомните, в чём заключается первая помощь при отравле</w:t>
            </w:r>
            <w:r w:rsidRPr="0097704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химическими веществами </w:t>
            </w:r>
            <w:r w:rsidRPr="00977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(разных групп).</w:t>
            </w:r>
          </w:p>
          <w:p w:rsidR="00736B72" w:rsidRPr="0097704F" w:rsidRDefault="00736B72" w:rsidP="00736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Составьте алгоритм первой помощи при а) тепловом и сол</w:t>
            </w:r>
            <w:r w:rsidRPr="0097704F">
              <w:rPr>
                <w:rFonts w:ascii="Times New Roman" w:hAnsi="Times New Roman" w:cs="Times New Roman"/>
                <w:sz w:val="24"/>
                <w:szCs w:val="24"/>
              </w:rPr>
              <w:softHyphen/>
              <w:t>нечном ударе, б) при обморожении.</w:t>
            </w:r>
          </w:p>
          <w:p w:rsidR="00736B72" w:rsidRPr="0097704F" w:rsidRDefault="00736B72" w:rsidP="00736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Составьте алгоритм первой помощи при ожогах 1-й и 2-й степени</w:t>
            </w:r>
          </w:p>
          <w:p w:rsidR="00E73260" w:rsidRPr="0097704F" w:rsidRDefault="00E73260" w:rsidP="001A79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D7" w:rsidRPr="0097704F" w:rsidTr="001A79EE">
        <w:tc>
          <w:tcPr>
            <w:tcW w:w="847" w:type="dxa"/>
            <w:tcBorders>
              <w:bottom w:val="single" w:sz="2" w:space="0" w:color="auto"/>
            </w:tcBorders>
          </w:tcPr>
          <w:p w:rsidR="006F10D7" w:rsidRPr="0097704F" w:rsidRDefault="006F10D7" w:rsidP="001A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493" w:type="dxa"/>
            <w:tcBorders>
              <w:bottom w:val="single" w:sz="2" w:space="0" w:color="auto"/>
            </w:tcBorders>
          </w:tcPr>
          <w:p w:rsidR="006F10D7" w:rsidRPr="0097704F" w:rsidRDefault="006F10D7" w:rsidP="001A7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764" w:type="dxa"/>
            <w:tcBorders>
              <w:bottom w:val="single" w:sz="2" w:space="0" w:color="auto"/>
            </w:tcBorders>
            <w:vAlign w:val="center"/>
          </w:tcPr>
          <w:p w:rsidR="006F10D7" w:rsidRPr="0097704F" w:rsidRDefault="006F10D7" w:rsidP="001A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F10D7" w:rsidRPr="0097704F" w:rsidRDefault="006F10D7" w:rsidP="001A79EE">
            <w:pPr>
              <w:ind w:left="-32" w:right="-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2" w:space="0" w:color="auto"/>
            </w:tcBorders>
          </w:tcPr>
          <w:p w:rsidR="006F10D7" w:rsidRPr="0097704F" w:rsidRDefault="006F10D7" w:rsidP="001A79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72" w:rsidRPr="0097704F" w:rsidTr="001A79EE">
        <w:tc>
          <w:tcPr>
            <w:tcW w:w="847" w:type="dxa"/>
            <w:tcBorders>
              <w:top w:val="single" w:sz="2" w:space="0" w:color="auto"/>
              <w:bottom w:val="single" w:sz="12" w:space="0" w:color="auto"/>
            </w:tcBorders>
          </w:tcPr>
          <w:p w:rsidR="00736B72" w:rsidRPr="0097704F" w:rsidRDefault="00736B72" w:rsidP="001A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2" w:space="0" w:color="auto"/>
              <w:bottom w:val="single" w:sz="12" w:space="0" w:color="auto"/>
            </w:tcBorders>
          </w:tcPr>
          <w:p w:rsidR="00736B72" w:rsidRPr="0097704F" w:rsidRDefault="00736B72" w:rsidP="001A7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36B72" w:rsidRPr="0097704F" w:rsidRDefault="00736B72" w:rsidP="001A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413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36B72" w:rsidRPr="0097704F" w:rsidRDefault="00736B72" w:rsidP="001A7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 xml:space="preserve">Беременность и гигиена беременности. </w:t>
            </w:r>
            <w:r w:rsidR="00DD096E" w:rsidRPr="0097704F">
              <w:rPr>
                <w:rFonts w:ascii="Times New Roman" w:hAnsi="Times New Roman" w:cs="Times New Roman"/>
                <w:sz w:val="24"/>
                <w:szCs w:val="24"/>
              </w:rPr>
              <w:t>Уход  за младенцем</w:t>
            </w:r>
            <w:proofErr w:type="gramStart"/>
            <w:r w:rsidR="00DD096E" w:rsidRPr="00977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704F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ля девочек)</w:t>
            </w:r>
          </w:p>
          <w:p w:rsidR="00736B72" w:rsidRPr="0097704F" w:rsidRDefault="00736B72" w:rsidP="001A7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2" w:space="0" w:color="auto"/>
              <w:bottom w:val="single" w:sz="12" w:space="0" w:color="auto"/>
            </w:tcBorders>
          </w:tcPr>
          <w:p w:rsidR="00736B72" w:rsidRPr="0097704F" w:rsidRDefault="00736B72" w:rsidP="00736B72">
            <w:pPr>
              <w:pStyle w:val="a3"/>
              <w:rPr>
                <w:rStyle w:val="Bodytext"/>
                <w:rFonts w:eastAsia="Arial Unicode MS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Найти информацию в интернете.</w:t>
            </w:r>
          </w:p>
          <w:p w:rsidR="00736B72" w:rsidRPr="0097704F" w:rsidRDefault="00736B72" w:rsidP="00736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письменно:</w:t>
            </w:r>
          </w:p>
          <w:p w:rsidR="00DD096E" w:rsidRPr="0097704F" w:rsidRDefault="00DD096E" w:rsidP="00DD09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1. В каком возрасте ребенок считается новорожденным?</w:t>
            </w:r>
          </w:p>
          <w:p w:rsidR="00DD096E" w:rsidRPr="0097704F" w:rsidRDefault="00DD096E" w:rsidP="00DD09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2. Как изменяется рост и вес ребенка в течение первого года жизни?</w:t>
            </w:r>
          </w:p>
          <w:p w:rsidR="00DD096E" w:rsidRPr="0097704F" w:rsidRDefault="00DD096E" w:rsidP="00DD09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3. Какие изменения происходят с новорожденным ребенком после рождения?</w:t>
            </w:r>
          </w:p>
          <w:p w:rsidR="00DD096E" w:rsidRPr="0097704F" w:rsidRDefault="00DD096E" w:rsidP="00DD09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4. Можно ли купать новорожденного ребенка, если у него не от­пала пуповина?</w:t>
            </w:r>
          </w:p>
          <w:p w:rsidR="00DD096E" w:rsidRPr="0097704F" w:rsidRDefault="00DD096E" w:rsidP="00DD09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5. Какие врожденные умения свойственны новорожденному ребенку?</w:t>
            </w:r>
          </w:p>
          <w:p w:rsidR="00736B72" w:rsidRPr="0097704F" w:rsidRDefault="00DD096E" w:rsidP="00DD09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6. Какие процедуры включает ежедневный уход за новорожденным?</w:t>
            </w:r>
          </w:p>
        </w:tc>
      </w:tr>
      <w:tr w:rsidR="00736B72" w:rsidRPr="0097704F" w:rsidTr="000E6813">
        <w:tc>
          <w:tcPr>
            <w:tcW w:w="847" w:type="dxa"/>
            <w:tcBorders>
              <w:top w:val="single" w:sz="2" w:space="0" w:color="auto"/>
              <w:bottom w:val="single" w:sz="12" w:space="0" w:color="auto"/>
            </w:tcBorders>
          </w:tcPr>
          <w:p w:rsidR="00736B72" w:rsidRPr="0097704F" w:rsidRDefault="00736B72" w:rsidP="001A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2" w:space="0" w:color="auto"/>
              <w:bottom w:val="single" w:sz="12" w:space="0" w:color="auto"/>
            </w:tcBorders>
          </w:tcPr>
          <w:p w:rsidR="00736B72" w:rsidRPr="0097704F" w:rsidRDefault="00736B72" w:rsidP="001A7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36B72" w:rsidRPr="0097704F" w:rsidRDefault="00DD096E" w:rsidP="001A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413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36B72" w:rsidRPr="0097704F" w:rsidRDefault="00736B72" w:rsidP="001A79EE">
            <w:pPr>
              <w:ind w:left="-56"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 xml:space="preserve">  Военные сборы (для мальчиков)</w:t>
            </w:r>
          </w:p>
        </w:tc>
        <w:tc>
          <w:tcPr>
            <w:tcW w:w="36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36B72" w:rsidRPr="0097704F" w:rsidRDefault="00736B72" w:rsidP="001A79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736B72" w:rsidRPr="0097704F" w:rsidTr="001A79EE">
        <w:tc>
          <w:tcPr>
            <w:tcW w:w="847" w:type="dxa"/>
            <w:tcBorders>
              <w:top w:val="single" w:sz="12" w:space="0" w:color="auto"/>
            </w:tcBorders>
          </w:tcPr>
          <w:p w:rsidR="00736B72" w:rsidRPr="0097704F" w:rsidRDefault="00736B72" w:rsidP="001A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single" w:sz="12" w:space="0" w:color="auto"/>
            </w:tcBorders>
          </w:tcPr>
          <w:p w:rsidR="00736B72" w:rsidRPr="0097704F" w:rsidRDefault="00736B72" w:rsidP="001A7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764" w:type="dxa"/>
            <w:tcBorders>
              <w:top w:val="single" w:sz="12" w:space="0" w:color="auto"/>
            </w:tcBorders>
            <w:vAlign w:val="center"/>
          </w:tcPr>
          <w:p w:rsidR="00736B72" w:rsidRPr="0097704F" w:rsidRDefault="00736B72" w:rsidP="001A79EE">
            <w:pPr>
              <w:ind w:left="-3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12" w:space="0" w:color="auto"/>
            </w:tcBorders>
            <w:vAlign w:val="center"/>
          </w:tcPr>
          <w:p w:rsidR="00736B72" w:rsidRPr="0097704F" w:rsidRDefault="00736B72" w:rsidP="001A79EE">
            <w:pPr>
              <w:ind w:left="-56"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12" w:space="0" w:color="auto"/>
            </w:tcBorders>
            <w:vAlign w:val="center"/>
          </w:tcPr>
          <w:p w:rsidR="00736B72" w:rsidRPr="0097704F" w:rsidRDefault="00736B72" w:rsidP="001A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72" w:rsidRPr="0097704F" w:rsidTr="001A79EE">
        <w:trPr>
          <w:trHeight w:val="1380"/>
        </w:trPr>
        <w:tc>
          <w:tcPr>
            <w:tcW w:w="847" w:type="dxa"/>
            <w:tcBorders>
              <w:bottom w:val="single" w:sz="2" w:space="0" w:color="auto"/>
            </w:tcBorders>
          </w:tcPr>
          <w:p w:rsidR="00736B72" w:rsidRPr="0097704F" w:rsidRDefault="00736B72" w:rsidP="001A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2" w:space="0" w:color="auto"/>
            </w:tcBorders>
          </w:tcPr>
          <w:p w:rsidR="00736B72" w:rsidRPr="0097704F" w:rsidRDefault="00736B72" w:rsidP="001A7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2" w:space="0" w:color="auto"/>
            </w:tcBorders>
            <w:vAlign w:val="center"/>
          </w:tcPr>
          <w:p w:rsidR="00736B72" w:rsidRPr="0097704F" w:rsidRDefault="00DD096E" w:rsidP="001A79EE">
            <w:pPr>
              <w:ind w:left="-3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36B72" w:rsidRPr="0097704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131" w:type="dxa"/>
            <w:tcBorders>
              <w:bottom w:val="single" w:sz="2" w:space="0" w:color="auto"/>
            </w:tcBorders>
            <w:vAlign w:val="center"/>
          </w:tcPr>
          <w:p w:rsidR="00736B72" w:rsidRPr="0097704F" w:rsidRDefault="00DD096E" w:rsidP="001A79EE">
            <w:pPr>
              <w:ind w:left="-56"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травмах. Ушибы, растяжение связок, вывихи.</w:t>
            </w:r>
          </w:p>
        </w:tc>
        <w:tc>
          <w:tcPr>
            <w:tcW w:w="3680" w:type="dxa"/>
            <w:tcBorders>
              <w:bottom w:val="single" w:sz="2" w:space="0" w:color="auto"/>
            </w:tcBorders>
          </w:tcPr>
          <w:p w:rsidR="00736B72" w:rsidRPr="0097704F" w:rsidRDefault="00736B72" w:rsidP="001A79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Прочитать учебник стр. 2</w:t>
            </w:r>
            <w:r w:rsidR="00DD096E" w:rsidRPr="0097704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– 262</w:t>
            </w:r>
          </w:p>
          <w:p w:rsidR="00736B72" w:rsidRPr="0097704F" w:rsidRDefault="00736B72" w:rsidP="001A79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письменно:</w:t>
            </w:r>
          </w:p>
          <w:p w:rsidR="00DD096E" w:rsidRPr="0097704F" w:rsidRDefault="00DD096E" w:rsidP="00DD09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перелом кости? В чём заключается первая помощь при такой травме? </w:t>
            </w:r>
          </w:p>
          <w:p w:rsidR="00DD096E" w:rsidRPr="0097704F" w:rsidRDefault="00DD096E" w:rsidP="00DD09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растяжение связок и какова первая помощь при этой травме? </w:t>
            </w:r>
          </w:p>
          <w:p w:rsidR="00DD096E" w:rsidRPr="0097704F" w:rsidRDefault="00DD096E" w:rsidP="00DD09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вывих и какова первая помощь при этой травме? </w:t>
            </w:r>
          </w:p>
          <w:p w:rsidR="00DD096E" w:rsidRPr="0097704F" w:rsidRDefault="00DD096E" w:rsidP="00DD09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 определить у пострадавшего растяжение связок, ушибы, вывихи? Каковы их характерные признаки? </w:t>
            </w:r>
          </w:p>
          <w:p w:rsidR="00DD096E" w:rsidRPr="0097704F" w:rsidRDefault="00DD096E" w:rsidP="00DD09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 xml:space="preserve">Чем опасны ушибы грудной клетки и повреждения брюшной полости? </w:t>
            </w:r>
          </w:p>
          <w:p w:rsidR="00DD096E" w:rsidRPr="0097704F" w:rsidRDefault="00DD096E" w:rsidP="00DD09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 xml:space="preserve">Какие существуют виды переломов? Что может произойти при неправильно оказанной первой помощи? </w:t>
            </w:r>
          </w:p>
          <w:p w:rsidR="00736B72" w:rsidRPr="0097704F" w:rsidRDefault="00DD096E" w:rsidP="00DD09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предотвратить развитие травматического шока? </w:t>
            </w:r>
          </w:p>
        </w:tc>
      </w:tr>
      <w:tr w:rsidR="00736B72" w:rsidRPr="0097704F" w:rsidTr="001A79EE">
        <w:tc>
          <w:tcPr>
            <w:tcW w:w="847" w:type="dxa"/>
            <w:tcBorders>
              <w:top w:val="single" w:sz="12" w:space="0" w:color="auto"/>
            </w:tcBorders>
          </w:tcPr>
          <w:p w:rsidR="00736B72" w:rsidRPr="0097704F" w:rsidRDefault="00736B72" w:rsidP="001A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top w:val="single" w:sz="12" w:space="0" w:color="auto"/>
            </w:tcBorders>
          </w:tcPr>
          <w:p w:rsidR="00736B72" w:rsidRPr="0097704F" w:rsidRDefault="00736B72" w:rsidP="001A7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764" w:type="dxa"/>
            <w:tcBorders>
              <w:top w:val="single" w:sz="12" w:space="0" w:color="auto"/>
            </w:tcBorders>
            <w:vAlign w:val="center"/>
          </w:tcPr>
          <w:p w:rsidR="00736B72" w:rsidRPr="0097704F" w:rsidRDefault="00736B72" w:rsidP="001A79EE">
            <w:pPr>
              <w:ind w:left="-3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12" w:space="0" w:color="auto"/>
            </w:tcBorders>
            <w:vAlign w:val="center"/>
          </w:tcPr>
          <w:p w:rsidR="00736B72" w:rsidRPr="0097704F" w:rsidRDefault="00736B72" w:rsidP="001A7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616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12" w:space="0" w:color="auto"/>
            </w:tcBorders>
          </w:tcPr>
          <w:p w:rsidR="00736B72" w:rsidRPr="0097704F" w:rsidRDefault="00736B72" w:rsidP="001A79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2F0" w:rsidRPr="0097704F" w:rsidTr="001A79EE">
        <w:tc>
          <w:tcPr>
            <w:tcW w:w="847" w:type="dxa"/>
          </w:tcPr>
          <w:p w:rsidR="002F42F0" w:rsidRPr="0097704F" w:rsidRDefault="002F42F0" w:rsidP="001A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2F42F0" w:rsidRPr="0097704F" w:rsidRDefault="002F42F0" w:rsidP="001A7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2F42F0" w:rsidRPr="0097704F" w:rsidRDefault="002F42F0" w:rsidP="001A7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4131" w:type="dxa"/>
          </w:tcPr>
          <w:p w:rsidR="002F42F0" w:rsidRPr="0097704F" w:rsidRDefault="002F42F0" w:rsidP="002F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ухода за жилым </w:t>
            </w:r>
            <w:r w:rsidRPr="00977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помещением.</w:t>
            </w:r>
          </w:p>
        </w:tc>
        <w:tc>
          <w:tcPr>
            <w:tcW w:w="3680" w:type="dxa"/>
          </w:tcPr>
          <w:p w:rsidR="002F42F0" w:rsidRPr="0097704F" w:rsidRDefault="002F42F0" w:rsidP="002F42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Pr="0097704F">
              <w:rPr>
                <w:rFonts w:ascii="Times New Roman" w:eastAsia="Times New Roman" w:hAnsi="Times New Roman" w:cs="Times New Roman"/>
                <w:sz w:val="24"/>
                <w:szCs w:val="24"/>
              </w:rPr>
              <w:t>итать §34</w:t>
            </w:r>
          </w:p>
        </w:tc>
      </w:tr>
      <w:tr w:rsidR="002F42F0" w:rsidRPr="0097704F" w:rsidTr="001A79EE">
        <w:tc>
          <w:tcPr>
            <w:tcW w:w="847" w:type="dxa"/>
          </w:tcPr>
          <w:p w:rsidR="002F42F0" w:rsidRPr="0097704F" w:rsidRDefault="002F42F0" w:rsidP="001A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2F42F0" w:rsidRPr="0097704F" w:rsidRDefault="002F42F0" w:rsidP="001A7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2F42F0" w:rsidRPr="0097704F" w:rsidRDefault="002F42F0" w:rsidP="001A7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4131" w:type="dxa"/>
          </w:tcPr>
          <w:p w:rsidR="002F42F0" w:rsidRPr="0097704F" w:rsidRDefault="002F42F0" w:rsidP="001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Технология ухода одеждой и обувью.</w:t>
            </w:r>
          </w:p>
        </w:tc>
        <w:tc>
          <w:tcPr>
            <w:tcW w:w="3680" w:type="dxa"/>
          </w:tcPr>
          <w:p w:rsidR="002F42F0" w:rsidRPr="0097704F" w:rsidRDefault="002F42F0" w:rsidP="002F42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вопросы </w:t>
            </w:r>
            <w:proofErr w:type="spellStart"/>
            <w:proofErr w:type="gramStart"/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7704F">
              <w:rPr>
                <w:rFonts w:ascii="Times New Roman" w:hAnsi="Times New Roman" w:cs="Times New Roman"/>
                <w:sz w:val="24"/>
                <w:szCs w:val="24"/>
              </w:rPr>
              <w:t xml:space="preserve"> 174</w:t>
            </w:r>
          </w:p>
        </w:tc>
      </w:tr>
      <w:tr w:rsidR="002F42F0" w:rsidRPr="0097704F" w:rsidTr="001A79EE">
        <w:tc>
          <w:tcPr>
            <w:tcW w:w="847" w:type="dxa"/>
          </w:tcPr>
          <w:p w:rsidR="002F42F0" w:rsidRPr="0097704F" w:rsidRDefault="002F42F0" w:rsidP="001A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2F42F0" w:rsidRPr="0097704F" w:rsidRDefault="002F42F0" w:rsidP="001A7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2F42F0" w:rsidRPr="0097704F" w:rsidRDefault="002F42F0" w:rsidP="001A7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4131" w:type="dxa"/>
          </w:tcPr>
          <w:p w:rsidR="002F42F0" w:rsidRPr="0097704F" w:rsidRDefault="002F42F0" w:rsidP="001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3680" w:type="dxa"/>
          </w:tcPr>
          <w:p w:rsidR="002F42F0" w:rsidRPr="0097704F" w:rsidRDefault="002F42F0" w:rsidP="001A79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7704F">
              <w:rPr>
                <w:rFonts w:ascii="Times New Roman" w:eastAsia="Times New Roman" w:hAnsi="Times New Roman" w:cs="Times New Roman"/>
                <w:sz w:val="24"/>
                <w:szCs w:val="24"/>
              </w:rPr>
              <w:t>итать 180 -187</w:t>
            </w:r>
          </w:p>
        </w:tc>
      </w:tr>
      <w:tr w:rsidR="00736B72" w:rsidRPr="0097704F" w:rsidTr="001A79EE">
        <w:tc>
          <w:tcPr>
            <w:tcW w:w="847" w:type="dxa"/>
            <w:tcBorders>
              <w:top w:val="single" w:sz="12" w:space="0" w:color="auto"/>
            </w:tcBorders>
          </w:tcPr>
          <w:p w:rsidR="00736B72" w:rsidRPr="0097704F" w:rsidRDefault="00736B72" w:rsidP="001A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3" w:type="dxa"/>
            <w:tcBorders>
              <w:top w:val="single" w:sz="12" w:space="0" w:color="auto"/>
            </w:tcBorders>
          </w:tcPr>
          <w:p w:rsidR="00736B72" w:rsidRPr="0097704F" w:rsidRDefault="00736B72" w:rsidP="001A7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764" w:type="dxa"/>
            <w:tcBorders>
              <w:top w:val="single" w:sz="12" w:space="0" w:color="auto"/>
            </w:tcBorders>
          </w:tcPr>
          <w:p w:rsidR="00736B72" w:rsidRPr="0097704F" w:rsidRDefault="00736B72" w:rsidP="001A7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12" w:space="0" w:color="auto"/>
            </w:tcBorders>
          </w:tcPr>
          <w:p w:rsidR="00736B72" w:rsidRPr="0097704F" w:rsidRDefault="00736B72" w:rsidP="001A7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12" w:space="0" w:color="auto"/>
            </w:tcBorders>
          </w:tcPr>
          <w:p w:rsidR="00736B72" w:rsidRPr="0097704F" w:rsidRDefault="00736B72" w:rsidP="001A79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2F0" w:rsidRPr="0097704F" w:rsidTr="001A79EE">
        <w:tc>
          <w:tcPr>
            <w:tcW w:w="847" w:type="dxa"/>
          </w:tcPr>
          <w:p w:rsidR="002F42F0" w:rsidRPr="0097704F" w:rsidRDefault="002F42F0" w:rsidP="001A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2F42F0" w:rsidRPr="0097704F" w:rsidRDefault="002F42F0" w:rsidP="001A7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2F42F0" w:rsidRPr="0097704F" w:rsidRDefault="002F42F0" w:rsidP="001A7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4131" w:type="dxa"/>
          </w:tcPr>
          <w:p w:rsidR="002F42F0" w:rsidRPr="0097704F" w:rsidRDefault="002F42F0" w:rsidP="001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Основы технологии оклейки помещений обоями.</w:t>
            </w:r>
          </w:p>
        </w:tc>
        <w:tc>
          <w:tcPr>
            <w:tcW w:w="3680" w:type="dxa"/>
          </w:tcPr>
          <w:p w:rsidR="002F42F0" w:rsidRPr="0097704F" w:rsidRDefault="002F42F0" w:rsidP="001A79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7704F">
              <w:rPr>
                <w:rFonts w:ascii="Times New Roman" w:eastAsia="Times New Roman" w:hAnsi="Times New Roman" w:cs="Times New Roman"/>
                <w:sz w:val="24"/>
                <w:szCs w:val="24"/>
              </w:rPr>
              <w:t>итать §25</w:t>
            </w:r>
          </w:p>
          <w:p w:rsidR="002F42F0" w:rsidRPr="0097704F" w:rsidRDefault="002F42F0" w:rsidP="001A79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704F">
              <w:rPr>
                <w:rFonts w:ascii="Times New Roman" w:eastAsia="Times New Roman" w:hAnsi="Times New Roman" w:cs="Times New Roman"/>
                <w:sz w:val="24"/>
                <w:szCs w:val="24"/>
              </w:rPr>
              <w:t>тветить</w:t>
            </w: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 xml:space="preserve">  на вопросы параграфа.</w:t>
            </w:r>
          </w:p>
        </w:tc>
      </w:tr>
      <w:tr w:rsidR="002F42F0" w:rsidRPr="0097704F" w:rsidTr="001A79EE">
        <w:tc>
          <w:tcPr>
            <w:tcW w:w="847" w:type="dxa"/>
          </w:tcPr>
          <w:p w:rsidR="002F42F0" w:rsidRPr="0097704F" w:rsidRDefault="002F42F0" w:rsidP="001A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2F42F0" w:rsidRPr="0097704F" w:rsidRDefault="002F42F0" w:rsidP="001A7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2F42F0" w:rsidRPr="0097704F" w:rsidRDefault="002F42F0" w:rsidP="001A7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4131" w:type="dxa"/>
          </w:tcPr>
          <w:p w:rsidR="002F42F0" w:rsidRPr="0097704F" w:rsidRDefault="002F42F0" w:rsidP="001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Простейший ремонт сантехнического оборудования</w:t>
            </w:r>
          </w:p>
        </w:tc>
        <w:tc>
          <w:tcPr>
            <w:tcW w:w="3680" w:type="dxa"/>
          </w:tcPr>
          <w:p w:rsidR="002F42F0" w:rsidRPr="0097704F" w:rsidRDefault="002F42F0" w:rsidP="002F42F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7704F">
              <w:rPr>
                <w:rFonts w:ascii="Times New Roman" w:eastAsia="Times New Roman" w:hAnsi="Times New Roman" w:cs="Times New Roman"/>
                <w:sz w:val="24"/>
                <w:szCs w:val="24"/>
              </w:rPr>
              <w:t>итать §26</w:t>
            </w:r>
          </w:p>
          <w:p w:rsidR="002F42F0" w:rsidRPr="0097704F" w:rsidRDefault="002F42F0" w:rsidP="001A79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704F">
              <w:rPr>
                <w:rFonts w:ascii="Times New Roman" w:eastAsia="Times New Roman" w:hAnsi="Times New Roman" w:cs="Times New Roman"/>
                <w:sz w:val="24"/>
                <w:szCs w:val="24"/>
              </w:rPr>
              <w:t>тветить</w:t>
            </w: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 xml:space="preserve">  на вопросы параграфа.</w:t>
            </w:r>
          </w:p>
        </w:tc>
      </w:tr>
      <w:tr w:rsidR="002F42F0" w:rsidRPr="0097704F" w:rsidTr="001A79EE">
        <w:tc>
          <w:tcPr>
            <w:tcW w:w="847" w:type="dxa"/>
          </w:tcPr>
          <w:p w:rsidR="002F42F0" w:rsidRPr="0097704F" w:rsidRDefault="002F42F0" w:rsidP="001A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2F42F0" w:rsidRPr="0097704F" w:rsidRDefault="002F42F0" w:rsidP="001A7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2F42F0" w:rsidRPr="0097704F" w:rsidRDefault="002F42F0" w:rsidP="001A7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4131" w:type="dxa"/>
          </w:tcPr>
          <w:p w:rsidR="002F42F0" w:rsidRPr="0097704F" w:rsidRDefault="002F42F0" w:rsidP="001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Творческий проект «Настенный светильник»</w:t>
            </w:r>
          </w:p>
        </w:tc>
        <w:tc>
          <w:tcPr>
            <w:tcW w:w="3680" w:type="dxa"/>
          </w:tcPr>
          <w:p w:rsidR="002F42F0" w:rsidRPr="0097704F" w:rsidRDefault="002F42F0" w:rsidP="001A79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Читать учебник 153 -176</w:t>
            </w:r>
          </w:p>
        </w:tc>
      </w:tr>
      <w:tr w:rsidR="002F42F0" w:rsidRPr="0097704F" w:rsidTr="001A79EE">
        <w:tc>
          <w:tcPr>
            <w:tcW w:w="847" w:type="dxa"/>
            <w:tcBorders>
              <w:top w:val="single" w:sz="12" w:space="0" w:color="auto"/>
            </w:tcBorders>
          </w:tcPr>
          <w:p w:rsidR="002F42F0" w:rsidRPr="0097704F" w:rsidRDefault="002F42F0" w:rsidP="001A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3" w:type="dxa"/>
            <w:tcBorders>
              <w:top w:val="single" w:sz="12" w:space="0" w:color="auto"/>
            </w:tcBorders>
          </w:tcPr>
          <w:p w:rsidR="002F42F0" w:rsidRPr="0097704F" w:rsidRDefault="002F42F0" w:rsidP="001A7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764" w:type="dxa"/>
            <w:tcBorders>
              <w:top w:val="single" w:sz="12" w:space="0" w:color="auto"/>
            </w:tcBorders>
            <w:vAlign w:val="center"/>
          </w:tcPr>
          <w:p w:rsidR="002F42F0" w:rsidRPr="0097704F" w:rsidRDefault="002F42F0" w:rsidP="001A7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12" w:space="0" w:color="auto"/>
            </w:tcBorders>
            <w:vAlign w:val="center"/>
          </w:tcPr>
          <w:p w:rsidR="002F42F0" w:rsidRPr="0097704F" w:rsidRDefault="002F42F0" w:rsidP="001A79EE">
            <w:pPr>
              <w:ind w:left="-56"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12" w:space="0" w:color="auto"/>
            </w:tcBorders>
          </w:tcPr>
          <w:p w:rsidR="002F42F0" w:rsidRPr="0097704F" w:rsidRDefault="002F42F0" w:rsidP="001A79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2F0" w:rsidRPr="0097704F" w:rsidTr="001A79EE">
        <w:tc>
          <w:tcPr>
            <w:tcW w:w="847" w:type="dxa"/>
          </w:tcPr>
          <w:p w:rsidR="002F42F0" w:rsidRPr="0097704F" w:rsidRDefault="002F42F0" w:rsidP="001A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2F42F0" w:rsidRPr="0097704F" w:rsidRDefault="002F42F0" w:rsidP="001A7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2F42F0" w:rsidRPr="0097704F" w:rsidRDefault="0097704F" w:rsidP="001A7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4131" w:type="dxa"/>
          </w:tcPr>
          <w:p w:rsidR="002F42F0" w:rsidRPr="0097704F" w:rsidRDefault="0097704F" w:rsidP="001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3680" w:type="dxa"/>
          </w:tcPr>
          <w:p w:rsidR="002F42F0" w:rsidRPr="0097704F" w:rsidRDefault="0097704F" w:rsidP="001A79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творческого проекта</w:t>
            </w:r>
          </w:p>
        </w:tc>
      </w:tr>
      <w:tr w:rsidR="0097704F" w:rsidRPr="0097704F" w:rsidTr="001A79EE">
        <w:tc>
          <w:tcPr>
            <w:tcW w:w="847" w:type="dxa"/>
            <w:tcBorders>
              <w:top w:val="single" w:sz="12" w:space="0" w:color="auto"/>
            </w:tcBorders>
          </w:tcPr>
          <w:p w:rsidR="0097704F" w:rsidRPr="0097704F" w:rsidRDefault="0097704F" w:rsidP="001A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3" w:type="dxa"/>
            <w:tcBorders>
              <w:top w:val="single" w:sz="12" w:space="0" w:color="auto"/>
            </w:tcBorders>
          </w:tcPr>
          <w:p w:rsidR="0097704F" w:rsidRPr="0097704F" w:rsidRDefault="0097704F" w:rsidP="001A7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764" w:type="dxa"/>
            <w:tcBorders>
              <w:top w:val="single" w:sz="12" w:space="0" w:color="auto"/>
            </w:tcBorders>
            <w:vAlign w:val="center"/>
          </w:tcPr>
          <w:p w:rsidR="0097704F" w:rsidRPr="0097704F" w:rsidRDefault="0097704F" w:rsidP="001A7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4131" w:type="dxa"/>
            <w:tcBorders>
              <w:top w:val="single" w:sz="12" w:space="0" w:color="auto"/>
            </w:tcBorders>
          </w:tcPr>
          <w:p w:rsidR="0097704F" w:rsidRPr="0097704F" w:rsidRDefault="0097704F" w:rsidP="001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3680" w:type="dxa"/>
          </w:tcPr>
          <w:p w:rsidR="0097704F" w:rsidRPr="0097704F" w:rsidRDefault="0097704F" w:rsidP="00977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Читать учебник стр. 98-126</w:t>
            </w:r>
          </w:p>
        </w:tc>
      </w:tr>
      <w:tr w:rsidR="0097704F" w:rsidRPr="0097704F" w:rsidTr="001A79EE">
        <w:tc>
          <w:tcPr>
            <w:tcW w:w="847" w:type="dxa"/>
            <w:tcBorders>
              <w:bottom w:val="single" w:sz="12" w:space="0" w:color="auto"/>
            </w:tcBorders>
          </w:tcPr>
          <w:p w:rsidR="0097704F" w:rsidRPr="0097704F" w:rsidRDefault="0097704F" w:rsidP="001A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12" w:space="0" w:color="auto"/>
            </w:tcBorders>
          </w:tcPr>
          <w:p w:rsidR="0097704F" w:rsidRPr="0097704F" w:rsidRDefault="0097704F" w:rsidP="001A7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97704F" w:rsidRPr="0097704F" w:rsidRDefault="0097704F" w:rsidP="001A7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4131" w:type="dxa"/>
            <w:tcBorders>
              <w:bottom w:val="single" w:sz="12" w:space="0" w:color="auto"/>
            </w:tcBorders>
          </w:tcPr>
          <w:p w:rsidR="0097704F" w:rsidRPr="0097704F" w:rsidRDefault="0097704F" w:rsidP="0097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Творческий  проект  « Мой профессиональный выбор»</w:t>
            </w:r>
          </w:p>
        </w:tc>
        <w:tc>
          <w:tcPr>
            <w:tcW w:w="3680" w:type="dxa"/>
            <w:tcBorders>
              <w:bottom w:val="single" w:sz="12" w:space="0" w:color="auto"/>
            </w:tcBorders>
          </w:tcPr>
          <w:p w:rsidR="0097704F" w:rsidRPr="0097704F" w:rsidRDefault="0097704F" w:rsidP="001A79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Читать учебник стр. 144  155</w:t>
            </w:r>
          </w:p>
          <w:p w:rsidR="0097704F" w:rsidRPr="0097704F" w:rsidRDefault="0097704F" w:rsidP="001A79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 творческий проект </w:t>
            </w:r>
          </w:p>
        </w:tc>
      </w:tr>
    </w:tbl>
    <w:p w:rsidR="006F10D7" w:rsidRPr="0097704F" w:rsidRDefault="006F10D7" w:rsidP="006F10D7">
      <w:pPr>
        <w:rPr>
          <w:rFonts w:ascii="Times New Roman" w:hAnsi="Times New Roman" w:cs="Times New Roman"/>
          <w:sz w:val="24"/>
          <w:szCs w:val="24"/>
        </w:rPr>
      </w:pPr>
    </w:p>
    <w:p w:rsidR="006F10D7" w:rsidRPr="0097704F" w:rsidRDefault="006F10D7" w:rsidP="006F10D7">
      <w:pPr>
        <w:rPr>
          <w:rFonts w:ascii="Times New Roman" w:hAnsi="Times New Roman" w:cs="Times New Roman"/>
          <w:sz w:val="24"/>
          <w:szCs w:val="24"/>
        </w:rPr>
      </w:pPr>
    </w:p>
    <w:p w:rsidR="006F10D7" w:rsidRPr="0097704F" w:rsidRDefault="006F10D7" w:rsidP="006F10D7">
      <w:pPr>
        <w:rPr>
          <w:rFonts w:ascii="Times New Roman" w:hAnsi="Times New Roman" w:cs="Times New Roman"/>
          <w:sz w:val="24"/>
          <w:szCs w:val="24"/>
        </w:rPr>
      </w:pPr>
    </w:p>
    <w:p w:rsidR="006F10D7" w:rsidRPr="0097704F" w:rsidRDefault="006F10D7" w:rsidP="006F10D7">
      <w:pPr>
        <w:rPr>
          <w:rFonts w:ascii="Times New Roman" w:hAnsi="Times New Roman" w:cs="Times New Roman"/>
          <w:sz w:val="24"/>
          <w:szCs w:val="24"/>
        </w:rPr>
      </w:pPr>
    </w:p>
    <w:p w:rsidR="006F10D7" w:rsidRPr="0097704F" w:rsidRDefault="006F10D7" w:rsidP="006F10D7">
      <w:pPr>
        <w:rPr>
          <w:rFonts w:ascii="Times New Roman" w:hAnsi="Times New Roman" w:cs="Times New Roman"/>
          <w:sz w:val="24"/>
          <w:szCs w:val="24"/>
        </w:rPr>
      </w:pPr>
    </w:p>
    <w:p w:rsidR="006F10D7" w:rsidRPr="0097704F" w:rsidRDefault="006F10D7" w:rsidP="006F10D7">
      <w:pPr>
        <w:rPr>
          <w:rFonts w:ascii="Times New Roman" w:hAnsi="Times New Roman" w:cs="Times New Roman"/>
          <w:sz w:val="24"/>
          <w:szCs w:val="24"/>
        </w:rPr>
      </w:pPr>
    </w:p>
    <w:p w:rsidR="006F10D7" w:rsidRPr="0097704F" w:rsidRDefault="006F10D7" w:rsidP="006F10D7">
      <w:pPr>
        <w:rPr>
          <w:rFonts w:ascii="Times New Roman" w:hAnsi="Times New Roman" w:cs="Times New Roman"/>
          <w:sz w:val="24"/>
          <w:szCs w:val="24"/>
        </w:rPr>
      </w:pPr>
    </w:p>
    <w:p w:rsidR="006F10D7" w:rsidRPr="0097704F" w:rsidRDefault="006F10D7" w:rsidP="006F10D7">
      <w:pPr>
        <w:rPr>
          <w:rFonts w:ascii="Times New Roman" w:hAnsi="Times New Roman" w:cs="Times New Roman"/>
          <w:sz w:val="24"/>
          <w:szCs w:val="24"/>
        </w:rPr>
      </w:pPr>
    </w:p>
    <w:p w:rsidR="006F10D7" w:rsidRPr="0097704F" w:rsidRDefault="006F10D7" w:rsidP="006F10D7">
      <w:pPr>
        <w:rPr>
          <w:rFonts w:ascii="Times New Roman" w:hAnsi="Times New Roman" w:cs="Times New Roman"/>
          <w:sz w:val="24"/>
          <w:szCs w:val="24"/>
        </w:rPr>
      </w:pPr>
    </w:p>
    <w:p w:rsidR="00300B84" w:rsidRPr="0097704F" w:rsidRDefault="00300B84">
      <w:pPr>
        <w:rPr>
          <w:rFonts w:ascii="Times New Roman" w:hAnsi="Times New Roman" w:cs="Times New Roman"/>
          <w:sz w:val="24"/>
          <w:szCs w:val="24"/>
        </w:rPr>
      </w:pPr>
    </w:p>
    <w:sectPr w:rsidR="00300B84" w:rsidRPr="0097704F" w:rsidSect="005F095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0D7"/>
    <w:rsid w:val="002F42F0"/>
    <w:rsid w:val="00300B84"/>
    <w:rsid w:val="00384E67"/>
    <w:rsid w:val="006B47A2"/>
    <w:rsid w:val="006F10D7"/>
    <w:rsid w:val="00736B72"/>
    <w:rsid w:val="0097704F"/>
    <w:rsid w:val="00DD096E"/>
    <w:rsid w:val="00E73260"/>
    <w:rsid w:val="00F9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F10D7"/>
    <w:pPr>
      <w:spacing w:after="0" w:line="240" w:lineRule="auto"/>
    </w:pPr>
  </w:style>
  <w:style w:type="table" w:styleId="a5">
    <w:name w:val="Table Grid"/>
    <w:basedOn w:val="a1"/>
    <w:uiPriority w:val="59"/>
    <w:rsid w:val="006F1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6F10D7"/>
  </w:style>
  <w:style w:type="character" w:customStyle="1" w:styleId="Bodytext">
    <w:name w:val="Body text"/>
    <w:basedOn w:val="a0"/>
    <w:rsid w:val="006F1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">
    <w:name w:val="Без интервала1"/>
    <w:qFormat/>
    <w:rsid w:val="006F10D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Обычный2"/>
    <w:rsid w:val="006F10D7"/>
    <w:pPr>
      <w:widowControl w:val="0"/>
      <w:spacing w:after="0" w:line="320" w:lineRule="auto"/>
      <w:ind w:firstLine="28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2020-05-22T10:50:00Z</dcterms:created>
  <dcterms:modified xsi:type="dcterms:W3CDTF">2020-05-22T12:39:00Z</dcterms:modified>
</cp:coreProperties>
</file>