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502"/>
        <w:gridCol w:w="63"/>
        <w:gridCol w:w="943"/>
        <w:gridCol w:w="1692"/>
        <w:gridCol w:w="5659"/>
        <w:gridCol w:w="2056"/>
      </w:tblGrid>
      <w:tr w:rsidR="00606CEE" w:rsidTr="00A20849">
        <w:trPr>
          <w:gridBefore w:val="2"/>
          <w:gridAfter w:val="1"/>
          <w:wBefore w:w="641" w:type="dxa"/>
          <w:wAfter w:w="2306" w:type="dxa"/>
        </w:trPr>
        <w:tc>
          <w:tcPr>
            <w:tcW w:w="0" w:type="auto"/>
          </w:tcPr>
          <w:p w:rsidR="00606CEE" w:rsidRDefault="00606CEE" w:rsidP="00A24472">
            <w:pPr>
              <w:jc w:val="center"/>
            </w:pPr>
            <w:r>
              <w:t xml:space="preserve">11 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</w:p>
        </w:tc>
        <w:tc>
          <w:tcPr>
            <w:tcW w:w="0" w:type="auto"/>
            <w:gridSpan w:val="2"/>
          </w:tcPr>
          <w:p w:rsidR="00606CEE" w:rsidRDefault="00606CEE" w:rsidP="00A24472">
            <w:r>
              <w:t xml:space="preserve">С.80-81 –чтение, </w:t>
            </w:r>
            <w:proofErr w:type="spellStart"/>
            <w:r>
              <w:t>лексика-грам</w:t>
            </w:r>
            <w:proofErr w:type="spellEnd"/>
            <w:r>
              <w:t xml:space="preserve">. Уст и 5 вопросов к тексту </w:t>
            </w:r>
            <w:proofErr w:type="spellStart"/>
            <w:r>
              <w:t>пис</w:t>
            </w:r>
            <w:proofErr w:type="spellEnd"/>
            <w:r>
              <w:t xml:space="preserve">.; с.82 №1-3 – </w:t>
            </w:r>
            <w:proofErr w:type="spellStart"/>
            <w:r>
              <w:t>пис</w:t>
            </w:r>
            <w:proofErr w:type="spellEnd"/>
            <w:r>
              <w:t xml:space="preserve">., №4-6 – кар.; с.182-183 №1-8 – </w:t>
            </w:r>
            <w:proofErr w:type="spellStart"/>
            <w:r>
              <w:t>пис</w:t>
            </w:r>
            <w:proofErr w:type="spellEnd"/>
            <w:r>
              <w:t>, №3,4 –уст.</w:t>
            </w:r>
          </w:p>
        </w:tc>
      </w:tr>
      <w:tr w:rsidR="00A20849" w:rsidRPr="00960E69" w:rsidTr="009C21D9">
        <w:tc>
          <w:tcPr>
            <w:tcW w:w="540" w:type="dxa"/>
          </w:tcPr>
          <w:p w:rsidR="00A20849" w:rsidRPr="0058679E" w:rsidRDefault="00A20849" w:rsidP="00BC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A20849" w:rsidRPr="0058679E" w:rsidRDefault="00A20849" w:rsidP="00BC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433" w:type="dxa"/>
          </w:tcPr>
          <w:p w:rsidR="00A20849" w:rsidRDefault="00A20849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20849" w:rsidRPr="0012070B" w:rsidRDefault="00A20849" w:rsidP="00BC1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20849" w:rsidRPr="00960E69" w:rsidRDefault="00A20849" w:rsidP="00BC16B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849" w:rsidRPr="002B40FA" w:rsidTr="009C21D9">
        <w:tc>
          <w:tcPr>
            <w:tcW w:w="540" w:type="dxa"/>
          </w:tcPr>
          <w:p w:rsidR="00A20849" w:rsidRPr="0058679E" w:rsidRDefault="00A20849" w:rsidP="00BC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A20849" w:rsidRPr="0058679E" w:rsidRDefault="00A20849" w:rsidP="00BC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A20849" w:rsidRPr="002B40FA" w:rsidRDefault="00A20849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452" w:type="dxa"/>
          </w:tcPr>
          <w:p w:rsidR="00A20849" w:rsidRPr="002B40FA" w:rsidRDefault="00A20849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3C">
              <w:rPr>
                <w:rFonts w:ascii="Times New Roman" w:hAnsi="Times New Roman" w:cs="Times New Roman"/>
                <w:sz w:val="24"/>
                <w:szCs w:val="24"/>
              </w:rPr>
              <w:t>Боевое знамя части.</w:t>
            </w:r>
          </w:p>
        </w:tc>
        <w:tc>
          <w:tcPr>
            <w:tcW w:w="2306" w:type="dxa"/>
          </w:tcPr>
          <w:p w:rsidR="00A20849" w:rsidRDefault="00A20849" w:rsidP="00BC16B7">
            <w:pPr>
              <w:rPr>
                <w:rFonts w:ascii="Times New Roman" w:hAnsi="Times New Roman" w:cs="Times New Roman"/>
                <w:sz w:val="24"/>
              </w:rPr>
            </w:pPr>
            <w:r w:rsidRPr="00960E69">
              <w:rPr>
                <w:rFonts w:ascii="Times New Roman" w:hAnsi="Times New Roman" w:cs="Times New Roman"/>
                <w:sz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0E69">
              <w:rPr>
                <w:rFonts w:ascii="Times New Roman" w:hAnsi="Times New Roman" w:cs="Times New Roman"/>
                <w:sz w:val="24"/>
              </w:rPr>
              <w:t xml:space="preserve"> учебник</w:t>
            </w:r>
          </w:p>
          <w:p w:rsidR="00A20849" w:rsidRDefault="00A20849" w:rsidP="00BC16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стр. 177 -186</w:t>
            </w:r>
          </w:p>
          <w:p w:rsidR="00A20849" w:rsidRPr="002B40FA" w:rsidRDefault="00A20849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5112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 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Знамени Победы в Великой Отечественной войне 1941-1945гг. Найдите в литературных произведениях упоминание о боевом знамени, стяге, хоругви.</w:t>
            </w:r>
          </w:p>
        </w:tc>
      </w:tr>
      <w:tr w:rsidR="009C21D9" w:rsidRPr="002B40FA" w:rsidTr="009C21D9">
        <w:tc>
          <w:tcPr>
            <w:tcW w:w="540" w:type="dxa"/>
          </w:tcPr>
          <w:p w:rsidR="009C21D9" w:rsidRPr="00F601D8" w:rsidRDefault="009C21D9" w:rsidP="0022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4" w:type="dxa"/>
            <w:gridSpan w:val="2"/>
          </w:tcPr>
          <w:p w:rsidR="009C21D9" w:rsidRPr="00F601D8" w:rsidRDefault="009C21D9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433" w:type="dxa"/>
          </w:tcPr>
          <w:p w:rsidR="009C21D9" w:rsidRPr="00F601D8" w:rsidRDefault="009C21D9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C21D9" w:rsidRPr="00F601D8" w:rsidRDefault="009C21D9" w:rsidP="00223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C21D9" w:rsidRPr="00F601D8" w:rsidRDefault="009C21D9" w:rsidP="00223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D9" w:rsidRPr="002B40FA" w:rsidTr="009C21D9">
        <w:tc>
          <w:tcPr>
            <w:tcW w:w="540" w:type="dxa"/>
          </w:tcPr>
          <w:p w:rsidR="009C21D9" w:rsidRPr="00F601D8" w:rsidRDefault="009C21D9" w:rsidP="0022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9C21D9" w:rsidRPr="00F601D8" w:rsidRDefault="009C21D9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9C21D9" w:rsidRPr="00F601D8" w:rsidRDefault="009C21D9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452" w:type="dxa"/>
          </w:tcPr>
          <w:p w:rsidR="009C21D9" w:rsidRPr="00F601D8" w:rsidRDefault="009C21D9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Ордена, почетные награды за воинские отличия в бою и заслуги в военной службе.</w:t>
            </w:r>
          </w:p>
        </w:tc>
        <w:tc>
          <w:tcPr>
            <w:tcW w:w="2306" w:type="dxa"/>
          </w:tcPr>
          <w:p w:rsidR="009C21D9" w:rsidRPr="00F601D8" w:rsidRDefault="009C21D9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Прочитать  учебник</w:t>
            </w:r>
          </w:p>
          <w:p w:rsidR="009C21D9" w:rsidRPr="00F601D8" w:rsidRDefault="009C21D9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 xml:space="preserve"> стр. 186 -195</w:t>
            </w:r>
          </w:p>
          <w:p w:rsidR="009C21D9" w:rsidRPr="00F601D8" w:rsidRDefault="009C21D9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Подготовить   сообщение о подвигах трижды Героев Советского Союза в Великой Отечественной войне».</w:t>
            </w:r>
          </w:p>
        </w:tc>
      </w:tr>
    </w:tbl>
    <w:tbl>
      <w:tblPr>
        <w:tblStyle w:val="1"/>
        <w:tblW w:w="0" w:type="auto"/>
        <w:tblLook w:val="04A0"/>
      </w:tblPr>
      <w:tblGrid>
        <w:gridCol w:w="675"/>
        <w:gridCol w:w="1560"/>
        <w:gridCol w:w="7336"/>
      </w:tblGrid>
      <w:tr w:rsidR="0073088F" w:rsidTr="00580247">
        <w:tc>
          <w:tcPr>
            <w:tcW w:w="675" w:type="dxa"/>
          </w:tcPr>
          <w:p w:rsidR="0073088F" w:rsidRDefault="0073088F" w:rsidP="00580247">
            <w:r>
              <w:t>11</w:t>
            </w:r>
          </w:p>
        </w:tc>
        <w:tc>
          <w:tcPr>
            <w:tcW w:w="1560" w:type="dxa"/>
          </w:tcPr>
          <w:p w:rsidR="0073088F" w:rsidRDefault="0073088F" w:rsidP="00580247">
            <w:r>
              <w:t>Русский язык</w:t>
            </w:r>
          </w:p>
        </w:tc>
        <w:tc>
          <w:tcPr>
            <w:tcW w:w="7336" w:type="dxa"/>
          </w:tcPr>
          <w:p w:rsidR="0073088F" w:rsidRDefault="0073088F" w:rsidP="00580247">
            <w:pPr>
              <w:rPr>
                <w:rFonts w:cstheme="minorHAnsi"/>
              </w:rPr>
            </w:pPr>
            <w:r>
              <w:rPr>
                <w:rFonts w:cstheme="minorHAnsi"/>
              </w:rPr>
              <w:t>§94-96, упр. 428, 430, 432, 441(по вариантам), 444, 450</w:t>
            </w:r>
          </w:p>
          <w:p w:rsidR="0073088F" w:rsidRDefault="0073088F" w:rsidP="00580247">
            <w:pPr>
              <w:rPr>
                <w:rFonts w:cstheme="minorHAnsi"/>
              </w:rPr>
            </w:pPr>
            <w:r>
              <w:rPr>
                <w:rFonts w:cstheme="minorHAnsi"/>
              </w:rPr>
              <w:t>Тесты «Готовимся к ЕГЭ» стр. 125-127, 138-141, 151-153</w:t>
            </w:r>
          </w:p>
          <w:p w:rsidR="0073088F" w:rsidRDefault="0073088F" w:rsidP="00580247">
            <w:pPr>
              <w:rPr>
                <w:rFonts w:cstheme="minorHAnsi"/>
              </w:rPr>
            </w:pPr>
            <w:r>
              <w:rPr>
                <w:rFonts w:cstheme="minorHAnsi"/>
              </w:rPr>
              <w:t>Варианты 21-25 ЕГЭ по русскому языку полностью</w:t>
            </w:r>
          </w:p>
        </w:tc>
      </w:tr>
    </w:tbl>
    <w:p w:rsidR="00555964" w:rsidRDefault="00366B87">
      <w:r>
        <w:t>Информатика</w:t>
      </w:r>
    </w:p>
    <w:p w:rsidR="00366B87" w:rsidRPr="00A61B7A" w:rsidRDefault="00366B87" w:rsidP="00366B87">
      <w:pPr>
        <w:rPr>
          <w:b/>
          <w:bCs/>
        </w:rPr>
      </w:pPr>
      <w:r w:rsidRPr="00A61B7A">
        <w:rPr>
          <w:b/>
          <w:bCs/>
        </w:rPr>
        <w:t>Моделирование корреляционных зависимостей (§19)</w:t>
      </w:r>
    </w:p>
    <w:p w:rsidR="00366B87" w:rsidRPr="00A61B7A" w:rsidRDefault="00366B87" w:rsidP="00366B87">
      <w:pPr>
        <w:rPr>
          <w:b/>
          <w:bCs/>
        </w:rPr>
      </w:pPr>
      <w:r w:rsidRPr="00A61B7A">
        <w:rPr>
          <w:b/>
          <w:bCs/>
        </w:rPr>
        <w:t>Построение регрессионных математических моделей</w:t>
      </w:r>
    </w:p>
    <w:p w:rsidR="00366B87" w:rsidRPr="00A61B7A" w:rsidRDefault="00366B87" w:rsidP="00366B87">
      <w:r w:rsidRPr="00A61B7A">
        <w:t>Регрессионные математические модели строятся в тех случаях, когда известно, что зависимость между двумя факторами существует и требуется получить ее математическое описание. А сейчас мы рассмотрим задачи другого рода. Пусть важной характеристикой некоторой сложной системы является фактор </w:t>
      </w:r>
      <w:r w:rsidRPr="00A61B7A">
        <w:rPr>
          <w:b/>
          <w:bCs/>
          <w:i/>
          <w:iCs/>
        </w:rPr>
        <w:t>А</w:t>
      </w:r>
      <w:r w:rsidRPr="00A61B7A">
        <w:t>. На него могут оказывать влияние одновременно многие другие факторы: </w:t>
      </w:r>
      <w:r w:rsidRPr="00A61B7A">
        <w:rPr>
          <w:b/>
          <w:bCs/>
          <w:i/>
          <w:iCs/>
        </w:rPr>
        <w:t>В, С, D</w:t>
      </w:r>
      <w:r w:rsidRPr="00A61B7A">
        <w:t> и т. д. Мы рассмотрим два типа задач.</w:t>
      </w:r>
      <w:r w:rsidRPr="00A61B7A">
        <w:br/>
      </w:r>
      <w:r w:rsidRPr="00A61B7A">
        <w:br/>
        <w:t>1) Оказывает ли фактор </w:t>
      </w:r>
      <w:r w:rsidRPr="00A61B7A">
        <w:rPr>
          <w:b/>
          <w:bCs/>
          <w:i/>
          <w:iCs/>
        </w:rPr>
        <w:t>В</w:t>
      </w:r>
      <w:r w:rsidRPr="00A61B7A">
        <w:t> какое-либо заметное регулярное влияние на фактор </w:t>
      </w:r>
      <w:r w:rsidRPr="00A61B7A">
        <w:rPr>
          <w:b/>
          <w:bCs/>
          <w:i/>
          <w:iCs/>
        </w:rPr>
        <w:t>А</w:t>
      </w:r>
      <w:r w:rsidRPr="00A61B7A">
        <w:t>?</w:t>
      </w:r>
      <w:r w:rsidRPr="00A61B7A">
        <w:br/>
        <w:t>2) Какие из факторов </w:t>
      </w:r>
      <w:r w:rsidRPr="00A61B7A">
        <w:rPr>
          <w:b/>
          <w:bCs/>
          <w:i/>
          <w:iCs/>
        </w:rPr>
        <w:t>В, С, D</w:t>
      </w:r>
      <w:r w:rsidRPr="00A61B7A">
        <w:t> и т. д. оказывают наибольшее влияние на фактор </w:t>
      </w:r>
      <w:r w:rsidRPr="00A61B7A">
        <w:rPr>
          <w:b/>
          <w:bCs/>
          <w:i/>
          <w:iCs/>
        </w:rPr>
        <w:t>А</w:t>
      </w:r>
      <w:r w:rsidRPr="00A61B7A">
        <w:t>?</w:t>
      </w:r>
    </w:p>
    <w:p w:rsidR="00366B87" w:rsidRPr="00A61B7A" w:rsidRDefault="00366B87" w:rsidP="00366B87">
      <w:r w:rsidRPr="00A61B7A">
        <w:t>В качестве примера сложной системы будем рассматривать школу. Пусть для первого типа задач фактором </w:t>
      </w:r>
      <w:r w:rsidRPr="00A61B7A">
        <w:rPr>
          <w:b/>
          <w:bCs/>
          <w:i/>
          <w:iCs/>
        </w:rPr>
        <w:t>А</w:t>
      </w:r>
      <w:r w:rsidRPr="00A61B7A">
        <w:t> является средняя успеваемость учащихся школы, фактором </w:t>
      </w:r>
      <w:r w:rsidRPr="00A61B7A">
        <w:rPr>
          <w:b/>
          <w:bCs/>
          <w:i/>
          <w:iCs/>
        </w:rPr>
        <w:t>В</w:t>
      </w:r>
      <w:r w:rsidRPr="00A61B7A">
        <w:t> — финансовые расходы школы на хозяйственные нужды: ремонт здания, обновление мебели, эстетическое оформление помещения и т. п. Здесь влияние фактора </w:t>
      </w:r>
      <w:r w:rsidRPr="00A61B7A">
        <w:rPr>
          <w:b/>
          <w:bCs/>
          <w:i/>
          <w:iCs/>
        </w:rPr>
        <w:t>В</w:t>
      </w:r>
      <w:r w:rsidRPr="00A61B7A">
        <w:t> на фактор </w:t>
      </w:r>
      <w:r w:rsidRPr="00A61B7A">
        <w:rPr>
          <w:b/>
          <w:bCs/>
          <w:i/>
          <w:iCs/>
        </w:rPr>
        <w:t>А</w:t>
      </w:r>
      <w:r w:rsidRPr="00A61B7A">
        <w:t xml:space="preserve"> не очевидно. Наверное, гораздо сильнее </w:t>
      </w:r>
      <w:r w:rsidRPr="00A61B7A">
        <w:lastRenderedPageBreak/>
        <w:t>на успеваемость влияют другие причины: уровень квалификации учителей, контингент учащихся, уровень технических средств обучения и др.</w:t>
      </w:r>
    </w:p>
    <w:p w:rsidR="00366B87" w:rsidRPr="00A61B7A" w:rsidRDefault="00366B87" w:rsidP="00366B87">
      <w:r w:rsidRPr="00A61B7A">
        <w:t>Специалисты по статистике знают, что для того, чтобы выявить зависимость от какого-то определенного фактора, нужно максимально исключить влияние других факторов. Проще говоря, собирая информацию из разных школ, нужно выбирать такие школы, в которых приблизительно одинаковый контингент учеников, квалификация учителей и пр., но хозяйственные расходы разные (у одних школ могут быть богатые спонсоры, у других — нет).</w:t>
      </w:r>
    </w:p>
    <w:p w:rsidR="00366B87" w:rsidRPr="00A61B7A" w:rsidRDefault="00366B87" w:rsidP="00366B87">
      <w:r w:rsidRPr="00A61B7A">
        <w:t>Итак, пусть хозяйственные расходы школы выражаются количеством рублей, отнесенных к числу учеников в школе (руб./чел.), потраченных за определенный период времени (например, за последние 5 лет). Успеваемость же пусть оценивается средним баллом учеников школы по результатам окончания последнего учебного года. Еще раз обращаем ваше внимание на то, что в статистических расчетах обычно используются относительные и усредненные величины.</w:t>
      </w:r>
    </w:p>
    <w:p w:rsidR="00366B87" w:rsidRDefault="00366B87" w:rsidP="00366B87">
      <w:r w:rsidRPr="00A61B7A">
        <w:t xml:space="preserve">Итоги сбора данных по 20 школам, введенные в электронную таблицу, представлены на рис. 3.7. </w:t>
      </w:r>
    </w:p>
    <w:p w:rsidR="00366B87" w:rsidRDefault="00366B87" w:rsidP="00366B87">
      <w:r>
        <w:rPr>
          <w:noProof/>
        </w:rPr>
        <w:drawing>
          <wp:inline distT="0" distB="0" distL="0" distR="0">
            <wp:extent cx="2543175" cy="2000051"/>
            <wp:effectExtent l="0" t="0" r="0" b="635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01" cy="200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87" w:rsidRPr="00A61B7A" w:rsidRDefault="00366B87" w:rsidP="00366B87">
      <w:r w:rsidRPr="00A61B7A">
        <w:t>На рис. 3.8 приведена точечная диаграмма, построенная по этим данным.</w:t>
      </w:r>
    </w:p>
    <w:p w:rsidR="00366B87" w:rsidRDefault="00366B87" w:rsidP="00366B87">
      <w:r>
        <w:rPr>
          <w:noProof/>
        </w:rPr>
        <w:drawing>
          <wp:inline distT="0" distB="0" distL="0" distR="0">
            <wp:extent cx="2390775" cy="1809019"/>
            <wp:effectExtent l="0" t="0" r="0" b="127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60" cy="18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87" w:rsidRPr="00A61B7A" w:rsidRDefault="00366B87" w:rsidP="00366B87">
      <w:pPr>
        <w:rPr>
          <w:b/>
          <w:color w:val="FF0000"/>
        </w:rPr>
      </w:pPr>
      <w:r w:rsidRPr="00A61B7A">
        <w:rPr>
          <w:b/>
          <w:color w:val="FF0000"/>
        </w:rPr>
        <w:t>Задание: конспект опорный материала</w:t>
      </w:r>
      <w:bookmarkStart w:id="0" w:name="_GoBack"/>
      <w:bookmarkEnd w:id="0"/>
    </w:p>
    <w:p w:rsidR="00390A41" w:rsidRDefault="00390A41" w:rsidP="00390A41">
      <w:pPr>
        <w:rPr>
          <w:rFonts w:cstheme="minorHAnsi"/>
        </w:rPr>
      </w:pPr>
      <w:r>
        <w:rPr>
          <w:rFonts w:cstheme="minorHAnsi"/>
        </w:rPr>
        <w:t>Химия 11 класс §29-32</w:t>
      </w:r>
    </w:p>
    <w:p w:rsidR="00042B4C" w:rsidRDefault="00042B4C" w:rsidP="00042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 </w:t>
      </w:r>
      <w:r>
        <w:rPr>
          <w:rFonts w:ascii="Times New Roman" w:hAnsi="Times New Roman" w:cs="Times New Roman"/>
          <w:sz w:val="24"/>
          <w:szCs w:val="24"/>
          <w:u w:val="single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§93, 94, 96, 97,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042B4C" w:rsidRDefault="00042B4C" w:rsidP="00042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решать задания ЕГЭ</w:t>
      </w:r>
    </w:p>
    <w:p w:rsidR="00F0282C" w:rsidRDefault="00F0282C" w:rsidP="00F028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География</w:t>
      </w:r>
    </w:p>
    <w:p w:rsidR="00F0282C" w:rsidRDefault="00F0282C" w:rsidP="00F028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2595A">
        <w:rPr>
          <w:b/>
          <w:sz w:val="28"/>
          <w:szCs w:val="28"/>
        </w:rPr>
        <w:t>11 класс</w:t>
      </w:r>
    </w:p>
    <w:p w:rsidR="00C27E5B" w:rsidRDefault="00F0282C" w:rsidP="00C27E5B">
      <w:pPr>
        <w:rPr>
          <w:sz w:val="28"/>
          <w:szCs w:val="28"/>
        </w:rPr>
      </w:pPr>
      <w:r w:rsidRPr="0092595A">
        <w:rPr>
          <w:sz w:val="28"/>
          <w:szCs w:val="28"/>
        </w:rPr>
        <w:lastRenderedPageBreak/>
        <w:t xml:space="preserve"> Т</w:t>
      </w:r>
      <w:r>
        <w:rPr>
          <w:sz w:val="28"/>
          <w:szCs w:val="28"/>
        </w:rPr>
        <w:t>ема 9. США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 xml:space="preserve">Экономические центры  США, Канада. Нанести на контурную </w:t>
      </w:r>
      <w:proofErr w:type="spellStart"/>
      <w:r>
        <w:rPr>
          <w:sz w:val="28"/>
          <w:szCs w:val="28"/>
        </w:rPr>
        <w:t>ка</w:t>
      </w:r>
      <w:proofErr w:type="spellEnd"/>
      <w:r w:rsidR="00C27E5B" w:rsidRPr="00C27E5B">
        <w:rPr>
          <w:b/>
          <w:sz w:val="36"/>
          <w:szCs w:val="36"/>
        </w:rPr>
        <w:t xml:space="preserve"> </w:t>
      </w:r>
      <w:r w:rsidR="00C27E5B">
        <w:rPr>
          <w:sz w:val="28"/>
          <w:szCs w:val="28"/>
        </w:rPr>
        <w:t>рту США и Канаду. Уметь показывать на карте все страны и их столицы.</w:t>
      </w:r>
    </w:p>
    <w:p w:rsidR="00C27E5B" w:rsidRDefault="00C27E5B" w:rsidP="00C27E5B">
      <w:pPr>
        <w:rPr>
          <w:b/>
          <w:sz w:val="28"/>
          <w:szCs w:val="28"/>
        </w:rPr>
      </w:pPr>
      <w:r w:rsidRPr="008D379F">
        <w:rPr>
          <w:b/>
          <w:sz w:val="36"/>
          <w:szCs w:val="36"/>
        </w:rPr>
        <w:t>Биология</w:t>
      </w:r>
      <w:r w:rsidRPr="008D379F"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B61C36">
        <w:rPr>
          <w:b/>
          <w:sz w:val="28"/>
          <w:szCs w:val="28"/>
        </w:rPr>
        <w:t>11 класс</w:t>
      </w:r>
    </w:p>
    <w:p w:rsidR="00C27E5B" w:rsidRDefault="00C27E5B" w:rsidP="00C27E5B">
      <w:pPr>
        <w:rPr>
          <w:sz w:val="28"/>
          <w:szCs w:val="28"/>
        </w:rPr>
      </w:pPr>
      <w:r w:rsidRPr="00B61C36">
        <w:rPr>
          <w:sz w:val="28"/>
          <w:szCs w:val="28"/>
        </w:rPr>
        <w:t>П</w:t>
      </w:r>
      <w:r>
        <w:rPr>
          <w:sz w:val="28"/>
          <w:szCs w:val="28"/>
        </w:rPr>
        <w:t>араграфы: 60, 61, 62, 63., Повторить тему: Развитие жизни на Земле.</w:t>
      </w:r>
    </w:p>
    <w:p w:rsidR="00C27E5B" w:rsidRPr="00B61C36" w:rsidRDefault="00C27E5B" w:rsidP="00C27E5B">
      <w:pPr>
        <w:rPr>
          <w:sz w:val="28"/>
          <w:szCs w:val="28"/>
        </w:rPr>
      </w:pPr>
    </w:p>
    <w:p w:rsidR="00366B87" w:rsidRDefault="00366B87"/>
    <w:sectPr w:rsidR="00366B87" w:rsidSect="0048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CEE"/>
    <w:rsid w:val="00042B4C"/>
    <w:rsid w:val="00366B87"/>
    <w:rsid w:val="00390A41"/>
    <w:rsid w:val="003C2BDF"/>
    <w:rsid w:val="00485D5F"/>
    <w:rsid w:val="00555964"/>
    <w:rsid w:val="00606CEE"/>
    <w:rsid w:val="006B1CE6"/>
    <w:rsid w:val="0073088F"/>
    <w:rsid w:val="009C21D9"/>
    <w:rsid w:val="00A20849"/>
    <w:rsid w:val="00B06046"/>
    <w:rsid w:val="00C27E5B"/>
    <w:rsid w:val="00E914B1"/>
    <w:rsid w:val="00EC2C57"/>
    <w:rsid w:val="00F0282C"/>
    <w:rsid w:val="00F02FC7"/>
    <w:rsid w:val="00F1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20849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20849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B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30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513</Words>
  <Characters>2926</Characters>
  <Application>Microsoft Office Word</Application>
  <DocSecurity>0</DocSecurity>
  <Lines>24</Lines>
  <Paragraphs>6</Paragraphs>
  <ScaleCrop>false</ScaleCrop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2020-03-18T16:16:00Z</dcterms:created>
  <dcterms:modified xsi:type="dcterms:W3CDTF">2020-03-18T17:36:00Z</dcterms:modified>
</cp:coreProperties>
</file>