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98E">
      <w:r>
        <w:t>18.11 Колебательное движение. Свободные колебания.</w:t>
      </w:r>
    </w:p>
    <w:p w:rsidR="00EC598E" w:rsidRDefault="00EC598E">
      <w:r>
        <w:t>20.11 Величины, характеризующие колебательное движение.</w:t>
      </w:r>
    </w:p>
    <w:p w:rsidR="00EC598E" w:rsidRDefault="00EC598E">
      <w:r>
        <w:t>23.11 Затухающие колебания. Вынужденные колебания.</w:t>
      </w:r>
    </w:p>
    <w:p w:rsidR="00EC598E" w:rsidRDefault="00EC598E">
      <w:r>
        <w:t>25.11 Резонанс.</w:t>
      </w:r>
    </w:p>
    <w:p w:rsidR="00EC598E" w:rsidRDefault="00EC598E">
      <w:r>
        <w:rPr>
          <w:rFonts w:cstheme="minorHAnsi"/>
        </w:rPr>
        <w:t>§</w:t>
      </w:r>
      <w:r>
        <w:t xml:space="preserve"> 24-30. Упр.23-27</w:t>
      </w:r>
    </w:p>
    <w:p w:rsidR="00EC598E" w:rsidRDefault="00EC598E">
      <w:r>
        <w:t>Письменные ответы на вопросы.</w:t>
      </w:r>
    </w:p>
    <w:p w:rsidR="00EC598E" w:rsidRDefault="00EC598E">
      <w:r>
        <w:t xml:space="preserve">Ссылка на РЭШ  </w:t>
      </w:r>
      <w:hyperlink r:id="rId4" w:history="1">
        <w:r w:rsidRPr="00282487">
          <w:rPr>
            <w:rStyle w:val="a3"/>
          </w:rPr>
          <w:t>https://resh.edu.ru/subject/lesson/3020/start</w:t>
        </w:r>
      </w:hyperlink>
      <w:r>
        <w:t xml:space="preserve"> </w:t>
      </w:r>
    </w:p>
    <w:p w:rsidR="00EC598E" w:rsidRDefault="00EC598E">
      <w:hyperlink r:id="rId5" w:history="1">
        <w:r w:rsidRPr="00282487">
          <w:rPr>
            <w:rStyle w:val="a3"/>
          </w:rPr>
          <w:t>https://resh.edu.ru/subject/lesson/3019/start</w:t>
        </w:r>
      </w:hyperlink>
      <w:r>
        <w:t xml:space="preserve"> </w:t>
      </w:r>
    </w:p>
    <w:p w:rsidR="00EC598E" w:rsidRDefault="00EC598E">
      <w:hyperlink r:id="rId6" w:history="1">
        <w:r w:rsidRPr="00282487">
          <w:rPr>
            <w:rStyle w:val="a3"/>
          </w:rPr>
          <w:t>https://resh.edu.ru/subject/lesson/3018/start</w:t>
        </w:r>
      </w:hyperlink>
      <w:r>
        <w:t xml:space="preserve"> </w:t>
      </w:r>
    </w:p>
    <w:sectPr w:rsidR="00EC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98E"/>
    <w:rsid w:val="00EC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18/start" TargetMode="External"/><Relationship Id="rId5" Type="http://schemas.openxmlformats.org/officeDocument/2006/relationships/hyperlink" Target="https://resh.edu.ru/subject/lesson/3019/start" TargetMode="External"/><Relationship Id="rId4" Type="http://schemas.openxmlformats.org/officeDocument/2006/relationships/hyperlink" Target="https://resh.edu.ru/subject/lesson/3020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2020-11-19T12:59:00Z</dcterms:created>
  <dcterms:modified xsi:type="dcterms:W3CDTF">2020-11-19T13:09:00Z</dcterms:modified>
</cp:coreProperties>
</file>